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78164174"/>
    <w:bookmarkStart w:id="1" w:name="_GoBack"/>
    <w:bookmarkEnd w:id="1"/>
    <w:p w14:paraId="6CBB13CF" w14:textId="08D4A570" w:rsidR="00943DF3" w:rsidRDefault="00943DF3" w:rsidP="00943DF3">
      <w:r w:rsidRPr="009C652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65FAA" wp14:editId="60DB667F">
                <wp:simplePos x="0" y="0"/>
                <wp:positionH relativeFrom="page">
                  <wp:align>right</wp:align>
                </wp:positionH>
                <wp:positionV relativeFrom="paragraph">
                  <wp:posOffset>-465608</wp:posOffset>
                </wp:positionV>
                <wp:extent cx="7522210" cy="365760"/>
                <wp:effectExtent l="19050" t="19050" r="21590" b="15240"/>
                <wp:wrapNone/>
                <wp:docPr id="986901476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210" cy="36576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F6877" w14:textId="77777777" w:rsidR="00523C32" w:rsidRPr="009C6528" w:rsidRDefault="00523C32" w:rsidP="00943D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2" w:name="_Toc178164175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OSNOVNA ŠKOLA JABUKOVAC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5FAA" id="Pravokutnik 1" o:spid="_x0000_s1026" style="position:absolute;margin-left:541.1pt;margin-top:-36.65pt;width:592.3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" fillcolor="white [3201]" strokecolor="black [3200]" strokeweight="2.25pt">
                <v:textbox>
                  <w:txbxContent>
                    <w:p w14:paraId="3C1F6877" w14:textId="77777777" w:rsidR="00523C32" w:rsidRPr="009C6528" w:rsidRDefault="00523C32" w:rsidP="00943DF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bookmarkStart w:id="2" w:name="_Toc178164175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OSNOVNA ŠKOLA JABUKOVAC</w:t>
                      </w:r>
                      <w:bookmarkEnd w:id="2"/>
                    </w:p>
                  </w:txbxContent>
                </v:textbox>
                <w10:wrap anchorx="page"/>
              </v:rect>
            </w:pict>
          </mc:Fallback>
        </mc:AlternateContent>
      </w:r>
      <w:bookmarkEnd w:id="0"/>
    </w:p>
    <w:p w14:paraId="48510C94" w14:textId="08867815" w:rsidR="00591F19" w:rsidRPr="00943DF3" w:rsidRDefault="00943DF3" w:rsidP="00943D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78164176"/>
      <w:r w:rsidRPr="00943DF3">
        <w:rPr>
          <w:rFonts w:ascii="Times New Roman" w:hAnsi="Times New Roman" w:cs="Times New Roman"/>
          <w:b/>
          <w:bCs/>
          <w:sz w:val="28"/>
          <w:szCs w:val="28"/>
        </w:rPr>
        <w:t>Jabukovac 34</w:t>
      </w:r>
      <w:bookmarkEnd w:id="3"/>
    </w:p>
    <w:p w14:paraId="4B73FC20" w14:textId="71CD630E" w:rsidR="00943DF3" w:rsidRDefault="00943DF3" w:rsidP="00943D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78164177"/>
      <w:r w:rsidRPr="00943DF3">
        <w:rPr>
          <w:rFonts w:ascii="Times New Roman" w:hAnsi="Times New Roman" w:cs="Times New Roman"/>
          <w:b/>
          <w:bCs/>
          <w:sz w:val="28"/>
          <w:szCs w:val="28"/>
        </w:rPr>
        <w:t>Petrinja 44 250</w:t>
      </w:r>
      <w:bookmarkEnd w:id="4"/>
    </w:p>
    <w:p w14:paraId="22B161FA" w14:textId="1A49CB04" w:rsidR="00943DF3" w:rsidRDefault="00943DF3" w:rsidP="00943D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B1C56" w14:textId="5D23C449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648D2315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12AF286C" w14:textId="1BFE10F4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  <w:bookmarkStart w:id="5" w:name="_Toc178164178"/>
      <w:r w:rsidRPr="009C6528">
        <w:rPr>
          <w:b/>
          <w:bCs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1CF9C4A" wp14:editId="6A2D1605">
            <wp:simplePos x="0" y="0"/>
            <wp:positionH relativeFrom="margin">
              <wp:align>center</wp:align>
            </wp:positionH>
            <wp:positionV relativeFrom="margin">
              <wp:posOffset>1673860</wp:posOffset>
            </wp:positionV>
            <wp:extent cx="4832985" cy="3491865"/>
            <wp:effectExtent l="38100" t="38100" r="43815" b="32385"/>
            <wp:wrapSquare wrapText="bothSides"/>
            <wp:docPr id="1" name="Slika 1" descr="C:\Users\korisnik\Downloads\IMG-202109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Downloads\IMG-20210924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49186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14:paraId="15D87068" w14:textId="6C859671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2C59C20B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66BA098E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43C53FBB" w14:textId="16424026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5DB617AC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637212A5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469426C9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7C7E742C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7F1FC115" w14:textId="245B7893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157DDC82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2A82FB99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1CE60853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2F74FDB1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30DCEE72" w14:textId="74B155B0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722CF9D1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2C48A816" w14:textId="02BF07E0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1226E965" w14:textId="77777777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6B2F0821" w14:textId="35F5E730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732C5D9D" w14:textId="3057F7EE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bookmarkStart w:id="6" w:name="_Toc178164179"/>
    <w:p w14:paraId="743F2D5A" w14:textId="39CF2DEB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  <w:r w:rsidRPr="009C6528">
        <w:rPr>
          <w:rFonts w:ascii="Times New Roman" w:hAnsi="Times New Roman" w:cs="Times New Roman"/>
          <w:b/>
          <w:bCs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108BC" wp14:editId="5C215CA6">
                <wp:simplePos x="0" y="0"/>
                <wp:positionH relativeFrom="page">
                  <wp:align>right</wp:align>
                </wp:positionH>
                <wp:positionV relativeFrom="paragraph">
                  <wp:posOffset>231003</wp:posOffset>
                </wp:positionV>
                <wp:extent cx="7522464" cy="1867807"/>
                <wp:effectExtent l="19050" t="19050" r="21590" b="18415"/>
                <wp:wrapNone/>
                <wp:docPr id="1952193297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464" cy="1867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0653E" w14:textId="77777777" w:rsidR="00523C32" w:rsidRPr="009C6528" w:rsidRDefault="00523C32" w:rsidP="00943D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bookmarkStart w:id="7" w:name="_Toc178164180"/>
                            <w:r w:rsidRPr="009C65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GODIŠNJI PLAN I PROGRAM RADA ŠKOLE ZA ŠKOLSKU GODINU 2024./2025.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08BC" id="_x0000_s1027" style="position:absolute;margin-left:541.1pt;margin-top:18.2pt;width:592.3pt;height:147.0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" fillcolor="window" strokecolor="windowText" strokeweight="2.25pt">
                <v:textbox>
                  <w:txbxContent>
                    <w:p w14:paraId="13F0653E" w14:textId="77777777" w:rsidR="00523C32" w:rsidRPr="009C6528" w:rsidRDefault="00523C32" w:rsidP="00943D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bookmarkStart w:id="8" w:name="_Toc178164180"/>
                      <w:r w:rsidRPr="009C6528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GODIŠNJI PLAN I PROGRAM RADA ŠKOLE ZA ŠKOLSKU GODINU 2024./2025.</w:t>
                      </w:r>
                      <w:bookmarkEnd w:id="8"/>
                    </w:p>
                  </w:txbxContent>
                </v:textbox>
                <w10:wrap anchorx="page"/>
              </v:rect>
            </w:pict>
          </mc:Fallback>
        </mc:AlternateContent>
      </w:r>
      <w:bookmarkEnd w:id="6"/>
    </w:p>
    <w:p w14:paraId="5C046D2A" w14:textId="4047E5E6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20E2A655" w14:textId="29621312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3C7743D7" w14:textId="55B82CF2" w:rsidR="00943DF3" w:rsidRPr="00943DF3" w:rsidRDefault="00943DF3" w:rsidP="00943DF3">
      <w:pPr>
        <w:rPr>
          <w:rFonts w:ascii="Times New Roman" w:hAnsi="Times New Roman" w:cs="Times New Roman"/>
          <w:sz w:val="28"/>
          <w:szCs w:val="28"/>
        </w:rPr>
      </w:pPr>
    </w:p>
    <w:p w14:paraId="2E0B7F45" w14:textId="1FF025DF" w:rsidR="00943DF3" w:rsidRDefault="00943DF3" w:rsidP="00943DF3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8" w:name="_Toc178164181"/>
    <w:p w14:paraId="5AE9AF41" w14:textId="0367AF7B" w:rsidR="00943DF3" w:rsidRDefault="00943DF3">
      <w:pPr>
        <w:spacing w:after="160" w:line="259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023925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BAB9D5" wp14:editId="3BC3ADBE">
                <wp:simplePos x="0" y="0"/>
                <wp:positionH relativeFrom="margin">
                  <wp:posOffset>1840085</wp:posOffset>
                </wp:positionH>
                <wp:positionV relativeFrom="bottomMargin">
                  <wp:posOffset>254643</wp:posOffset>
                </wp:positionV>
                <wp:extent cx="2360930" cy="1404620"/>
                <wp:effectExtent l="0" t="0" r="19685" b="101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8C1C" w14:textId="77777777" w:rsidR="00523C32" w:rsidRPr="00023925" w:rsidRDefault="00523C32" w:rsidP="00943D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9" w:name="_Toc178164182"/>
                            <w:r>
                              <w:rPr>
                                <w:rFonts w:ascii="Times New Roman" w:hAnsi="Times New Roman" w:cs="Times New Roman"/>
                              </w:rPr>
                              <w:t>Jabukovac, rujan 2024. godine</w:t>
                            </w:r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AB9D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8" type="#_x0000_t202" style="position:absolute;margin-left:144.9pt;margin-top:20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" strokecolor="white [3212]">
                <v:textbox style="mso-fit-shape-to-text:t">
                  <w:txbxContent>
                    <w:p w14:paraId="7AA08C1C" w14:textId="77777777" w:rsidR="00523C32" w:rsidRPr="00023925" w:rsidRDefault="00523C32" w:rsidP="00943D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1" w:name="_Toc178164182"/>
                      <w:r>
                        <w:rPr>
                          <w:rFonts w:ascii="Times New Roman" w:hAnsi="Times New Roman" w:cs="Times New Roman"/>
                        </w:rPr>
                        <w:t>Jabukovac, rujan 2024. godine</w:t>
                      </w:r>
                      <w:bookmarkEnd w:id="1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8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A36F43" w14:textId="77777777" w:rsidR="00943DF3" w:rsidRPr="00943DF3" w:rsidRDefault="00943DF3" w:rsidP="00943D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58294" w14:textId="4170759A" w:rsidR="00943DF3" w:rsidRDefault="00943DF3" w:rsidP="00943DF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0" w:name="_Toc178164183"/>
      <w:r>
        <w:rPr>
          <w:rFonts w:ascii="Times New Roman" w:hAnsi="Times New Roman" w:cs="Times New Roman"/>
          <w:sz w:val="32"/>
          <w:szCs w:val="32"/>
        </w:rPr>
        <w:t>SADRŽAJ</w:t>
      </w:r>
      <w:bookmarkEnd w:id="10"/>
    </w:p>
    <w:p w14:paraId="1F992E5A" w14:textId="44B66E08" w:rsidR="007D7417" w:rsidRDefault="007D7417">
      <w:pPr>
        <w:pStyle w:val="Sadra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eastAsia="hr-HR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"2-3" \f \h \z \t "Normal;1;Naslov 1;1;Zaglavlje;1;Podnožje;1;Sadržaj okvira;1;Sadržaji tablice;1;Table Paragraph;1"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</w:p>
    <w:p w14:paraId="51B87375" w14:textId="18A31DAE" w:rsidR="007D7417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418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OSNOVNI PODACI O ŠKOLI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_Toc178164184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C0D3C1" w14:textId="77777777" w:rsidR="000B3250" w:rsidRPr="000B3250" w:rsidRDefault="000B3250" w:rsidP="000B3250"/>
    <w:p w14:paraId="2C322C0B" w14:textId="1A4AADC8" w:rsidR="007D7417" w:rsidRPr="009C6903" w:rsidRDefault="0061257C" w:rsidP="009C6903">
      <w:pPr>
        <w:pStyle w:val="Sadraj1"/>
        <w:tabs>
          <w:tab w:val="left" w:pos="480"/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4185" w:history="1">
        <w:r w:rsidR="007D7417" w:rsidRPr="009C6903">
          <w:rPr>
            <w:rStyle w:val="Hiperveza"/>
            <w:rFonts w:ascii="Times New Roman" w:eastAsia="DengXian Light" w:hAnsi="Times New Roman" w:cs="Times New Roman"/>
            <w:b/>
            <w:bCs/>
            <w:noProof/>
          </w:rPr>
          <w:t>1.</w:t>
        </w:r>
        <w:r w:rsidR="007D7417" w:rsidRPr="009C6903">
          <w:rPr>
            <w:rFonts w:ascii="Times New Roman" w:eastAsiaTheme="minorEastAsia" w:hAnsi="Times New Roman" w:cs="Times New Roman"/>
            <w:noProof/>
            <w:kern w:val="2"/>
            <w:lang w:eastAsia="hr-HR"/>
            <w14:ligatures w14:val="standardContextual"/>
          </w:rPr>
          <w:tab/>
        </w:r>
        <w:r w:rsidR="007D7417" w:rsidRPr="009C6903">
          <w:rPr>
            <w:rStyle w:val="Hiperveza"/>
            <w:rFonts w:ascii="Times New Roman" w:eastAsia="DengXian Light" w:hAnsi="Times New Roman" w:cs="Times New Roman"/>
            <w:b/>
            <w:bCs/>
            <w:noProof/>
          </w:rPr>
          <w:t>PODACI O UVJETIMA RADA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_Toc178164185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2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D061FD" w14:textId="2A6745D3" w:rsidR="007D7417" w:rsidRPr="009C6903" w:rsidRDefault="0061257C" w:rsidP="009C6903">
      <w:pPr>
        <w:pStyle w:val="Sadraj2"/>
        <w:tabs>
          <w:tab w:val="left" w:pos="96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178164186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1.1.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upisnom području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_Toc178164186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2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B8119F" w14:textId="7425FEA1" w:rsidR="007D7417" w:rsidRPr="009C6903" w:rsidRDefault="0061257C" w:rsidP="009C6903">
      <w:pPr>
        <w:pStyle w:val="Sadraj2"/>
        <w:tabs>
          <w:tab w:val="left" w:pos="96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18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1.2.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Unutrašnji školski prostori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_Toc178164188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2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23340F" w14:textId="7EEBC9AF" w:rsidR="007D7417" w:rsidRPr="009C6903" w:rsidRDefault="0061257C" w:rsidP="009C6903">
      <w:pPr>
        <w:pStyle w:val="Sadraj2"/>
        <w:tabs>
          <w:tab w:val="left" w:pos="96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4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1.3.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Školski okoliš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_Toc178164349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3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1CA800" w14:textId="62F8E39B" w:rsidR="007D7417" w:rsidRPr="009C6903" w:rsidRDefault="0061257C" w:rsidP="009C6903">
      <w:pPr>
        <w:pStyle w:val="Sadraj2"/>
        <w:tabs>
          <w:tab w:val="left" w:pos="96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5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1.4.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Nastavna sredstva i pomagala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_Toc178164358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4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465E1FD" w14:textId="2294ABEE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5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1.4.1.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Knjižni fond škole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_Toc178164359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4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CF99053" w14:textId="555D71FC" w:rsidR="007D7417" w:rsidRDefault="0061257C" w:rsidP="009C6903">
      <w:pPr>
        <w:pStyle w:val="Sadraj2"/>
        <w:tabs>
          <w:tab w:val="left" w:pos="960"/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4376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1.5.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Plan obnove i adaptacije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_Toc178164376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4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670E38" w14:textId="77777777" w:rsidR="000B3250" w:rsidRPr="000B3250" w:rsidRDefault="000B3250" w:rsidP="000B3250"/>
    <w:p w14:paraId="5D22755A" w14:textId="0ED9E4B5" w:rsidR="007D7417" w:rsidRPr="009C6903" w:rsidRDefault="0061257C" w:rsidP="009C6903">
      <w:pPr>
        <w:pStyle w:val="Sadraj1"/>
        <w:tabs>
          <w:tab w:val="left" w:pos="480"/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4377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</w:t>
        </w:r>
        <w:r w:rsidR="007D7417" w:rsidRPr="009C6903">
          <w:rPr>
            <w:rFonts w:ascii="Times New Roman" w:eastAsiaTheme="minorEastAsia" w:hAnsi="Times New Roman" w:cs="Times New Roman"/>
            <w:noProof/>
            <w:kern w:val="2"/>
            <w:lang w:eastAsia="hr-HR"/>
            <w14:ligatures w14:val="standardContextual"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IZVRŠITELJIMA POSLOVA I NJIHOVIM RADNIM ZADUŽENJIMA U 2024./2025. ŠKOLSKOJ GODINI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_Toc178164377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FCD630" w14:textId="2211407E" w:rsidR="007D7417" w:rsidRPr="009C6903" w:rsidRDefault="0061257C" w:rsidP="009C6903">
      <w:pPr>
        <w:pStyle w:val="Sadraj2"/>
        <w:tabs>
          <w:tab w:val="left" w:pos="96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7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2.1.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odgojno-obrazovnim radnicima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_Toc178164378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B1B6C5" w14:textId="37795BE0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7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2.1.1.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učiteljima razredne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_Toc178164379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BD7A69" w14:textId="78A1B1FE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80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2.1.2.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učiteljima predmetne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_Toc178164380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0DD59F" w14:textId="2B6CCF61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81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2.1.3.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ravnatelju i stručnim suradnicima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_Toc178164381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C93FE7" w14:textId="1A907B8F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82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2.1.4.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pomoćnicima u nastavi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_Toc178164382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FA56699" w14:textId="7027C756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83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2.1.5.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Podaci o ostalim radnicima škole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_Toc178164383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5DC1B6" w14:textId="5E230CB3" w:rsidR="007D7417" w:rsidRPr="009C6903" w:rsidRDefault="0061257C" w:rsidP="009C6903">
      <w:pPr>
        <w:pStyle w:val="Sadraj2"/>
        <w:tabs>
          <w:tab w:val="left" w:pos="96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8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2.2.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Tjedna i godišnja zaduženja odgojno-obrazovnih radnika škole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_Toc178164384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2DD63EB" w14:textId="69F3FBC7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8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2.2.1.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Tjedna i godišnja zaduženja učitelja razredne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_Toc178164385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CA9F65" w14:textId="3B8393C8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90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2.2.2.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Tjedna i godišnja zaduženja učitelja predmetne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_Toc178164390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51C8AB" w14:textId="4352EAA2" w:rsidR="007D7417" w:rsidRPr="009C6903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92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2.2.3.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Tjedna i godišnja zaduženja ravnatelja i stručnih suradnika škole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_Toc178164392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10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8C464C" w14:textId="6BA661EF" w:rsidR="007D7417" w:rsidRDefault="0061257C" w:rsidP="009C6903">
      <w:pPr>
        <w:pStyle w:val="Sadraj3"/>
        <w:tabs>
          <w:tab w:val="left" w:pos="1440"/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4393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2.2.4.</w:t>
        </w:r>
        <w:r w:rsidR="007D7417" w:rsidRPr="009C6903">
          <w:rPr>
            <w:rFonts w:ascii="Times New Roman" w:hAnsi="Times New Roman" w:cs="Times New Roman"/>
            <w:noProof/>
          </w:rPr>
          <w:tab/>
        </w:r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Tjedna i godišnja zaduženja ostalih radnika škole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_Toc178164393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10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E67736E" w14:textId="77777777" w:rsidR="000B3250" w:rsidRPr="000B3250" w:rsidRDefault="000B3250" w:rsidP="000B3250"/>
    <w:p w14:paraId="2271CD51" w14:textId="6829BD85" w:rsidR="007D7417" w:rsidRPr="009C6903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439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3. PODACI O ORGANIZACIJI RADA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_Toc178164394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DE71FF" w14:textId="10A9902A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9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3.1. Organizacija smjena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_Toc178164395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AC807C0" w14:textId="65BBDDB3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96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3.2. Prijevoz učenika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_Toc178164396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EF8E660" w14:textId="569E8D50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39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  <w:lang w:bidi="hi-IN"/>
          </w:rPr>
          <w:t>3.3. Raspored dežurstava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_Toc178164398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FA0ACA8" w14:textId="7E247B39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467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3.4. Godišnji kalendar rada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_Toc178164467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12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0C759C" w14:textId="50FD3F1A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46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3.5. Podaci o broju učenika i razrednih odjela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_Toc178164468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14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08AD93" w14:textId="3BE053E8" w:rsidR="007D7417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446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3.6. Primjereni oblik školovanja po razredima i oblicima rada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_Toc178164469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14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61DD67" w14:textId="77777777" w:rsidR="000B3250" w:rsidRPr="000B3250" w:rsidRDefault="000B3250" w:rsidP="000B3250"/>
    <w:p w14:paraId="0EF7BA52" w14:textId="63009BA5" w:rsidR="007D7417" w:rsidRPr="009C6903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4470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 TJEDNI I GODIŠNJI BROJ SATI PO RAZREDIMA I OBLICI ODGOJNO-OBRAZOVNOG RADA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_Toc178164470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B38E11" w14:textId="3F3FB70E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471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4.1. Tjedni i godišnji broj nastavnih sati za obvezne nastavne predmete po razredima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_Toc178164471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35DF772" w14:textId="1D18679C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472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 Tjedni i godišnji broj nastavnih sati za ostale oblike odgojno-obrazovnog rada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_Toc178164472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16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EA9F04" w14:textId="4E10BFF4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473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4.2.1. Tjedni i godišnji broj nastavnih sati izborne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_Toc178164473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16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E324AF" w14:textId="49F295B7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47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4.2.2. Tjedni i godišnji broj nastavnih sati izborne nastave Vjeronauka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_Toc178164474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16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AA1EC6" w14:textId="498234CF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4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4.2.3. Tjedni i godišnji broj nastavnih sati izborne nastave Njemačkog jezika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_Toc178164545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6B567D" w14:textId="62FD0E44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46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4.3.4. Tjedni i godišnji broj nastavnih sati izborne nastave Informatike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_Toc178164546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1BC987" w14:textId="5BE13107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7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4.2.5. Tjedni i godišnji broj nastavnih sati izborne nastave Srpski jezik i kultura – model C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_Toc178164579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0EE941" w14:textId="3A6F9E33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80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4.2.6. Tjedni i godišnji broj nastavnih sati dopunske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_Toc178164580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1738B6" w14:textId="67D22266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81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4.2.7. Tjedni i godišnji broj nastavnih sati dodatne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_Toc178164581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19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E74648" w14:textId="4ED8F93C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82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4.2.8. Plan izvannastavnih aktivnosti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_Toc178164582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19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7FF96C" w14:textId="1BA814B1" w:rsidR="007D7417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4583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4.3. Obuka plivanja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_Toc178164583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20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386AE2" w14:textId="77777777" w:rsidR="000B3250" w:rsidRPr="000B3250" w:rsidRDefault="000B3250" w:rsidP="000B3250"/>
    <w:p w14:paraId="53905FBA" w14:textId="017CEB2B" w:rsidR="007D7417" w:rsidRPr="009C6903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458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 PLANOVI RADA RAVNATELJICE, ODGOJNO-OBRAZOVNIH DJELATNIKA I OSTALIH RADNIKA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_Toc178164584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21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B544F3" w14:textId="4C3EEA33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8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5.1. Plan rada ravnateljice u školskoj godini 2024./2025.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_Toc178164585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21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C0B999" w14:textId="40909479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4586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5.2. Plan rada pedagoginje u školskoj godini 2024./2025.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_Toc178164586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25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40672E4" w14:textId="0BFF0CC8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21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5.3. Plan rada stručne suradnice knjižničarke u školskoj godini 2024./2025.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_Toc178165214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55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2ED1AE" w14:textId="34C591F1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03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5.4. Plan rada tajnice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_Toc178165303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60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2EDF5F" w14:textId="77358D09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0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5.5. Plan rada računopolagačice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_Toc178165304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63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3C0D37" w14:textId="059CCB30" w:rsidR="007D7417" w:rsidRPr="009C6903" w:rsidRDefault="0061257C" w:rsidP="009C6903">
      <w:pPr>
        <w:pStyle w:val="Sadraj2"/>
        <w:tabs>
          <w:tab w:val="left" w:pos="72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0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5.6. Plan rada domara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_Toc178165305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64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612CD45" w14:textId="6B2BB31F" w:rsidR="007D7417" w:rsidRPr="009C6903" w:rsidRDefault="0061257C" w:rsidP="009C6903">
      <w:pPr>
        <w:pStyle w:val="Sadraj2"/>
        <w:tabs>
          <w:tab w:val="left" w:pos="720"/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0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5.7.  Plan rada kuharice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_Toc178165309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66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217DAE" w14:textId="0287F97C" w:rsidR="007D7417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5312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5.8. Plan rada spremača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_Toc178165312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67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FBE25C7" w14:textId="77777777" w:rsidR="000B3250" w:rsidRPr="000B3250" w:rsidRDefault="000B3250" w:rsidP="000B3250"/>
    <w:p w14:paraId="38DF80C3" w14:textId="70AEB3B6" w:rsidR="007D7417" w:rsidRPr="009C6903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531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6. PLAN RADA ŠKOLSKOG ODBORA I STRUČNIH TIJELA U ŠKOLI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_Toc178165314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68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5B78C0" w14:textId="37AD97F9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1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6.1. Plan rada Školskog odbora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_Toc178165315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68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CAC0F52" w14:textId="531B8AFA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17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6.2. Plan rada Učiteljskog vijeća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_Toc178165317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70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FD4A2D8" w14:textId="1A2A67A0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1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6.3. Plan rada Razrednog vijeća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_Toc178165318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72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77FB15" w14:textId="7659A647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1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6.4. Plan rada Vijeća roditelja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_Toc178165319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73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E81A77" w14:textId="3C78A7A6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20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6.5. Plan rada Vijeća učenika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_Toc178165320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74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031DF5" w14:textId="0EE63255" w:rsidR="007D7417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5356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6.6. Plan i program rada razrednika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_Toc178165356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76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94A29E" w14:textId="77777777" w:rsidR="000B3250" w:rsidRPr="000B3250" w:rsidRDefault="000B3250" w:rsidP="000B3250"/>
    <w:p w14:paraId="6331771A" w14:textId="7F07DCCD" w:rsidR="007D7417" w:rsidRPr="009C6903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535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 PLAN STRUČNOG OSPOSOBLJAVANJA I USAVRŠAVANJA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_Toc178165358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B3054C" w14:textId="75C8F6FC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59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7.1. Stručno usavršavanje u školi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_Toc178165359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DF212F" w14:textId="439E192A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60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7.1.1. Stručna vijeća razredne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_Toc178165360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08C332" w14:textId="5FC2C276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61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7.1.2. Stručna vijeća predmetne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_Toc178165361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F3514B4" w14:textId="352F37CC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62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7.1.3. Stručna usavršavanja za sve odgojno-obrazovne radnike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_Toc178165362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77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68186E" w14:textId="42E8E4C1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63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7.2. Stručna usavršavanja izvan škole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_Toc178165363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7E020A" w14:textId="7382EFD1" w:rsidR="007D7417" w:rsidRPr="009C6903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6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7.2.1. Stručna usavršavanja na županijskoj razini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320F774" w14:textId="46050B0A" w:rsidR="007D7417" w:rsidRDefault="0061257C" w:rsidP="009C6903">
      <w:pPr>
        <w:pStyle w:val="Sadraj3"/>
        <w:tabs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536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7.2.3. Stručna usavršavanja na državnoj razini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78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EF12A5" w14:textId="77777777" w:rsidR="000B3250" w:rsidRPr="000B3250" w:rsidRDefault="000B3250" w:rsidP="000B3250"/>
    <w:p w14:paraId="72C1CAFE" w14:textId="1459C06E" w:rsidR="007D7417" w:rsidRPr="009C6903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5366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8. PODACI O OSTALIM AKTIVNOSTIMA U FUNKCIJI ODGOJNO-OBRAZOVNOG RADA I POSLOVANJA ŠKOSLKE USTANOVE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_Toc178165366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79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F9578C6" w14:textId="52972481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67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8.1. Plan kulturne i javne djelatnosti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_Toc178165367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79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9AC527" w14:textId="2ADA7A53" w:rsidR="007D7417" w:rsidRPr="009C6903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178165398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8.2. Plan izvanučioničke nastave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_Toc178165398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81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176D6B" w14:textId="335200D3" w:rsidR="007D7417" w:rsidRDefault="0061257C" w:rsidP="009C6903">
      <w:pPr>
        <w:pStyle w:val="Sadraj2"/>
        <w:tabs>
          <w:tab w:val="right" w:leader="dot" w:pos="9062"/>
        </w:tabs>
        <w:spacing w:after="0" w:line="240" w:lineRule="auto"/>
        <w:rPr>
          <w:rStyle w:val="Hiperveza"/>
          <w:rFonts w:ascii="Times New Roman" w:hAnsi="Times New Roman" w:cs="Times New Roman"/>
          <w:noProof/>
        </w:rPr>
      </w:pPr>
      <w:hyperlink w:anchor="_Toc178165415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8.3. Plan zdravstveno-socijalne zaštite učenika i ostalih radnika škole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_Toc178165415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82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03B7EA" w14:textId="77777777" w:rsidR="000B3250" w:rsidRPr="000B3250" w:rsidRDefault="000B3250" w:rsidP="000B3250"/>
    <w:p w14:paraId="341532D8" w14:textId="1052D168" w:rsidR="007D7417" w:rsidRPr="009C6903" w:rsidRDefault="0061257C" w:rsidP="009C6903">
      <w:pPr>
        <w:pStyle w:val="Sadraj1"/>
        <w:tabs>
          <w:tab w:val="right" w:leader="dot" w:pos="9062"/>
        </w:tabs>
        <w:spacing w:after="0" w:line="240" w:lineRule="auto"/>
        <w:rPr>
          <w:rFonts w:ascii="Times New Roman" w:eastAsiaTheme="minorEastAsia" w:hAnsi="Times New Roman" w:cs="Times New Roman"/>
          <w:noProof/>
          <w:kern w:val="2"/>
          <w:lang w:eastAsia="hr-HR"/>
          <w14:ligatures w14:val="standardContextual"/>
        </w:rPr>
      </w:pPr>
      <w:hyperlink w:anchor="_Toc178165434" w:history="1">
        <w:r w:rsidR="007D7417" w:rsidRPr="009C6903">
          <w:rPr>
            <w:rStyle w:val="Hiperveza"/>
            <w:rFonts w:ascii="Times New Roman" w:hAnsi="Times New Roman" w:cs="Times New Roman"/>
            <w:b/>
            <w:bCs/>
            <w:noProof/>
          </w:rPr>
          <w:t>9. ŠKOLSKI PREVENTIVNI PROGRAM</w:t>
        </w:r>
        <w:r w:rsidR="007D7417" w:rsidRPr="009C6903">
          <w:rPr>
            <w:rFonts w:ascii="Times New Roman" w:hAnsi="Times New Roman" w:cs="Times New Roman"/>
            <w:noProof/>
            <w:webHidden/>
          </w:rPr>
          <w:tab/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begin"/>
        </w:r>
        <w:r w:rsidR="007D7417" w:rsidRPr="009C6903">
          <w:rPr>
            <w:rFonts w:ascii="Times New Roman" w:hAnsi="Times New Roman" w:cs="Times New Roman"/>
            <w:noProof/>
            <w:webHidden/>
          </w:rPr>
          <w:instrText xml:space="preserve"> PAGEREF _Toc178165434 \h </w:instrText>
        </w:r>
        <w:r w:rsidR="007D7417" w:rsidRPr="009C6903">
          <w:rPr>
            <w:rFonts w:ascii="Times New Roman" w:hAnsi="Times New Roman" w:cs="Times New Roman"/>
            <w:noProof/>
            <w:webHidden/>
          </w:rPr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7D7417" w:rsidRPr="009C6903">
          <w:rPr>
            <w:rFonts w:ascii="Times New Roman" w:hAnsi="Times New Roman" w:cs="Times New Roman"/>
            <w:noProof/>
            <w:webHidden/>
          </w:rPr>
          <w:t>83</w:t>
        </w:r>
        <w:r w:rsidR="007D7417" w:rsidRPr="009C69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68BBC6" w14:textId="659DF88B" w:rsidR="00943DF3" w:rsidRDefault="007D7417">
      <w:pPr>
        <w:spacing w:after="160" w:line="259" w:lineRule="auto"/>
        <w:textAlignment w:val="auto"/>
        <w:outlineLvl w:val="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  <w:r w:rsidR="00943DF3">
        <w:rPr>
          <w:rFonts w:ascii="Times New Roman" w:hAnsi="Times New Roman" w:cs="Times New Roman"/>
          <w:sz w:val="32"/>
          <w:szCs w:val="32"/>
        </w:rPr>
        <w:br w:type="page"/>
      </w:r>
    </w:p>
    <w:p w14:paraId="34348036" w14:textId="77777777" w:rsidR="008B34A9" w:rsidRDefault="008B34A9" w:rsidP="008B34A9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sectPr w:rsidR="008B34A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6E38D4" w14:textId="168718CD" w:rsidR="00953093" w:rsidRPr="00953093" w:rsidRDefault="00943DF3" w:rsidP="008B34A9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11" w:name="_Toc178164184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OSNOVNI PODACI O ŠKOLI</w:t>
      </w:r>
      <w:bookmarkEnd w:id="11"/>
    </w:p>
    <w:tbl>
      <w:tblPr>
        <w:tblStyle w:val="TableNormal1"/>
        <w:tblW w:w="10057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749"/>
        <w:gridCol w:w="5308"/>
      </w:tblGrid>
      <w:tr w:rsidR="00953093" w14:paraId="4E1E1050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2DA220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Naziv škole: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6936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JABUKOVAC</w:t>
            </w:r>
          </w:p>
        </w:tc>
      </w:tr>
      <w:tr w:rsidR="00953093" w14:paraId="4E4C6355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264A2C7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Adresa škole: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A4B5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JABUKOVAC 34;  44250 PETRINJA</w:t>
            </w:r>
          </w:p>
        </w:tc>
      </w:tr>
      <w:tr w:rsidR="00953093" w14:paraId="3C720D36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38B9AD4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Županija: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A6E1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SISAČKO MOSLAVAČKA</w:t>
            </w:r>
          </w:p>
        </w:tc>
      </w:tr>
      <w:tr w:rsidR="00953093" w14:paraId="0A99052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E7193AD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Telefonski broj: 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437D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044 823 055</w:t>
            </w:r>
          </w:p>
        </w:tc>
      </w:tr>
      <w:tr w:rsidR="00953093" w14:paraId="0373DC2C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B6679FD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telefaksa: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9ED4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044 823 060</w:t>
            </w:r>
          </w:p>
        </w:tc>
      </w:tr>
      <w:tr w:rsidR="00953093" w14:paraId="50DF4DC6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D23D75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Internetska pošta: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7132" w14:textId="77777777" w:rsidR="00953093" w:rsidRDefault="0061257C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hyperlink r:id="rId10">
              <w:r w:rsidR="00953093">
                <w:rPr>
                  <w:rFonts w:ascii="Times New Roman" w:hAnsi="Times New Roman" w:cs="Times New Roman"/>
                </w:rPr>
                <w:t>ured@os-jabukovac.skole.hr</w:t>
              </w:r>
            </w:hyperlink>
          </w:p>
        </w:tc>
      </w:tr>
      <w:tr w:rsidR="00953093" w14:paraId="3EDCDDC3" w14:textId="77777777" w:rsidTr="00523C32">
        <w:trPr>
          <w:trHeight w:val="262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B79121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Internetska adresa: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5D8E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http://os-jabukovac.skole.hr/.</w:t>
            </w:r>
          </w:p>
        </w:tc>
      </w:tr>
      <w:tr w:rsidR="00953093" w14:paraId="4E190576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345F20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Šifra škole: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2DF0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03-194-001</w:t>
            </w:r>
          </w:p>
        </w:tc>
      </w:tr>
      <w:tr w:rsidR="00953093" w14:paraId="33CCA2CA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F35F54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Matični broj škole: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DCBB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3082989</w:t>
            </w:r>
          </w:p>
        </w:tc>
      </w:tr>
      <w:tr w:rsidR="00953093" w14:paraId="0882878F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C8DE358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OIB: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7724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38594700101</w:t>
            </w:r>
          </w:p>
        </w:tc>
      </w:tr>
      <w:tr w:rsidR="00953093" w14:paraId="3731A3FC" w14:textId="77777777" w:rsidTr="00523C32">
        <w:trPr>
          <w:trHeight w:val="247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72695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Upis u sudski registar (broj i datum):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ED5B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11.6.1996.</w:t>
            </w:r>
          </w:p>
        </w:tc>
      </w:tr>
      <w:tr w:rsidR="00953093" w14:paraId="67DDBF36" w14:textId="77777777" w:rsidTr="00523C32">
        <w:trPr>
          <w:trHeight w:val="324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66CD1EB" w14:textId="312B5F58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Vrsta djelatnosti prema NKD</w:t>
            </w:r>
            <w:r w:rsidR="00523C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CFE8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Osnovno obrazovanje 8520</w:t>
            </w:r>
          </w:p>
        </w:tc>
      </w:tr>
      <w:tr w:rsidR="00953093" w14:paraId="6530A8BE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0FD62D8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Ravnatelj škole: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558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Jadranka Novak</w:t>
            </w:r>
          </w:p>
        </w:tc>
      </w:tr>
      <w:tr w:rsidR="00953093" w14:paraId="7B213F5B" w14:textId="77777777" w:rsidTr="008B34A9">
        <w:trPr>
          <w:trHeight w:val="94"/>
          <w:jc w:val="center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2DC10" w14:textId="77777777" w:rsidR="00953093" w:rsidRDefault="00953093" w:rsidP="008B34A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</w:tc>
      </w:tr>
      <w:tr w:rsidR="00953093" w14:paraId="59FBD30F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887554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učenika: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E751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3093" w14:paraId="603D3B8B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CDCCEFA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učenika u razrednoj nastavi: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0F35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53093" w14:paraId="6D878B2C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2234CA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učenika u predmetnoj nastavi: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F56F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53093" w14:paraId="5DFAF335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3F30DC0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učenika s teškoćama u razvoju: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2E7B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53093" w14:paraId="391C0C6A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18CBB1F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učenika putnika: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5BF7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53093" w14:paraId="129210A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1517C0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Ukupan broj razrednih odjela: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E10A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3093" w14:paraId="0510C427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94BBB8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razrednih odjela u matičnoj školi: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4368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3093" w14:paraId="46E3FE04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F41B7B3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razrednih odjela u područnoj školi: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3C52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53093" w14:paraId="52C5D8AD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94AC55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razrednih odjela RN-a: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FA4A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3093" w14:paraId="64FD5C9F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163EFD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razrednih odjela PN-a: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3717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3093" w14:paraId="527CB375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6D735EC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smjena: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89BB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3093" w14:paraId="70F68B35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FD7842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Početak i završetak svake smjene: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2CE7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h – 13:55 h</w:t>
            </w:r>
          </w:p>
        </w:tc>
      </w:tr>
      <w:tr w:rsidR="00953093" w14:paraId="1EA3FDBA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4762AB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radnika: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220B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53093" w14:paraId="0D4891B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499A9F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učitelja predmetne nastave: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7544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53093" w14:paraId="5B9F3DF1" w14:textId="77777777" w:rsidTr="00523C32">
        <w:trPr>
          <w:trHeight w:val="262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09DA90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učitelja razredne nastave: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A70B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3093" w14:paraId="64D2046B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1188E8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stručnih suradnika: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1901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3093" w14:paraId="75EE183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8005A88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ostalih radnika: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EF31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53093" w14:paraId="77701798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A23177F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nestručnih učitelja: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3B2E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3093" w:rsidRPr="00FA2476" w14:paraId="2FD65BD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4611CA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pripravnika: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37B0" w14:textId="77777777" w:rsidR="00953093" w:rsidRPr="00FA2476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FA2476">
              <w:rPr>
                <w:rFonts w:ascii="Times New Roman" w:hAnsi="Times New Roman" w:cs="Times New Roman"/>
              </w:rPr>
              <w:t>1</w:t>
            </w:r>
          </w:p>
        </w:tc>
      </w:tr>
      <w:tr w:rsidR="00953093" w14:paraId="28EBF52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8D2496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mentora i savjetnika: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6928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3093" w14:paraId="5F3DF03A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F27C568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voditelja ŽSV-a: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1F7E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3093" w14:paraId="5F78B5BC" w14:textId="77777777" w:rsidTr="00523C32">
        <w:trPr>
          <w:trHeight w:val="174"/>
          <w:jc w:val="center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CEF423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093" w14:paraId="6BC157EB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E0D107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računala u školi: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CA51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3093" w14:paraId="7536842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56D20C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specijaliziranih učionica: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03FA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3093" w14:paraId="62D116B1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77DEEC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općih učionica: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E42A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3093" w14:paraId="1938612F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6072AC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športskih dvorana: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F951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3093" w14:paraId="5BA128B2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F509DD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Broj športskih igrališta: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2932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3093" w14:paraId="6E064DAB" w14:textId="77777777" w:rsidTr="00523C32">
        <w:trPr>
          <w:trHeight w:val="280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A32415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Školska knjižnica: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174B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3093" w14:paraId="52B0637D" w14:textId="77777777" w:rsidTr="00523C32">
        <w:trPr>
          <w:trHeight w:val="262"/>
          <w:jc w:val="center"/>
        </w:trPr>
        <w:tc>
          <w:tcPr>
            <w:tcW w:w="4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DE8685" w14:textId="77777777" w:rsidR="00953093" w:rsidRDefault="00953093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Školska kuhinja: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5749" w14:textId="77777777" w:rsidR="00953093" w:rsidRDefault="00953093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6715052" w14:textId="0169396E" w:rsidR="00943DF3" w:rsidRDefault="00953093" w:rsidP="00953093">
      <w:pPr>
        <w:pStyle w:val="Naslov1"/>
        <w:numPr>
          <w:ilvl w:val="0"/>
          <w:numId w:val="2"/>
        </w:numPr>
        <w:jc w:val="center"/>
        <w:rPr>
          <w:rFonts w:ascii="Times New Roman" w:eastAsia="DengXian Light" w:hAnsi="Times New Roman" w:cs="Times New Roman"/>
          <w:b/>
          <w:bCs/>
          <w:color w:val="000000" w:themeColor="text1"/>
          <w:sz w:val="32"/>
          <w:szCs w:val="32"/>
        </w:rPr>
      </w:pPr>
      <w:bookmarkStart w:id="12" w:name="_Toc178164185"/>
      <w:r>
        <w:rPr>
          <w:rFonts w:ascii="Times New Roman" w:eastAsia="DengXian Light" w:hAnsi="Times New Roman" w:cs="Times New Roman"/>
          <w:b/>
          <w:bCs/>
          <w:color w:val="000000" w:themeColor="text1"/>
          <w:sz w:val="32"/>
          <w:szCs w:val="32"/>
        </w:rPr>
        <w:lastRenderedPageBreak/>
        <w:t>PODACI O UVJETIMA RADA</w:t>
      </w:r>
      <w:bookmarkEnd w:id="12"/>
    </w:p>
    <w:p w14:paraId="35D3F901" w14:textId="77777777" w:rsidR="00953093" w:rsidRPr="00953093" w:rsidRDefault="00953093" w:rsidP="00953093">
      <w:pPr>
        <w:rPr>
          <w:lang w:eastAsia="en-US"/>
        </w:rPr>
      </w:pPr>
    </w:p>
    <w:p w14:paraId="18483230" w14:textId="3E5C610F" w:rsidR="00953093" w:rsidRDefault="00953093" w:rsidP="00953093">
      <w:pPr>
        <w:pStyle w:val="Naslov2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7816418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Podaci o upisnom području</w:t>
      </w:r>
      <w:bookmarkEnd w:id="13"/>
    </w:p>
    <w:p w14:paraId="02EEF962" w14:textId="77777777" w:rsidR="00953093" w:rsidRPr="00953093" w:rsidRDefault="00953093" w:rsidP="00953093">
      <w:pPr>
        <w:rPr>
          <w:lang w:eastAsia="en-US"/>
        </w:rPr>
      </w:pPr>
    </w:p>
    <w:p w14:paraId="1EF334D8" w14:textId="19D12681" w:rsidR="00953093" w:rsidRDefault="00953093" w:rsidP="00534C88">
      <w:pPr>
        <w:spacing w:line="36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bookmarkStart w:id="14" w:name="_Toc178164187"/>
      <w:r w:rsidRPr="00953093">
        <w:rPr>
          <w:rFonts w:ascii="Times New Roman" w:hAnsi="Times New Roman" w:cs="Times New Roman"/>
          <w:lang w:eastAsia="en-US"/>
        </w:rPr>
        <w:t>Upisno područje Osnovne škole Jabukovac čine sela: Begovići, Donja Pastuša, Gornja Pastuša, Tremušnjak, Mačkovo Selo, Miočinovići, Veliki Gradac (do Križa), Dodoši, Veliki Šušnjar, Kraljevčani, Dragotinci, Banski Grabovac, Luščani, Gornja Bačuga, Donja Bačuga,Pecki, Čuntić/Gornji Čuntić, Prnjavor, Donja Mlinoga, Gornja Mlinoga, Jabukovac. Od 52 učenika 51 su putnici za koje je organiziran prijevoz školskim autobusima. Za 8 učenika koji dolazi iz Petrinje organiziran je prijevoz školskim kombijem.</w:t>
      </w:r>
      <w:bookmarkEnd w:id="14"/>
    </w:p>
    <w:p w14:paraId="403A0D61" w14:textId="77777777" w:rsidR="00534C88" w:rsidRDefault="00534C88" w:rsidP="00534C88">
      <w:pPr>
        <w:spacing w:line="36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5320230F" w14:textId="49053064" w:rsidR="00953093" w:rsidRDefault="00953093" w:rsidP="00953093">
      <w:pPr>
        <w:pStyle w:val="Naslov2"/>
        <w:numPr>
          <w:ilvl w:val="1"/>
          <w:numId w:val="2"/>
        </w:numPr>
        <w:spacing w:before="0"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7816418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Unutrašnji školski prostori</w:t>
      </w:r>
      <w:bookmarkEnd w:id="15"/>
    </w:p>
    <w:p w14:paraId="33D284AD" w14:textId="77777777" w:rsidR="00953093" w:rsidRPr="00953093" w:rsidRDefault="00953093" w:rsidP="00953093">
      <w:pPr>
        <w:rPr>
          <w:lang w:eastAsia="en-US"/>
        </w:rPr>
      </w:pPr>
    </w:p>
    <w:tbl>
      <w:tblPr>
        <w:tblStyle w:val="Reetkatablice"/>
        <w:tblW w:w="11298" w:type="dxa"/>
        <w:jc w:val="center"/>
        <w:tblLook w:val="04A0" w:firstRow="1" w:lastRow="0" w:firstColumn="1" w:lastColumn="0" w:noHBand="0" w:noVBand="1"/>
      </w:tblPr>
      <w:tblGrid>
        <w:gridCol w:w="2443"/>
        <w:gridCol w:w="1451"/>
        <w:gridCol w:w="1590"/>
        <w:gridCol w:w="1443"/>
        <w:gridCol w:w="1447"/>
        <w:gridCol w:w="1588"/>
        <w:gridCol w:w="1336"/>
      </w:tblGrid>
      <w:tr w:rsidR="009E22F7" w14:paraId="5952D453" w14:textId="77777777" w:rsidTr="00534C88">
        <w:trPr>
          <w:trHeight w:val="892"/>
          <w:jc w:val="center"/>
        </w:trPr>
        <w:tc>
          <w:tcPr>
            <w:tcW w:w="2443" w:type="dxa"/>
            <w:vMerge w:val="restart"/>
            <w:shd w:val="clear" w:color="auto" w:fill="D9E2F3" w:themeFill="accent1" w:themeFillTint="33"/>
            <w:vAlign w:val="center"/>
          </w:tcPr>
          <w:p w14:paraId="4B0060A0" w14:textId="2A861F7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6" w:name="_Toc178164189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NAZIV PROSTORA (učionice, kabineti, knjižnica, dvorana, sanitarni čvorovi)</w:t>
            </w:r>
            <w:bookmarkEnd w:id="16"/>
          </w:p>
        </w:tc>
        <w:tc>
          <w:tcPr>
            <w:tcW w:w="3041" w:type="dxa"/>
            <w:gridSpan w:val="2"/>
            <w:shd w:val="clear" w:color="auto" w:fill="D9E2F3" w:themeFill="accent1" w:themeFillTint="33"/>
            <w:vAlign w:val="center"/>
          </w:tcPr>
          <w:p w14:paraId="39B694E7" w14:textId="7336606C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7" w:name="_Toc178164190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Učionice</w:t>
            </w:r>
            <w:bookmarkEnd w:id="17"/>
          </w:p>
        </w:tc>
        <w:tc>
          <w:tcPr>
            <w:tcW w:w="2890" w:type="dxa"/>
            <w:gridSpan w:val="2"/>
            <w:shd w:val="clear" w:color="auto" w:fill="D9E2F3" w:themeFill="accent1" w:themeFillTint="33"/>
            <w:vAlign w:val="center"/>
          </w:tcPr>
          <w:p w14:paraId="0D4BE330" w14:textId="769DBB7A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8" w:name="_Toc178164191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Kabineti</w:t>
            </w:r>
            <w:bookmarkEnd w:id="18"/>
          </w:p>
        </w:tc>
        <w:tc>
          <w:tcPr>
            <w:tcW w:w="2924" w:type="dxa"/>
            <w:gridSpan w:val="2"/>
            <w:shd w:val="clear" w:color="auto" w:fill="D9E2F3" w:themeFill="accent1" w:themeFillTint="33"/>
            <w:vAlign w:val="center"/>
          </w:tcPr>
          <w:p w14:paraId="3B341D3F" w14:textId="637C8AB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9" w:name="_Toc178164192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Oznaka stanja opremljenosti</w:t>
            </w:r>
            <w:bookmarkEnd w:id="19"/>
          </w:p>
        </w:tc>
      </w:tr>
      <w:tr w:rsidR="00534C88" w14:paraId="62580AC8" w14:textId="77777777" w:rsidTr="00534C88">
        <w:trPr>
          <w:trHeight w:val="1052"/>
          <w:jc w:val="center"/>
        </w:trPr>
        <w:tc>
          <w:tcPr>
            <w:tcW w:w="2443" w:type="dxa"/>
            <w:vMerge/>
            <w:shd w:val="clear" w:color="auto" w:fill="D9E2F3" w:themeFill="accent1" w:themeFillTint="33"/>
            <w:vAlign w:val="center"/>
          </w:tcPr>
          <w:p w14:paraId="59A85735" w14:textId="77777777" w:rsidR="009E22F7" w:rsidRPr="009E22F7" w:rsidRDefault="009E22F7" w:rsidP="00534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shd w:val="clear" w:color="auto" w:fill="D9E2F3" w:themeFill="accent1" w:themeFillTint="33"/>
            <w:vAlign w:val="center"/>
          </w:tcPr>
          <w:p w14:paraId="2A266B0A" w14:textId="3FA7186B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0" w:name="_Toc178164193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Broj</w:t>
            </w:r>
            <w:bookmarkEnd w:id="20"/>
          </w:p>
        </w:tc>
        <w:tc>
          <w:tcPr>
            <w:tcW w:w="1590" w:type="dxa"/>
            <w:shd w:val="clear" w:color="auto" w:fill="D9E2F3" w:themeFill="accent1" w:themeFillTint="33"/>
            <w:vAlign w:val="center"/>
          </w:tcPr>
          <w:p w14:paraId="1EE52FDC" w14:textId="38ACCE42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1" w:name="_Toc178164194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Veličina (u 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bookmarkEnd w:id="21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3" w:type="dxa"/>
            <w:shd w:val="clear" w:color="auto" w:fill="D9E2F3" w:themeFill="accent1" w:themeFillTint="33"/>
            <w:vAlign w:val="center"/>
          </w:tcPr>
          <w:p w14:paraId="5969BA80" w14:textId="7E6E6FB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2" w:name="_Toc178164195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Broj</w:t>
            </w:r>
            <w:bookmarkEnd w:id="22"/>
          </w:p>
        </w:tc>
        <w:tc>
          <w:tcPr>
            <w:tcW w:w="1447" w:type="dxa"/>
            <w:shd w:val="clear" w:color="auto" w:fill="D9E2F3" w:themeFill="accent1" w:themeFillTint="33"/>
            <w:vAlign w:val="center"/>
          </w:tcPr>
          <w:p w14:paraId="4824A774" w14:textId="6DBF9F48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3" w:name="_Toc178164196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Veličina (u 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bookmarkEnd w:id="23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8" w:type="dxa"/>
            <w:shd w:val="clear" w:color="auto" w:fill="D9E2F3" w:themeFill="accent1" w:themeFillTint="33"/>
            <w:vAlign w:val="center"/>
          </w:tcPr>
          <w:p w14:paraId="4138D6A5" w14:textId="648087F2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4" w:name="_Toc178164197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Opća opremljenost</w:t>
            </w:r>
            <w:bookmarkEnd w:id="24"/>
          </w:p>
        </w:tc>
        <w:tc>
          <w:tcPr>
            <w:tcW w:w="1336" w:type="dxa"/>
            <w:shd w:val="clear" w:color="auto" w:fill="D9E2F3" w:themeFill="accent1" w:themeFillTint="33"/>
            <w:vAlign w:val="center"/>
          </w:tcPr>
          <w:p w14:paraId="3C8F590D" w14:textId="0B487B03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5" w:name="_Toc178164198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Didaktička opremljenost</w:t>
            </w:r>
            <w:bookmarkEnd w:id="25"/>
          </w:p>
        </w:tc>
      </w:tr>
      <w:tr w:rsidR="009E22F7" w14:paraId="2D15513B" w14:textId="77777777" w:rsidTr="00534C88">
        <w:trPr>
          <w:trHeight w:val="514"/>
          <w:jc w:val="center"/>
        </w:trPr>
        <w:tc>
          <w:tcPr>
            <w:tcW w:w="11298" w:type="dxa"/>
            <w:gridSpan w:val="7"/>
            <w:shd w:val="clear" w:color="auto" w:fill="B4C6E7" w:themeFill="accent1" w:themeFillTint="66"/>
            <w:vAlign w:val="center"/>
          </w:tcPr>
          <w:p w14:paraId="52EEC556" w14:textId="3B9B2676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6" w:name="_Toc178164199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RAZREDNA NASTAVA</w:t>
            </w:r>
            <w:bookmarkEnd w:id="26"/>
          </w:p>
        </w:tc>
      </w:tr>
      <w:tr w:rsidR="009E22F7" w14:paraId="71DD4B23" w14:textId="77777777" w:rsidTr="00534C88">
        <w:trPr>
          <w:trHeight w:val="514"/>
          <w:jc w:val="center"/>
        </w:trPr>
        <w:tc>
          <w:tcPr>
            <w:tcW w:w="2443" w:type="dxa"/>
            <w:vAlign w:val="center"/>
          </w:tcPr>
          <w:p w14:paraId="25DA07DF" w14:textId="04639F70" w:rsidR="009E22F7" w:rsidRPr="009E22F7" w:rsidRDefault="009E22F7" w:rsidP="00534C88">
            <w:pPr>
              <w:pStyle w:val="Odlomakpopis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1451" w:type="dxa"/>
            <w:vAlign w:val="center"/>
          </w:tcPr>
          <w:p w14:paraId="386CBBC5" w14:textId="4431928D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7" w:name="_Toc178164200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27"/>
          </w:p>
        </w:tc>
        <w:tc>
          <w:tcPr>
            <w:tcW w:w="1590" w:type="dxa"/>
            <w:vAlign w:val="center"/>
          </w:tcPr>
          <w:p w14:paraId="3E6C5287" w14:textId="169A859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8" w:name="_Toc178164201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28"/>
          </w:p>
        </w:tc>
        <w:tc>
          <w:tcPr>
            <w:tcW w:w="1443" w:type="dxa"/>
            <w:vAlign w:val="center"/>
          </w:tcPr>
          <w:p w14:paraId="5CA6D657" w14:textId="6774B8BB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9" w:name="_Toc178164202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29"/>
          </w:p>
        </w:tc>
        <w:tc>
          <w:tcPr>
            <w:tcW w:w="1447" w:type="dxa"/>
            <w:vAlign w:val="center"/>
          </w:tcPr>
          <w:p w14:paraId="0779A485" w14:textId="74F3096D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0" w:name="_Toc178164203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30"/>
          </w:p>
        </w:tc>
        <w:tc>
          <w:tcPr>
            <w:tcW w:w="1588" w:type="dxa"/>
            <w:vAlign w:val="center"/>
          </w:tcPr>
          <w:p w14:paraId="60A93EC8" w14:textId="355D4F53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1" w:name="_Toc178164204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31"/>
          </w:p>
        </w:tc>
        <w:tc>
          <w:tcPr>
            <w:tcW w:w="1336" w:type="dxa"/>
            <w:vAlign w:val="center"/>
          </w:tcPr>
          <w:p w14:paraId="57DA6EE6" w14:textId="6739C676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2" w:name="_Toc178164205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32"/>
          </w:p>
        </w:tc>
      </w:tr>
      <w:tr w:rsidR="009E22F7" w14:paraId="0FDAF40F" w14:textId="77777777" w:rsidTr="00534C88">
        <w:trPr>
          <w:trHeight w:val="487"/>
          <w:jc w:val="center"/>
        </w:trPr>
        <w:tc>
          <w:tcPr>
            <w:tcW w:w="2443" w:type="dxa"/>
            <w:vAlign w:val="center"/>
          </w:tcPr>
          <w:p w14:paraId="519878E5" w14:textId="2E7F841F" w:rsidR="009E22F7" w:rsidRPr="009E22F7" w:rsidRDefault="009E22F7" w:rsidP="00534C88">
            <w:pPr>
              <w:pStyle w:val="Odlomakpopis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1451" w:type="dxa"/>
            <w:vAlign w:val="center"/>
          </w:tcPr>
          <w:p w14:paraId="6162DAB5" w14:textId="3CD01625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3" w:name="_Toc178164206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33"/>
          </w:p>
        </w:tc>
        <w:tc>
          <w:tcPr>
            <w:tcW w:w="1590" w:type="dxa"/>
            <w:vAlign w:val="center"/>
          </w:tcPr>
          <w:p w14:paraId="286D32B6" w14:textId="1E58704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4" w:name="_Toc178164207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34"/>
          </w:p>
        </w:tc>
        <w:tc>
          <w:tcPr>
            <w:tcW w:w="1443" w:type="dxa"/>
            <w:vAlign w:val="center"/>
          </w:tcPr>
          <w:p w14:paraId="003F4B9C" w14:textId="03DFCFAE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5" w:name="_Toc178164208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35"/>
          </w:p>
        </w:tc>
        <w:tc>
          <w:tcPr>
            <w:tcW w:w="1447" w:type="dxa"/>
            <w:vAlign w:val="center"/>
          </w:tcPr>
          <w:p w14:paraId="17444AD5" w14:textId="27D36C6B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6" w:name="_Toc178164209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36"/>
          </w:p>
        </w:tc>
        <w:tc>
          <w:tcPr>
            <w:tcW w:w="1588" w:type="dxa"/>
            <w:vAlign w:val="center"/>
          </w:tcPr>
          <w:p w14:paraId="31F798D6" w14:textId="57B8F4E6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7" w:name="_Toc178164210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37"/>
          </w:p>
        </w:tc>
        <w:tc>
          <w:tcPr>
            <w:tcW w:w="1336" w:type="dxa"/>
            <w:vAlign w:val="center"/>
          </w:tcPr>
          <w:p w14:paraId="02AF0838" w14:textId="4331C405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8" w:name="_Toc178164211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38"/>
          </w:p>
        </w:tc>
      </w:tr>
      <w:tr w:rsidR="009E22F7" w14:paraId="271D12C0" w14:textId="77777777" w:rsidTr="00534C88">
        <w:trPr>
          <w:trHeight w:val="514"/>
          <w:jc w:val="center"/>
        </w:trPr>
        <w:tc>
          <w:tcPr>
            <w:tcW w:w="2443" w:type="dxa"/>
            <w:vAlign w:val="center"/>
          </w:tcPr>
          <w:p w14:paraId="5DD1A144" w14:textId="25D56F48" w:rsidR="009E22F7" w:rsidRPr="009E22F7" w:rsidRDefault="009E22F7" w:rsidP="00534C88">
            <w:pPr>
              <w:pStyle w:val="Odlomakpopis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1451" w:type="dxa"/>
            <w:vAlign w:val="center"/>
          </w:tcPr>
          <w:p w14:paraId="4E2498ED" w14:textId="15EE6B0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9" w:name="_Toc178164212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39"/>
          </w:p>
        </w:tc>
        <w:tc>
          <w:tcPr>
            <w:tcW w:w="1590" w:type="dxa"/>
            <w:vAlign w:val="center"/>
          </w:tcPr>
          <w:p w14:paraId="6D0B9329" w14:textId="1A0897CE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0" w:name="_Toc178164213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40"/>
          </w:p>
        </w:tc>
        <w:tc>
          <w:tcPr>
            <w:tcW w:w="1443" w:type="dxa"/>
            <w:vAlign w:val="center"/>
          </w:tcPr>
          <w:p w14:paraId="70198EA4" w14:textId="3C2EEF59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1" w:name="_Toc178164214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41"/>
          </w:p>
        </w:tc>
        <w:tc>
          <w:tcPr>
            <w:tcW w:w="1447" w:type="dxa"/>
            <w:vAlign w:val="center"/>
          </w:tcPr>
          <w:p w14:paraId="1F82286F" w14:textId="6CFC5846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2" w:name="_Toc178164215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42"/>
          </w:p>
        </w:tc>
        <w:tc>
          <w:tcPr>
            <w:tcW w:w="1588" w:type="dxa"/>
            <w:vAlign w:val="center"/>
          </w:tcPr>
          <w:p w14:paraId="5F55F1BB" w14:textId="6D97FBE9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3" w:name="_Toc178164216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43"/>
          </w:p>
        </w:tc>
        <w:tc>
          <w:tcPr>
            <w:tcW w:w="1336" w:type="dxa"/>
            <w:vAlign w:val="center"/>
          </w:tcPr>
          <w:p w14:paraId="7F2770BE" w14:textId="4F0D1029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4" w:name="_Toc178164217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44"/>
          </w:p>
        </w:tc>
      </w:tr>
      <w:tr w:rsidR="009E22F7" w14:paraId="3B8CC338" w14:textId="77777777" w:rsidTr="00534C88">
        <w:trPr>
          <w:trHeight w:val="514"/>
          <w:jc w:val="center"/>
        </w:trPr>
        <w:tc>
          <w:tcPr>
            <w:tcW w:w="2443" w:type="dxa"/>
            <w:vAlign w:val="center"/>
          </w:tcPr>
          <w:p w14:paraId="21650E9E" w14:textId="25A4FDBB" w:rsidR="009E22F7" w:rsidRPr="009E22F7" w:rsidRDefault="009E22F7" w:rsidP="00534C88">
            <w:pPr>
              <w:pStyle w:val="Odlomakpopis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1451" w:type="dxa"/>
            <w:vAlign w:val="center"/>
          </w:tcPr>
          <w:p w14:paraId="3CEE8616" w14:textId="768BA581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5" w:name="_Toc178164218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45"/>
          </w:p>
        </w:tc>
        <w:tc>
          <w:tcPr>
            <w:tcW w:w="1590" w:type="dxa"/>
            <w:vAlign w:val="center"/>
          </w:tcPr>
          <w:p w14:paraId="259AC6CC" w14:textId="6755F3BE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6" w:name="_Toc178164219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46"/>
          </w:p>
        </w:tc>
        <w:tc>
          <w:tcPr>
            <w:tcW w:w="1443" w:type="dxa"/>
            <w:vAlign w:val="center"/>
          </w:tcPr>
          <w:p w14:paraId="3DC93A8E" w14:textId="6FA0F874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7" w:name="_Toc178164220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47"/>
          </w:p>
        </w:tc>
        <w:tc>
          <w:tcPr>
            <w:tcW w:w="1447" w:type="dxa"/>
            <w:vAlign w:val="center"/>
          </w:tcPr>
          <w:p w14:paraId="6BD82722" w14:textId="3D926C9B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8" w:name="_Toc178164221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48"/>
          </w:p>
        </w:tc>
        <w:tc>
          <w:tcPr>
            <w:tcW w:w="1588" w:type="dxa"/>
            <w:vAlign w:val="center"/>
          </w:tcPr>
          <w:p w14:paraId="5E62437A" w14:textId="7AA80A1C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9" w:name="_Toc178164222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49"/>
          </w:p>
        </w:tc>
        <w:tc>
          <w:tcPr>
            <w:tcW w:w="1336" w:type="dxa"/>
            <w:vAlign w:val="center"/>
          </w:tcPr>
          <w:p w14:paraId="7AC39089" w14:textId="1B98C6BD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0" w:name="_Toc178164223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50"/>
          </w:p>
        </w:tc>
      </w:tr>
      <w:tr w:rsidR="009E22F7" w14:paraId="6C75604D" w14:textId="77777777" w:rsidTr="00534C88">
        <w:trPr>
          <w:trHeight w:val="514"/>
          <w:jc w:val="center"/>
        </w:trPr>
        <w:tc>
          <w:tcPr>
            <w:tcW w:w="11298" w:type="dxa"/>
            <w:gridSpan w:val="7"/>
            <w:shd w:val="clear" w:color="auto" w:fill="B4C6E7" w:themeFill="accent1" w:themeFillTint="66"/>
            <w:vAlign w:val="center"/>
          </w:tcPr>
          <w:p w14:paraId="524998BD" w14:textId="71722CE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1" w:name="_Toc178164224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PREDMETNA NASTAVA</w:t>
            </w:r>
            <w:bookmarkEnd w:id="51"/>
          </w:p>
        </w:tc>
      </w:tr>
      <w:tr w:rsidR="00DC3073" w14:paraId="1E4AD669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4468" w14:textId="326EE011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2" w:name="_Toc178164225"/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Hrvatski jezik i strani jezik</w:t>
            </w:r>
            <w:bookmarkEnd w:id="52"/>
          </w:p>
        </w:tc>
        <w:tc>
          <w:tcPr>
            <w:tcW w:w="1451" w:type="dxa"/>
            <w:vAlign w:val="center"/>
          </w:tcPr>
          <w:p w14:paraId="0D88F6D1" w14:textId="199582F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3" w:name="_Toc178164226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53"/>
          </w:p>
        </w:tc>
        <w:tc>
          <w:tcPr>
            <w:tcW w:w="1590" w:type="dxa"/>
            <w:vAlign w:val="center"/>
          </w:tcPr>
          <w:p w14:paraId="5A7169C5" w14:textId="6360FDF4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4" w:name="_Toc178164227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54"/>
          </w:p>
        </w:tc>
        <w:tc>
          <w:tcPr>
            <w:tcW w:w="1443" w:type="dxa"/>
            <w:vAlign w:val="center"/>
          </w:tcPr>
          <w:p w14:paraId="4BF38D19" w14:textId="33E951DA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5" w:name="_Toc178164228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55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8CC73" w14:textId="2530EB5F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6" w:name="_Toc178164229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18 m</w:t>
            </w:r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56"/>
          </w:p>
        </w:tc>
        <w:tc>
          <w:tcPr>
            <w:tcW w:w="1588" w:type="dxa"/>
            <w:vAlign w:val="center"/>
          </w:tcPr>
          <w:p w14:paraId="0A4845DA" w14:textId="60C262B1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7" w:name="_Toc178164230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57"/>
          </w:p>
        </w:tc>
        <w:tc>
          <w:tcPr>
            <w:tcW w:w="1336" w:type="dxa"/>
            <w:vAlign w:val="center"/>
          </w:tcPr>
          <w:p w14:paraId="11AC6928" w14:textId="05032178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8" w:name="_Toc178164231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58"/>
          </w:p>
        </w:tc>
      </w:tr>
      <w:tr w:rsidR="00DC3073" w14:paraId="582D0EEE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FBD3" w14:textId="6296B77A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9" w:name="_Toc178164232"/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Likovna kultura i glazbena kultura</w:t>
            </w:r>
            <w:bookmarkEnd w:id="59"/>
          </w:p>
        </w:tc>
        <w:tc>
          <w:tcPr>
            <w:tcW w:w="1451" w:type="dxa"/>
            <w:vAlign w:val="center"/>
          </w:tcPr>
          <w:p w14:paraId="57A4B653" w14:textId="17CCE08C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0" w:name="_Toc178164233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60"/>
          </w:p>
        </w:tc>
        <w:tc>
          <w:tcPr>
            <w:tcW w:w="1590" w:type="dxa"/>
            <w:vAlign w:val="center"/>
          </w:tcPr>
          <w:p w14:paraId="64F384E9" w14:textId="1AFB6DDB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1" w:name="_Toc178164234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61"/>
          </w:p>
        </w:tc>
        <w:tc>
          <w:tcPr>
            <w:tcW w:w="1443" w:type="dxa"/>
            <w:vAlign w:val="center"/>
          </w:tcPr>
          <w:p w14:paraId="6D3EDB06" w14:textId="18F5E38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2" w:name="_Toc178164235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62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5631A" w14:textId="157B6942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3" w:name="_Toc178164236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30 m</w:t>
            </w:r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63"/>
          </w:p>
        </w:tc>
        <w:tc>
          <w:tcPr>
            <w:tcW w:w="1588" w:type="dxa"/>
            <w:vAlign w:val="center"/>
          </w:tcPr>
          <w:p w14:paraId="0F97A1E8" w14:textId="1C510F92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4" w:name="_Toc178164237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64"/>
          </w:p>
        </w:tc>
        <w:tc>
          <w:tcPr>
            <w:tcW w:w="1336" w:type="dxa"/>
            <w:vAlign w:val="center"/>
          </w:tcPr>
          <w:p w14:paraId="472B035E" w14:textId="6427B236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5" w:name="_Toc178164238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65"/>
          </w:p>
        </w:tc>
      </w:tr>
      <w:tr w:rsidR="00DC3073" w14:paraId="26F04BF7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5C47" w14:textId="4B09B23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6" w:name="_Toc178164239"/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bookmarkEnd w:id="66"/>
          </w:p>
        </w:tc>
        <w:tc>
          <w:tcPr>
            <w:tcW w:w="1451" w:type="dxa"/>
            <w:vAlign w:val="center"/>
          </w:tcPr>
          <w:p w14:paraId="4BD4D3C1" w14:textId="29CF068B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7" w:name="_Toc178164240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67"/>
          </w:p>
        </w:tc>
        <w:tc>
          <w:tcPr>
            <w:tcW w:w="1590" w:type="dxa"/>
            <w:vAlign w:val="center"/>
          </w:tcPr>
          <w:p w14:paraId="3ECC6349" w14:textId="3AB239D5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8" w:name="_Toc178164241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68"/>
          </w:p>
        </w:tc>
        <w:tc>
          <w:tcPr>
            <w:tcW w:w="1443" w:type="dxa"/>
            <w:vAlign w:val="center"/>
          </w:tcPr>
          <w:p w14:paraId="4209CEFF" w14:textId="61A8367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9" w:name="_Toc178164242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69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6E08F" w14:textId="3A81CA8A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0" w:name="_Toc178164243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70"/>
          </w:p>
        </w:tc>
        <w:tc>
          <w:tcPr>
            <w:tcW w:w="1588" w:type="dxa"/>
            <w:vAlign w:val="center"/>
          </w:tcPr>
          <w:p w14:paraId="58F19235" w14:textId="6CCF23C3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1" w:name="_Toc178164244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71"/>
          </w:p>
        </w:tc>
        <w:tc>
          <w:tcPr>
            <w:tcW w:w="1336" w:type="dxa"/>
            <w:vAlign w:val="center"/>
          </w:tcPr>
          <w:p w14:paraId="4682E74D" w14:textId="61ECB59B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2" w:name="_Toc178164245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72"/>
          </w:p>
        </w:tc>
      </w:tr>
      <w:tr w:rsidR="00DC3073" w14:paraId="3737AB07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9ADC" w14:textId="4E06BB3A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3" w:name="_Toc178164246"/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Priroda, biologija, fizika i kemija</w:t>
            </w:r>
            <w:bookmarkEnd w:id="73"/>
          </w:p>
        </w:tc>
        <w:tc>
          <w:tcPr>
            <w:tcW w:w="1451" w:type="dxa"/>
            <w:vAlign w:val="center"/>
          </w:tcPr>
          <w:p w14:paraId="73AAB4B3" w14:textId="063AD85E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4" w:name="_Toc178164247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74"/>
          </w:p>
        </w:tc>
        <w:tc>
          <w:tcPr>
            <w:tcW w:w="1590" w:type="dxa"/>
            <w:vAlign w:val="center"/>
          </w:tcPr>
          <w:p w14:paraId="76E31B81" w14:textId="75E74CAC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5" w:name="_Toc178164248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75"/>
          </w:p>
        </w:tc>
        <w:tc>
          <w:tcPr>
            <w:tcW w:w="1443" w:type="dxa"/>
            <w:vAlign w:val="center"/>
          </w:tcPr>
          <w:p w14:paraId="01A31409" w14:textId="2C256E08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6" w:name="_Toc178164249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76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44D99" w14:textId="2043E78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7" w:name="_Toc178164250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63 m²</w:t>
            </w:r>
            <w:bookmarkEnd w:id="77"/>
          </w:p>
        </w:tc>
        <w:tc>
          <w:tcPr>
            <w:tcW w:w="1588" w:type="dxa"/>
            <w:vAlign w:val="center"/>
          </w:tcPr>
          <w:p w14:paraId="1F61C67E" w14:textId="619BD3DE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8" w:name="_Toc178164251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78"/>
          </w:p>
        </w:tc>
        <w:tc>
          <w:tcPr>
            <w:tcW w:w="1336" w:type="dxa"/>
            <w:vAlign w:val="center"/>
          </w:tcPr>
          <w:p w14:paraId="0508A1E6" w14:textId="50FFDC0A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9" w:name="_Toc178164252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79"/>
          </w:p>
        </w:tc>
      </w:tr>
      <w:tr w:rsidR="00DC3073" w14:paraId="15D1F734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3622" w14:textId="7349725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0" w:name="_Toc178164253"/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Povijest i geografija</w:t>
            </w:r>
            <w:bookmarkEnd w:id="80"/>
          </w:p>
        </w:tc>
        <w:tc>
          <w:tcPr>
            <w:tcW w:w="1451" w:type="dxa"/>
            <w:vAlign w:val="center"/>
          </w:tcPr>
          <w:p w14:paraId="5B4E760A" w14:textId="1A8B47C5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1" w:name="_Toc178164254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81"/>
          </w:p>
        </w:tc>
        <w:tc>
          <w:tcPr>
            <w:tcW w:w="1590" w:type="dxa"/>
            <w:vAlign w:val="center"/>
          </w:tcPr>
          <w:p w14:paraId="6C13469B" w14:textId="05E91CB6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2" w:name="_Toc178164255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82"/>
          </w:p>
        </w:tc>
        <w:tc>
          <w:tcPr>
            <w:tcW w:w="1443" w:type="dxa"/>
            <w:vAlign w:val="center"/>
          </w:tcPr>
          <w:p w14:paraId="3A889481" w14:textId="0D3D517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3" w:name="_Toc178164256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bookmarkEnd w:id="83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B5FDCB" w14:textId="6814EB65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4" w:name="_Toc178164257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84"/>
          </w:p>
        </w:tc>
        <w:tc>
          <w:tcPr>
            <w:tcW w:w="1588" w:type="dxa"/>
            <w:vAlign w:val="center"/>
          </w:tcPr>
          <w:p w14:paraId="74D621EB" w14:textId="321BD85F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5" w:name="_Toc178164258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85"/>
          </w:p>
        </w:tc>
        <w:tc>
          <w:tcPr>
            <w:tcW w:w="1336" w:type="dxa"/>
            <w:vAlign w:val="center"/>
          </w:tcPr>
          <w:p w14:paraId="55E03805" w14:textId="02A95895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6" w:name="_Toc178164259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86"/>
          </w:p>
        </w:tc>
      </w:tr>
      <w:tr w:rsidR="00DC3073" w14:paraId="089C4BC8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07D9" w14:textId="63B45E60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7" w:name="_Toc178164260"/>
            <w:r w:rsidRPr="009E22F7">
              <w:rPr>
                <w:rFonts w:ascii="Times New Roman" w:hAnsi="Times New Roman" w:cs="Times New Roman"/>
                <w:sz w:val="20"/>
                <w:szCs w:val="20"/>
              </w:rPr>
              <w:t>Tehnička kultura i informatika</w:t>
            </w:r>
            <w:bookmarkEnd w:id="87"/>
          </w:p>
        </w:tc>
        <w:tc>
          <w:tcPr>
            <w:tcW w:w="1451" w:type="dxa"/>
            <w:vAlign w:val="center"/>
          </w:tcPr>
          <w:p w14:paraId="338A01CD" w14:textId="6C4D1E31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8" w:name="_Toc178164261"/>
            <w:r w:rsidRPr="009E22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88"/>
          </w:p>
        </w:tc>
        <w:tc>
          <w:tcPr>
            <w:tcW w:w="1590" w:type="dxa"/>
            <w:vAlign w:val="center"/>
          </w:tcPr>
          <w:p w14:paraId="5073D383" w14:textId="654F7285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9" w:name="_Toc178164262"/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E22F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E22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89"/>
          </w:p>
        </w:tc>
        <w:tc>
          <w:tcPr>
            <w:tcW w:w="1443" w:type="dxa"/>
            <w:vAlign w:val="center"/>
          </w:tcPr>
          <w:p w14:paraId="068631B8" w14:textId="32FAFC2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0" w:name="_Toc178164263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bookmarkEnd w:id="90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E0D40" w14:textId="05976FFD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1" w:name="_Toc17816426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63 m²</w:t>
            </w:r>
            <w:bookmarkEnd w:id="91"/>
          </w:p>
        </w:tc>
        <w:tc>
          <w:tcPr>
            <w:tcW w:w="1588" w:type="dxa"/>
            <w:vAlign w:val="center"/>
          </w:tcPr>
          <w:p w14:paraId="32BF2CF0" w14:textId="71487D7D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2" w:name="_Toc178164265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92"/>
          </w:p>
        </w:tc>
        <w:tc>
          <w:tcPr>
            <w:tcW w:w="1336" w:type="dxa"/>
            <w:vAlign w:val="center"/>
          </w:tcPr>
          <w:p w14:paraId="6B2BC11C" w14:textId="35B803A7" w:rsidR="009E22F7" w:rsidRPr="009E22F7" w:rsidRDefault="009E22F7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3" w:name="_Toc178164266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End w:id="93"/>
          </w:p>
        </w:tc>
      </w:tr>
      <w:tr w:rsidR="00DC3073" w14:paraId="497AED6F" w14:textId="77777777" w:rsidTr="00534C88">
        <w:trPr>
          <w:trHeight w:val="552"/>
          <w:jc w:val="center"/>
        </w:trPr>
        <w:tc>
          <w:tcPr>
            <w:tcW w:w="11298" w:type="dxa"/>
            <w:gridSpan w:val="7"/>
            <w:shd w:val="clear" w:color="auto" w:fill="B4C6E7" w:themeFill="accent1" w:themeFillTint="66"/>
            <w:vAlign w:val="center"/>
          </w:tcPr>
          <w:p w14:paraId="1452D9D1" w14:textId="3740DDD1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4" w:name="_Toc178164267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OSTALO</w:t>
            </w:r>
            <w:bookmarkEnd w:id="94"/>
          </w:p>
        </w:tc>
      </w:tr>
      <w:tr w:rsidR="00DC3073" w14:paraId="516BB493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B50E" w14:textId="77777777" w:rsidR="00DC3073" w:rsidRPr="00E62364" w:rsidRDefault="00DC3073" w:rsidP="00534C88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Dvorana za TZK+ svlačionice+</w:t>
            </w:r>
          </w:p>
          <w:p w14:paraId="6C53DB2B" w14:textId="2245ABD6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5" w:name="_Toc178164268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spremište dvorane</w:t>
            </w:r>
            <w:bookmarkEnd w:id="95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F3A2" w14:textId="65DDEABC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6" w:name="_Toc178164269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96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8729" w14:textId="0D831EC5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7" w:name="_Toc178164270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425 m²</w:t>
            </w:r>
            <w:bookmarkEnd w:id="97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E40CA8" w14:textId="7A401154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8" w:name="_Toc178164271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98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65DEC" w14:textId="06E5B257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9" w:name="_Toc178164272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99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1F39" w14:textId="34F75998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0" w:name="_Toc178164273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100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842E" w14:textId="1034F995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1" w:name="_Toc17816427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101"/>
          </w:p>
        </w:tc>
      </w:tr>
      <w:tr w:rsidR="00DC3073" w14:paraId="64D442D6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7E4C" w14:textId="5B57890B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2" w:name="_Toc178164275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Knjižnica</w:t>
            </w:r>
            <w:bookmarkEnd w:id="102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1CDA" w14:textId="4831428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3" w:name="_Toc178164276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03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989C" w14:textId="24D17B6D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4" w:name="_Toc178164277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63 m²</w:t>
            </w:r>
            <w:bookmarkEnd w:id="104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8621B" w14:textId="1378C44A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5" w:name="_Toc178164278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05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85995" w14:textId="1B0F0D7F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6" w:name="_Toc178164279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06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96AD" w14:textId="2B8586F9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7" w:name="_Toc178164280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07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33C0" w14:textId="3C97BD06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8" w:name="_Toc178164281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108"/>
          </w:p>
        </w:tc>
      </w:tr>
      <w:tr w:rsidR="00DC3073" w14:paraId="27C307F7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C05A" w14:textId="243B5C5C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09" w:name="_Toc178164282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Zbornica</w:t>
            </w:r>
            <w:bookmarkEnd w:id="109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3D0C" w14:textId="1452EC59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0" w:name="_Toc178164283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10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D50A" w14:textId="4C41CB47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1" w:name="_Toc17816428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16 m²</w:t>
            </w:r>
            <w:bookmarkEnd w:id="111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4EDF1C" w14:textId="13203E6F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2" w:name="_Toc178164285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12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22664" w14:textId="5707E16B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3" w:name="_Toc178164286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13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8F7C" w14:textId="645FAF71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4" w:name="_Toc178164287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14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7AFD" w14:textId="45DA7FA1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5" w:name="_Toc178164288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15"/>
          </w:p>
        </w:tc>
      </w:tr>
      <w:tr w:rsidR="00DC3073" w14:paraId="3FB3FDAE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BCB5" w14:textId="6A5F2DCF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6" w:name="_Toc178164289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Uredi</w:t>
            </w:r>
            <w:bookmarkEnd w:id="116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32DC" w14:textId="606D54BC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7" w:name="_Toc178164290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17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0A38" w14:textId="5D5897C5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8" w:name="_Toc178164291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46 m²</w:t>
            </w:r>
            <w:bookmarkEnd w:id="118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FF008E" w14:textId="2AC35ADA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9" w:name="_Toc178164292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19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C504F4" w14:textId="23812175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0" w:name="_Toc178164293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20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D56A" w14:textId="2BED4B30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1" w:name="_Toc17816429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21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1600" w14:textId="496A476E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2" w:name="_Toc178164295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22"/>
          </w:p>
        </w:tc>
      </w:tr>
      <w:tr w:rsidR="00534C88" w14:paraId="023B1323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48B2" w14:textId="0D431C62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3" w:name="_Toc178164296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Kuhinja</w:t>
            </w:r>
            <w:bookmarkEnd w:id="123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08525" w14:textId="62A491C6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4" w:name="_Toc178164297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24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0BAEE" w14:textId="5E793F48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5" w:name="_Toc178164298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30 m</w:t>
            </w:r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125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FF1CF" w14:textId="6C7D8BA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6" w:name="_Toc178164299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26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C78A1" w14:textId="2762EE4B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7" w:name="_Toc178164300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27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830B" w14:textId="195C7350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8" w:name="_Toc178164301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28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0C93" w14:textId="0AC08328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9" w:name="_Toc178164302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29"/>
          </w:p>
        </w:tc>
      </w:tr>
      <w:tr w:rsidR="00534C88" w14:paraId="05DCE351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5A63" w14:textId="167446C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0" w:name="_Toc178164303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Hodnici+ stepeništa</w:t>
            </w:r>
            <w:bookmarkEnd w:id="130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780F" w14:textId="05CB6748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1" w:name="_Toc17816430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31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A71A" w14:textId="6745F0B9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2" w:name="_Toc178164305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413 m</w:t>
            </w:r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132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294725" w14:textId="0130D28F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3" w:name="_Toc178164306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33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9B20D9" w14:textId="490A7A4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4" w:name="_Toc178164307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34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E677" w14:textId="32012CAA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5" w:name="_Toc178164308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35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67ED" w14:textId="721B5045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6" w:name="_Toc178164309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36"/>
          </w:p>
        </w:tc>
      </w:tr>
      <w:tr w:rsidR="00534C88" w14:paraId="739D04BE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49CC8" w14:textId="1CE35118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7" w:name="_Toc178164310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Sanitarni čvorovi</w:t>
            </w:r>
            <w:bookmarkEnd w:id="137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77C1" w14:textId="57AABA18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8" w:name="_Toc178164311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138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1EB73" w14:textId="4BB20349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39" w:name="_Toc178164312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54 m</w:t>
            </w:r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139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2676D" w14:textId="0734D5D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0" w:name="_Toc178164313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40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6B9D5" w14:textId="10FBAC0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1" w:name="_Toc178164314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41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3F62B" w14:textId="2202B6F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2" w:name="_Toc178164315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42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CF01" w14:textId="5D31432B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3" w:name="_Toc178164316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43"/>
          </w:p>
        </w:tc>
      </w:tr>
      <w:tr w:rsidR="00534C88" w14:paraId="129671C1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CDC8" w14:textId="45EABFFB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4" w:name="_Toc178164317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Kotlovnica</w:t>
            </w:r>
            <w:bookmarkEnd w:id="144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5828" w14:textId="59D3E795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5" w:name="_Toc178164318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45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E2F4" w14:textId="31683272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6" w:name="_Toc178164319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30 m</w:t>
            </w:r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146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107E1C" w14:textId="056407CC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7" w:name="_Toc178164320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47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2DF5A" w14:textId="698BE26A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8" w:name="_Toc178164321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48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37BD" w14:textId="3679FD6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49" w:name="_Toc178164322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149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48C4" w14:textId="00FA82A1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0" w:name="_Toc178164323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50"/>
          </w:p>
        </w:tc>
      </w:tr>
      <w:tr w:rsidR="00534C88" w14:paraId="399CBB9A" w14:textId="77777777" w:rsidTr="00534C88">
        <w:trPr>
          <w:trHeight w:val="514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4142" w14:textId="25720ECA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1" w:name="_Toc17816432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Podrum</w:t>
            </w:r>
            <w:bookmarkEnd w:id="151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5D37" w14:textId="23AE2CFC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2" w:name="_Toc178164325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52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6D175" w14:textId="6C00771B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3" w:name="_Toc178164326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30 m</w:t>
            </w:r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153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8E647A" w14:textId="68E627CD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4" w:name="_Toc178164327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54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1502B" w14:textId="6091D5BD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5" w:name="_Toc178164328"/>
            <w:r w:rsidRPr="00E623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</w:t>
            </w:r>
            <w:bookmarkEnd w:id="155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7624" w14:textId="55C18D93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6" w:name="_Toc178164329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56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E17F" w14:textId="7D61190A" w:rsidR="00DC3073" w:rsidRPr="009E22F7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57" w:name="_Toc178164330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bookmarkEnd w:id="157"/>
          </w:p>
        </w:tc>
      </w:tr>
      <w:tr w:rsidR="00DC3073" w14:paraId="647A44B5" w14:textId="77777777" w:rsidTr="00534C88">
        <w:trPr>
          <w:trHeight w:val="514"/>
          <w:jc w:val="center"/>
        </w:trPr>
        <w:tc>
          <w:tcPr>
            <w:tcW w:w="11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5F8CA6A" w14:textId="430308D7" w:rsidR="00DC3073" w:rsidRPr="00E62364" w:rsidRDefault="00DC3073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8" w:name="_Toc178164331"/>
            <w:r>
              <w:rPr>
                <w:rFonts w:ascii="Times New Roman" w:hAnsi="Times New Roman" w:cs="Times New Roman"/>
                <w:sz w:val="20"/>
                <w:szCs w:val="20"/>
              </w:rPr>
              <w:t>PODRUČNE ŠKOLE</w:t>
            </w:r>
            <w:bookmarkEnd w:id="158"/>
          </w:p>
        </w:tc>
      </w:tr>
      <w:tr w:rsidR="00534C88" w14:paraId="1A84FC7D" w14:textId="77777777" w:rsidTr="00523C32">
        <w:trPr>
          <w:trHeight w:val="514"/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8937A4" w14:textId="773B0286" w:rsidR="00534C88" w:rsidRPr="00534C88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59" w:name="_Toc178164332"/>
            <w:r w:rsidRPr="00DC3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PRNJAVOR ČUNTIĆKI</w:t>
            </w:r>
            <w:bookmarkEnd w:id="159"/>
          </w:p>
          <w:p w14:paraId="4181EFC5" w14:textId="56EA31E6" w:rsidR="00534C88" w:rsidRPr="00E62364" w:rsidRDefault="00534C88" w:rsidP="00534C88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Tijekom šk. godine 2000./01.</w:t>
            </w:r>
          </w:p>
          <w:p w14:paraId="30D81E8D" w14:textId="77777777" w:rsidR="00534C88" w:rsidRPr="00E62364" w:rsidRDefault="00534C88" w:rsidP="00534C88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obnovljen je donji dio područne škole Prnjavor Čuntićki uz pomoć donacije</w:t>
            </w:r>
          </w:p>
          <w:p w14:paraId="6E18D3B9" w14:textId="77777777" w:rsidR="00534C88" w:rsidRPr="00E62364" w:rsidRDefault="00534C88" w:rsidP="00534C88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pet europskih  zemalja.</w:t>
            </w:r>
          </w:p>
          <w:p w14:paraId="497F4B81" w14:textId="77777777" w:rsidR="00534C88" w:rsidRPr="00E62364" w:rsidRDefault="00534C88" w:rsidP="00534C88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Zgrada je dana na korištenje</w:t>
            </w:r>
          </w:p>
          <w:p w14:paraId="338071E6" w14:textId="77777777" w:rsidR="00534C88" w:rsidRPr="00E62364" w:rsidRDefault="00534C88" w:rsidP="00534C88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Udruzi za izvaninstitucionalni</w:t>
            </w:r>
          </w:p>
          <w:p w14:paraId="619E5CD2" w14:textId="77777777" w:rsidR="00534C88" w:rsidRPr="00E62364" w:rsidRDefault="00534C88" w:rsidP="00534C88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odgoj i obrazovanje "Petrinjčica"</w:t>
            </w:r>
          </w:p>
          <w:p w14:paraId="013F37D0" w14:textId="453D131A" w:rsidR="00534C88" w:rsidRPr="00E62364" w:rsidRDefault="00534C88" w:rsidP="00534C88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na rok od 10 godina.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CD757" w14:textId="28C1B656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0" w:name="_Toc178164333"/>
            <w:r>
              <w:rPr>
                <w:rFonts w:ascii="Times New Roman" w:hAnsi="Times New Roman" w:cs="Times New Roman"/>
                <w:sz w:val="20"/>
                <w:szCs w:val="20"/>
              </w:rPr>
              <w:t>Učionica x2</w:t>
            </w:r>
            <w:bookmarkEnd w:id="160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07F7" w14:textId="48443BBA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1" w:name="_Toc17816433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30 m²</w:t>
            </w:r>
            <w:bookmarkEnd w:id="161"/>
          </w:p>
        </w:tc>
        <w:tc>
          <w:tcPr>
            <w:tcW w:w="58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FEDB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C88" w14:paraId="036300EE" w14:textId="77777777" w:rsidTr="00523C32">
        <w:trPr>
          <w:trHeight w:val="514"/>
          <w:jc w:val="center"/>
        </w:trPr>
        <w:tc>
          <w:tcPr>
            <w:tcW w:w="24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E5C28E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B9FF" w14:textId="161F7704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2" w:name="_Toc178164335"/>
            <w:r>
              <w:rPr>
                <w:rFonts w:ascii="Times New Roman" w:hAnsi="Times New Roman" w:cs="Times New Roman"/>
                <w:sz w:val="20"/>
                <w:szCs w:val="20"/>
              </w:rPr>
              <w:t>Zbornica</w:t>
            </w:r>
            <w:bookmarkEnd w:id="162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5882" w14:textId="7CB42A21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3" w:name="_Toc178164336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6 m²</w:t>
            </w:r>
            <w:bookmarkEnd w:id="163"/>
          </w:p>
        </w:tc>
        <w:tc>
          <w:tcPr>
            <w:tcW w:w="5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3CD2D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C88" w14:paraId="58089728" w14:textId="77777777" w:rsidTr="00523C32">
        <w:trPr>
          <w:trHeight w:val="514"/>
          <w:jc w:val="center"/>
        </w:trPr>
        <w:tc>
          <w:tcPr>
            <w:tcW w:w="24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7710E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0039" w14:textId="2937B15B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4" w:name="_Toc178164337"/>
            <w:r>
              <w:rPr>
                <w:rFonts w:ascii="Times New Roman" w:hAnsi="Times New Roman" w:cs="Times New Roman"/>
                <w:sz w:val="20"/>
                <w:szCs w:val="20"/>
              </w:rPr>
              <w:t>Sanitarni čvor</w:t>
            </w:r>
            <w:bookmarkEnd w:id="164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7840" w14:textId="26C132D8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5" w:name="_Toc178164338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12 m²</w:t>
            </w:r>
            <w:bookmarkEnd w:id="165"/>
          </w:p>
        </w:tc>
        <w:tc>
          <w:tcPr>
            <w:tcW w:w="5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1FB0B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C88" w14:paraId="120A00B0" w14:textId="77777777" w:rsidTr="00523C32">
        <w:trPr>
          <w:trHeight w:val="514"/>
          <w:jc w:val="center"/>
        </w:trPr>
        <w:tc>
          <w:tcPr>
            <w:tcW w:w="24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BFA0E6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5CF0" w14:textId="38A66540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6" w:name="_Toc178164339"/>
            <w:r>
              <w:rPr>
                <w:rFonts w:ascii="Times New Roman" w:hAnsi="Times New Roman" w:cs="Times New Roman"/>
                <w:sz w:val="20"/>
                <w:szCs w:val="20"/>
              </w:rPr>
              <w:t>Školska kuhinja</w:t>
            </w:r>
            <w:bookmarkEnd w:id="166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644AC" w14:textId="5CC84FE0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7" w:name="_Toc178164340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16 m²</w:t>
            </w:r>
            <w:bookmarkEnd w:id="167"/>
          </w:p>
        </w:tc>
        <w:tc>
          <w:tcPr>
            <w:tcW w:w="5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FC232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C88" w14:paraId="6426CEBE" w14:textId="77777777" w:rsidTr="00523C32">
        <w:trPr>
          <w:trHeight w:val="514"/>
          <w:jc w:val="center"/>
        </w:trPr>
        <w:tc>
          <w:tcPr>
            <w:tcW w:w="24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45BF4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573E" w14:textId="55E7B3A3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8" w:name="_Toc178164341"/>
            <w:r>
              <w:rPr>
                <w:rFonts w:ascii="Times New Roman" w:hAnsi="Times New Roman" w:cs="Times New Roman"/>
                <w:sz w:val="20"/>
                <w:szCs w:val="20"/>
              </w:rPr>
              <w:t>Hodnik x2</w:t>
            </w:r>
            <w:bookmarkEnd w:id="168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79075" w14:textId="0BAD2230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9" w:name="_Toc178164342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24 m²</w:t>
            </w:r>
            <w:bookmarkEnd w:id="169"/>
          </w:p>
        </w:tc>
        <w:tc>
          <w:tcPr>
            <w:tcW w:w="5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74FA2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C88" w14:paraId="17B21497" w14:textId="77777777" w:rsidTr="00534C88">
        <w:trPr>
          <w:trHeight w:val="1117"/>
          <w:jc w:val="center"/>
        </w:trPr>
        <w:tc>
          <w:tcPr>
            <w:tcW w:w="24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155A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E03C" w14:textId="1821C138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0" w:name="_Toc178164343"/>
            <w:r>
              <w:rPr>
                <w:rFonts w:ascii="Times New Roman" w:hAnsi="Times New Roman" w:cs="Times New Roman"/>
                <w:sz w:val="20"/>
                <w:szCs w:val="20"/>
              </w:rPr>
              <w:t>Učionica x2</w:t>
            </w:r>
            <w:bookmarkEnd w:id="170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1CAA" w14:textId="6CC9F7B3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bookmarkStart w:id="171" w:name="_Toc178164344"/>
            <w:r w:rsidRPr="00E62364">
              <w:rPr>
                <w:rFonts w:ascii="Times New Roman" w:hAnsi="Times New Roman" w:cs="Times New Roman"/>
                <w:sz w:val="20"/>
                <w:szCs w:val="20"/>
              </w:rPr>
              <w:t>30 m²</w:t>
            </w:r>
            <w:bookmarkEnd w:id="171"/>
          </w:p>
        </w:tc>
        <w:tc>
          <w:tcPr>
            <w:tcW w:w="58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C72F0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C88" w14:paraId="3A1300EE" w14:textId="77777777" w:rsidTr="00534C88">
        <w:trPr>
          <w:trHeight w:val="476"/>
          <w:jc w:val="center"/>
        </w:trPr>
        <w:tc>
          <w:tcPr>
            <w:tcW w:w="24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977957" w14:textId="79E4FEB9" w:rsidR="00534C88" w:rsidRPr="00534C88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72" w:name="_Toc178164345"/>
            <w:r w:rsidRPr="0053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DODOŠI</w:t>
            </w:r>
            <w:bookmarkEnd w:id="172"/>
          </w:p>
        </w:tc>
        <w:tc>
          <w:tcPr>
            <w:tcW w:w="88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15A4" w14:textId="2949A343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3" w:name="_Toc178164346"/>
            <w:r>
              <w:rPr>
                <w:rFonts w:ascii="Times New Roman" w:hAnsi="Times New Roman" w:cs="Times New Roman"/>
                <w:sz w:val="20"/>
                <w:szCs w:val="20"/>
              </w:rPr>
              <w:t>Škole su devastirane u ratu</w:t>
            </w:r>
            <w:bookmarkEnd w:id="173"/>
            <w:r w:rsidR="00523C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C88" w14:paraId="2138F7F7" w14:textId="77777777" w:rsidTr="00534C88">
        <w:trPr>
          <w:trHeight w:val="411"/>
          <w:jc w:val="center"/>
        </w:trPr>
        <w:tc>
          <w:tcPr>
            <w:tcW w:w="24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5EDA4F" w14:textId="118D517C" w:rsidR="00534C88" w:rsidRPr="00534C88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74" w:name="_Toc178164347"/>
            <w:r w:rsidRPr="0053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DONJA PASTUŠA</w:t>
            </w:r>
            <w:bookmarkEnd w:id="174"/>
          </w:p>
        </w:tc>
        <w:tc>
          <w:tcPr>
            <w:tcW w:w="885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C337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C88" w14:paraId="26216EE3" w14:textId="77777777" w:rsidTr="00523C32">
        <w:trPr>
          <w:trHeight w:val="556"/>
          <w:jc w:val="center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5673A" w14:textId="0FF5CB77" w:rsidR="00534C88" w:rsidRPr="00534C88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75" w:name="_Toc178164348"/>
            <w:r w:rsidRPr="0053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ŠUŠNJAR</w:t>
            </w:r>
            <w:bookmarkEnd w:id="175"/>
          </w:p>
        </w:tc>
        <w:tc>
          <w:tcPr>
            <w:tcW w:w="885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D2C5" w14:textId="77777777" w:rsidR="00534C88" w:rsidRPr="00E62364" w:rsidRDefault="00534C88" w:rsidP="00534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AD7A59" w14:textId="77777777" w:rsidR="00953093" w:rsidRDefault="00953093" w:rsidP="00534C88">
      <w:pPr>
        <w:spacing w:line="240" w:lineRule="auto"/>
        <w:rPr>
          <w:rFonts w:ascii="Times New Roman" w:hAnsi="Times New Roman" w:cs="Times New Roman"/>
          <w:lang w:eastAsia="en-US"/>
        </w:rPr>
      </w:pPr>
    </w:p>
    <w:p w14:paraId="5EE14DA7" w14:textId="01CED895" w:rsidR="00534C88" w:rsidRPr="0008465C" w:rsidRDefault="00534C88" w:rsidP="0008465C">
      <w:pPr>
        <w:pStyle w:val="Naslov2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6" w:name="_Toc178164349"/>
      <w:r w:rsidRPr="000846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Školski okoliš</w:t>
      </w:r>
      <w:bookmarkEnd w:id="176"/>
    </w:p>
    <w:p w14:paraId="5C5432D3" w14:textId="77777777" w:rsidR="0008465C" w:rsidRPr="0008465C" w:rsidRDefault="0008465C" w:rsidP="0008465C">
      <w:pPr>
        <w:rPr>
          <w:lang w:eastAsia="en-US"/>
        </w:rPr>
      </w:pPr>
    </w:p>
    <w:tbl>
      <w:tblPr>
        <w:tblStyle w:val="Reetkatablice"/>
        <w:tblW w:w="11347" w:type="dxa"/>
        <w:jc w:val="center"/>
        <w:tblLook w:val="04A0" w:firstRow="1" w:lastRow="0" w:firstColumn="1" w:lastColumn="0" w:noHBand="0" w:noVBand="1"/>
      </w:tblPr>
      <w:tblGrid>
        <w:gridCol w:w="4257"/>
        <w:gridCol w:w="3545"/>
        <w:gridCol w:w="3545"/>
      </w:tblGrid>
      <w:tr w:rsidR="00534C88" w14:paraId="6C269CC5" w14:textId="77777777" w:rsidTr="00534C88">
        <w:trPr>
          <w:trHeight w:val="415"/>
          <w:jc w:val="center"/>
        </w:trPr>
        <w:tc>
          <w:tcPr>
            <w:tcW w:w="4257" w:type="dxa"/>
            <w:shd w:val="clear" w:color="auto" w:fill="B4C6E7" w:themeFill="accent1" w:themeFillTint="66"/>
            <w:vAlign w:val="center"/>
          </w:tcPr>
          <w:p w14:paraId="7DBCD541" w14:textId="0C0D4F01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7" w:name="_Toc178164350"/>
            <w:r w:rsidRPr="00534C88">
              <w:rPr>
                <w:rFonts w:ascii="Times New Roman" w:hAnsi="Times New Roman" w:cs="Times New Roman"/>
                <w:lang w:eastAsia="en-US"/>
              </w:rPr>
              <w:t>Naziv površine</w:t>
            </w:r>
            <w:bookmarkEnd w:id="177"/>
          </w:p>
        </w:tc>
        <w:tc>
          <w:tcPr>
            <w:tcW w:w="3545" w:type="dxa"/>
            <w:shd w:val="clear" w:color="auto" w:fill="B4C6E7" w:themeFill="accent1" w:themeFillTint="66"/>
            <w:vAlign w:val="center"/>
          </w:tcPr>
          <w:p w14:paraId="504E0DBB" w14:textId="30154775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8" w:name="_Toc178164351"/>
            <w:r w:rsidRPr="00534C88">
              <w:rPr>
                <w:rFonts w:ascii="Times New Roman" w:hAnsi="Times New Roman" w:cs="Times New Roman"/>
                <w:lang w:eastAsia="en-US"/>
              </w:rPr>
              <w:t xml:space="preserve">Veličina u </w:t>
            </w:r>
            <w:r w:rsidRPr="00534C88">
              <w:rPr>
                <w:rFonts w:ascii="Times New Roman" w:hAnsi="Times New Roman" w:cs="Times New Roman"/>
              </w:rPr>
              <w:t>m²</w:t>
            </w:r>
            <w:bookmarkEnd w:id="178"/>
          </w:p>
        </w:tc>
        <w:tc>
          <w:tcPr>
            <w:tcW w:w="3545" w:type="dxa"/>
            <w:shd w:val="clear" w:color="auto" w:fill="B4C6E7" w:themeFill="accent1" w:themeFillTint="66"/>
            <w:vAlign w:val="center"/>
          </w:tcPr>
          <w:p w14:paraId="5D71A728" w14:textId="4EA02538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9" w:name="_Toc178164352"/>
            <w:r w:rsidRPr="00534C88">
              <w:rPr>
                <w:rFonts w:ascii="Times New Roman" w:hAnsi="Times New Roman" w:cs="Times New Roman"/>
                <w:lang w:eastAsia="en-US"/>
              </w:rPr>
              <w:t>Ocjena stanja</w:t>
            </w:r>
            <w:bookmarkEnd w:id="179"/>
          </w:p>
        </w:tc>
      </w:tr>
      <w:tr w:rsidR="00534C88" w14:paraId="2344643D" w14:textId="77777777" w:rsidTr="00534C88">
        <w:trPr>
          <w:trHeight w:val="384"/>
          <w:jc w:val="center"/>
        </w:trPr>
        <w:tc>
          <w:tcPr>
            <w:tcW w:w="4257" w:type="dxa"/>
            <w:vAlign w:val="center"/>
          </w:tcPr>
          <w:p w14:paraId="20591958" w14:textId="5F1E2928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80" w:name="_Toc178164353"/>
            <w:r w:rsidRPr="00534C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Zelena površina</w:t>
            </w:r>
            <w:bookmarkEnd w:id="180"/>
          </w:p>
        </w:tc>
        <w:tc>
          <w:tcPr>
            <w:tcW w:w="3545" w:type="dxa"/>
            <w:vAlign w:val="center"/>
          </w:tcPr>
          <w:p w14:paraId="152E0E7A" w14:textId="5585BD5C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81" w:name="_Toc178164354"/>
            <w:r w:rsidRPr="00534C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12 200 </w:t>
            </w:r>
            <w:r w:rsidRPr="00534C88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  <w:bookmarkEnd w:id="181"/>
          </w:p>
        </w:tc>
        <w:tc>
          <w:tcPr>
            <w:tcW w:w="3545" w:type="dxa"/>
            <w:vMerge w:val="restart"/>
            <w:vAlign w:val="center"/>
          </w:tcPr>
          <w:p w14:paraId="22EE1911" w14:textId="7B9FCB8F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82" w:name="_Toc178164355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odličan</w:t>
            </w:r>
            <w:bookmarkEnd w:id="182"/>
          </w:p>
        </w:tc>
      </w:tr>
      <w:tr w:rsidR="00534C88" w14:paraId="5C3B98CA" w14:textId="77777777" w:rsidTr="00534C88">
        <w:trPr>
          <w:trHeight w:val="415"/>
          <w:jc w:val="center"/>
        </w:trPr>
        <w:tc>
          <w:tcPr>
            <w:tcW w:w="4257" w:type="dxa"/>
            <w:vAlign w:val="center"/>
          </w:tcPr>
          <w:p w14:paraId="11C64171" w14:textId="7EB1DE6E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83" w:name="_Toc178164356"/>
            <w:r w:rsidRPr="00534C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UKUPNO:</w:t>
            </w:r>
            <w:bookmarkEnd w:id="183"/>
          </w:p>
        </w:tc>
        <w:tc>
          <w:tcPr>
            <w:tcW w:w="3545" w:type="dxa"/>
            <w:vAlign w:val="center"/>
          </w:tcPr>
          <w:p w14:paraId="7DC95840" w14:textId="60AEB662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84" w:name="_Toc178164357"/>
            <w:r w:rsidRPr="00534C88">
              <w:rPr>
                <w:rFonts w:ascii="Times New Roman" w:hAnsi="Times New Roman" w:cs="Times New Roman"/>
                <w:sz w:val="20"/>
                <w:szCs w:val="20"/>
              </w:rPr>
              <w:t>12 200 m²</w:t>
            </w:r>
            <w:bookmarkEnd w:id="184"/>
          </w:p>
        </w:tc>
        <w:tc>
          <w:tcPr>
            <w:tcW w:w="3545" w:type="dxa"/>
            <w:vMerge/>
            <w:vAlign w:val="center"/>
          </w:tcPr>
          <w:p w14:paraId="304B850A" w14:textId="77777777" w:rsidR="00534C88" w:rsidRPr="00534C88" w:rsidRDefault="00534C88" w:rsidP="00534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C6B0D01" w14:textId="06F639F1" w:rsidR="00534C88" w:rsidRPr="0008465C" w:rsidRDefault="0008465C" w:rsidP="0008465C">
      <w:pPr>
        <w:pStyle w:val="Naslov2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5" w:name="_Toc178164358"/>
      <w:r w:rsidRPr="000846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Nastavna sredstva i pomagala</w:t>
      </w:r>
      <w:bookmarkEnd w:id="185"/>
    </w:p>
    <w:p w14:paraId="07E1F66F" w14:textId="77777777" w:rsidR="0008465C" w:rsidRPr="0008465C" w:rsidRDefault="0008465C" w:rsidP="0008465C">
      <w:pPr>
        <w:rPr>
          <w:lang w:eastAsia="en-US"/>
        </w:rPr>
      </w:pPr>
    </w:p>
    <w:tbl>
      <w:tblPr>
        <w:tblStyle w:val="TableNormal1"/>
        <w:tblW w:w="8911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218"/>
        <w:gridCol w:w="2693"/>
      </w:tblGrid>
      <w:tr w:rsidR="0008465C" w14:paraId="0B0EEC84" w14:textId="77777777" w:rsidTr="0008465C">
        <w:trPr>
          <w:trHeight w:val="462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09CF1F15" w14:textId="0FFA94EC" w:rsidR="0008465C" w:rsidRP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9E82CE3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STANJE</w:t>
            </w:r>
          </w:p>
        </w:tc>
      </w:tr>
      <w:tr w:rsidR="0008465C" w14:paraId="5FBE9065" w14:textId="77777777" w:rsidTr="0008465C">
        <w:trPr>
          <w:trHeight w:val="260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3495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Stolna računala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0D8D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465C" w14:paraId="38DE1F66" w14:textId="77777777" w:rsidTr="0008465C">
        <w:trPr>
          <w:trHeight w:val="260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590C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Prijenosna računala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D97A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465C" w14:paraId="697A5449" w14:textId="77777777" w:rsidTr="0008465C">
        <w:trPr>
          <w:trHeight w:val="260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4C1E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0059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8465C" w14:paraId="55258E31" w14:textId="77777777" w:rsidTr="0008465C">
        <w:trPr>
          <w:trHeight w:val="260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5B53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Pametna ploča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3AB8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465C" w14:paraId="13D346FE" w14:textId="77777777" w:rsidTr="0008465C">
        <w:trPr>
          <w:trHeight w:val="260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CD67A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Pametni Interaktivni ekran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D6A4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465C" w14:paraId="2C636133" w14:textId="77777777" w:rsidTr="0008465C">
        <w:trPr>
          <w:trHeight w:val="260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4A07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Fotokopirni aparat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BA85" w14:textId="03B88F61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465C" w14:paraId="378AB184" w14:textId="77777777" w:rsidTr="0008465C">
        <w:trPr>
          <w:trHeight w:val="260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B60B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 + projektno platno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C001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8465C" w14:paraId="267A34E0" w14:textId="77777777" w:rsidTr="0008465C">
        <w:trPr>
          <w:trHeight w:val="299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F5E9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C721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465C" w14:paraId="63AAEF0C" w14:textId="77777777" w:rsidTr="0008465C">
        <w:trPr>
          <w:trHeight w:val="281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B40D4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Multifunkcionalni pisač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DB7C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465C" w14:paraId="37F080E3" w14:textId="77777777" w:rsidTr="0008465C">
        <w:trPr>
          <w:trHeight w:val="281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98BF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94C0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8465C" w14:paraId="6EB0A4D4" w14:textId="77777777" w:rsidTr="0008465C">
        <w:trPr>
          <w:trHeight w:val="281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56F7" w14:textId="5A6130FD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Zvučnici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F4AE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465C" w14:paraId="0161AE21" w14:textId="77777777" w:rsidTr="0008465C">
        <w:trPr>
          <w:trHeight w:val="281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4F42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Bijele školske ploče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3C5E" w14:textId="0B9326B4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465C" w14:paraId="2354A589" w14:textId="77777777" w:rsidTr="0008465C">
        <w:trPr>
          <w:trHeight w:val="281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E283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Razglas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69C0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465C" w14:paraId="45D02E81" w14:textId="77777777" w:rsidTr="0008465C">
        <w:trPr>
          <w:trHeight w:val="281"/>
          <w:jc w:val="center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F2C23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nadzor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EEC1" w14:textId="77777777" w:rsidR="0008465C" w:rsidRDefault="0008465C" w:rsidP="0008465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26A5D1F" w14:textId="77777777" w:rsidR="0008465C" w:rsidRDefault="0008465C" w:rsidP="0008465C">
      <w:pPr>
        <w:rPr>
          <w:lang w:eastAsia="en-US"/>
        </w:rPr>
      </w:pPr>
    </w:p>
    <w:p w14:paraId="0C4EC329" w14:textId="3C127399" w:rsidR="0008465C" w:rsidRDefault="00B36FAA" w:rsidP="00B36FAA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86" w:name="_Toc178164359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Knjižni fond škole</w:t>
      </w:r>
      <w:bookmarkEnd w:id="186"/>
    </w:p>
    <w:p w14:paraId="5A0179D3" w14:textId="77777777" w:rsidR="00B36FAA" w:rsidRDefault="00B36FAA" w:rsidP="00B36FAA">
      <w:pPr>
        <w:rPr>
          <w:lang w:eastAsia="en-US"/>
        </w:rPr>
      </w:pPr>
    </w:p>
    <w:tbl>
      <w:tblPr>
        <w:tblW w:w="9324" w:type="dxa"/>
        <w:jc w:val="center"/>
        <w:tblLayout w:type="fixed"/>
        <w:tblLook w:val="0000" w:firstRow="0" w:lastRow="0" w:firstColumn="0" w:lastColumn="0" w:noHBand="0" w:noVBand="0"/>
      </w:tblPr>
      <w:tblGrid>
        <w:gridCol w:w="7088"/>
        <w:gridCol w:w="2236"/>
      </w:tblGrid>
      <w:tr w:rsidR="00B36FAA" w:rsidRPr="00B36FAA" w14:paraId="3139D309" w14:textId="77777777" w:rsidTr="00B36FAA">
        <w:trPr>
          <w:trHeight w:val="351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BA84F3E" w14:textId="77777777" w:rsidR="00B36FAA" w:rsidRPr="00B36FAA" w:rsidRDefault="00B36FAA" w:rsidP="00B36FA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87" w:name="_Toc178164360"/>
            <w:r w:rsidRPr="00B36FA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KNJIŽNI FOND</w:t>
            </w:r>
            <w:bookmarkEnd w:id="187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F4B7BD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88" w:name="_Toc178164361"/>
            <w:r w:rsidRPr="00B36FA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STANJE</w:t>
            </w:r>
            <w:bookmarkEnd w:id="188"/>
          </w:p>
        </w:tc>
      </w:tr>
      <w:tr w:rsidR="00B36FAA" w:rsidRPr="00B36FAA" w14:paraId="61DB86E8" w14:textId="77777777" w:rsidTr="00B36FAA">
        <w:trPr>
          <w:trHeight w:val="327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C009" w14:textId="77777777" w:rsidR="00B36FAA" w:rsidRPr="00B36FAA" w:rsidRDefault="00B36FAA" w:rsidP="00B36FA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89" w:name="_Toc178164362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Lektirni naslovi (I. – II. razred)</w:t>
            </w:r>
            <w:bookmarkEnd w:id="189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E2D9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0" w:name="_Toc178164363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480</w:t>
            </w:r>
            <w:bookmarkEnd w:id="190"/>
          </w:p>
        </w:tc>
      </w:tr>
      <w:tr w:rsidR="00B36FAA" w:rsidRPr="00B36FAA" w14:paraId="2E247D7D" w14:textId="77777777" w:rsidTr="00B36FAA">
        <w:trPr>
          <w:trHeight w:val="351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5796" w14:textId="77777777" w:rsidR="00B36FAA" w:rsidRPr="00B36FAA" w:rsidRDefault="00B36FAA" w:rsidP="00B36FA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1" w:name="_Toc178164364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Lektirni naslovi (III. – V. razred)</w:t>
            </w:r>
            <w:bookmarkEnd w:id="191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DF25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2" w:name="_Toc178164365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761</w:t>
            </w:r>
            <w:bookmarkEnd w:id="192"/>
          </w:p>
        </w:tc>
      </w:tr>
      <w:tr w:rsidR="00B36FAA" w:rsidRPr="00B36FAA" w14:paraId="039D022D" w14:textId="77777777" w:rsidTr="00B36FAA">
        <w:trPr>
          <w:trHeight w:val="351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DF61" w14:textId="77777777" w:rsidR="00B36FAA" w:rsidRPr="00B36FAA" w:rsidRDefault="00B36FAA" w:rsidP="00B36FA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3" w:name="_Toc178164366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Lektirni naslovi (VI. – VIII. razred)</w:t>
            </w:r>
            <w:bookmarkEnd w:id="193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6435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4" w:name="_Toc178164367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742</w:t>
            </w:r>
            <w:bookmarkEnd w:id="194"/>
          </w:p>
        </w:tc>
      </w:tr>
      <w:tr w:rsidR="00B36FAA" w:rsidRPr="00B36FAA" w14:paraId="7040A8CC" w14:textId="77777777" w:rsidTr="00B36FAA">
        <w:trPr>
          <w:trHeight w:val="327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1F50" w14:textId="77777777" w:rsidR="00B36FAA" w:rsidRPr="00B36FAA" w:rsidRDefault="00B36FAA" w:rsidP="00B36FA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5" w:name="_Toc178164368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Izborna literatura za učenike</w:t>
            </w:r>
            <w:bookmarkEnd w:id="195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04ED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6" w:name="_Toc178164369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</w:t>
            </w:r>
            <w:bookmarkEnd w:id="196"/>
          </w:p>
        </w:tc>
      </w:tr>
      <w:tr w:rsidR="00B36FAA" w:rsidRPr="00B36FAA" w14:paraId="619FB5EA" w14:textId="77777777" w:rsidTr="00B36FAA">
        <w:trPr>
          <w:trHeight w:val="351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9CDB" w14:textId="77777777" w:rsidR="00B36FAA" w:rsidRPr="00B36FAA" w:rsidRDefault="00B36FAA" w:rsidP="00B36FA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7" w:name="_Toc178164370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Stručna literatura za učitelje</w:t>
            </w:r>
            <w:bookmarkEnd w:id="197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7C6A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8" w:name="_Toc178164371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575</w:t>
            </w:r>
            <w:bookmarkEnd w:id="198"/>
          </w:p>
        </w:tc>
      </w:tr>
      <w:tr w:rsidR="00B36FAA" w:rsidRPr="00B36FAA" w14:paraId="34D79B75" w14:textId="77777777" w:rsidTr="00B36FAA">
        <w:trPr>
          <w:trHeight w:val="351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AFD1" w14:textId="77777777" w:rsidR="00B36FAA" w:rsidRPr="00B36FAA" w:rsidRDefault="00B36FAA" w:rsidP="00B36FA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9" w:name="_Toc178164372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AVM građa</w:t>
            </w:r>
            <w:bookmarkEnd w:id="199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CEA7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00" w:name="_Toc178164373"/>
            <w:r w:rsidRPr="00B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</w:t>
            </w:r>
            <w:bookmarkEnd w:id="200"/>
          </w:p>
        </w:tc>
      </w:tr>
      <w:tr w:rsidR="00B36FAA" w:rsidRPr="00B36FAA" w14:paraId="438242F1" w14:textId="77777777" w:rsidTr="00B36FAA">
        <w:trPr>
          <w:trHeight w:val="351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3B996" w14:textId="77777777" w:rsidR="00B36FAA" w:rsidRPr="00B36FAA" w:rsidRDefault="00B36FAA" w:rsidP="00B36FA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bookmarkStart w:id="201" w:name="_Toc178164374"/>
            <w:r w:rsidRPr="00B36FA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U K U P N O</w:t>
            </w:r>
            <w:bookmarkEnd w:id="201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806A" w14:textId="77777777" w:rsidR="00B36FAA" w:rsidRPr="00B36FAA" w:rsidRDefault="00B36FAA" w:rsidP="00B36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02" w:name="_Toc178164375"/>
            <w:r w:rsidRPr="00B36FA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2838</w:t>
            </w:r>
            <w:bookmarkEnd w:id="202"/>
          </w:p>
        </w:tc>
      </w:tr>
    </w:tbl>
    <w:p w14:paraId="1C88CCF7" w14:textId="77777777" w:rsidR="00B36FAA" w:rsidRDefault="00B36FAA" w:rsidP="00B36FAA">
      <w:pPr>
        <w:rPr>
          <w:lang w:eastAsia="en-US"/>
        </w:rPr>
      </w:pPr>
    </w:p>
    <w:p w14:paraId="578C8D96" w14:textId="77777777" w:rsidR="00B36FAA" w:rsidRDefault="00B36FAA" w:rsidP="00B36FAA">
      <w:pPr>
        <w:rPr>
          <w:lang w:eastAsia="en-US"/>
        </w:rPr>
      </w:pPr>
    </w:p>
    <w:p w14:paraId="6B81548A" w14:textId="3B55915C" w:rsidR="00B36FAA" w:rsidRDefault="00B36FAA" w:rsidP="00B36FAA">
      <w:pPr>
        <w:pStyle w:val="Naslov2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3" w:name="_Toc17816437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Plan obnove i adaptacije</w:t>
      </w:r>
      <w:bookmarkEnd w:id="203"/>
    </w:p>
    <w:tbl>
      <w:tblPr>
        <w:tblStyle w:val="TableNormal1"/>
        <w:tblW w:w="9331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612"/>
        <w:gridCol w:w="2719"/>
      </w:tblGrid>
      <w:tr w:rsidR="00B36FAA" w14:paraId="6E248718" w14:textId="77777777" w:rsidTr="00B36FAA">
        <w:trPr>
          <w:trHeight w:val="343"/>
          <w:jc w:val="center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350AA76F" w14:textId="1D5F5361" w:rsidR="00B36FAA" w:rsidRDefault="00B36FA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ŠTO SE PREUREĐUJE ILI OBNAVLJA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74C6151A" w14:textId="77777777" w:rsidR="00B36FAA" w:rsidRDefault="00B36FA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Vrijednost</w:t>
            </w:r>
          </w:p>
        </w:tc>
      </w:tr>
      <w:tr w:rsidR="00B36FAA" w14:paraId="4AFAB7D2" w14:textId="77777777" w:rsidTr="00B36FAA">
        <w:trPr>
          <w:trHeight w:val="653"/>
          <w:jc w:val="center"/>
        </w:trPr>
        <w:tc>
          <w:tcPr>
            <w:tcW w:w="6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9F47" w14:textId="77777777" w:rsidR="00B36FAA" w:rsidRDefault="00B36FA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Napraviti vanjsku učionicu (sjenicu u šk. dvorištu)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2E81" w14:textId="77777777" w:rsidR="00B36FAA" w:rsidRPr="00D82D89" w:rsidRDefault="00B36FA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D82D89">
              <w:rPr>
                <w:rFonts w:ascii="Times New Roman" w:hAnsi="Times New Roman" w:cs="Times New Roman"/>
                <w:b/>
              </w:rPr>
              <w:t>8.000,00</w:t>
            </w:r>
            <w:r>
              <w:rPr>
                <w:rFonts w:ascii="Times New Roman" w:hAnsi="Times New Roman" w:cs="Times New Roman"/>
                <w:b/>
              </w:rPr>
              <w:t xml:space="preserve"> eur</w:t>
            </w:r>
          </w:p>
        </w:tc>
      </w:tr>
      <w:tr w:rsidR="00B36FAA" w14:paraId="175583A0" w14:textId="77777777" w:rsidTr="00B36FAA">
        <w:trPr>
          <w:trHeight w:val="653"/>
          <w:jc w:val="center"/>
        </w:trPr>
        <w:tc>
          <w:tcPr>
            <w:tcW w:w="6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ACC88" w14:textId="77777777" w:rsidR="00B36FAA" w:rsidRDefault="00B36FA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Napraviti nadstrešnicu za kombi i komunalni otpad u šk. dvorištu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A9AA" w14:textId="6D0E61C3" w:rsidR="00B36FAA" w:rsidRPr="00B36FAA" w:rsidRDefault="00B36FAA" w:rsidP="00B36FAA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D82D89">
              <w:rPr>
                <w:rFonts w:ascii="Times New Roman" w:hAnsi="Times New Roman" w:cs="Times New Roman"/>
                <w:b/>
              </w:rPr>
              <w:t>3.000,00</w:t>
            </w:r>
            <w:r>
              <w:rPr>
                <w:rFonts w:ascii="Times New Roman" w:hAnsi="Times New Roman" w:cs="Times New Roman"/>
                <w:b/>
              </w:rPr>
              <w:t xml:space="preserve"> eur</w:t>
            </w:r>
          </w:p>
        </w:tc>
      </w:tr>
      <w:tr w:rsidR="00B36FAA" w14:paraId="796ADF3B" w14:textId="77777777" w:rsidTr="00B36FAA">
        <w:trPr>
          <w:trHeight w:val="671"/>
          <w:jc w:val="center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752B0" w14:textId="77777777" w:rsidR="00B36FAA" w:rsidRDefault="00B36FA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potrepština za sanitarne čvorove-wc daske, vodokotlić, potrošni materijal, kompresor za zrak, akumulatorska bušilica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014E" w14:textId="77777777" w:rsidR="00B36FAA" w:rsidRDefault="00B36FA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550,00 eur</w:t>
            </w:r>
          </w:p>
        </w:tc>
      </w:tr>
      <w:tr w:rsidR="00B36FAA" w14:paraId="025CB1FD" w14:textId="77777777" w:rsidTr="00B36FAA">
        <w:trPr>
          <w:trHeight w:val="399"/>
          <w:jc w:val="center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C8BB" w14:textId="77777777" w:rsidR="00B36FAA" w:rsidRDefault="00B36FA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Ugradnja omekšivača za vodu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6FCC" w14:textId="77777777" w:rsidR="00B36FAA" w:rsidRDefault="00B36FA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eur</w:t>
            </w:r>
          </w:p>
        </w:tc>
      </w:tr>
      <w:tr w:rsidR="00B36FAA" w14:paraId="62E1B245" w14:textId="77777777" w:rsidTr="00B36FAA">
        <w:trPr>
          <w:trHeight w:val="399"/>
          <w:jc w:val="center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F853" w14:textId="77777777" w:rsidR="00B36FAA" w:rsidRDefault="00B36FA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učionice kemije-stolovi, stolice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5195" w14:textId="77777777" w:rsidR="00B36FAA" w:rsidRDefault="00B36FA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eur</w:t>
            </w:r>
          </w:p>
        </w:tc>
      </w:tr>
    </w:tbl>
    <w:p w14:paraId="77348199" w14:textId="77777777" w:rsidR="00B36FAA" w:rsidRDefault="00B36FAA" w:rsidP="00B36FAA">
      <w:pPr>
        <w:rPr>
          <w:lang w:eastAsia="en-US"/>
        </w:rPr>
      </w:pPr>
    </w:p>
    <w:p w14:paraId="6618DB8F" w14:textId="21030530" w:rsidR="00B36FAA" w:rsidRDefault="00B36FAA" w:rsidP="00B36FAA">
      <w:pPr>
        <w:pStyle w:val="Naslov1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204" w:name="_Toc178164377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PODACI O IZVRŠITELJIMA POSLOVA I NJIHOVIM RADNIM ZADUŽENJIMA U 2024./2025. ŠKOLSKOJ GODINI</w:t>
      </w:r>
      <w:bookmarkEnd w:id="204"/>
    </w:p>
    <w:p w14:paraId="473D5913" w14:textId="77777777" w:rsidR="00B36FAA" w:rsidRDefault="00B36FAA" w:rsidP="00B36FAA">
      <w:pPr>
        <w:rPr>
          <w:lang w:eastAsia="en-US"/>
        </w:rPr>
      </w:pPr>
    </w:p>
    <w:p w14:paraId="663149CC" w14:textId="29D7E5FA" w:rsidR="00B36FAA" w:rsidRDefault="00DB2075" w:rsidP="00DB2075">
      <w:pPr>
        <w:pStyle w:val="Naslov2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5" w:name="_Toc178164378"/>
      <w:r w:rsidRPr="002D09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Podaci o odgojno-obrazovnim radnicima</w:t>
      </w:r>
      <w:bookmarkEnd w:id="205"/>
    </w:p>
    <w:p w14:paraId="0B519F8E" w14:textId="77777777" w:rsidR="00DB2075" w:rsidRDefault="00DB2075" w:rsidP="00DB2075">
      <w:pPr>
        <w:rPr>
          <w:lang w:eastAsia="en-US"/>
        </w:rPr>
      </w:pPr>
    </w:p>
    <w:p w14:paraId="4AE55DAB" w14:textId="77D6281D" w:rsidR="00DB2075" w:rsidRDefault="00DB2075" w:rsidP="00DB2075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06" w:name="_Toc178164379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Podaci o učiteljima razredne nastave</w:t>
      </w:r>
      <w:bookmarkEnd w:id="206"/>
    </w:p>
    <w:tbl>
      <w:tblPr>
        <w:tblStyle w:val="TableNormal1"/>
        <w:tblW w:w="1048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46"/>
        <w:gridCol w:w="2981"/>
        <w:gridCol w:w="837"/>
        <w:gridCol w:w="3095"/>
        <w:gridCol w:w="1094"/>
        <w:gridCol w:w="907"/>
        <w:gridCol w:w="726"/>
      </w:tblGrid>
      <w:tr w:rsidR="00230C92" w:rsidRPr="00523C32" w14:paraId="35A3EE6C" w14:textId="77777777" w:rsidTr="002D09F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A853E36" w14:textId="5CC59FF8" w:rsidR="00DB2075" w:rsidRPr="00523C3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2075"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Red.</w:t>
            </w:r>
          </w:p>
          <w:p w14:paraId="44B07642" w14:textId="4B6841CF" w:rsidR="00DB2075" w:rsidRPr="00523C32" w:rsidRDefault="00DB2075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C92"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roj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0B5973F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11781A7D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  <w:p w14:paraId="479CF5A4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B887250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Zvanje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C9649D1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Stupanj </w:t>
            </w:r>
          </w:p>
          <w:p w14:paraId="5C9AC059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stručne</w:t>
            </w:r>
          </w:p>
          <w:p w14:paraId="37D2060D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spreme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F3EF3E5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Mentor-</w:t>
            </w:r>
          </w:p>
          <w:p w14:paraId="7D1F637E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savjetnik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838C7AB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Godine</w:t>
            </w:r>
          </w:p>
          <w:p w14:paraId="7550BE5D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staža</w:t>
            </w:r>
          </w:p>
        </w:tc>
      </w:tr>
      <w:tr w:rsidR="00DB2075" w:rsidRPr="00523C32" w14:paraId="676C8C01" w14:textId="77777777" w:rsidTr="002D09F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69CB" w14:textId="77777777" w:rsidR="00DB2075" w:rsidRPr="00523C32" w:rsidRDefault="00DB2075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724D" w14:textId="77777777" w:rsidR="00DB2075" w:rsidRPr="00523C32" w:rsidRDefault="00DB2075" w:rsidP="00523C3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Ljudmila Lovrinčić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6E0FF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1983.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5534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Dipl. učitelj s pojačanim programom iz nastavnog predmeta povijesti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B7911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A05E75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B42D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FDFC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DB2075" w:rsidRPr="00523C32" w14:paraId="1D973AD0" w14:textId="77777777" w:rsidTr="002D09F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3EBF0" w14:textId="77777777" w:rsidR="00DB2075" w:rsidRPr="00523C32" w:rsidRDefault="00DB2075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2D68" w14:textId="77777777" w:rsidR="00DB2075" w:rsidRPr="00523C32" w:rsidRDefault="00DB2075" w:rsidP="00523C3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Milena Vojnović – Gros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B2BF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1960.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F332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Nastavnik razredne nastave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ACA4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1FFA80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VŠS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9E221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FFD4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DB2075" w:rsidRPr="00523C32" w14:paraId="0C0A2CE2" w14:textId="77777777" w:rsidTr="002D09F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0C63" w14:textId="77777777" w:rsidR="00DB2075" w:rsidRPr="00523C32" w:rsidRDefault="00DB2075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29D1" w14:textId="79B1840D" w:rsidR="00DB2075" w:rsidRPr="00523C32" w:rsidRDefault="00DB2075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Marija Kardaš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1ACE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1983.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E2F9F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Dipl. učitelj razredne nastave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B7FB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B0147D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E670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2729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13</w:t>
            </w:r>
          </w:p>
        </w:tc>
      </w:tr>
      <w:tr w:rsidR="00DB2075" w:rsidRPr="00523C32" w14:paraId="6914A198" w14:textId="77777777" w:rsidTr="002D09F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89D89" w14:textId="77777777" w:rsidR="00DB2075" w:rsidRPr="00523C32" w:rsidRDefault="00DB2075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7CE4" w14:textId="77777777" w:rsidR="00DB2075" w:rsidRPr="00523C32" w:rsidRDefault="00DB2075" w:rsidP="00523C3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Marina Demetrović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14DD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1964.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3A8D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Nastavnik razredne nastave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0C03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9B24B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VŠS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D3F7" w14:textId="77777777" w:rsidR="00DB2075" w:rsidRPr="00523C32" w:rsidRDefault="00DB2075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9A13" w14:textId="77777777" w:rsidR="00DB2075" w:rsidRPr="00523C32" w:rsidRDefault="00DB2075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</w:tbl>
    <w:p w14:paraId="0D9E0B23" w14:textId="77777777" w:rsidR="00DB2075" w:rsidRPr="00523C32" w:rsidRDefault="00DB2075" w:rsidP="00DB2075">
      <w:pPr>
        <w:rPr>
          <w:rFonts w:ascii="Times New Roman" w:hAnsi="Times New Roman" w:cs="Times New Roman"/>
          <w:lang w:eastAsia="en-US"/>
        </w:rPr>
      </w:pPr>
    </w:p>
    <w:p w14:paraId="17E70E07" w14:textId="0E260930" w:rsidR="00230C92" w:rsidRPr="00523C32" w:rsidRDefault="00230C92" w:rsidP="00230C92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07" w:name="_Toc178164380"/>
      <w:r w:rsidRPr="00523C3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Podaci o učiteljima predmetne nastave</w:t>
      </w:r>
      <w:bookmarkEnd w:id="207"/>
    </w:p>
    <w:tbl>
      <w:tblPr>
        <w:tblStyle w:val="TableNormal1"/>
        <w:tblW w:w="1048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992"/>
        <w:gridCol w:w="2126"/>
        <w:gridCol w:w="709"/>
        <w:gridCol w:w="1701"/>
        <w:gridCol w:w="992"/>
        <w:gridCol w:w="709"/>
      </w:tblGrid>
      <w:tr w:rsidR="00230C92" w:rsidRPr="00523C32" w14:paraId="626E1C08" w14:textId="77777777" w:rsidTr="00230C92">
        <w:trPr>
          <w:trHeight w:val="4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4D3C057" w14:textId="5AAA0CC8" w:rsidR="00230C92" w:rsidRPr="00523C3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Red. </w:t>
            </w:r>
          </w:p>
          <w:p w14:paraId="0A86AB3E" w14:textId="77777777" w:rsidR="00230C92" w:rsidRPr="00523C3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B6410A2" w14:textId="77777777" w:rsidR="00230C92" w:rsidRPr="00523C32" w:rsidRDefault="00230C9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78DF1002" w14:textId="77777777" w:rsidR="00230C92" w:rsidRPr="00523C3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  <w:p w14:paraId="207611FE" w14:textId="77777777" w:rsidR="00230C92" w:rsidRPr="00523C3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C9CFB16" w14:textId="77777777" w:rsidR="00230C92" w:rsidRPr="00523C32" w:rsidRDefault="00230C9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Zvanje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D597593" w14:textId="77777777" w:rsidR="00230C92" w:rsidRPr="00523C3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Stupanj stručne</w:t>
            </w:r>
          </w:p>
          <w:p w14:paraId="4C006889" w14:textId="77777777" w:rsidR="00230C92" w:rsidRPr="00523C3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spreme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6B72B55" w14:textId="77777777" w:rsidR="00230C92" w:rsidRPr="00523C32" w:rsidRDefault="00230C9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Predmet(i) koji</w:t>
            </w:r>
          </w:p>
          <w:p w14:paraId="7C06345E" w14:textId="77777777" w:rsidR="00230C92" w:rsidRPr="00523C32" w:rsidRDefault="00230C9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(e) predaje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1513E7D9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Mentor-</w:t>
            </w:r>
          </w:p>
          <w:p w14:paraId="37B22050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savjetnik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78E648B" w14:textId="77777777" w:rsidR="00230C92" w:rsidRPr="00523C3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Godine</w:t>
            </w:r>
          </w:p>
          <w:p w14:paraId="3CB40D46" w14:textId="77777777" w:rsidR="00230C92" w:rsidRPr="00523C3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b/>
                <w:sz w:val="20"/>
                <w:szCs w:val="20"/>
              </w:rPr>
              <w:t>Staža</w:t>
            </w:r>
          </w:p>
        </w:tc>
      </w:tr>
      <w:tr w:rsidR="00230C92" w:rsidRPr="00523C32" w14:paraId="112AB740" w14:textId="77777777" w:rsidTr="00230C92">
        <w:trPr>
          <w:trHeight w:val="1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446F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C34E1" w14:textId="42CDE152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Ana Tovunac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A4C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1979.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F6F0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Dipl. učitelj. RN s pojačanim programom</w:t>
            </w:r>
          </w:p>
          <w:p w14:paraId="4BD39911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iz hrvatskog jezika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3F121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62B3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FD7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hrvatskog jezika</w:t>
            </w:r>
          </w:p>
          <w:p w14:paraId="216EE7EA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CC42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C810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30C92" w:rsidRPr="00523C32" w14:paraId="6849421C" w14:textId="77777777" w:rsidTr="00230C92">
        <w:trPr>
          <w:trHeight w:val="1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4D6E3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84A0" w14:textId="6F49E02D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Helena Bučar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D6E1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1981.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026AB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 xml:space="preserve">Dipl. učitelj. RN s pojačanim programom </w:t>
            </w:r>
          </w:p>
          <w:p w14:paraId="6CA8390C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Prirodoslovlje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73C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35ADB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5AE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biologije i prirode</w:t>
            </w:r>
          </w:p>
          <w:p w14:paraId="5BAA07F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25018992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Mato Lovrak</w:t>
            </w:r>
          </w:p>
          <w:p w14:paraId="470767E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Petrinja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D5CC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B48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30C92" w:rsidRPr="00523C32" w14:paraId="29934F09" w14:textId="77777777" w:rsidTr="00230C92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1D50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6A8B" w14:textId="002A12F1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Maja Ostojić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203A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1978.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20B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Dipl. učitelj. RN s pojačanim programom iz</w:t>
            </w:r>
          </w:p>
          <w:p w14:paraId="20A40FE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glazbene kulture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01AF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47E92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58ABBC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13F8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glazbene kulture</w:t>
            </w:r>
          </w:p>
          <w:p w14:paraId="45AE53D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4BD425D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OŠ I.G.Kovačić Gora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14:paraId="24BD94A9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</w:t>
            </w:r>
          </w:p>
          <w:p w14:paraId="17FCD729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savjetnik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097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30C92" w:rsidRPr="00523C32" w14:paraId="2A749F84" w14:textId="77777777" w:rsidTr="00230C92">
        <w:trPr>
          <w:trHeight w:val="1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CB36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FA045" w14:textId="492C47DE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Manuela  Grabar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61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1979.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215A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Dipl. učiteljica RN s poj. progr. iz nast. predmeta engleski jezik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6A1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3CB98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A5C98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1327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engleskog jezika</w:t>
            </w:r>
          </w:p>
          <w:p w14:paraId="54699A6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4553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796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230C92" w:rsidRPr="00523C32" w14:paraId="49858FFD" w14:textId="77777777" w:rsidTr="00230C92">
        <w:trPr>
          <w:trHeight w:val="11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53DB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55EEA5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113F9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7FDBD" w14:textId="69254CF0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Ivana  Paušić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240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1989.</w:t>
            </w:r>
          </w:p>
          <w:p w14:paraId="0BA9481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2D2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Magistra edukacije njemačkog jezika i književnosti i hrvatskog jezika i književnosti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6E70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D91E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</w:t>
            </w:r>
          </w:p>
          <w:p w14:paraId="28D4501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njemačkog jezika</w:t>
            </w:r>
          </w:p>
          <w:p w14:paraId="7411937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61541C64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I.G. Kovačić Gore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1D70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4E3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30C92" w:rsidRPr="00523C32" w14:paraId="10540F33" w14:textId="77777777" w:rsidTr="00230C92">
        <w:trPr>
          <w:trHeight w:val="1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A7FE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85E8" w14:textId="5705858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Senad Omerčić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BC57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311D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 xml:space="preserve">Dipl. učitelj RN s </w:t>
            </w:r>
          </w:p>
          <w:p w14:paraId="4BF03401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pojač. progr. iz nast.</w:t>
            </w:r>
          </w:p>
          <w:p w14:paraId="5907EE7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predmeta matematika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3ED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  <w:p w14:paraId="5AFBC8B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503C6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CAB5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 xml:space="preserve">Učitelj matematike </w:t>
            </w:r>
          </w:p>
          <w:p w14:paraId="2421667D" w14:textId="48B92F2B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7C23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236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230C92" w:rsidRPr="00523C32" w14:paraId="7FD97C52" w14:textId="77777777" w:rsidTr="00230C92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E203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2F56" w14:textId="09E07B51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Mario Škrljac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2AA1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28D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Magistar kemije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B7C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DD34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 kemije</w:t>
            </w:r>
          </w:p>
          <w:p w14:paraId="3E3E1AC4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OŠ Jabukovac</w:t>
            </w:r>
          </w:p>
          <w:p w14:paraId="6F9599F5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Braća Radić, Martinska 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03427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A89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6</w:t>
            </w:r>
          </w:p>
        </w:tc>
      </w:tr>
      <w:tr w:rsidR="00230C92" w:rsidRPr="00523C32" w14:paraId="65BCE172" w14:textId="77777777" w:rsidTr="00230C92">
        <w:trPr>
          <w:trHeight w:val="1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6354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6C00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Stjepan Leko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A17B6" w14:textId="27750D24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1994.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878C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Magistar pedagogije</w:t>
            </w:r>
          </w:p>
          <w:p w14:paraId="7608C4F2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Magistar edukacije povijesti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875D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AC8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 geografije</w:t>
            </w:r>
          </w:p>
          <w:p w14:paraId="3E3D7994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 xml:space="preserve">OŠ Jabukovac </w:t>
            </w:r>
          </w:p>
          <w:p w14:paraId="576E07FE" w14:textId="734CBFE0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Dvor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8453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30F5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2</w:t>
            </w:r>
          </w:p>
        </w:tc>
      </w:tr>
      <w:tr w:rsidR="00230C92" w:rsidRPr="00523C32" w14:paraId="2ABDC8EC" w14:textId="77777777" w:rsidTr="00230C92">
        <w:trPr>
          <w:trHeight w:val="1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C655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25E48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BADC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8676F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Erija Matković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4DB2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391C9F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1982.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E05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A6EFA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 xml:space="preserve">Dipl. učitelj RN s pojačanim programom </w:t>
            </w:r>
          </w:p>
          <w:p w14:paraId="267052F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AFDEF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C8282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700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povijesti</w:t>
            </w:r>
          </w:p>
          <w:p w14:paraId="7262466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3F332F7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Katarina Zrinska Mečenčani</w:t>
            </w:r>
          </w:p>
          <w:p w14:paraId="29B1B1F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Braća Ribar, Sisak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201D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ACEA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83F36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230C92" w:rsidRPr="00523C32" w14:paraId="6DA248A7" w14:textId="77777777" w:rsidTr="00230C92">
        <w:trPr>
          <w:trHeight w:val="1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1C918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C82E0" w14:textId="03E77BCA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Ivan Heinelt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871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74A5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Prof. kineziologije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9802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EB7C2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1F4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 tjelesne i zdravstvene kulture</w:t>
            </w:r>
          </w:p>
          <w:p w14:paraId="5E473C9B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6DECFC65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Braća Radić, MartinskaVes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92B9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8990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10</w:t>
            </w:r>
          </w:p>
        </w:tc>
      </w:tr>
      <w:tr w:rsidR="00230C92" w:rsidRPr="00523C32" w14:paraId="5ED4BF19" w14:textId="77777777" w:rsidTr="00230C92">
        <w:trPr>
          <w:trHeight w:val="1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2BBA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3831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Nataliju Mijaljević</w:t>
            </w:r>
          </w:p>
          <w:p w14:paraId="62047D6D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9F54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1981.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467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Dipl.učitelj RN s pojačanim nastavnim predmetom likovni</w:t>
            </w:r>
          </w:p>
          <w:p w14:paraId="5460FAC0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Magistra znanosti ljudskih resursa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08872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381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likovne kulture</w:t>
            </w:r>
          </w:p>
          <w:p w14:paraId="4217601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15CDF965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OŠ I. G.Kovačić, Gora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56386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B844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18</w:t>
            </w:r>
          </w:p>
        </w:tc>
      </w:tr>
      <w:tr w:rsidR="00230C92" w:rsidRPr="00523C32" w14:paraId="46F059A0" w14:textId="77777777" w:rsidTr="00230C92">
        <w:trPr>
          <w:trHeight w:val="9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1D57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664B9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E31069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Martina Čudina -Olah</w:t>
            </w:r>
          </w:p>
          <w:p w14:paraId="12F941B9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04CF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1971.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78A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 xml:space="preserve">Dip. ing. </w:t>
            </w:r>
          </w:p>
          <w:p w14:paraId="2F25777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metalurgije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4A6B5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5A7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tehničke kulture i informatike</w:t>
            </w:r>
          </w:p>
          <w:p w14:paraId="4507C34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55DC37D0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I.G.Kovačić Gora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1467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BE90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23</w:t>
            </w:r>
          </w:p>
        </w:tc>
      </w:tr>
      <w:tr w:rsidR="00230C92" w:rsidRPr="00523C32" w14:paraId="5A14BE77" w14:textId="77777777" w:rsidTr="00230C92">
        <w:trPr>
          <w:trHeight w:val="1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3BA0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B1D32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Antonija Ivančan (zamjena za  Moniku Žugaj)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109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1995.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0310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Magistra religiozne pedagogije i katehetike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5BF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VSS</w:t>
            </w:r>
          </w:p>
          <w:p w14:paraId="0DCC2D2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D3F3B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Vjeroučiteljica</w:t>
            </w:r>
          </w:p>
          <w:p w14:paraId="649FA342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 xml:space="preserve">rimokatolič. vj. </w:t>
            </w:r>
          </w:p>
          <w:p w14:paraId="5B46F94F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4CD73FD6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SŠ Glina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E368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17D9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5</w:t>
            </w:r>
          </w:p>
        </w:tc>
      </w:tr>
      <w:tr w:rsidR="00230C92" w:rsidRPr="00523C32" w14:paraId="705B0DC2" w14:textId="77777777" w:rsidTr="00230C92">
        <w:trPr>
          <w:trHeight w:val="1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C4E1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C9EC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Goran Kalamanda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48F0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1990.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9EFBC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Bogoslovija srpske</w:t>
            </w:r>
          </w:p>
          <w:p w14:paraId="735EE340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pravoslavne crkve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0F3EE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AB7AB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FC8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Vjeroučitelj pravosl. vjeronauka</w:t>
            </w:r>
          </w:p>
          <w:p w14:paraId="6518A5FA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7DA446FA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Glina</w:t>
            </w:r>
          </w:p>
          <w:p w14:paraId="2243D8E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Topusko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3DE1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AA2C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3</w:t>
            </w:r>
          </w:p>
        </w:tc>
      </w:tr>
      <w:tr w:rsidR="00230C92" w:rsidRPr="00523C32" w14:paraId="02553B4C" w14:textId="77777777" w:rsidTr="00230C92">
        <w:trPr>
          <w:trHeight w:val="103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BB905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E43C" w14:textId="6284B20C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Milena Vorkapić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1AF8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1967.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D729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Učiteljica razredne</w:t>
            </w:r>
          </w:p>
          <w:p w14:paraId="7236292B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nastave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386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VŠS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EA2E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Srpskog</w:t>
            </w:r>
          </w:p>
          <w:p w14:paraId="70FC6FCD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Jezika i kulture</w:t>
            </w:r>
          </w:p>
          <w:p w14:paraId="1F59FD4B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5A56D66C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Topusko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E592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E0EF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30C92" w:rsidRPr="00523C32" w14:paraId="315BD37A" w14:textId="77777777" w:rsidTr="00230C92">
        <w:trPr>
          <w:trHeight w:val="10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7980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E165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14:paraId="70C0AB84" w14:textId="17AF6302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Iva Komlinović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E04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1984.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472D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 xml:space="preserve">Dipl. učitelj s pojačanim programom iz nastavnog predmeta informatika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6535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969F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Učiteljica informatike</w:t>
            </w:r>
          </w:p>
          <w:p w14:paraId="0B1108B0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278700E3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 Jasenovac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9B9BE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671F" w14:textId="3E7605BD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11</w:t>
            </w:r>
          </w:p>
        </w:tc>
      </w:tr>
      <w:tr w:rsidR="00230C92" w:rsidRPr="00523C32" w14:paraId="1AD03855" w14:textId="77777777" w:rsidTr="00230C92">
        <w:trPr>
          <w:trHeight w:val="10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ABAD" w14:textId="77777777" w:rsidR="00230C92" w:rsidRPr="00523C3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DE76" w14:textId="77777777" w:rsidR="00230C92" w:rsidRPr="00523C32" w:rsidRDefault="00230C92" w:rsidP="00230C92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Alojzije Došlić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CFF18" w14:textId="79A4198C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1992.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E99E" w14:textId="77777777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3C32">
              <w:rPr>
                <w:rFonts w:ascii="Times New Roman" w:hAnsi="Times New Roman" w:cs="Times New Roman"/>
                <w:sz w:val="20"/>
                <w:szCs w:val="20"/>
              </w:rPr>
              <w:t>Magistar ing.šumarstva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8FC79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VSS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8B48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 xml:space="preserve">Učitelj fizike </w:t>
            </w:r>
          </w:p>
          <w:p w14:paraId="3E9E18BB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  <w:p w14:paraId="52279407" w14:textId="77777777" w:rsidR="00230C92" w:rsidRPr="00523C3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523C32">
              <w:rPr>
                <w:rFonts w:ascii="Times New Roman" w:hAnsi="Times New Roman" w:cs="Times New Roman"/>
                <w:sz w:val="22"/>
                <w:szCs w:val="22"/>
              </w:rPr>
              <w:t>OŠ K. Zrinski Mečenčani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9F11" w14:textId="77777777" w:rsidR="00230C92" w:rsidRPr="00523C32" w:rsidRDefault="00230C92" w:rsidP="00523C3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36CE" w14:textId="50C6FE79" w:rsidR="00230C92" w:rsidRPr="00523C3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 w:rsidRPr="00523C32">
              <w:rPr>
                <w:rFonts w:ascii="Times New Roman" w:hAnsi="Times New Roman" w:cs="Times New Roman"/>
              </w:rPr>
              <w:t>2</w:t>
            </w:r>
          </w:p>
        </w:tc>
      </w:tr>
    </w:tbl>
    <w:p w14:paraId="4CF1C59C" w14:textId="77777777" w:rsidR="00230C92" w:rsidRDefault="00230C92" w:rsidP="00230C92">
      <w:pPr>
        <w:rPr>
          <w:lang w:eastAsia="en-US"/>
        </w:rPr>
      </w:pPr>
    </w:p>
    <w:p w14:paraId="6C92A084" w14:textId="77777777" w:rsidR="00230C92" w:rsidRDefault="00230C92" w:rsidP="00230C92">
      <w:pPr>
        <w:rPr>
          <w:lang w:eastAsia="en-US"/>
        </w:rPr>
      </w:pPr>
    </w:p>
    <w:p w14:paraId="3224C147" w14:textId="77777777" w:rsidR="00230C92" w:rsidRDefault="00230C92" w:rsidP="00230C92">
      <w:pPr>
        <w:rPr>
          <w:lang w:eastAsia="en-US"/>
        </w:rPr>
      </w:pPr>
    </w:p>
    <w:p w14:paraId="6E383A2B" w14:textId="77777777" w:rsidR="00230C92" w:rsidRDefault="00230C92" w:rsidP="00230C92">
      <w:pPr>
        <w:rPr>
          <w:lang w:eastAsia="en-US"/>
        </w:rPr>
      </w:pPr>
    </w:p>
    <w:p w14:paraId="26E5E83B" w14:textId="06C20174" w:rsidR="00230C92" w:rsidRDefault="00230C92" w:rsidP="00230C92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08" w:name="_Toc178164381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Podaci o ravnatelju i stručnim suradnicima</w:t>
      </w:r>
      <w:bookmarkEnd w:id="208"/>
    </w:p>
    <w:tbl>
      <w:tblPr>
        <w:tblStyle w:val="TableNormal1"/>
        <w:tblW w:w="1091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51"/>
        <w:gridCol w:w="2557"/>
        <w:gridCol w:w="992"/>
        <w:gridCol w:w="2126"/>
        <w:gridCol w:w="1276"/>
        <w:gridCol w:w="1265"/>
        <w:gridCol w:w="1003"/>
        <w:gridCol w:w="845"/>
      </w:tblGrid>
      <w:tr w:rsidR="00230C92" w14:paraId="036E16C5" w14:textId="77777777" w:rsidTr="00523C32">
        <w:trPr>
          <w:trHeight w:val="7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6DEEC03" w14:textId="151B50C0" w:rsidR="00230C92" w:rsidRPr="00230C9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Red.</w:t>
            </w:r>
          </w:p>
          <w:p w14:paraId="2110FDC4" w14:textId="77777777" w:rsidR="00230C92" w:rsidRPr="00230C9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3E41768" w14:textId="77777777" w:rsidR="00230C92" w:rsidRPr="00230C92" w:rsidRDefault="00230C9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062A409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Godina </w:t>
            </w:r>
          </w:p>
          <w:p w14:paraId="633BAA09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Rođenja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2F70107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Zvanje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8EF1EAA" w14:textId="77777777" w:rsidR="00230C92" w:rsidRPr="00230C9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Stupanj    </w:t>
            </w:r>
          </w:p>
          <w:p w14:paraId="687857A5" w14:textId="77777777" w:rsidR="00230C92" w:rsidRPr="00230C9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stručne</w:t>
            </w:r>
          </w:p>
          <w:p w14:paraId="6BC73765" w14:textId="77777777" w:rsidR="00230C92" w:rsidRPr="00230C92" w:rsidRDefault="00230C92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spreme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4A51174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Radno</w:t>
            </w:r>
          </w:p>
          <w:p w14:paraId="5B9B8168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Mjesto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77C04CB1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Mentor-</w:t>
            </w:r>
          </w:p>
          <w:p w14:paraId="274B214E" w14:textId="77777777" w:rsidR="00230C92" w:rsidRPr="00230C92" w:rsidRDefault="00230C92" w:rsidP="00523C32">
            <w:pPr>
              <w:pStyle w:val="LO-normal"/>
              <w:widowControl w:val="0"/>
              <w:ind w:left="-73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savjetnik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84982AF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Godine</w:t>
            </w:r>
          </w:p>
          <w:p w14:paraId="072722C8" w14:textId="77777777" w:rsidR="00230C92" w:rsidRPr="00230C92" w:rsidRDefault="00230C9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Staža</w:t>
            </w:r>
          </w:p>
        </w:tc>
      </w:tr>
      <w:tr w:rsidR="00230C92" w14:paraId="68B641BC" w14:textId="77777777" w:rsidTr="00523C32">
        <w:trPr>
          <w:trHeight w:val="71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3B50" w14:textId="77777777" w:rsidR="00230C92" w:rsidRPr="00230C9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4B4C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17747" w14:textId="6269EB5C" w:rsidR="00230C92" w:rsidRPr="00230C92" w:rsidRDefault="00230C92" w:rsidP="00230C92">
            <w:pPr>
              <w:pStyle w:val="LO-normal"/>
              <w:widowControl w:val="0"/>
              <w:shd w:val="clear" w:color="auto" w:fill="FFFFFF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Jadranka Novak</w:t>
            </w:r>
          </w:p>
          <w:p w14:paraId="7659C25F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9FB5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1961.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E3DA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Diplomirani prof. </w:t>
            </w:r>
          </w:p>
          <w:p w14:paraId="30732133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pedagogije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76CC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33EB6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2899945A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F812" w14:textId="77777777" w:rsidR="00230C92" w:rsidRPr="00230C92" w:rsidRDefault="00230C92" w:rsidP="00523C32">
            <w:pPr>
              <w:pStyle w:val="LO-normal"/>
              <w:widowControl w:val="0"/>
              <w:ind w:left="-73"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86EF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230C92" w14:paraId="672F230A" w14:textId="77777777" w:rsidTr="00523C32">
        <w:trPr>
          <w:trHeight w:val="2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AB01" w14:textId="77777777" w:rsidR="00230C92" w:rsidRPr="00230C9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19CE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Marija Damjanović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7E8DF" w14:textId="372DF88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1999.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A892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Magistar pedagogije</w:t>
            </w:r>
          </w:p>
          <w:p w14:paraId="1A98E918" w14:textId="51F73E3B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Magistar edukacije povijesti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30173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A0C5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Stručna</w:t>
            </w:r>
          </w:p>
          <w:p w14:paraId="70E3997A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suradnica </w:t>
            </w:r>
          </w:p>
          <w:p w14:paraId="6683DD85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  <w:p w14:paraId="6BD62F6D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OŠ Jabukovac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48F5" w14:textId="77777777" w:rsidR="00230C92" w:rsidRPr="00230C92" w:rsidRDefault="00230C92" w:rsidP="00523C32">
            <w:pPr>
              <w:pStyle w:val="LO-normal"/>
              <w:widowControl w:val="0"/>
              <w:ind w:left="-73"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A942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</w:tr>
      <w:tr w:rsidR="00230C92" w14:paraId="2B144D47" w14:textId="77777777" w:rsidTr="00523C32">
        <w:trPr>
          <w:trHeight w:val="23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1D36" w14:textId="77777777" w:rsidR="00230C92" w:rsidRPr="00230C9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6DA6" w14:textId="14771359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Tihana Kovačević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224B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1982.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586F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Diplomirani bibliotekar, diplomirani učitelj RN s pojačanim programom povijesti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839A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VSS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664A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Stručna </w:t>
            </w:r>
          </w:p>
          <w:p w14:paraId="540AF953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Suradnica</w:t>
            </w:r>
          </w:p>
          <w:p w14:paraId="440BDA31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knjižničarka</w:t>
            </w:r>
          </w:p>
          <w:p w14:paraId="15BE5901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OŠ Jabukovac;</w:t>
            </w:r>
          </w:p>
          <w:p w14:paraId="42692E9D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OŠ Katarina </w:t>
            </w:r>
          </w:p>
          <w:p w14:paraId="582E202A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Zrinska </w:t>
            </w:r>
          </w:p>
          <w:p w14:paraId="7C94D102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Mečenčani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2D30" w14:textId="77777777" w:rsidR="00230C92" w:rsidRPr="00230C92" w:rsidRDefault="00230C92" w:rsidP="00523C32">
            <w:pPr>
              <w:pStyle w:val="LO-normal"/>
              <w:widowControl w:val="0"/>
              <w:ind w:left="-73"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8732" w14:textId="77777777" w:rsidR="00230C92" w:rsidRPr="00230C92" w:rsidRDefault="00230C9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14:paraId="336E1283" w14:textId="77777777" w:rsidR="00230C92" w:rsidRDefault="00230C92" w:rsidP="00230C92">
      <w:pPr>
        <w:rPr>
          <w:lang w:eastAsia="en-US"/>
        </w:rPr>
      </w:pPr>
    </w:p>
    <w:p w14:paraId="3CCFD7B3" w14:textId="7148DD22" w:rsidR="00230C92" w:rsidRDefault="00230C92" w:rsidP="00230C92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09" w:name="_Toc178164382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Podaci o pomoćnicima u nastavi</w:t>
      </w:r>
      <w:bookmarkEnd w:id="209"/>
    </w:p>
    <w:tbl>
      <w:tblPr>
        <w:tblStyle w:val="TableNormal1"/>
        <w:tblW w:w="1091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1134"/>
        <w:gridCol w:w="1985"/>
        <w:gridCol w:w="1276"/>
        <w:gridCol w:w="1275"/>
        <w:gridCol w:w="993"/>
        <w:gridCol w:w="850"/>
      </w:tblGrid>
      <w:tr w:rsidR="00230C92" w14:paraId="48853174" w14:textId="77777777" w:rsidTr="00523C32">
        <w:trPr>
          <w:trHeight w:val="9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D2EF117" w14:textId="1E40C934" w:rsidR="00230C92" w:rsidRPr="00230C92" w:rsidRDefault="00230C92" w:rsidP="00230C9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Red.</w:t>
            </w:r>
          </w:p>
          <w:p w14:paraId="6CE3F5F7" w14:textId="77777777" w:rsidR="00230C92" w:rsidRPr="00230C92" w:rsidRDefault="00230C92" w:rsidP="00230C9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05FF32E" w14:textId="77777777" w:rsidR="00230C92" w:rsidRPr="00230C9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7C00D54B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Godina </w:t>
            </w:r>
          </w:p>
          <w:p w14:paraId="4703972F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Rođenja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FCBAE61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Zvanje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73EDA3F0" w14:textId="77777777" w:rsidR="00230C92" w:rsidRPr="00230C92" w:rsidRDefault="00230C92" w:rsidP="00230C9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Stupanj    </w:t>
            </w:r>
          </w:p>
          <w:p w14:paraId="7EB7332F" w14:textId="77777777" w:rsidR="00230C92" w:rsidRPr="00230C92" w:rsidRDefault="00230C92" w:rsidP="00230C9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stručne</w:t>
            </w:r>
          </w:p>
          <w:p w14:paraId="55337BCC" w14:textId="77777777" w:rsidR="00230C92" w:rsidRPr="00230C92" w:rsidRDefault="00230C92" w:rsidP="00230C9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spreme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3212657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Radno</w:t>
            </w:r>
          </w:p>
          <w:p w14:paraId="19C89A4B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Mjesto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FD3FC0C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Mentor-</w:t>
            </w:r>
          </w:p>
          <w:p w14:paraId="4279392B" w14:textId="77777777" w:rsidR="00230C92" w:rsidRPr="00230C92" w:rsidRDefault="00230C92" w:rsidP="00230C92">
            <w:pPr>
              <w:pStyle w:val="LO-normal"/>
              <w:widowControl w:val="0"/>
              <w:ind w:left="-73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savjetnik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F92F42C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Godine</w:t>
            </w:r>
          </w:p>
          <w:p w14:paraId="03AE15C1" w14:textId="77777777" w:rsidR="00230C92" w:rsidRPr="00230C92" w:rsidRDefault="00230C92" w:rsidP="00230C9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b/>
                <w:sz w:val="22"/>
                <w:szCs w:val="22"/>
              </w:rPr>
              <w:t>Staža</w:t>
            </w:r>
          </w:p>
        </w:tc>
      </w:tr>
      <w:tr w:rsidR="002D09F9" w14:paraId="770A32CE" w14:textId="77777777" w:rsidTr="00523C32">
        <w:trPr>
          <w:trHeight w:val="3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0CA7" w14:textId="77777777" w:rsidR="00230C92" w:rsidRPr="00230C92" w:rsidRDefault="00230C92" w:rsidP="00230C9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3085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Nikolina Grudenić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2D98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DA70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Hoteljersko-turistička    tehničarka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D9B2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467CB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>pomoćnik u</w:t>
            </w:r>
          </w:p>
          <w:p w14:paraId="2BEEA067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   nastavi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C5818" w14:textId="17BD95F1" w:rsidR="00230C92" w:rsidRPr="00230C92" w:rsidRDefault="00230C92" w:rsidP="00230C92">
            <w:pPr>
              <w:pStyle w:val="LO-normal"/>
              <w:widowControl w:val="0"/>
              <w:ind w:left="-73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9844" w14:textId="77777777" w:rsidR="00230C92" w:rsidRPr="00230C92" w:rsidRDefault="00230C92" w:rsidP="00230C9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0C92">
              <w:rPr>
                <w:rFonts w:ascii="Times New Roman" w:hAnsi="Times New Roman" w:cs="Times New Roman"/>
                <w:sz w:val="22"/>
                <w:szCs w:val="22"/>
              </w:rPr>
              <w:t xml:space="preserve">  3</w:t>
            </w:r>
          </w:p>
        </w:tc>
      </w:tr>
    </w:tbl>
    <w:p w14:paraId="3D7B9AC0" w14:textId="77777777" w:rsidR="00230C92" w:rsidRDefault="00230C92" w:rsidP="00230C92">
      <w:pPr>
        <w:rPr>
          <w:lang w:eastAsia="en-US"/>
        </w:rPr>
      </w:pPr>
    </w:p>
    <w:p w14:paraId="5BFEEFA1" w14:textId="5DD43FF9" w:rsidR="002D09F9" w:rsidRDefault="002D09F9" w:rsidP="002D09F9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10" w:name="_Toc178164383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Podaci o ostalim radnicima škole</w:t>
      </w:r>
      <w:bookmarkEnd w:id="210"/>
    </w:p>
    <w:p w14:paraId="4ECFA19B" w14:textId="77777777" w:rsidR="002D09F9" w:rsidRDefault="002D09F9" w:rsidP="002D09F9">
      <w:pPr>
        <w:rPr>
          <w:lang w:eastAsia="en-US"/>
        </w:rPr>
      </w:pPr>
    </w:p>
    <w:tbl>
      <w:tblPr>
        <w:tblStyle w:val="TableNormal1"/>
        <w:tblW w:w="1076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45"/>
        <w:gridCol w:w="2616"/>
        <w:gridCol w:w="857"/>
        <w:gridCol w:w="3170"/>
        <w:gridCol w:w="915"/>
        <w:gridCol w:w="1133"/>
        <w:gridCol w:w="932"/>
      </w:tblGrid>
      <w:tr w:rsidR="002D09F9" w14:paraId="3EAEEDCF" w14:textId="77777777" w:rsidTr="002D09F9">
        <w:trPr>
          <w:trHeight w:val="1018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1C0A2552" w14:textId="5C281A1B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Red.</w:t>
            </w:r>
          </w:p>
          <w:p w14:paraId="4C468B09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950C6B7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Ime i prezime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AE42A4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Godina</w:t>
            </w:r>
          </w:p>
          <w:p w14:paraId="5E36D0C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rođenja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77F4BDE8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Zvanje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326560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Stupanj </w:t>
            </w:r>
          </w:p>
          <w:p w14:paraId="70BF485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stručne</w:t>
            </w:r>
          </w:p>
          <w:p w14:paraId="7547573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spreme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CE91A6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Mentor-</w:t>
            </w:r>
          </w:p>
          <w:p w14:paraId="25A73B1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savjetnik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B92880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Godine</w:t>
            </w:r>
          </w:p>
          <w:p w14:paraId="5F78F72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b/>
                <w:sz w:val="22"/>
                <w:szCs w:val="22"/>
              </w:rPr>
              <w:t>staža</w:t>
            </w:r>
          </w:p>
        </w:tc>
      </w:tr>
      <w:tr w:rsidR="002D09F9" w14:paraId="12C472A0" w14:textId="77777777" w:rsidTr="002D09F9">
        <w:trPr>
          <w:trHeight w:val="67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5F916" w14:textId="77777777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A77F" w14:textId="50B203F7" w:rsidR="002D09F9" w:rsidRPr="002D09F9" w:rsidRDefault="002D09F9" w:rsidP="002D09F9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Tea Radušević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7931" w14:textId="584F0607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1983.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1893" w14:textId="77777777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Prvostupnik javne</w:t>
            </w:r>
          </w:p>
          <w:p w14:paraId="4DDD46A2" w14:textId="2766BE08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 xml:space="preserve"> uprave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56B2" w14:textId="2B9511B3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VŠS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B72B" w14:textId="10D4BCDF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Tajnica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B18E" w14:textId="4C5E7D5E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D09F9" w14:paraId="1BA0E0C6" w14:textId="77777777" w:rsidTr="002D09F9">
        <w:trPr>
          <w:trHeight w:val="67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E1608" w14:textId="77777777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E355" w14:textId="5FFC6E7E" w:rsidR="002D09F9" w:rsidRPr="002D09F9" w:rsidRDefault="002D09F9" w:rsidP="002D09F9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Mihaela Kozić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1717" w14:textId="7227AE76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1973.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EB23" w14:textId="77777777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Upravno-birotehnička</w:t>
            </w:r>
          </w:p>
          <w:p w14:paraId="2A6F6D5A" w14:textId="42B58ABC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stručna radnica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808B" w14:textId="4998333A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12B57" w14:textId="6EF2053E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Računopolagačica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7017" w14:textId="55C01F2C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2D09F9" w14:paraId="1ADED318" w14:textId="77777777" w:rsidTr="002D09F9">
        <w:trPr>
          <w:trHeight w:val="34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CB2C" w14:textId="77777777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1626" w14:textId="4678BA5E" w:rsidR="002D09F9" w:rsidRPr="002D09F9" w:rsidRDefault="002D09F9" w:rsidP="002D09F9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Krešimir Kolić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8E5E" w14:textId="20928AC2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1976.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66877" w14:textId="30E1E974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Konobar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3909A" w14:textId="65C5CAB9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11A8" w14:textId="6FFF1543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Domar/ložač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05DE" w14:textId="27DFA76C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2D09F9" w14:paraId="480C44D7" w14:textId="77777777" w:rsidTr="002D09F9">
        <w:trPr>
          <w:trHeight w:val="34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F118" w14:textId="77777777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1A75" w14:textId="4A26AC48" w:rsidR="002D09F9" w:rsidRPr="002D09F9" w:rsidRDefault="002D09F9" w:rsidP="002D09F9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Mira Stojčević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D457" w14:textId="48AC1C06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1962.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05A4" w14:textId="0DBBF22B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Krojač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2152" w14:textId="7E4602E1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128C" w14:textId="5EE978D5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Spremačica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2A79" w14:textId="3DCD7066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2D09F9" w14:paraId="66C48DD0" w14:textId="77777777" w:rsidTr="002D09F9">
        <w:trPr>
          <w:trHeight w:val="34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8DC8" w14:textId="76F5DCE7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F743" w14:textId="0D5DDDE9" w:rsidR="002D09F9" w:rsidRPr="002D09F9" w:rsidRDefault="002D09F9" w:rsidP="002D09F9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Jovanka Boltužić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BBBA" w14:textId="6CFF1A05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1978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5A81D" w14:textId="3D7C019A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Prodavač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F1655" w14:textId="59564FE1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A4C0" w14:textId="5F4349E5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Spremačica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4CEA" w14:textId="3376CA42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D09F9" w14:paraId="0ED8EFBF" w14:textId="77777777" w:rsidTr="002D09F9">
        <w:trPr>
          <w:trHeight w:val="34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2618" w14:textId="189B77CA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4CD8" w14:textId="6F3A0750" w:rsidR="002D09F9" w:rsidRPr="002D09F9" w:rsidRDefault="002D09F9" w:rsidP="002D09F9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Bojan Bogičević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EA69" w14:textId="5942A69F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A639" w14:textId="09F292CE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Kuhar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97B8" w14:textId="39F69040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064D5" w14:textId="4308AF8E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Spremač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03F1" w14:textId="3F43BF4A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D09F9" w14:paraId="4F0F5672" w14:textId="77777777" w:rsidTr="002D09F9">
        <w:trPr>
          <w:trHeight w:val="34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CDB3" w14:textId="40C0FFD7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23B2" w14:textId="250E5885" w:rsidR="002D09F9" w:rsidRPr="002D09F9" w:rsidRDefault="002D09F9" w:rsidP="002D09F9">
            <w:pPr>
              <w:pStyle w:val="LO-normal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Sanela  Mašić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2B12" w14:textId="3266A99A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1994.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2F5A" w14:textId="27855722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Kuharica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530F" w14:textId="416C7331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SSS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253E" w14:textId="788BEF58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Kuharica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773E" w14:textId="6A399B7F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14:paraId="1EAE91F5" w14:textId="77777777" w:rsidR="002D09F9" w:rsidRDefault="002D09F9" w:rsidP="002D09F9">
      <w:pPr>
        <w:rPr>
          <w:lang w:eastAsia="en-US"/>
        </w:rPr>
      </w:pPr>
    </w:p>
    <w:p w14:paraId="47187E7F" w14:textId="77777777" w:rsidR="002D09F9" w:rsidRDefault="002D09F9" w:rsidP="002D09F9">
      <w:pPr>
        <w:rPr>
          <w:lang w:eastAsia="en-US"/>
        </w:rPr>
      </w:pPr>
    </w:p>
    <w:p w14:paraId="1CB5793E" w14:textId="77777777" w:rsidR="002D09F9" w:rsidRDefault="002D09F9" w:rsidP="002D09F9">
      <w:pPr>
        <w:rPr>
          <w:lang w:eastAsia="en-US"/>
        </w:rPr>
      </w:pPr>
    </w:p>
    <w:p w14:paraId="029A6CA6" w14:textId="77777777" w:rsidR="002D09F9" w:rsidRDefault="002D09F9" w:rsidP="002D09F9">
      <w:pPr>
        <w:rPr>
          <w:lang w:eastAsia="en-US"/>
        </w:rPr>
      </w:pPr>
    </w:p>
    <w:p w14:paraId="2C9DFD55" w14:textId="77777777" w:rsidR="002D09F9" w:rsidRDefault="002D09F9" w:rsidP="002D09F9">
      <w:pPr>
        <w:rPr>
          <w:lang w:eastAsia="en-US"/>
        </w:rPr>
      </w:pPr>
    </w:p>
    <w:p w14:paraId="2C30E2AD" w14:textId="3DB3C3C5" w:rsidR="002D09F9" w:rsidRPr="002D09F9" w:rsidRDefault="002D09F9" w:rsidP="002D09F9">
      <w:pPr>
        <w:pStyle w:val="Naslov2"/>
        <w:numPr>
          <w:ilvl w:val="1"/>
          <w:numId w:val="2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211" w:name="_Toc178164384"/>
      <w:r w:rsidRPr="002D09F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Tjedna i godišnja zaduženja odgojno-obrazovnih radnika škole</w:t>
      </w:r>
      <w:bookmarkEnd w:id="211"/>
    </w:p>
    <w:p w14:paraId="59F03E6A" w14:textId="77777777" w:rsidR="002D09F9" w:rsidRPr="002D09F9" w:rsidRDefault="002D09F9" w:rsidP="002D09F9">
      <w:pPr>
        <w:rPr>
          <w:lang w:eastAsia="en-US"/>
        </w:rPr>
      </w:pPr>
    </w:p>
    <w:p w14:paraId="6A14E12F" w14:textId="53B7A11A" w:rsidR="002D09F9" w:rsidRDefault="002D09F9" w:rsidP="002D09F9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12" w:name="_Toc178164385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Tjedna i godišnja zaduženja učitelja razredne nastave</w:t>
      </w:r>
      <w:bookmarkEnd w:id="212"/>
    </w:p>
    <w:tbl>
      <w:tblPr>
        <w:tblStyle w:val="TableNormal1"/>
        <w:tblW w:w="1077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67"/>
        <w:gridCol w:w="1642"/>
        <w:gridCol w:w="523"/>
        <w:gridCol w:w="788"/>
        <w:gridCol w:w="797"/>
        <w:gridCol w:w="743"/>
        <w:gridCol w:w="719"/>
        <w:gridCol w:w="772"/>
        <w:gridCol w:w="721"/>
        <w:gridCol w:w="976"/>
        <w:gridCol w:w="926"/>
        <w:gridCol w:w="771"/>
        <w:gridCol w:w="729"/>
      </w:tblGrid>
      <w:tr w:rsidR="002D09F9" w14:paraId="1302F9B4" w14:textId="77777777" w:rsidTr="003C2202">
        <w:trPr>
          <w:trHeight w:val="643"/>
          <w:jc w:val="center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25EAA69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138CA2B7" w14:textId="2F6C2615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54AF683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</w:t>
            </w:r>
          </w:p>
          <w:p w14:paraId="77DFC39F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Učitelja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5E60A844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3D241C22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Redovna </w:t>
            </w:r>
          </w:p>
          <w:p w14:paraId="2D581F9E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nastava</w:t>
            </w:r>
          </w:p>
        </w:tc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28C1AD04" w14:textId="77777777" w:rsidR="002D09F9" w:rsidRPr="002D09F9" w:rsidRDefault="002D09F9" w:rsidP="00523C32">
            <w:pPr>
              <w:pStyle w:val="LO-normal"/>
              <w:widowControl w:val="0"/>
              <w:ind w:left="-81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Rad </w:t>
            </w:r>
          </w:p>
          <w:p w14:paraId="29174A45" w14:textId="77777777" w:rsidR="002D09F9" w:rsidRPr="002D09F9" w:rsidRDefault="002D09F9" w:rsidP="00523C32">
            <w:pPr>
              <w:pStyle w:val="LO-normal"/>
              <w:widowControl w:val="0"/>
              <w:ind w:left="-81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razrednika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7D890E68" w14:textId="77777777" w:rsidR="002D09F9" w:rsidRPr="002D09F9" w:rsidRDefault="002D09F9" w:rsidP="00523C32">
            <w:pPr>
              <w:pStyle w:val="LO-normal"/>
              <w:widowControl w:val="0"/>
              <w:ind w:left="-81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0DFAA7B7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Dopunska</w:t>
            </w:r>
          </w:p>
          <w:p w14:paraId="6400DBBD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nastava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0FFACDB6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Dodatna</w:t>
            </w:r>
          </w:p>
          <w:p w14:paraId="23B26FBF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nastava</w:t>
            </w:r>
          </w:p>
        </w:tc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0F75C7CF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347F0660" w14:textId="77777777" w:rsidR="002D09F9" w:rsidRPr="002D09F9" w:rsidRDefault="002D09F9" w:rsidP="00523C32">
            <w:pPr>
              <w:pStyle w:val="LO-normal"/>
              <w:widowControl w:val="0"/>
              <w:ind w:left="-93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Ukupno </w:t>
            </w:r>
          </w:p>
          <w:p w14:paraId="082450DE" w14:textId="77777777" w:rsidR="002D09F9" w:rsidRPr="002D09F9" w:rsidRDefault="002D09F9" w:rsidP="00523C32">
            <w:pPr>
              <w:pStyle w:val="LO-normal"/>
              <w:widowControl w:val="0"/>
              <w:ind w:left="-93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neposredni</w:t>
            </w:r>
          </w:p>
          <w:p w14:paraId="743F0CC4" w14:textId="77777777" w:rsidR="002D09F9" w:rsidRPr="002D09F9" w:rsidRDefault="002D09F9" w:rsidP="00523C32">
            <w:pPr>
              <w:pStyle w:val="LO-normal"/>
              <w:widowControl w:val="0"/>
              <w:ind w:left="-93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31D9BD48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Ostali</w:t>
            </w:r>
          </w:p>
          <w:p w14:paraId="093F3339" w14:textId="77777777" w:rsidR="002D09F9" w:rsidRPr="002D09F9" w:rsidRDefault="002D09F9" w:rsidP="00523C32">
            <w:pPr>
              <w:pStyle w:val="LO-normal"/>
              <w:widowControl w:val="0"/>
              <w:ind w:left="-109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Poslovi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589CD0C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2D09F9" w14:paraId="70A400F0" w14:textId="77777777" w:rsidTr="003C2202">
        <w:trPr>
          <w:trHeight w:val="497"/>
          <w:jc w:val="center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74322ED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43B5CF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3469995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522C67E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0C9A3BA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13EFDE8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7439690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597E953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682F6C5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7E5D48F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5BC5C88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4DAAF348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Tjedno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textDirection w:val="btLr"/>
            <w:vAlign w:val="center"/>
          </w:tcPr>
          <w:p w14:paraId="3243DDE2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Godišnje</w:t>
            </w:r>
          </w:p>
        </w:tc>
      </w:tr>
      <w:tr w:rsidR="002D09F9" w14:paraId="1220A737" w14:textId="77777777" w:rsidTr="003C2202">
        <w:trPr>
          <w:trHeight w:val="339"/>
          <w:jc w:val="center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EC4EF3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41A373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CC6480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DC6DE3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7148708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3119E8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5FB261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EF0142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7B42BD1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A5D04C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D8D360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D5DE44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760AA9C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14:paraId="378CE3BD" w14:textId="77777777" w:rsidTr="003C2202">
        <w:trPr>
          <w:trHeight w:val="311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BBB423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3" w:name="_heading=h.2jxsxqh"/>
            <w:bookmarkStart w:id="214" w:name="_Toc178164386"/>
            <w:bookmarkEnd w:id="213"/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214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FA5D50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Milena </w:t>
            </w:r>
          </w:p>
          <w:p w14:paraId="1FDA7B30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Vojnović Gros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B4B1F7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C0151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6B8BE8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E30EBC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B918C3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F7E235" w14:textId="75E5ECCE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ADDE46" w14:textId="10BA8D54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350729" w14:textId="5FCC97F8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080AC" w14:textId="46EEF7BC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34F29E" w14:textId="77777777" w:rsidR="002D09F9" w:rsidRPr="002D09F9" w:rsidRDefault="002D09F9" w:rsidP="002D09F9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C70B6" w14:textId="58A2BDB0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2D09F9" w14:paraId="5255A476" w14:textId="77777777" w:rsidTr="003C2202">
        <w:trPr>
          <w:trHeight w:val="330"/>
          <w:jc w:val="center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099989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5" w:name="_heading=h.z337ya"/>
            <w:bookmarkStart w:id="216" w:name="_Toc178164387"/>
            <w:bookmarkEnd w:id="215"/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216"/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53E860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Marija</w:t>
            </w:r>
          </w:p>
          <w:p w14:paraId="380668EB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Kardaš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F3C221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6B661E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98FF3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542B33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0A4022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4B34E3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38CED1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63066A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F9C5DB" w14:textId="7653F355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2848FC" w14:textId="77777777" w:rsidR="002D09F9" w:rsidRPr="002D09F9" w:rsidRDefault="002D09F9" w:rsidP="002D09F9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4D114" w14:textId="0DAB0163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2D09F9" w14:paraId="4F342A9E" w14:textId="77777777" w:rsidTr="003C2202">
        <w:trPr>
          <w:trHeight w:val="346"/>
          <w:jc w:val="center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93258C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144E2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078716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D62B11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3ED703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CB4B87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1D7826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71840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A5646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1C7B32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AEF6BF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3CBF19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C0763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14:paraId="60B2CB06" w14:textId="77777777" w:rsidTr="003C2202">
        <w:trPr>
          <w:trHeight w:val="472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53DE72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7" w:name="_heading=h.3j2qqm3"/>
            <w:bookmarkStart w:id="218" w:name="_Toc178164388"/>
            <w:bookmarkEnd w:id="217"/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End w:id="218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9763B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Marina </w:t>
            </w:r>
          </w:p>
          <w:p w14:paraId="0789A5D4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Demetrović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AB7B2D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139ED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380500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4AAEB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BDABA6" w14:textId="6BC06AF6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Sin.p (čl.56 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6ED493" w14:textId="77777777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Sin.pov.</w:t>
            </w:r>
          </w:p>
          <w:p w14:paraId="05DDDA02" w14:textId="77777777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(čl.56 KU)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012099" w14:textId="77777777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Sin.pov.</w:t>
            </w:r>
          </w:p>
          <w:p w14:paraId="71464E53" w14:textId="7460F007" w:rsid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(čl.56</w:t>
            </w:r>
          </w:p>
          <w:p w14:paraId="654C44F4" w14:textId="6F5D81B7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FE2766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3A36F7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5B836F" w14:textId="77777777" w:rsidR="002D09F9" w:rsidRPr="002D09F9" w:rsidRDefault="002D09F9" w:rsidP="002D09F9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E3421" w14:textId="45E53E2B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2D09F9" w14:paraId="2A2F4C7B" w14:textId="77777777" w:rsidTr="003C2202">
        <w:trPr>
          <w:trHeight w:val="390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39AE4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9" w:name="_heading=h.1y810tw"/>
            <w:bookmarkStart w:id="220" w:name="_Toc178164389"/>
            <w:bookmarkEnd w:id="219"/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End w:id="220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A0461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Ljudmila </w:t>
            </w:r>
          </w:p>
          <w:p w14:paraId="3886D821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Lovrinčić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1E2A21" w14:textId="068EDAC1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42FA0C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7F71D5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3EB931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536B35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44CB5D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3A730B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5C590B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0D223" w14:textId="77777777" w:rsidR="002D09F9" w:rsidRPr="002D09F9" w:rsidRDefault="002D09F9" w:rsidP="002D09F9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1A6C12" w14:textId="77777777" w:rsidR="002D09F9" w:rsidRPr="002D09F9" w:rsidRDefault="002D09F9" w:rsidP="002D09F9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0C2D6" w14:textId="316ADD81" w:rsidR="002D09F9" w:rsidRPr="002D09F9" w:rsidRDefault="002D09F9" w:rsidP="002D09F9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</w:tbl>
    <w:p w14:paraId="23FCEDD4" w14:textId="77777777" w:rsidR="002D09F9" w:rsidRDefault="002D09F9" w:rsidP="002D09F9">
      <w:pPr>
        <w:rPr>
          <w:lang w:eastAsia="en-US"/>
        </w:rPr>
      </w:pPr>
    </w:p>
    <w:p w14:paraId="20DC1BCB" w14:textId="59787C81" w:rsidR="002D09F9" w:rsidRDefault="002D09F9" w:rsidP="002D09F9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21" w:name="_Toc178164390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Tjedna i godišnja zaduženja učitelja predmetne nastave</w:t>
      </w:r>
      <w:bookmarkEnd w:id="221"/>
    </w:p>
    <w:tbl>
      <w:tblPr>
        <w:tblStyle w:val="TableNormal1"/>
        <w:tblW w:w="1115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59"/>
        <w:gridCol w:w="1418"/>
        <w:gridCol w:w="818"/>
        <w:gridCol w:w="458"/>
        <w:gridCol w:w="236"/>
        <w:gridCol w:w="27"/>
        <w:gridCol w:w="139"/>
        <w:gridCol w:w="149"/>
        <w:gridCol w:w="22"/>
        <w:gridCol w:w="218"/>
        <w:gridCol w:w="8"/>
        <w:gridCol w:w="141"/>
        <w:gridCol w:w="8"/>
        <w:gridCol w:w="215"/>
        <w:gridCol w:w="26"/>
        <w:gridCol w:w="123"/>
        <w:gridCol w:w="15"/>
        <w:gridCol w:w="220"/>
        <w:gridCol w:w="149"/>
        <w:gridCol w:w="461"/>
        <w:gridCol w:w="149"/>
        <w:gridCol w:w="408"/>
        <w:gridCol w:w="149"/>
        <w:gridCol w:w="299"/>
        <w:gridCol w:w="149"/>
        <w:gridCol w:w="365"/>
        <w:gridCol w:w="32"/>
        <w:gridCol w:w="117"/>
        <w:gridCol w:w="346"/>
        <w:gridCol w:w="149"/>
        <w:gridCol w:w="301"/>
        <w:gridCol w:w="23"/>
        <w:gridCol w:w="126"/>
        <w:gridCol w:w="339"/>
        <w:gridCol w:w="149"/>
        <w:gridCol w:w="406"/>
        <w:gridCol w:w="149"/>
        <w:gridCol w:w="404"/>
        <w:gridCol w:w="149"/>
        <w:gridCol w:w="438"/>
        <w:gridCol w:w="149"/>
        <w:gridCol w:w="559"/>
        <w:gridCol w:w="149"/>
        <w:gridCol w:w="87"/>
        <w:gridCol w:w="149"/>
      </w:tblGrid>
      <w:tr w:rsidR="002D09F9" w:rsidRPr="002D09F9" w14:paraId="0776707E" w14:textId="77777777" w:rsidTr="003C2202">
        <w:trPr>
          <w:gridAfter w:val="3"/>
          <w:wAfter w:w="385" w:type="dxa"/>
          <w:trHeight w:val="352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22549B9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440F6CAA" w14:textId="1A3C8546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EC87FF0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  <w:p w14:paraId="0CE0ED49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učitelja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2BFBCDDB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  <w:p w14:paraId="76151735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koji</w:t>
            </w:r>
          </w:p>
          <w:p w14:paraId="2228457D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predaje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7DFEA259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Razrednik</w:t>
            </w:r>
          </w:p>
        </w:tc>
        <w:tc>
          <w:tcPr>
            <w:tcW w:w="15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2CA73DA6" w14:textId="77777777" w:rsidR="002D09F9" w:rsidRPr="002D09F9" w:rsidRDefault="002D09F9" w:rsidP="00523C32">
            <w:pPr>
              <w:pStyle w:val="LO-normal"/>
              <w:widowControl w:val="0"/>
              <w:ind w:left="-81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Predaje u razredima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26F4D2F6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Redovna  nastava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194DF00D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Izborna nastava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5DFEDD8A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5E787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Čl.13.st.7</w:t>
            </w:r>
          </w:p>
          <w:p w14:paraId="4D0FEB34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Prav. o izmj.</w:t>
            </w:r>
          </w:p>
          <w:p w14:paraId="76BEF677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17022580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Čl 42 </w:t>
            </w:r>
          </w:p>
          <w:p w14:paraId="48655320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KU</w:t>
            </w:r>
          </w:p>
          <w:p w14:paraId="7232D23B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818F2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Čl.</w:t>
            </w:r>
          </w:p>
          <w:p w14:paraId="0BA1CAF8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14:paraId="58F43168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KU</w:t>
            </w:r>
          </w:p>
          <w:p w14:paraId="2B184E28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st.5.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5E7B132B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Dop.</w:t>
            </w:r>
          </w:p>
        </w:tc>
        <w:tc>
          <w:tcPr>
            <w:tcW w:w="4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329B5321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Dod.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0BD0F228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I.NA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69E6A1D9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  <w:p w14:paraId="4FDC004F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nepo.</w:t>
            </w:r>
          </w:p>
          <w:p w14:paraId="4604C7EA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Rad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40764775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Ostali</w:t>
            </w:r>
          </w:p>
          <w:p w14:paraId="14A0191E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Poslovi</w:t>
            </w: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5CF03D8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</w:tr>
      <w:tr w:rsidR="002D09F9" w:rsidRPr="002D09F9" w14:paraId="42A008FC" w14:textId="77777777" w:rsidTr="003C2202">
        <w:trPr>
          <w:gridAfter w:val="1"/>
          <w:wAfter w:w="149" w:type="dxa"/>
          <w:trHeight w:val="1332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5C6479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2B495E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64E7FEB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3244C2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289C365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A19A3A7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4A80CB7" w14:textId="77777777" w:rsidR="002D09F9" w:rsidRPr="002D09F9" w:rsidRDefault="002D09F9" w:rsidP="00523C32">
            <w:pPr>
              <w:pStyle w:val="LO-normal"/>
              <w:widowControl w:val="0"/>
              <w:ind w:left="-8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DFCBA85" w14:textId="77777777" w:rsidR="002D09F9" w:rsidRPr="002D09F9" w:rsidRDefault="002D09F9" w:rsidP="00523C32">
            <w:pPr>
              <w:pStyle w:val="LO-normal"/>
              <w:widowControl w:val="0"/>
              <w:ind w:left="-8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738C6BB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6D0C23F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05CBA8B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71138DE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1637BD9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73705E2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38DA0A3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1FC7A5F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4937E75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textDirection w:val="btLr"/>
            <w:vAlign w:val="center"/>
          </w:tcPr>
          <w:p w14:paraId="00B24422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textDirection w:val="btLr"/>
            <w:vAlign w:val="center"/>
          </w:tcPr>
          <w:p w14:paraId="51EC6BD2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b/>
                <w:sz w:val="20"/>
                <w:szCs w:val="20"/>
              </w:rPr>
              <w:t>Godišnje</w:t>
            </w:r>
          </w:p>
        </w:tc>
        <w:tc>
          <w:tcPr>
            <w:tcW w:w="236" w:type="dxa"/>
            <w:gridSpan w:val="2"/>
            <w:vAlign w:val="center"/>
          </w:tcPr>
          <w:p w14:paraId="75F13C37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27A608F5" w14:textId="77777777" w:rsidTr="003C2202">
        <w:trPr>
          <w:gridAfter w:val="1"/>
          <w:wAfter w:w="149" w:type="dxa"/>
          <w:cantSplit/>
          <w:trHeight w:val="88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8580E5" w14:textId="1ED1965D" w:rsidR="002D09F9" w:rsidRPr="002D09F9" w:rsidRDefault="002D09F9" w:rsidP="002D09F9">
            <w:pPr>
              <w:pStyle w:val="LO-normal"/>
              <w:keepNext/>
              <w:widowControl w:val="0"/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2" w:name="_heading=h.2xcytpi"/>
            <w:bookmarkEnd w:id="222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AE8065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</w:p>
          <w:p w14:paraId="7D808D29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Tovunac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47B46271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Hrvatski</w:t>
            </w:r>
          </w:p>
          <w:p w14:paraId="6E316F53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88C10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22FB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E4BC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3E4DF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41BE7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7233DA6D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F7E9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8050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A6A54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1F81A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BE2DA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EB144D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768844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67EAF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46BB38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49891D4C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 1400</w:t>
            </w:r>
          </w:p>
        </w:tc>
        <w:tc>
          <w:tcPr>
            <w:tcW w:w="236" w:type="dxa"/>
            <w:gridSpan w:val="2"/>
            <w:vAlign w:val="center"/>
          </w:tcPr>
          <w:p w14:paraId="2C35D12A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3F64148D" w14:textId="77777777" w:rsidTr="003C2202">
        <w:trPr>
          <w:gridAfter w:val="1"/>
          <w:wAfter w:w="149" w:type="dxa"/>
          <w:trHeight w:val="46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B26A89" w14:textId="69822FA5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3" w:name="_heading=h.1ci93xb"/>
            <w:bookmarkEnd w:id="223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ADC0D9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Manuela Grabar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5ECBE559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</w:p>
          <w:p w14:paraId="4F2A8118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Jezik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A7469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022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DF44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0E91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9D72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04F0439F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20+2</w:t>
            </w:r>
          </w:p>
          <w:p w14:paraId="105EEAD4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63861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1C9167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2DCDA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DF9F7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F667D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FA4606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5D2063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B01F06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A317B3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31D104DF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236" w:type="dxa"/>
            <w:gridSpan w:val="2"/>
            <w:vAlign w:val="center"/>
          </w:tcPr>
          <w:p w14:paraId="3AB4A67E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723E3CD2" w14:textId="77777777" w:rsidTr="003C2202">
        <w:trPr>
          <w:gridAfter w:val="1"/>
          <w:wAfter w:w="149" w:type="dxa"/>
          <w:trHeight w:val="291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54AD2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C4662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6490D15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BC069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B996" w14:textId="3E8E9E27" w:rsidR="002D09F9" w:rsidRPr="002D09F9" w:rsidRDefault="003C220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1r</w:t>
            </w:r>
          </w:p>
          <w:p w14:paraId="741A6F5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DE06E" w14:textId="01B9BE92" w:rsidR="002D09F9" w:rsidRPr="002D09F9" w:rsidRDefault="003C220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2r</w:t>
            </w: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99A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3r</w:t>
            </w:r>
          </w:p>
          <w:p w14:paraId="0A9D7BC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1CF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4r</w:t>
            </w:r>
          </w:p>
          <w:p w14:paraId="243D245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A8E35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258AF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511F3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265F2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1C8E5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8E7F0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ABB8C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DBD16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FE327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E2E06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80C8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495CF4B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1BA4CE3F" w14:textId="77777777" w:rsidTr="003C2202">
        <w:trPr>
          <w:gridAfter w:val="1"/>
          <w:wAfter w:w="149" w:type="dxa"/>
          <w:trHeight w:val="527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B0368E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29BF9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0BA74A0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CF263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C12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0206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BEB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CA3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0EDE3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6EEB9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01DD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95F78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6E7D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37FF9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55F6D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EB508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7DFEC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A3CBB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A365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19491A8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5BD1D489" w14:textId="77777777" w:rsidTr="003C2202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89162A" w14:textId="426AC02E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4" w:name="_heading=h.3whwml4"/>
            <w:bookmarkEnd w:id="224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24037A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Ivanu Paušić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4AA63E54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Njemački j.(izborni)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202A4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3D8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FF6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84A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048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B7E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5F0207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1A3F4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9B27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41A51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66BC5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853574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0480F3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77BA0E4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CD83FB7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F11371B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27BE8AA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A423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F3ABF84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7E15A67D" w14:textId="77777777" w:rsidTr="003C2202">
        <w:trPr>
          <w:trHeight w:val="513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D384B5" w14:textId="77777777" w:rsidR="002D09F9" w:rsidRPr="002D09F9" w:rsidRDefault="002D09F9" w:rsidP="002D09F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96CDA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605D28F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FA1BC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9293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7E0CB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BBF45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98CE1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26720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1B9E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4DB2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</w:p>
          <w:p w14:paraId="4F0969D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F7B0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EE44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D7540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BE5B4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1172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A2E56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4761E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83D1A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</w:p>
        </w:tc>
        <w:tc>
          <w:tcPr>
            <w:tcW w:w="55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0FD63B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9A5CFD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E41A8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236" w:type="dxa"/>
            <w:gridSpan w:val="2"/>
            <w:vAlign w:val="center"/>
          </w:tcPr>
          <w:p w14:paraId="0F59AB84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2EB9FF98" w14:textId="77777777" w:rsidTr="003C2202">
        <w:trPr>
          <w:gridAfter w:val="1"/>
          <w:wAfter w:w="149" w:type="dxa"/>
          <w:trHeight w:val="549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FA10AD0" w14:textId="145B8C7D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5" w:name="_heading=h.2bn6wsx"/>
            <w:bookmarkEnd w:id="225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0289BB8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Senad</w:t>
            </w:r>
          </w:p>
          <w:p w14:paraId="30EA8044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Omerčić</w:t>
            </w:r>
          </w:p>
          <w:p w14:paraId="2F4780CE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14:paraId="6525275D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D64146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36F38F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CE9202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82D8B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4C019C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08A9BD7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16+2+1</w:t>
            </w:r>
          </w:p>
          <w:p w14:paraId="72D62D8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</w:p>
          <w:p w14:paraId="1D9CC5AC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580B4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6B4D08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B06D9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14:paraId="6868E337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AE1990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7E56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8E7732F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3AADB7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026FE93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330136FA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236" w:type="dxa"/>
            <w:gridSpan w:val="2"/>
            <w:vAlign w:val="center"/>
          </w:tcPr>
          <w:p w14:paraId="50A6EC09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4EAA3B43" w14:textId="77777777" w:rsidTr="003C2202">
        <w:trPr>
          <w:gridAfter w:val="1"/>
          <w:wAfter w:w="149" w:type="dxa"/>
          <w:cantSplit/>
          <w:trHeight w:val="510"/>
          <w:jc w:val="center"/>
        </w:trPr>
        <w:tc>
          <w:tcPr>
            <w:tcW w:w="55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08F3A6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1BFF5C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14:paraId="3C45B3C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90DDDB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00785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115BC4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9E4063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BCF6EC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B43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40AAF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FEB079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8FFBF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CC2C63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73C0E3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FB3293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0CFE0E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1F4044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954725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7B2E14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4781AD5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2337B890" w14:textId="77777777" w:rsidTr="003C2202">
        <w:trPr>
          <w:gridAfter w:val="1"/>
          <w:wAfter w:w="149" w:type="dxa"/>
          <w:cantSplit/>
          <w:trHeight w:val="1134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B06A0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E095F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2FE4FAB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73393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66BAB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14C55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32E1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6BE48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782ABD0C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Admin</w:t>
            </w:r>
          </w:p>
          <w:p w14:paraId="1AA3636F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E dnev</w:t>
            </w:r>
          </w:p>
          <w:p w14:paraId="092A465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D9F14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09A03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54F22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DB235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720D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E38AFB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7A5D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1D6B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17DBE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3F5B7B6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39982B2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27C63700" w14:textId="77777777" w:rsidTr="003C2202">
        <w:trPr>
          <w:gridAfter w:val="1"/>
          <w:wAfter w:w="149" w:type="dxa"/>
          <w:cantSplit/>
          <w:trHeight w:val="1134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B0343F" w14:textId="172960D8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6" w:name="_heading=h.qsh70q"/>
            <w:bookmarkEnd w:id="226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116C0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Martina Čudina</w:t>
            </w:r>
          </w:p>
          <w:p w14:paraId="6D6290A0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Olah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5331E6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Tehnička </w:t>
            </w:r>
          </w:p>
          <w:p w14:paraId="07AE346D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 kultura 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DF46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76E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411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68D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F25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006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F2E3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DAF6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FDD9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B3A58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E2A33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CF13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DA7B5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77D2D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12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DFBD19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6636C2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F7FAD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236" w:type="dxa"/>
            <w:gridSpan w:val="2"/>
            <w:vAlign w:val="center"/>
          </w:tcPr>
          <w:p w14:paraId="5AE1E976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0027D04E" w14:textId="77777777" w:rsidTr="003C2202">
        <w:trPr>
          <w:gridAfter w:val="1"/>
          <w:wAfter w:w="149" w:type="dxa"/>
          <w:cantSplit/>
          <w:trHeight w:val="1187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38BA6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535B6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31E7615B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8EA42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3CE3B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95C2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51B24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31A47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7F2C1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CA79E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B3FC0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D828E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A50A2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82EF1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AB09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F5D1B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7B6E8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4B7C4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C27E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4C2CC63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5157D0D7" w14:textId="77777777" w:rsidTr="003C2202">
        <w:trPr>
          <w:gridAfter w:val="1"/>
          <w:wAfter w:w="149" w:type="dxa"/>
          <w:trHeight w:val="6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6EE7C0" w14:textId="2974F23F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7" w:name="_heading=h.3as4poj"/>
            <w:bookmarkEnd w:id="227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D790F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Stjepan Leko (zamjena za</w:t>
            </w:r>
          </w:p>
          <w:p w14:paraId="56DA0128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Nevenku Domitrović)</w:t>
            </w:r>
          </w:p>
          <w:p w14:paraId="046B3D3E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2119219B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  Geografija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2B05F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9163B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AC700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51932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863EB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1CC1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0BDF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A3A9F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CDD7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88416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41978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5E2B92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A559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7305C9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B1A7D7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0C94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36" w:type="dxa"/>
            <w:gridSpan w:val="2"/>
            <w:vAlign w:val="center"/>
          </w:tcPr>
          <w:p w14:paraId="70B7AC3F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043B36E9" w14:textId="77777777" w:rsidTr="003C2202">
        <w:trPr>
          <w:gridAfter w:val="1"/>
          <w:wAfter w:w="149" w:type="dxa"/>
          <w:trHeight w:val="1126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F3ADE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647DE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1D3E8C6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9C95C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A7E4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3C6B1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E4919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B237F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96D4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81E3E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10E1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55E42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1F035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0D40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634186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D58CD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8A082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66878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ACA1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CD8CCF2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1C38BE95" w14:textId="77777777" w:rsidTr="003C2202">
        <w:trPr>
          <w:gridAfter w:val="1"/>
          <w:wAfter w:w="149" w:type="dxa"/>
          <w:cantSplit/>
          <w:trHeight w:val="113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B637B2" w14:textId="067E2213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8" w:name="_heading=h.1pxezwc"/>
            <w:bookmarkEnd w:id="228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83AA90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Erija</w:t>
            </w:r>
          </w:p>
          <w:p w14:paraId="59333CBD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Matković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1DAE041E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Povijest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E0A42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05466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6BA58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BA156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D3860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C8A4B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8+1</w:t>
            </w:r>
          </w:p>
          <w:p w14:paraId="2B62C2F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F2F9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178D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69B4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03A0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AEF7C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649A4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809CB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0823F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8A99F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703260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938C9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36" w:type="dxa"/>
            <w:gridSpan w:val="2"/>
            <w:vAlign w:val="center"/>
          </w:tcPr>
          <w:p w14:paraId="4D143B6E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4D42D382" w14:textId="77777777" w:rsidTr="003C2202">
        <w:trPr>
          <w:gridAfter w:val="1"/>
          <w:wAfter w:w="149" w:type="dxa"/>
          <w:cantSplit/>
          <w:trHeight w:val="1134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F428E1" w14:textId="2FEDD572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29" w:name="_heading=h.49x2ik5"/>
            <w:bookmarkEnd w:id="229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115E7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Helena Bučar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423AC5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Priroda 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D5A18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1E18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CD3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3EB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27B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02F39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7C18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D8DB9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D37D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0473B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D9402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7EE2DF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2628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1A7C8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283CA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ACBFF2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C6D80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36" w:type="dxa"/>
            <w:gridSpan w:val="2"/>
            <w:vAlign w:val="center"/>
          </w:tcPr>
          <w:p w14:paraId="2F117F06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141BCBF0" w14:textId="77777777" w:rsidTr="003C2202">
        <w:trPr>
          <w:gridAfter w:val="1"/>
          <w:wAfter w:w="149" w:type="dxa"/>
          <w:cantSplit/>
          <w:trHeight w:val="1134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B9034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BEDD6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4841B8BA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Biologija</w:t>
            </w: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58836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B5B30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0E3C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E84B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6F27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D1AFA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4C786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B2EB7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011AD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6F6A5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4E98E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4C392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3923E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1FD4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FE606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5914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2626726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6326CB6F" w14:textId="77777777" w:rsidTr="003C2202">
        <w:trPr>
          <w:gridAfter w:val="1"/>
          <w:wAfter w:w="149" w:type="dxa"/>
          <w:cantSplit/>
          <w:trHeight w:val="118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B7356" w14:textId="52224623" w:rsidR="002D09F9" w:rsidRPr="002D09F9" w:rsidRDefault="002D09F9" w:rsidP="002D09F9">
            <w:pPr>
              <w:pStyle w:val="LO-normal"/>
              <w:keepNext/>
              <w:widowControl w:val="0"/>
              <w:numPr>
                <w:ilvl w:val="0"/>
                <w:numId w:val="4"/>
              </w:numPr>
              <w:ind w:right="-284"/>
              <w:rPr>
                <w:rFonts w:ascii="Times New Roman" w:eastAsia="Times New Roman" w:hAnsi="Times New Roman" w:cs="Times New Roman"/>
                <w:color w:val="D60093"/>
                <w:sz w:val="20"/>
                <w:szCs w:val="20"/>
              </w:rPr>
            </w:pPr>
            <w:bookmarkStart w:id="230" w:name="_heading=h.2p2csry"/>
            <w:bookmarkEnd w:id="230"/>
            <w:r w:rsidRPr="002D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3456BF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Ivan</w:t>
            </w:r>
          </w:p>
          <w:p w14:paraId="44F0D98B" w14:textId="77777777" w:rsidR="002D09F9" w:rsidRPr="002D09F9" w:rsidRDefault="002D09F9" w:rsidP="002D09F9">
            <w:pPr>
              <w:pStyle w:val="LO-normal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Heinelt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66D68295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Tjelesna i </w:t>
            </w:r>
          </w:p>
          <w:p w14:paraId="4E5C8D35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zdravstvena </w:t>
            </w:r>
          </w:p>
          <w:p w14:paraId="4FA2067D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DFDA4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4B83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DC168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5A3A1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73BC3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3908F3AF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8+2 </w:t>
            </w:r>
          </w:p>
          <w:p w14:paraId="277948BB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804B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092DE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32DFE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C41A0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273D1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60285A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F8BB9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12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27BB5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90AA64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59DC9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36" w:type="dxa"/>
            <w:gridSpan w:val="2"/>
            <w:vAlign w:val="center"/>
          </w:tcPr>
          <w:p w14:paraId="35E31198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29D2FA5C" w14:textId="77777777" w:rsidTr="003C2202">
        <w:trPr>
          <w:gridAfter w:val="1"/>
          <w:wAfter w:w="149" w:type="dxa"/>
          <w:cantSplit/>
          <w:trHeight w:val="113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574BA5" w14:textId="07E990BF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FDEF7A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902CC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2007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Mario Škrljac</w:t>
            </w:r>
          </w:p>
          <w:p w14:paraId="1ED2972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126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3F133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151902D4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Kemija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8E358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A9B82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0A2D6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C603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5219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6430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25F44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18288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D6638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5389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49C19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93AC0B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C1037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46EF3C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4C828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F8E02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  <w:p w14:paraId="6847B6A5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236C291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51296FCF" w14:textId="77777777" w:rsidTr="003C2202">
        <w:trPr>
          <w:gridAfter w:val="1"/>
          <w:wAfter w:w="149" w:type="dxa"/>
          <w:trHeight w:val="5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DB726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F5DA3" w14:textId="7950B4CF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F7F63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D0760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Maja</w:t>
            </w:r>
          </w:p>
          <w:p w14:paraId="2300C997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Ostojić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704265EB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Glazbena     </w:t>
            </w:r>
          </w:p>
          <w:p w14:paraId="3E4CCDD3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kultura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0EF6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C41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A99D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9D6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9A3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2388BD46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5+2</w:t>
            </w:r>
          </w:p>
          <w:p w14:paraId="4FD1F93A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Razredništvo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45530BE6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C4AA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C7AE5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77639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3495F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69CCD1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34E9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4A901B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873DE3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5E24C1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4BA2F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236" w:type="dxa"/>
            <w:gridSpan w:val="2"/>
            <w:vAlign w:val="center"/>
          </w:tcPr>
          <w:p w14:paraId="4C576E25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1A78F728" w14:textId="77777777" w:rsidTr="003C2202">
        <w:trPr>
          <w:gridAfter w:val="1"/>
          <w:wAfter w:w="149" w:type="dxa"/>
          <w:trHeight w:val="1077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3476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C6B67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5F521B9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F84F9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11F30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51C9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46F73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87E14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4r</w:t>
            </w:r>
          </w:p>
          <w:p w14:paraId="28DB811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F4570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C65B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95F43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C6D5A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FFEC58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1AC31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BBEC8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6DCB5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E895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7CC6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9B10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FC883E7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43E62559" w14:textId="77777777" w:rsidTr="003C2202">
        <w:trPr>
          <w:gridAfter w:val="1"/>
          <w:wAfter w:w="149" w:type="dxa"/>
          <w:cantSplit/>
          <w:trHeight w:val="161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AE82E3" w14:textId="283559BE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011A3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Natalija</w:t>
            </w:r>
          </w:p>
          <w:p w14:paraId="21116585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Mijaljević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337067D9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Likovna </w:t>
            </w:r>
          </w:p>
          <w:p w14:paraId="7A4CC313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E4A88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227AB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C9B9E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EED36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2FE3A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CD54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CF08A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8C55F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CB00B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E7E6A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88F4B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207B48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261D1F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380F4C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F92B4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BD0CB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36" w:type="dxa"/>
            <w:gridSpan w:val="2"/>
            <w:vAlign w:val="center"/>
          </w:tcPr>
          <w:p w14:paraId="05A5C794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17C78F51" w14:textId="77777777" w:rsidTr="003C2202">
        <w:trPr>
          <w:gridAfter w:val="1"/>
          <w:wAfter w:w="149" w:type="dxa"/>
          <w:trHeight w:val="6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33A417" w14:textId="21C0A145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2B019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9B63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0D93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CFC4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77A317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Goran</w:t>
            </w:r>
          </w:p>
          <w:p w14:paraId="41B854BD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Kalamanda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5797B704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Pravoslavni vjeronauk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5504E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9DD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6EFB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184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185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98922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2CEC3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6EDD6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30E06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DD8C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1188A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B46A60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1BA71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3A6B86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BD1CA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EC119E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CAF11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36" w:type="dxa"/>
            <w:gridSpan w:val="2"/>
            <w:vAlign w:val="center"/>
          </w:tcPr>
          <w:p w14:paraId="668502C1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0F5B55C7" w14:textId="77777777" w:rsidTr="003C2202">
        <w:trPr>
          <w:gridAfter w:val="1"/>
          <w:wAfter w:w="149" w:type="dxa"/>
          <w:trHeight w:val="719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D1CAC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DF30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334194E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B678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02DB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A6A6D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5A518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F68B5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4BBC7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8A7F8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BCE9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046B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E5197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0DEAC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F4AF4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43E1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FE93E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7DE54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2C51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CDEEDF2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6BFAD520" w14:textId="77777777" w:rsidTr="003C2202">
        <w:trPr>
          <w:gridAfter w:val="1"/>
          <w:wAfter w:w="149" w:type="dxa"/>
          <w:trHeight w:val="6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F66652" w14:textId="75F7A656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C02604" w14:textId="1F8C1F48" w:rsidR="002D09F9" w:rsidRPr="002D09F9" w:rsidRDefault="002D09F9" w:rsidP="003C220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Antonija Ivančan (zamjena za Moniku</w:t>
            </w:r>
          </w:p>
          <w:p w14:paraId="567F3334" w14:textId="77777777" w:rsidR="002D09F9" w:rsidRPr="002D09F9" w:rsidRDefault="002D09F9" w:rsidP="003C220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Žugaj)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68DC443B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Katolički </w:t>
            </w:r>
          </w:p>
          <w:p w14:paraId="65326C50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7233F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FA08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F590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3B8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3B00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045A9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494E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A1E67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26C8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DAF52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FAA44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7D98A8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561C7B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8F5E0C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17B126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3E0E3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73563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 595</w:t>
            </w:r>
          </w:p>
        </w:tc>
        <w:tc>
          <w:tcPr>
            <w:tcW w:w="236" w:type="dxa"/>
            <w:gridSpan w:val="2"/>
            <w:vAlign w:val="center"/>
          </w:tcPr>
          <w:p w14:paraId="0797F767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530E342E" w14:textId="77777777" w:rsidTr="003C2202">
        <w:trPr>
          <w:gridAfter w:val="1"/>
          <w:wAfter w:w="149" w:type="dxa"/>
          <w:trHeight w:val="950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CF1AF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4B718A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0D4FB13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E955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C54A2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AC8E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BA472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492320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548A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52350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9CE2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F74C7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D734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7D5DC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82E74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EFFFD6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369B8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FA056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F0FF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1039F98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382C125C" w14:textId="77777777" w:rsidTr="008D6F44">
        <w:trPr>
          <w:gridAfter w:val="1"/>
          <w:wAfter w:w="149" w:type="dxa"/>
          <w:trHeight w:val="4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F4AEC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E157D0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62F2B2C2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Katolički vjeronauk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C0A16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DFF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8974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D13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207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375F2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A154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C20761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5FADB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5974ED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8B9865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062D24E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A2ABDFF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4C7BA4D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D42ED91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0CC76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2D09D37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3F5AACDB" w14:textId="77777777" w:rsidTr="003C2202">
        <w:trPr>
          <w:gridAfter w:val="1"/>
          <w:wAfter w:w="149" w:type="dxa"/>
          <w:trHeight w:val="41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C922ED" w14:textId="38B51C04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4D86DB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Milena</w:t>
            </w:r>
          </w:p>
          <w:p w14:paraId="513B7891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Vorkapić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718D3A00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Srpski jezik</w:t>
            </w:r>
          </w:p>
          <w:p w14:paraId="51F6FE58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model C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868F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5E6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04AA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6C6C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6BA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13AC3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2375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FD2909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3198C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F81575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15BFE3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135A16F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17F0468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0D8BE88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6123C74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5E7D6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6" w:type="dxa"/>
            <w:gridSpan w:val="2"/>
            <w:vAlign w:val="center"/>
          </w:tcPr>
          <w:p w14:paraId="0BBBD157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7E44AECF" w14:textId="77777777" w:rsidTr="003C2202">
        <w:trPr>
          <w:gridAfter w:val="1"/>
          <w:wAfter w:w="149" w:type="dxa"/>
          <w:trHeight w:val="1500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148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E65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298D8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BD8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081F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7A02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09A6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69E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3A4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17A2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36BC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9AD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346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F8E9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5EF2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4128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7350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5796C82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072C301F" w14:textId="77777777" w:rsidTr="003C2202">
        <w:trPr>
          <w:gridAfter w:val="1"/>
          <w:wAfter w:w="149" w:type="dxa"/>
          <w:trHeight w:val="540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3782" w14:textId="05A0F9E8" w:rsidR="002D09F9" w:rsidRPr="002D09F9" w:rsidRDefault="002D09F9" w:rsidP="002D09F9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36E4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Iva</w:t>
            </w:r>
          </w:p>
          <w:p w14:paraId="5937994D" w14:textId="77777777" w:rsidR="002D09F9" w:rsidRPr="002D09F9" w:rsidRDefault="002D09F9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Komlinović</w:t>
            </w:r>
          </w:p>
          <w:p w14:paraId="4500FBF5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CECFCD" w14:textId="77777777" w:rsidR="002D09F9" w:rsidRPr="002D09F9" w:rsidRDefault="002D09F9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D79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9C02E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E760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07A3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DB0B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253D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72BF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2DE34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6268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310D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8DE17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1316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2136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0F5F3" w14:textId="77777777" w:rsidR="002D09F9" w:rsidRPr="002D09F9" w:rsidRDefault="002D09F9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433E" w14:textId="77777777" w:rsidR="002D09F9" w:rsidRPr="002D09F9" w:rsidRDefault="002D09F9" w:rsidP="00523C32">
            <w:pPr>
              <w:pStyle w:val="LO-normal"/>
              <w:widowControl w:val="0"/>
              <w:ind w:left="-107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884CE" w14:textId="77777777" w:rsidR="002D09F9" w:rsidRPr="002D09F9" w:rsidRDefault="002D09F9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36" w:type="dxa"/>
            <w:gridSpan w:val="2"/>
            <w:vAlign w:val="center"/>
          </w:tcPr>
          <w:p w14:paraId="44ABA029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F9" w:rsidRPr="002D09F9" w14:paraId="5BCA60DF" w14:textId="77777777" w:rsidTr="003C2202">
        <w:trPr>
          <w:gridAfter w:val="1"/>
          <w:wAfter w:w="149" w:type="dxa"/>
          <w:trHeight w:val="390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EC5F7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711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29645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37CB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1B59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EC71" w14:textId="77777777" w:rsidR="002D09F9" w:rsidRPr="002D09F9" w:rsidRDefault="002D09F9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9F9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6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6CF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4F9C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44C5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1035F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2A20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C0CEE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D151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D583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C832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1C8D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A26C4" w14:textId="77777777" w:rsidR="002D09F9" w:rsidRPr="002D09F9" w:rsidRDefault="002D09F9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C0DE301" w14:textId="77777777" w:rsidR="002D09F9" w:rsidRPr="002D09F9" w:rsidRDefault="002D09F9" w:rsidP="00523C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6A0AB2" w14:textId="77777777" w:rsidR="002D09F9" w:rsidRDefault="002D09F9" w:rsidP="002D09F9">
      <w:pPr>
        <w:rPr>
          <w:lang w:eastAsia="en-US"/>
        </w:rPr>
      </w:pPr>
    </w:p>
    <w:p w14:paraId="025F70D7" w14:textId="6D62FD2C" w:rsidR="003C2202" w:rsidRDefault="003C2202" w:rsidP="002D09F9">
      <w:pPr>
        <w:rPr>
          <w:rFonts w:ascii="Times New Roman" w:hAnsi="Times New Roman" w:cs="Times New Roman"/>
          <w:lang w:eastAsia="en-US"/>
        </w:rPr>
      </w:pPr>
      <w:bookmarkStart w:id="231" w:name="_Toc178164391"/>
      <w:r w:rsidRPr="003C2202">
        <w:rPr>
          <w:rFonts w:ascii="Times New Roman" w:hAnsi="Times New Roman" w:cs="Times New Roman"/>
          <w:lang w:eastAsia="en-US"/>
        </w:rPr>
        <w:t>*Nastava fizike i geografije zastupljena je nestručno</w:t>
      </w:r>
      <w:bookmarkEnd w:id="231"/>
    </w:p>
    <w:p w14:paraId="62F8CAB3" w14:textId="77777777" w:rsidR="003C2202" w:rsidRDefault="003C2202" w:rsidP="002D09F9">
      <w:pPr>
        <w:rPr>
          <w:rFonts w:ascii="Times New Roman" w:hAnsi="Times New Roman" w:cs="Times New Roman"/>
          <w:lang w:eastAsia="en-US"/>
        </w:rPr>
      </w:pPr>
    </w:p>
    <w:p w14:paraId="74A3ABCD" w14:textId="57F5ACE8" w:rsidR="003C2202" w:rsidRDefault="003C2202" w:rsidP="003C2202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32" w:name="_Toc178164392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Tjedna i godišnja zaduženja ravnatelja i stručnih suradnika škole</w:t>
      </w:r>
      <w:bookmarkEnd w:id="232"/>
    </w:p>
    <w:tbl>
      <w:tblPr>
        <w:tblStyle w:val="TableNormal1"/>
        <w:tblW w:w="1077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99"/>
        <w:gridCol w:w="3119"/>
        <w:gridCol w:w="1880"/>
        <w:gridCol w:w="1279"/>
        <w:gridCol w:w="1334"/>
        <w:gridCol w:w="950"/>
        <w:gridCol w:w="904"/>
        <w:gridCol w:w="609"/>
      </w:tblGrid>
      <w:tr w:rsidR="003C2202" w14:paraId="03D57063" w14:textId="77777777" w:rsidTr="003C220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5C692BB9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Red.</w:t>
            </w:r>
          </w:p>
          <w:p w14:paraId="49BF447A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49B2E837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Ime i prezime</w:t>
            </w:r>
          </w:p>
          <w:p w14:paraId="6F837565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Radnika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213BA7B8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Struka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089DF36C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Radno</w:t>
            </w:r>
          </w:p>
          <w:p w14:paraId="2E9024D7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6AE22531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Radno</w:t>
            </w:r>
          </w:p>
          <w:p w14:paraId="00B9C7E2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vrijeme</w:t>
            </w:r>
          </w:p>
          <w:p w14:paraId="7235DEF9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(od – do)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17B7E74E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 sa</w:t>
            </w:r>
          </w:p>
          <w:p w14:paraId="0531491F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strankama</w:t>
            </w:r>
          </w:p>
          <w:p w14:paraId="4ECEDD10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(od – do)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71038E7E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Broj</w:t>
            </w:r>
          </w:p>
          <w:p w14:paraId="307E7641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sati</w:t>
            </w:r>
          </w:p>
          <w:p w14:paraId="7E8B6677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tjedno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44E6CEAD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Broj</w:t>
            </w:r>
          </w:p>
          <w:p w14:paraId="6593AEF8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sati</w:t>
            </w:r>
          </w:p>
          <w:p w14:paraId="6DAC3E0D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godišnje</w:t>
            </w:r>
          </w:p>
        </w:tc>
      </w:tr>
      <w:tr w:rsidR="003C2202" w14:paraId="0BE8E803" w14:textId="77777777" w:rsidTr="003C2202">
        <w:trPr>
          <w:trHeight w:val="30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53C97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2304B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Jadranka Novak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37300" w14:textId="77777777" w:rsidR="003C2202" w:rsidRPr="008D6F44" w:rsidRDefault="003C2202" w:rsidP="003C220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Dipl. prof. pedagogije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FCB54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ravnateljica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0099" w14:textId="5F3D2161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BD86F" w14:textId="0DBFDD8B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9-14h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ADA03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A8E11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1752</w:t>
            </w:r>
          </w:p>
        </w:tc>
      </w:tr>
      <w:tr w:rsidR="003C2202" w14:paraId="3A4B8798" w14:textId="77777777" w:rsidTr="003C2202">
        <w:trPr>
          <w:trHeight w:val="30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979A9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CEF35" w14:textId="77777777" w:rsidR="003C2202" w:rsidRPr="008D6F44" w:rsidRDefault="003C2202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Marija Damjanović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1A18B" w14:textId="77777777" w:rsidR="003C2202" w:rsidRPr="008D6F44" w:rsidRDefault="003C2202" w:rsidP="003C220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Magistar pedagogije</w:t>
            </w:r>
          </w:p>
          <w:p w14:paraId="0FAF15E9" w14:textId="77777777" w:rsidR="003C2202" w:rsidRPr="008D6F44" w:rsidRDefault="003C2202" w:rsidP="003C220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Magistar edukacije povijesti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838E7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Stručna</w:t>
            </w:r>
          </w:p>
          <w:p w14:paraId="49DBC4AB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suradnica </w:t>
            </w:r>
          </w:p>
          <w:p w14:paraId="0F14AA4B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pedagoginja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5AE61" w14:textId="47366B51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8-14h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F7C61" w14:textId="77777777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A37779" w14:textId="14A2CC2E" w:rsidR="003C2202" w:rsidRPr="008D6F44" w:rsidRDefault="003C2202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9-14h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1587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BB33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1752</w:t>
            </w:r>
          </w:p>
        </w:tc>
      </w:tr>
      <w:tr w:rsidR="003C2202" w14:paraId="5B71BEBA" w14:textId="77777777" w:rsidTr="003C2202">
        <w:trPr>
          <w:trHeight w:val="30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D938D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7757A" w14:textId="0A02CACE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Tihana  Kovačević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2BD89" w14:textId="77777777" w:rsidR="003C2202" w:rsidRPr="008D6F44" w:rsidRDefault="003C2202" w:rsidP="003C2202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Dipl. bibliotekar,</w:t>
            </w:r>
          </w:p>
          <w:p w14:paraId="577E001E" w14:textId="77777777" w:rsidR="003C2202" w:rsidRPr="008D6F44" w:rsidRDefault="003C2202" w:rsidP="003C2202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 xml:space="preserve"> diplomirani učitelj RN s pojačanim programom iz</w:t>
            </w:r>
          </w:p>
          <w:p w14:paraId="17D76674" w14:textId="77777777" w:rsidR="003C2202" w:rsidRPr="008D6F44" w:rsidRDefault="003C2202" w:rsidP="003C2202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 xml:space="preserve"> povijesti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224AA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Stručna</w:t>
            </w:r>
          </w:p>
          <w:p w14:paraId="44C57442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suradnica</w:t>
            </w:r>
          </w:p>
          <w:p w14:paraId="6609F465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knjižničarka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1C087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Svaki drugi dan</w:t>
            </w:r>
          </w:p>
          <w:p w14:paraId="2373BBDC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od  8-14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504A" w14:textId="447FBA68" w:rsidR="003C2202" w:rsidRPr="008D6F44" w:rsidRDefault="003C2202" w:rsidP="003C220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9-14h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0BF6" w14:textId="77777777" w:rsidR="003C2202" w:rsidRPr="008D6F44" w:rsidRDefault="003C2202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EB77A" w14:textId="77777777" w:rsidR="003C2202" w:rsidRPr="008D6F44" w:rsidRDefault="003C2202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876</w:t>
            </w:r>
          </w:p>
        </w:tc>
      </w:tr>
    </w:tbl>
    <w:p w14:paraId="5044ADD9" w14:textId="77777777" w:rsidR="003C2202" w:rsidRDefault="003C2202" w:rsidP="003C2202">
      <w:pPr>
        <w:rPr>
          <w:lang w:eastAsia="en-US"/>
        </w:rPr>
      </w:pPr>
    </w:p>
    <w:p w14:paraId="66828CAC" w14:textId="6C5CC1FB" w:rsidR="008D6F44" w:rsidRDefault="008D6F44" w:rsidP="008D6F44">
      <w:pPr>
        <w:pStyle w:val="Naslov3"/>
        <w:numPr>
          <w:ilvl w:val="2"/>
          <w:numId w:val="2"/>
        </w:num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33" w:name="_Toc178164393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Tjedna i godišnja zaduženja ostalih radnika škole</w:t>
      </w:r>
      <w:bookmarkEnd w:id="233"/>
    </w:p>
    <w:tbl>
      <w:tblPr>
        <w:tblStyle w:val="TableNormal1"/>
        <w:tblW w:w="10632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3"/>
        <w:gridCol w:w="2440"/>
        <w:gridCol w:w="1845"/>
        <w:gridCol w:w="1101"/>
        <w:gridCol w:w="1583"/>
        <w:gridCol w:w="1291"/>
        <w:gridCol w:w="1379"/>
      </w:tblGrid>
      <w:tr w:rsidR="008D6F44" w14:paraId="18D77CB7" w14:textId="77777777" w:rsidTr="008D6F44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327F19F7" w14:textId="77777777" w:rsidR="008D6F44" w:rsidRPr="008D6F44" w:rsidRDefault="008D6F44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Red.</w:t>
            </w:r>
          </w:p>
          <w:p w14:paraId="5113EED3" w14:textId="77777777" w:rsidR="008D6F44" w:rsidRPr="008D6F44" w:rsidRDefault="008D6F44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04BDE32E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Ime i prezime</w:t>
            </w:r>
          </w:p>
          <w:p w14:paraId="03C11CFA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Radnika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22815E51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Struka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580C0571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Radno mjesto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6039ACD8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Radno</w:t>
            </w:r>
          </w:p>
          <w:p w14:paraId="1FA8D0C8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vrijeme</w:t>
            </w:r>
          </w:p>
          <w:p w14:paraId="2A5E5B3B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(od – do)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CFF"/>
            <w:vAlign w:val="center"/>
          </w:tcPr>
          <w:p w14:paraId="00DEA05B" w14:textId="77777777" w:rsidR="008D6F44" w:rsidRPr="008D6F44" w:rsidRDefault="008D6F44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Broj</w:t>
            </w:r>
          </w:p>
          <w:p w14:paraId="77BA8631" w14:textId="77777777" w:rsidR="008D6F44" w:rsidRPr="008D6F44" w:rsidRDefault="008D6F44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sati</w:t>
            </w:r>
          </w:p>
          <w:p w14:paraId="49BAFC6A" w14:textId="77777777" w:rsidR="008D6F44" w:rsidRPr="008D6F44" w:rsidRDefault="008D6F44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tjedno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25724234" w14:textId="77777777" w:rsidR="008D6F44" w:rsidRPr="008D6F44" w:rsidRDefault="008D6F44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Broj</w:t>
            </w:r>
          </w:p>
          <w:p w14:paraId="2B629A9C" w14:textId="77777777" w:rsidR="008D6F44" w:rsidRPr="008D6F44" w:rsidRDefault="008D6F44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sati</w:t>
            </w:r>
          </w:p>
          <w:p w14:paraId="00D224B9" w14:textId="77777777" w:rsidR="008D6F44" w:rsidRPr="008D6F44" w:rsidRDefault="008D6F44" w:rsidP="00523C32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godišnje</w:t>
            </w:r>
          </w:p>
        </w:tc>
      </w:tr>
      <w:tr w:rsidR="008D6F44" w14:paraId="6E934F7E" w14:textId="77777777" w:rsidTr="008D6F44">
        <w:trPr>
          <w:trHeight w:val="30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8321B" w14:textId="77777777" w:rsidR="008D6F44" w:rsidRPr="008D6F44" w:rsidRDefault="008D6F44" w:rsidP="008D6F44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6E893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5186B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Tea Radušević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6AE3B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Prvostupnik</w:t>
            </w:r>
          </w:p>
          <w:p w14:paraId="7E7BB45A" w14:textId="55F873CD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javne </w:t>
            </w: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uprave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2D907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Tajnica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CD6F4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Svaki drugi</w:t>
            </w:r>
          </w:p>
          <w:p w14:paraId="179F40AF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 od 7-15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3E95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ABF22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884</w:t>
            </w:r>
          </w:p>
        </w:tc>
      </w:tr>
      <w:tr w:rsidR="008D6F44" w14:paraId="3360CBAE" w14:textId="77777777" w:rsidTr="008D6F44">
        <w:trPr>
          <w:trHeight w:val="30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944E" w14:textId="0C142CCB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F2DCF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1DE4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Mihaela Kozić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07670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Upravno-</w:t>
            </w:r>
          </w:p>
          <w:p w14:paraId="4EDC92E2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birotehnička</w:t>
            </w:r>
          </w:p>
          <w:p w14:paraId="7EFBCD07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stručna radnica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57916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Računopolagačica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2F811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36B10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EF1D9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1752</w:t>
            </w:r>
          </w:p>
        </w:tc>
      </w:tr>
      <w:tr w:rsidR="008D6F44" w14:paraId="2B51A74B" w14:textId="77777777" w:rsidTr="008D6F44">
        <w:trPr>
          <w:trHeight w:val="30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28E61" w14:textId="77777777" w:rsidR="008D6F44" w:rsidRPr="008D6F44" w:rsidRDefault="008D6F44" w:rsidP="008D6F44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CF39B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Krešimir Kolić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A6F60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Konobar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FAFA2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Domar/ložač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1BA10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B3FC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4788E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1752</w:t>
            </w:r>
          </w:p>
        </w:tc>
      </w:tr>
      <w:tr w:rsidR="008D6F44" w14:paraId="0B5E61CF" w14:textId="77777777" w:rsidTr="008D6F44">
        <w:trPr>
          <w:trHeight w:val="30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BBB90" w14:textId="77777777" w:rsidR="008D6F44" w:rsidRPr="008D6F44" w:rsidRDefault="008D6F44" w:rsidP="008D6F44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782EA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Mira Stojčević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631BC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Krojač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ED443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Spremačica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1D573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65EB7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C6653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1752</w:t>
            </w:r>
          </w:p>
        </w:tc>
      </w:tr>
      <w:tr w:rsidR="008D6F44" w14:paraId="0616DA0E" w14:textId="77777777" w:rsidTr="008D6F44">
        <w:trPr>
          <w:trHeight w:val="30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B0C01" w14:textId="77777777" w:rsidR="008D6F44" w:rsidRPr="008D6F44" w:rsidRDefault="008D6F44" w:rsidP="008D6F44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858FA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Jovanka Boltužić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A6E1F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Prodavač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F8C7B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Spremačica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D0FC5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2BE2C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6945E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1792</w:t>
            </w:r>
          </w:p>
        </w:tc>
      </w:tr>
      <w:tr w:rsidR="008D6F44" w14:paraId="4A2FD3FF" w14:textId="77777777" w:rsidTr="008D6F44">
        <w:trPr>
          <w:trHeight w:val="30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800F6" w14:textId="77777777" w:rsidR="008D6F44" w:rsidRPr="008D6F44" w:rsidRDefault="008D6F44" w:rsidP="008D6F44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9A7D8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Bojan Bogičević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8F870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Kuhar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FBAFB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Spremač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4DDF0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32737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43987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8D6F44" w14:paraId="4EFE9A43" w14:textId="77777777" w:rsidTr="008D6F44">
        <w:trPr>
          <w:trHeight w:val="30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4C351" w14:textId="77777777" w:rsidR="008D6F44" w:rsidRPr="008D6F44" w:rsidRDefault="008D6F44" w:rsidP="008D6F44">
            <w:pPr>
              <w:pStyle w:val="LO-normal"/>
              <w:widowControl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5C090" w14:textId="77777777" w:rsidR="008D6F44" w:rsidRPr="008D6F44" w:rsidRDefault="008D6F44" w:rsidP="00523C32">
            <w:pPr>
              <w:pStyle w:val="LO-normal"/>
              <w:widowControl w:val="0"/>
              <w:shd w:val="clear" w:color="auto" w:fill="FFFFFF"/>
              <w:tabs>
                <w:tab w:val="left" w:pos="709"/>
              </w:tabs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Sanela Mašić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90863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Kuharica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3A105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44">
              <w:rPr>
                <w:rFonts w:ascii="Times New Roman" w:hAnsi="Times New Roman" w:cs="Times New Roman"/>
                <w:sz w:val="20"/>
                <w:szCs w:val="20"/>
              </w:rPr>
              <w:t>Kuharica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1B99" w14:textId="77777777" w:rsidR="008D6F44" w:rsidRPr="008D6F44" w:rsidRDefault="008D6F44" w:rsidP="008D6F44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0B42B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CAB90" w14:textId="77777777" w:rsidR="008D6F44" w:rsidRPr="008D6F44" w:rsidRDefault="008D6F4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1760</w:t>
            </w:r>
          </w:p>
        </w:tc>
      </w:tr>
    </w:tbl>
    <w:p w14:paraId="0DC6FD98" w14:textId="77777777" w:rsidR="008D6F44" w:rsidRDefault="008D6F44" w:rsidP="008D6F44">
      <w:pPr>
        <w:rPr>
          <w:lang w:eastAsia="en-US"/>
        </w:rPr>
      </w:pPr>
    </w:p>
    <w:p w14:paraId="5B7CD69E" w14:textId="77777777" w:rsidR="008D6F44" w:rsidRDefault="008D6F44" w:rsidP="008D6F44">
      <w:pPr>
        <w:rPr>
          <w:lang w:eastAsia="en-US"/>
        </w:rPr>
      </w:pPr>
    </w:p>
    <w:p w14:paraId="0F1EA78A" w14:textId="77777777" w:rsidR="008D6F44" w:rsidRDefault="008D6F44" w:rsidP="008D6F44">
      <w:pPr>
        <w:rPr>
          <w:lang w:eastAsia="en-US"/>
        </w:rPr>
      </w:pPr>
    </w:p>
    <w:p w14:paraId="03FB0EDD" w14:textId="37596AC6" w:rsidR="008D6F44" w:rsidRPr="00DD6C14" w:rsidRDefault="008D6F44" w:rsidP="00DD6C14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234" w:name="_Toc178164394"/>
      <w:r w:rsidRPr="00DD6C14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3. PODACI O ORGANIZACIJI RADA</w:t>
      </w:r>
      <w:bookmarkEnd w:id="234"/>
    </w:p>
    <w:p w14:paraId="72ABA932" w14:textId="77777777" w:rsidR="008D6F44" w:rsidRDefault="008D6F44" w:rsidP="008D6F44">
      <w:pPr>
        <w:rPr>
          <w:lang w:eastAsia="en-US"/>
        </w:rPr>
      </w:pPr>
    </w:p>
    <w:p w14:paraId="77824464" w14:textId="77777777" w:rsidR="001B64C3" w:rsidRPr="0051662F" w:rsidRDefault="001B64C3" w:rsidP="008D6F44">
      <w:pPr>
        <w:rPr>
          <w:color w:val="538135" w:themeColor="accent6" w:themeShade="BF"/>
          <w:lang w:eastAsia="en-US"/>
        </w:rPr>
      </w:pPr>
    </w:p>
    <w:p w14:paraId="5765E38D" w14:textId="519DD3DE" w:rsidR="008D6F44" w:rsidRPr="0051662F" w:rsidRDefault="008D6F44" w:rsidP="001B64C3">
      <w:pPr>
        <w:pStyle w:val="Naslov2"/>
        <w:spacing w:before="0" w:after="0" w:line="360" w:lineRule="auto"/>
        <w:ind w:firstLine="708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bookmarkStart w:id="235" w:name="_Toc178164395"/>
      <w:r w:rsidRPr="0051662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3.1. Organizacija smjena</w:t>
      </w:r>
      <w:bookmarkEnd w:id="235"/>
    </w:p>
    <w:p w14:paraId="1F6E5FEC" w14:textId="14A4FF06" w:rsidR="001B64C3" w:rsidRDefault="001B64C3" w:rsidP="001B64C3">
      <w:pPr>
        <w:pStyle w:val="LO-normal"/>
        <w:spacing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 u OŠ Jabukovac organiziran je u jednoj smjeni. Nastava počinje u 8,00 sati (1.sat) i</w:t>
      </w:r>
      <w:bookmarkStart w:id="236" w:name="_heading=h.32hioqz"/>
      <w:bookmarkEnd w:id="236"/>
      <w:r>
        <w:rPr>
          <w:rFonts w:ascii="Times New Roman" w:hAnsi="Times New Roman" w:cs="Times New Roman"/>
        </w:rPr>
        <w:t xml:space="preserve"> završava u 13,55 sati (7.sat). </w:t>
      </w:r>
    </w:p>
    <w:p w14:paraId="7855F1ED" w14:textId="77777777" w:rsidR="001B64C3" w:rsidRPr="0051662F" w:rsidRDefault="001B64C3" w:rsidP="001B64C3">
      <w:pPr>
        <w:pStyle w:val="LO-normal"/>
        <w:spacing w:line="360" w:lineRule="auto"/>
        <w:ind w:right="-284"/>
        <w:rPr>
          <w:rFonts w:ascii="Times New Roman" w:hAnsi="Times New Roman" w:cs="Times New Roman"/>
          <w:color w:val="538135" w:themeColor="accent6" w:themeShade="BF"/>
        </w:rPr>
      </w:pPr>
    </w:p>
    <w:p w14:paraId="6A61A39E" w14:textId="7848CE1F" w:rsidR="001B64C3" w:rsidRPr="0051662F" w:rsidRDefault="001B64C3" w:rsidP="001B64C3">
      <w:pPr>
        <w:pStyle w:val="Naslov2"/>
        <w:spacing w:before="0" w:after="0" w:line="360" w:lineRule="auto"/>
        <w:ind w:firstLine="708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bookmarkStart w:id="237" w:name="_Toc178164396"/>
      <w:r w:rsidRPr="0051662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3.2. Prijevoz učenika</w:t>
      </w:r>
      <w:bookmarkEnd w:id="237"/>
    </w:p>
    <w:p w14:paraId="6446846E" w14:textId="44C5ACD6" w:rsidR="001B64C3" w:rsidRDefault="001B64C3" w:rsidP="001B64C3">
      <w:pPr>
        <w:suppressAutoHyphens/>
        <w:spacing w:line="360" w:lineRule="auto"/>
        <w:ind w:right="-284"/>
        <w:jc w:val="both"/>
        <w:textAlignment w:val="auto"/>
        <w:outlineLvl w:val="9"/>
        <w:rPr>
          <w:rFonts w:ascii="Times New Roman" w:hAnsi="Times New Roman" w:cs="Times New Roman"/>
          <w:lang w:bidi="hi-IN"/>
        </w:rPr>
      </w:pPr>
      <w:bookmarkStart w:id="238" w:name="_Toc178164397"/>
      <w:r w:rsidRPr="001B64C3">
        <w:rPr>
          <w:rFonts w:ascii="Times New Roman" w:hAnsi="Times New Roman" w:cs="Times New Roman"/>
          <w:lang w:bidi="hi-IN"/>
        </w:rPr>
        <w:t xml:space="preserve">Za sve učenike putnike organiziran je školski prijevoz. Dva autobusa dovoze učenike ujutro prije početka nastave i  odvoze ih nakon nastave, u 13,55 sati. </w:t>
      </w:r>
      <w:bookmarkStart w:id="239" w:name="_heading=h.1hmsyys"/>
      <w:bookmarkEnd w:id="239"/>
      <w:r w:rsidRPr="001B64C3">
        <w:rPr>
          <w:rFonts w:ascii="Times New Roman" w:hAnsi="Times New Roman" w:cs="Times New Roman"/>
          <w:lang w:bidi="hi-IN"/>
        </w:rPr>
        <w:t xml:space="preserve"> Od školske godine 2014./2015. uvedena je još jedna  linija  i to  u 12,15 sati koja odvozi  učenike od 1.- 4. razreda. Od školske godine 2020./2021. nakon što je škola dobila donaciju kombija uvedena je</w:t>
      </w:r>
      <w:r>
        <w:rPr>
          <w:rFonts w:ascii="Times New Roman" w:hAnsi="Times New Roman" w:cs="Times New Roman"/>
          <w:lang w:bidi="hi-IN"/>
        </w:rPr>
        <w:t xml:space="preserve"> </w:t>
      </w:r>
      <w:r w:rsidRPr="001B64C3">
        <w:rPr>
          <w:rFonts w:ascii="Times New Roman" w:hAnsi="Times New Roman" w:cs="Times New Roman"/>
          <w:lang w:bidi="hi-IN"/>
        </w:rPr>
        <w:t>linija za učenike putnike iz Petrinje.</w:t>
      </w:r>
      <w:bookmarkEnd w:id="238"/>
    </w:p>
    <w:p w14:paraId="083BE697" w14:textId="77777777" w:rsidR="001B64C3" w:rsidRDefault="001B64C3" w:rsidP="001B64C3">
      <w:pPr>
        <w:suppressAutoHyphens/>
        <w:spacing w:line="360" w:lineRule="auto"/>
        <w:ind w:right="-284"/>
        <w:jc w:val="both"/>
        <w:textAlignment w:val="auto"/>
        <w:outlineLvl w:val="9"/>
        <w:rPr>
          <w:rFonts w:ascii="Times New Roman" w:hAnsi="Times New Roman" w:cs="Times New Roman"/>
          <w:lang w:bidi="hi-IN"/>
        </w:rPr>
      </w:pPr>
    </w:p>
    <w:p w14:paraId="0244C5A3" w14:textId="6F841FCD" w:rsidR="001B64C3" w:rsidRDefault="001B64C3" w:rsidP="001B64C3">
      <w:pPr>
        <w:pStyle w:val="Naslov2"/>
        <w:rPr>
          <w:rFonts w:ascii="Times New Roman" w:hAnsi="Times New Roman" w:cs="Times New Roman"/>
          <w:b/>
          <w:bCs/>
          <w:color w:val="002060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bidi="hi-IN"/>
        </w:rPr>
        <w:tab/>
      </w:r>
      <w:bookmarkStart w:id="240" w:name="_Toc178164398"/>
      <w:r w:rsidRPr="0051662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bidi="hi-IN"/>
        </w:rPr>
        <w:t>3.3. Raspored dežurstava</w:t>
      </w:r>
      <w:bookmarkEnd w:id="240"/>
    </w:p>
    <w:p w14:paraId="2E5A573D" w14:textId="77777777" w:rsidR="001B64C3" w:rsidRDefault="001B64C3" w:rsidP="001B64C3">
      <w:pPr>
        <w:rPr>
          <w:lang w:eastAsia="en-US" w:bidi="hi-IN"/>
        </w:rPr>
      </w:pPr>
    </w:p>
    <w:p w14:paraId="3485D694" w14:textId="77777777" w:rsidR="001B64C3" w:rsidRPr="001B64C3" w:rsidRDefault="001B64C3" w:rsidP="001B64C3">
      <w:pPr>
        <w:rPr>
          <w:lang w:eastAsia="en-US" w:bidi="hi-IN"/>
        </w:rPr>
      </w:pPr>
    </w:p>
    <w:tbl>
      <w:tblPr>
        <w:tblW w:w="1045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0"/>
        <w:gridCol w:w="2091"/>
        <w:gridCol w:w="2090"/>
        <w:gridCol w:w="2091"/>
        <w:gridCol w:w="2091"/>
      </w:tblGrid>
      <w:tr w:rsidR="001B64C3" w14:paraId="6F7BE944" w14:textId="77777777" w:rsidTr="001B64C3">
        <w:trPr>
          <w:trHeight w:val="298"/>
          <w:jc w:val="center"/>
        </w:trPr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3B71AF" w14:textId="77777777" w:rsidR="001B64C3" w:rsidRPr="0051662F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bookmarkStart w:id="241" w:name="_Toc178164399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PONEDJELJAK</w:t>
            </w:r>
            <w:bookmarkEnd w:id="241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851EC5" w14:textId="77777777" w:rsidR="001B64C3" w:rsidRPr="0051662F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bookmarkStart w:id="242" w:name="_Toc178164400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UTORAK</w:t>
            </w:r>
            <w:bookmarkEnd w:id="242"/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FA1707" w14:textId="77777777" w:rsidR="001B64C3" w:rsidRPr="0051662F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bookmarkStart w:id="243" w:name="_Toc178164401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SRIJEDA</w:t>
            </w:r>
            <w:bookmarkEnd w:id="243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522881" w14:textId="77777777" w:rsidR="001B64C3" w:rsidRPr="0051662F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bookmarkStart w:id="244" w:name="_Toc178164402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ČETVRTAK</w:t>
            </w:r>
            <w:bookmarkEnd w:id="244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8C936" w14:textId="77777777" w:rsidR="001B64C3" w:rsidRPr="0051662F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bookmarkStart w:id="245" w:name="_Toc178164403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PETAK</w:t>
            </w:r>
            <w:bookmarkEnd w:id="245"/>
          </w:p>
        </w:tc>
      </w:tr>
      <w:tr w:rsidR="001B64C3" w14:paraId="6B8D8F25" w14:textId="77777777" w:rsidTr="001B64C3">
        <w:trPr>
          <w:trHeight w:val="1147"/>
          <w:jc w:val="center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0CEEF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46" w:name="_Toc178164404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7,10-11,25</w:t>
            </w:r>
            <w:bookmarkEnd w:id="246"/>
          </w:p>
          <w:p w14:paraId="3CFFA321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47" w:name="_Toc178164405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(0.-4.sat)</w:t>
            </w:r>
            <w:bookmarkEnd w:id="247"/>
          </w:p>
          <w:p w14:paraId="36221004" w14:textId="28C21285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48" w:name="_Toc178164406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Ana Tovunac</w:t>
            </w:r>
            <w:bookmarkEnd w:id="248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CD39ED" w14:textId="0D5A9F12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49" w:name="_Toc178164407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7,10-12,15</w:t>
            </w:r>
            <w:bookmarkEnd w:id="249"/>
          </w:p>
          <w:p w14:paraId="03341616" w14:textId="0146CA41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50" w:name="_Toc178164408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(0.-5.sat)</w:t>
            </w:r>
            <w:bookmarkEnd w:id="250"/>
          </w:p>
          <w:p w14:paraId="00400D6F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84D1"/>
              </w:rPr>
              <w:t xml:space="preserve"> </w:t>
            </w:r>
            <w:bookmarkStart w:id="251" w:name="_Toc178164409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Manuela Grabar</w:t>
            </w:r>
            <w:bookmarkEnd w:id="251"/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4FFAB9" w14:textId="58700ED0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52" w:name="_Toc178164410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7,10-12,15</w:t>
            </w:r>
            <w:bookmarkEnd w:id="252"/>
          </w:p>
          <w:p w14:paraId="7B5259CC" w14:textId="29BEB5E1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53" w:name="_Toc178164411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(0.-5.sat)</w:t>
            </w:r>
            <w:bookmarkEnd w:id="253"/>
          </w:p>
          <w:p w14:paraId="214BEBCF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54" w:name="_Toc178164412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Senad Omerčić</w:t>
            </w:r>
            <w:bookmarkEnd w:id="254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A2320C" w14:textId="65B297D6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55" w:name="_Toc178164413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</w:t>
            </w:r>
            <w:r w:rsidR="003D4225"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,25</w:t>
            </w:r>
            <w:bookmarkEnd w:id="255"/>
          </w:p>
          <w:p w14:paraId="0166EC00" w14:textId="15D83995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56" w:name="_Toc178164414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</w:t>
            </w:r>
            <w:r w:rsidR="003D4225"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3.</w:t>
            </w: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.sat)</w:t>
            </w:r>
            <w:bookmarkEnd w:id="256"/>
          </w:p>
          <w:p w14:paraId="6478765E" w14:textId="706C92E7" w:rsidR="001B64C3" w:rsidRDefault="003D4225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57" w:name="_Toc178164415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Ivana Paušić</w:t>
            </w:r>
            <w:bookmarkEnd w:id="257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61E118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58" w:name="_Toc178164416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7,10-11,25</w:t>
            </w:r>
            <w:bookmarkEnd w:id="258"/>
          </w:p>
          <w:p w14:paraId="52053F11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59" w:name="_Toc178164417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(0.-4.sat)</w:t>
            </w:r>
            <w:bookmarkEnd w:id="259"/>
          </w:p>
          <w:p w14:paraId="01A9D644" w14:textId="53833EB8" w:rsidR="001B64C3" w:rsidRDefault="00BD573F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60" w:name="_Toc178164418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Senad Ostojić</w:t>
            </w:r>
            <w:bookmarkEnd w:id="260"/>
          </w:p>
        </w:tc>
      </w:tr>
      <w:tr w:rsidR="001B64C3" w14:paraId="10AFD2CE" w14:textId="77777777" w:rsidTr="001B64C3">
        <w:trPr>
          <w:trHeight w:val="1170"/>
          <w:jc w:val="center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B9713C" w14:textId="29EF03F2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61" w:name="_Toc178164419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11,25-13,55</w:t>
            </w:r>
            <w:bookmarkEnd w:id="261"/>
          </w:p>
          <w:p w14:paraId="5539D44D" w14:textId="3B080542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62" w:name="_Toc178164420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(5.-7.sat)</w:t>
            </w:r>
            <w:bookmarkEnd w:id="262"/>
          </w:p>
          <w:p w14:paraId="26926F15" w14:textId="09833988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63" w:name="_Toc178164421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Martina Čudina-Olah</w:t>
            </w:r>
            <w:bookmarkEnd w:id="263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BC3BB0" w14:textId="07F77EB1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64" w:name="_Toc178164422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12,15-13,05</w:t>
            </w:r>
            <w:bookmarkEnd w:id="264"/>
          </w:p>
          <w:p w14:paraId="024ABE96" w14:textId="204AAD8E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65" w:name="_Toc178164423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(6.sat)</w:t>
            </w:r>
            <w:bookmarkEnd w:id="265"/>
          </w:p>
          <w:p w14:paraId="087E2656" w14:textId="3114FB36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 xml:space="preserve"> </w:t>
            </w:r>
            <w:bookmarkStart w:id="266" w:name="_Toc178164424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Helena Bučar</w:t>
            </w:r>
            <w:bookmarkEnd w:id="266"/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915A4E" w14:textId="4059134F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67" w:name="_Toc178164425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12,15-13,05</w:t>
            </w:r>
            <w:bookmarkEnd w:id="267"/>
          </w:p>
          <w:p w14:paraId="6542417C" w14:textId="4C79350B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68" w:name="_Toc178164426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(6.sat)</w:t>
            </w:r>
            <w:bookmarkEnd w:id="268"/>
          </w:p>
          <w:p w14:paraId="39D716D3" w14:textId="3582A869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69" w:name="_Toc178164427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Tihana Kovačević/Marija Damjanović</w:t>
            </w:r>
            <w:bookmarkEnd w:id="269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938242" w14:textId="059BFF2B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70" w:name="_Toc178164428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</w:t>
            </w:r>
            <w:r w:rsidR="003D4225"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,25-12,15</w:t>
            </w:r>
            <w:bookmarkEnd w:id="270"/>
          </w:p>
          <w:p w14:paraId="34F8DD24" w14:textId="17A5CC7B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71" w:name="_Toc178164429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</w:t>
            </w:r>
            <w:r w:rsidR="00BD573F"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4.-</w:t>
            </w: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5.sat)</w:t>
            </w:r>
            <w:bookmarkEnd w:id="271"/>
          </w:p>
          <w:p w14:paraId="4A488CA3" w14:textId="11812715" w:rsidR="001B64C3" w:rsidRDefault="00BD573F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72" w:name="_Toc178164430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Antonija Ivančan</w:t>
            </w:r>
            <w:bookmarkEnd w:id="272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2BE5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73" w:name="_Toc178164431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11,25-12,15</w:t>
            </w:r>
            <w:bookmarkEnd w:id="273"/>
          </w:p>
          <w:p w14:paraId="57C8D27F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74" w:name="_Toc178164432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(5.sat)</w:t>
            </w:r>
            <w:bookmarkEnd w:id="274"/>
          </w:p>
          <w:p w14:paraId="4E4037F7" w14:textId="5BCA4A5B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84D1"/>
              </w:rPr>
              <w:t xml:space="preserve"> </w:t>
            </w:r>
            <w:bookmarkStart w:id="275" w:name="_Toc178164433"/>
            <w:r w:rsidR="00BD573F"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Ana Tovunac</w:t>
            </w:r>
            <w:bookmarkEnd w:id="275"/>
          </w:p>
        </w:tc>
      </w:tr>
      <w:tr w:rsidR="001B64C3" w14:paraId="6948B94D" w14:textId="77777777" w:rsidTr="00BD573F">
        <w:trPr>
          <w:trHeight w:val="750"/>
          <w:jc w:val="center"/>
        </w:trPr>
        <w:tc>
          <w:tcPr>
            <w:tcW w:w="2090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3B8E44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76" w:name="_Toc178164434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13,55-14,45</w:t>
            </w:r>
            <w:bookmarkEnd w:id="276"/>
          </w:p>
          <w:p w14:paraId="75CD93CD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77" w:name="_Toc178164435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(autobus)</w:t>
            </w:r>
            <w:bookmarkEnd w:id="277"/>
          </w:p>
          <w:p w14:paraId="0CE6147C" w14:textId="0AEFD98B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 xml:space="preserve"> </w:t>
            </w:r>
            <w:bookmarkStart w:id="278" w:name="_Toc178164436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Natalija Mijaljević</w:t>
            </w:r>
            <w:bookmarkEnd w:id="278"/>
          </w:p>
        </w:tc>
        <w:tc>
          <w:tcPr>
            <w:tcW w:w="209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FAF29BC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79" w:name="_Toc178164437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13,05-13,55</w:t>
            </w:r>
            <w:bookmarkEnd w:id="279"/>
          </w:p>
          <w:p w14:paraId="7DE10D73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80" w:name="_Toc178164438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(7.sat)</w:t>
            </w:r>
            <w:bookmarkEnd w:id="280"/>
          </w:p>
          <w:p w14:paraId="71AC8C5F" w14:textId="3DCDF43B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84D1"/>
              </w:rPr>
              <w:t xml:space="preserve"> </w:t>
            </w:r>
            <w:bookmarkStart w:id="281" w:name="_Toc178164439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Mario Škrljac</w:t>
            </w:r>
            <w:bookmarkEnd w:id="281"/>
          </w:p>
        </w:tc>
        <w:tc>
          <w:tcPr>
            <w:tcW w:w="2090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0C541D8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82" w:name="_Toc178164440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13,05-13,55</w:t>
            </w:r>
            <w:bookmarkEnd w:id="282"/>
          </w:p>
          <w:p w14:paraId="5A7BE57E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83" w:name="_Toc178164441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(7.sat)</w:t>
            </w:r>
            <w:bookmarkEnd w:id="283"/>
          </w:p>
          <w:p w14:paraId="0392029D" w14:textId="016DFEBA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84" w:name="_Toc178164442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Ivan Heinelt</w:t>
            </w:r>
            <w:bookmarkEnd w:id="284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7AFC4E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85" w:name="_Toc178164443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12,15-13,05</w:t>
            </w:r>
            <w:bookmarkEnd w:id="285"/>
          </w:p>
          <w:p w14:paraId="702E09CF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86" w:name="_Toc178164444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(6.sat)</w:t>
            </w:r>
            <w:bookmarkEnd w:id="286"/>
          </w:p>
          <w:p w14:paraId="313B435C" w14:textId="652F824F" w:rsidR="001B64C3" w:rsidRDefault="00BD573F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87" w:name="_Toc178164445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Manuela Grabar</w:t>
            </w:r>
            <w:bookmarkEnd w:id="287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EF52" w14:textId="0386E56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88" w:name="_Toc178164446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12,15-13,</w:t>
            </w:r>
            <w:r w:rsidR="00BD573F"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5</w:t>
            </w:r>
            <w:bookmarkEnd w:id="288"/>
          </w:p>
          <w:p w14:paraId="4B5100E5" w14:textId="7CC4353A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89" w:name="_Toc178164447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(6.</w:t>
            </w:r>
            <w:r w:rsidR="00BD573F"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 xml:space="preserve">-7. </w:t>
            </w: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sat)</w:t>
            </w:r>
            <w:bookmarkEnd w:id="289"/>
          </w:p>
          <w:p w14:paraId="7D9C1E70" w14:textId="6F2CE4C1" w:rsidR="001B64C3" w:rsidRDefault="00BD573F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290" w:name="_Toc178164448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Stjepan Leko</w:t>
            </w:r>
            <w:bookmarkEnd w:id="290"/>
          </w:p>
        </w:tc>
      </w:tr>
      <w:tr w:rsidR="001B64C3" w14:paraId="3D8563D9" w14:textId="77777777" w:rsidTr="00BD573F">
        <w:trPr>
          <w:trHeight w:val="678"/>
          <w:jc w:val="center"/>
        </w:trPr>
        <w:tc>
          <w:tcPr>
            <w:tcW w:w="2090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176639D" w14:textId="7D9D5389" w:rsidR="001B64C3" w:rsidRDefault="001B64C3" w:rsidP="00523C32">
            <w:pPr>
              <w:pStyle w:val="Sadrajitablice"/>
              <w:widowControl w:val="0"/>
              <w:jc w:val="center"/>
            </w:pPr>
          </w:p>
        </w:tc>
        <w:tc>
          <w:tcPr>
            <w:tcW w:w="2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D796EF" w14:textId="4778C876" w:rsidR="001B64C3" w:rsidRDefault="001B64C3" w:rsidP="00523C32">
            <w:pPr>
              <w:pStyle w:val="Sadrajitablice"/>
              <w:widowControl w:val="0"/>
              <w:jc w:val="center"/>
            </w:pPr>
          </w:p>
        </w:tc>
        <w:tc>
          <w:tcPr>
            <w:tcW w:w="2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831F4F" w14:textId="1B64455A" w:rsidR="001B64C3" w:rsidRDefault="001B64C3" w:rsidP="00523C32">
            <w:pPr>
              <w:pStyle w:val="Sadrajitablice"/>
              <w:widowControl w:val="0"/>
              <w:jc w:val="center"/>
            </w:pP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550C58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91" w:name="_Toc178164449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13,05-13,55</w:t>
            </w:r>
            <w:bookmarkEnd w:id="291"/>
          </w:p>
          <w:p w14:paraId="1EC73C00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92" w:name="_Toc178164450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(7.sat)</w:t>
            </w:r>
            <w:bookmarkEnd w:id="292"/>
          </w:p>
          <w:p w14:paraId="5C559009" w14:textId="697DA14D" w:rsidR="001B64C3" w:rsidRDefault="00BD573F" w:rsidP="00523C32">
            <w:pPr>
              <w:pStyle w:val="Sadrajitablice"/>
              <w:widowControl w:val="0"/>
              <w:jc w:val="center"/>
            </w:pPr>
            <w:bookmarkStart w:id="293" w:name="_Toc178164451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Erija Matković</w:t>
            </w:r>
            <w:bookmarkEnd w:id="293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38069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94" w:name="_Toc178164452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13,05-13,55</w:t>
            </w:r>
            <w:bookmarkEnd w:id="294"/>
          </w:p>
          <w:p w14:paraId="24E21F80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95" w:name="_Toc178164453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(7.sat)</w:t>
            </w:r>
            <w:bookmarkEnd w:id="295"/>
          </w:p>
          <w:p w14:paraId="11DF45CC" w14:textId="77777777" w:rsidR="001B64C3" w:rsidRDefault="001B64C3" w:rsidP="00523C32">
            <w:pPr>
              <w:pStyle w:val="Sadrajitablice"/>
              <w:widowControl w:val="0"/>
              <w:jc w:val="center"/>
            </w:pPr>
            <w:bookmarkStart w:id="296" w:name="_Toc178164454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Ana Tovunac</w:t>
            </w:r>
            <w:bookmarkEnd w:id="296"/>
          </w:p>
        </w:tc>
      </w:tr>
      <w:tr w:rsidR="001B64C3" w14:paraId="75A7D4EC" w14:textId="77777777" w:rsidTr="001B64C3">
        <w:trPr>
          <w:trHeight w:val="1031"/>
          <w:jc w:val="center"/>
        </w:trPr>
        <w:tc>
          <w:tcPr>
            <w:tcW w:w="2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2906B" w14:textId="1F7B3798" w:rsidR="001B64C3" w:rsidRDefault="001B64C3" w:rsidP="00523C32">
            <w:pPr>
              <w:pStyle w:val="Sadrajitablice"/>
              <w:widowControl w:val="0"/>
              <w:jc w:val="center"/>
            </w:pP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B4179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97" w:name="_Toc178164455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13,55-14,45</w:t>
            </w:r>
            <w:bookmarkEnd w:id="297"/>
          </w:p>
          <w:p w14:paraId="3C0B8850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298" w:name="_Toc178164456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(autobus)</w:t>
            </w:r>
            <w:bookmarkEnd w:id="298"/>
          </w:p>
          <w:p w14:paraId="2179383C" w14:textId="05DB01C0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 xml:space="preserve"> </w:t>
            </w:r>
            <w:bookmarkStart w:id="299" w:name="_Toc178164457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Goran Kalamanda</w:t>
            </w:r>
            <w:bookmarkEnd w:id="299"/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6F211A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300" w:name="_Toc178164458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13,55-14,45</w:t>
            </w:r>
            <w:bookmarkEnd w:id="300"/>
          </w:p>
          <w:p w14:paraId="3C55AAFA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301" w:name="_Toc178164459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(autobus)</w:t>
            </w:r>
            <w:bookmarkEnd w:id="301"/>
          </w:p>
          <w:p w14:paraId="3D8D0C11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302" w:name="_Toc178164460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Milena Vorkapić</w:t>
            </w:r>
            <w:bookmarkEnd w:id="302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14BA72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303" w:name="_Toc178164461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13,55-14,45</w:t>
            </w:r>
            <w:bookmarkEnd w:id="303"/>
          </w:p>
          <w:p w14:paraId="21419230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304" w:name="_Toc178164462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(autobus)</w:t>
            </w:r>
            <w:bookmarkEnd w:id="304"/>
          </w:p>
          <w:p w14:paraId="6B920F0E" w14:textId="415844B1" w:rsidR="001B64C3" w:rsidRDefault="00BD573F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305" w:name="_Toc178164463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Maja Ostojić</w:t>
            </w:r>
            <w:bookmarkEnd w:id="305"/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88133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306" w:name="_Toc178164464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13,55-14,45</w:t>
            </w:r>
            <w:bookmarkEnd w:id="306"/>
          </w:p>
          <w:p w14:paraId="276157C6" w14:textId="77777777" w:rsidR="001B64C3" w:rsidRDefault="001B64C3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bookmarkStart w:id="307" w:name="_Toc178164465"/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(autobus)</w:t>
            </w:r>
            <w:bookmarkEnd w:id="307"/>
          </w:p>
          <w:p w14:paraId="5C70FD07" w14:textId="50F32524" w:rsidR="001B64C3" w:rsidRDefault="00BD573F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bookmarkStart w:id="308" w:name="_Toc178164466"/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Iva Komlinović</w:t>
            </w:r>
            <w:bookmarkEnd w:id="308"/>
          </w:p>
        </w:tc>
      </w:tr>
    </w:tbl>
    <w:p w14:paraId="6F70F691" w14:textId="77777777" w:rsidR="001B64C3" w:rsidRPr="001B64C3" w:rsidRDefault="001B64C3" w:rsidP="001B64C3">
      <w:pPr>
        <w:rPr>
          <w:lang w:eastAsia="en-US"/>
        </w:rPr>
      </w:pPr>
    </w:p>
    <w:p w14:paraId="58BB8CF4" w14:textId="77777777" w:rsidR="008D6F44" w:rsidRDefault="008D6F44" w:rsidP="008D6F44">
      <w:pPr>
        <w:rPr>
          <w:lang w:eastAsia="en-US"/>
        </w:rPr>
      </w:pPr>
    </w:p>
    <w:p w14:paraId="092CA989" w14:textId="5384FC4D" w:rsidR="00D26C66" w:rsidRDefault="00D26C66" w:rsidP="008D6F44">
      <w:pPr>
        <w:rPr>
          <w:lang w:eastAsia="en-US"/>
        </w:rPr>
      </w:pPr>
    </w:p>
    <w:tbl>
      <w:tblPr>
        <w:tblW w:w="1045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0"/>
        <w:gridCol w:w="2091"/>
        <w:gridCol w:w="2090"/>
        <w:gridCol w:w="2091"/>
        <w:gridCol w:w="2091"/>
      </w:tblGrid>
      <w:tr w:rsidR="00C0496B" w:rsidRPr="0051662F" w14:paraId="6C3D82CE" w14:textId="77777777" w:rsidTr="00523C32">
        <w:trPr>
          <w:trHeight w:val="298"/>
          <w:jc w:val="center"/>
        </w:trPr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2F68A8" w14:textId="77777777" w:rsidR="00C0496B" w:rsidRPr="0051662F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lastRenderedPageBreak/>
              <w:t>PONEDJELJAK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CEDC49" w14:textId="77777777" w:rsidR="00C0496B" w:rsidRPr="0051662F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UTORAK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E59B89" w14:textId="77777777" w:rsidR="00C0496B" w:rsidRPr="0051662F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SRIJEDA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8CA764" w14:textId="77777777" w:rsidR="00C0496B" w:rsidRPr="0051662F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ČETVRTAK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E9241" w14:textId="77777777" w:rsidR="00C0496B" w:rsidRPr="0051662F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</w:pPr>
            <w:r w:rsidRPr="0051662F"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PETAK</w:t>
            </w:r>
          </w:p>
        </w:tc>
      </w:tr>
      <w:tr w:rsidR="00C0496B" w14:paraId="6D15775E" w14:textId="77777777" w:rsidTr="00523C32">
        <w:trPr>
          <w:trHeight w:val="1147"/>
          <w:jc w:val="center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005B6" w14:textId="32A0A474" w:rsidR="00C0496B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7,10-13,00</w:t>
            </w:r>
          </w:p>
          <w:p w14:paraId="5D77C7BF" w14:textId="03521601" w:rsidR="00C0496B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(0.-6.sat i autobus)</w:t>
            </w:r>
          </w:p>
          <w:p w14:paraId="5736BFCE" w14:textId="7394EF4B" w:rsidR="00C0496B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Ljudmila Lovrinčić</w:t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26EA6F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7,10-13,00</w:t>
            </w:r>
          </w:p>
          <w:p w14:paraId="78FC5C5E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(0.-6.sat i autobus)</w:t>
            </w:r>
          </w:p>
          <w:p w14:paraId="04C3E4C6" w14:textId="095999CD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84D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Marija Kardaš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5DCC8E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7,10-13,00</w:t>
            </w:r>
          </w:p>
          <w:p w14:paraId="7C7D5F84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(0.-6.sat i autobus)</w:t>
            </w:r>
          </w:p>
          <w:p w14:paraId="7BF508CB" w14:textId="4B2B568D" w:rsidR="00C0496B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Milena Vojnović Gros</w:t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DC2FCC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7,10-13,00</w:t>
            </w:r>
          </w:p>
          <w:p w14:paraId="54225B35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(0.-6.sat i autobus)</w:t>
            </w:r>
          </w:p>
          <w:p w14:paraId="08B754D3" w14:textId="4E9028BC" w:rsidR="00C0496B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Marina Demetrović</w:t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38B33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7,10-13,00</w:t>
            </w:r>
          </w:p>
          <w:p w14:paraId="0A7FDAC1" w14:textId="77777777" w:rsidR="00C0496B" w:rsidRDefault="00C0496B" w:rsidP="00C0496B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5000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5000B"/>
              </w:rPr>
              <w:t>(0.-6.sat i autobus)</w:t>
            </w:r>
          </w:p>
          <w:p w14:paraId="1C831DA8" w14:textId="2C60A5F8" w:rsidR="00C0496B" w:rsidRDefault="00C0496B" w:rsidP="00523C32">
            <w:pPr>
              <w:pStyle w:val="Sadrajitablice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84D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38135" w:themeColor="accent6" w:themeShade="BF"/>
              </w:rPr>
              <w:t>naizmjenično</w:t>
            </w:r>
          </w:p>
        </w:tc>
      </w:tr>
    </w:tbl>
    <w:p w14:paraId="2FCFF522" w14:textId="059B8352" w:rsidR="00C0496B" w:rsidRDefault="00C0496B" w:rsidP="008D6F44">
      <w:pPr>
        <w:rPr>
          <w:lang w:eastAsia="en-US"/>
        </w:rPr>
      </w:pPr>
    </w:p>
    <w:p w14:paraId="3A098701" w14:textId="77777777" w:rsidR="00C0496B" w:rsidRDefault="00C0496B" w:rsidP="008D6F44">
      <w:pPr>
        <w:rPr>
          <w:lang w:eastAsia="en-US"/>
        </w:rPr>
      </w:pPr>
    </w:p>
    <w:p w14:paraId="2B9D6195" w14:textId="283AD4CB" w:rsidR="00D26C66" w:rsidRPr="00530EF1" w:rsidRDefault="0051662F" w:rsidP="0051662F">
      <w:pPr>
        <w:pStyle w:val="Naslov2"/>
        <w:ind w:firstLine="708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bookmarkStart w:id="309" w:name="_Toc178164467"/>
      <w:r w:rsidRPr="00530EF1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3.4. Godišnji kalendar rada</w:t>
      </w:r>
      <w:bookmarkEnd w:id="309"/>
    </w:p>
    <w:p w14:paraId="11F40909" w14:textId="77777777" w:rsidR="0051662F" w:rsidRDefault="0051662F" w:rsidP="0051662F">
      <w:pPr>
        <w:rPr>
          <w:lang w:eastAsia="en-US"/>
        </w:rPr>
      </w:pPr>
    </w:p>
    <w:tbl>
      <w:tblPr>
        <w:tblStyle w:val="TableNormal1"/>
        <w:tblW w:w="10883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288"/>
        <w:gridCol w:w="841"/>
        <w:gridCol w:w="885"/>
        <w:gridCol w:w="986"/>
        <w:gridCol w:w="1972"/>
        <w:gridCol w:w="2354"/>
        <w:gridCol w:w="2321"/>
        <w:gridCol w:w="236"/>
      </w:tblGrid>
      <w:tr w:rsidR="0051662F" w14:paraId="6D2B8C1A" w14:textId="77777777" w:rsidTr="0051662F">
        <w:trPr>
          <w:trHeight w:val="284"/>
          <w:jc w:val="center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0246DF1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73E85BD3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Mjesec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3417A6E4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Broj dana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0A6A3F5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Blagdani i neradni</w:t>
            </w:r>
          </w:p>
          <w:p w14:paraId="290C9D2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dani</w:t>
            </w:r>
          </w:p>
        </w:tc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3F5FC58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Obilježavanje</w:t>
            </w:r>
          </w:p>
        </w:tc>
        <w:tc>
          <w:tcPr>
            <w:tcW w:w="236" w:type="dxa"/>
            <w:vAlign w:val="center"/>
          </w:tcPr>
          <w:p w14:paraId="6EDE9CA0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612E5EF5" w14:textId="77777777" w:rsidTr="0051662F">
        <w:trPr>
          <w:trHeight w:val="284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A387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430A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8BE0A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Radnih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2C3A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nastavnih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4F16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EAAA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8E5565A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144CD741" w14:textId="77777777" w:rsidTr="0051662F">
        <w:trPr>
          <w:trHeight w:val="360"/>
          <w:jc w:val="center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textDirection w:val="btLr"/>
            <w:vAlign w:val="center"/>
          </w:tcPr>
          <w:p w14:paraId="4AFDD9E9" w14:textId="77777777" w:rsidR="0051662F" w:rsidRPr="0051662F" w:rsidRDefault="0051662F" w:rsidP="00523C32">
            <w:pPr>
              <w:pStyle w:val="LO-normal"/>
              <w:widowControl w:val="0"/>
              <w:pBdr>
                <w:left w:val="single" w:sz="8" w:space="4" w:color="FF0000"/>
              </w:pBdr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I. polugodište</w:t>
            </w:r>
          </w:p>
          <w:p w14:paraId="079D919F" w14:textId="77777777" w:rsidR="0051662F" w:rsidRPr="0051662F" w:rsidRDefault="0051662F" w:rsidP="00523C32">
            <w:pPr>
              <w:pStyle w:val="LO-normal"/>
              <w:widowControl w:val="0"/>
              <w:pBdr>
                <w:left w:val="single" w:sz="8" w:space="4" w:color="FF0000"/>
              </w:pBdr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2E8294C" w14:textId="03D4AE8A" w:rsidR="0051662F" w:rsidRPr="0051662F" w:rsidRDefault="0051662F" w:rsidP="00523C32">
            <w:pPr>
              <w:pStyle w:val="LO-normal"/>
              <w:widowControl w:val="0"/>
              <w:pBdr>
                <w:left w:val="single" w:sz="8" w:space="4" w:color="FF0000"/>
              </w:pBdr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09.09.20234</w:t>
            </w:r>
            <w:r w:rsidR="00530EF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5166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  <w:p w14:paraId="5F852CB6" w14:textId="77777777" w:rsidR="0051662F" w:rsidRPr="0051662F" w:rsidRDefault="0051662F" w:rsidP="00523C32">
            <w:pPr>
              <w:pStyle w:val="LO-normal"/>
              <w:widowControl w:val="0"/>
              <w:pBdr>
                <w:left w:val="single" w:sz="8" w:space="4" w:color="FF0000"/>
              </w:pBdr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20.12.2024.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135BC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IX.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72B31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ABA0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4F52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ND-6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47CA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CD1BA6" w14:textId="691E2C10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11.9.2024.Olimpijski dan</w:t>
            </w:r>
          </w:p>
          <w:p w14:paraId="13AAAAA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20.09.2024. Posjet Ekološkom centru “Vrata Zrinske gore“ </w:t>
            </w:r>
          </w:p>
          <w:p w14:paraId="43EAB048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26.9.2024. Europski dan jezika</w:t>
            </w:r>
          </w:p>
          <w:p w14:paraId="468E30CB" w14:textId="2E402DAE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7F2AFBD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6E472C4E" w14:textId="77777777" w:rsidTr="0051662F">
        <w:trPr>
          <w:trHeight w:val="1505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2EA9A2C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987B6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X.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84961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D62B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17D8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ND-8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0198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1BACC8" w14:textId="6F252AB3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02.10.2024. Svjetski dan životinja</w:t>
            </w:r>
          </w:p>
          <w:p w14:paraId="65C0636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Svjetski dan razglednica</w:t>
            </w:r>
          </w:p>
          <w:p w14:paraId="20B22BBB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07.10.2024. Svjetski dan učitelja</w:t>
            </w:r>
          </w:p>
          <w:p w14:paraId="6E445915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15.10.-15.11.2024. Mjesec hrvatske knjige</w:t>
            </w:r>
          </w:p>
          <w:p w14:paraId="4F1A64A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17.10.2024.Dan zahvalnosti za plodove zemlje,</w:t>
            </w:r>
          </w:p>
          <w:p w14:paraId="42943568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Svjetski dan hrane, Dani jabuka</w:t>
            </w:r>
          </w:p>
          <w:p w14:paraId="4AD1AF5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18.10.2024. Dan kravate</w:t>
            </w:r>
          </w:p>
          <w:p w14:paraId="6940B7A1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28.10.2024.Svjetski dan animiranog filma</w:t>
            </w:r>
          </w:p>
          <w:p w14:paraId="72D1949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D3D9342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43459A5E" w14:textId="77777777" w:rsidTr="0051662F">
        <w:trPr>
          <w:trHeight w:val="529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3B7BAABE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1FEFD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XI.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D9B8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4F51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D0C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1.11. 2024. Svi sveti</w:t>
            </w:r>
          </w:p>
          <w:p w14:paraId="4E697A5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18.11. 2024. Dan</w:t>
            </w:r>
          </w:p>
          <w:p w14:paraId="3F868AAF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sjećanja na žrtve </w:t>
            </w:r>
          </w:p>
          <w:p w14:paraId="27832ED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Domovinskog rata, </w:t>
            </w:r>
          </w:p>
          <w:p w14:paraId="6EA8008F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 sjećanja na </w:t>
            </w:r>
          </w:p>
          <w:p w14:paraId="3E2A58B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žrtve Vukovara</w:t>
            </w:r>
          </w:p>
          <w:p w14:paraId="799A84E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ND-11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7CD0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7E967A3" w14:textId="1D799EB6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12.11.2024. Dan znanosti</w:t>
            </w:r>
          </w:p>
          <w:p w14:paraId="1039AA4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15.11-15.12.2024. Mjesec borbe protiv ovisnosti</w:t>
            </w:r>
          </w:p>
          <w:p w14:paraId="0F45A23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15.11.2024.Međunarodni dan tolerancije</w:t>
            </w:r>
          </w:p>
          <w:p w14:paraId="7D6CAB3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Dan sjećanja na žrtve Domovinskog rata,</w:t>
            </w:r>
          </w:p>
          <w:p w14:paraId="4CF210C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Dan sjećanja na žrtve Vukovara i Škabrnje</w:t>
            </w:r>
          </w:p>
          <w:p w14:paraId="7D7ACFC0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20.11.2024. Međunarodni dan dječjih prava</w:t>
            </w:r>
          </w:p>
          <w:p w14:paraId="6B80E5B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AF8BBB3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6F27E80A" w14:textId="77777777" w:rsidTr="0051662F">
        <w:trPr>
          <w:trHeight w:val="360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03FE7E8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8E5E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XII.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72E2" w14:textId="77777777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0D8F" w14:textId="365A08A6" w:rsidR="0051662F" w:rsidRPr="0051662F" w:rsidRDefault="0051662F" w:rsidP="0051662F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B0F6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25.12.2024. Božić</w:t>
            </w:r>
          </w:p>
          <w:p w14:paraId="10FA9DD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26.12.2024. Sveti </w:t>
            </w:r>
          </w:p>
          <w:p w14:paraId="7985F62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Stjepan</w:t>
            </w:r>
          </w:p>
          <w:p w14:paraId="2341271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ND-11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249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8546A5" w14:textId="3C232974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05.12.2024. Međunarodni dan volontera</w:t>
            </w:r>
          </w:p>
          <w:p w14:paraId="34F3DEA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06.12.2024. Sv. Nikola</w:t>
            </w:r>
          </w:p>
          <w:p w14:paraId="0AB103F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19.12.2024. Božićna radionica</w:t>
            </w:r>
          </w:p>
          <w:p w14:paraId="43F29C2F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Božićna priredba</w:t>
            </w:r>
          </w:p>
          <w:p w14:paraId="4D5E956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096AAEC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0C7A9236" w14:textId="77777777" w:rsidTr="00530EF1">
        <w:trPr>
          <w:trHeight w:val="360"/>
          <w:jc w:val="center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68FDAC5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UKUPNO I.</w:t>
            </w:r>
          </w:p>
          <w:p w14:paraId="66C93DE0" w14:textId="257D7D65" w:rsidR="0051662F" w:rsidRPr="0051662F" w:rsidRDefault="00530EF1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51662F"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olugodište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157A406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83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A3C585E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73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816CDFC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36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67F376" w14:textId="20B0E37A" w:rsidR="0051662F" w:rsidRPr="00530EF1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I Zimski odmor učenika</w:t>
            </w:r>
            <w:r w:rsidRPr="00530EF1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23.12.2024.-06.01.2025.</w:t>
            </w:r>
          </w:p>
        </w:tc>
        <w:tc>
          <w:tcPr>
            <w:tcW w:w="236" w:type="dxa"/>
            <w:vAlign w:val="center"/>
          </w:tcPr>
          <w:p w14:paraId="5CF3B52E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2948E7F4" w14:textId="77777777" w:rsidTr="0051662F">
        <w:trPr>
          <w:trHeight w:val="559"/>
          <w:jc w:val="center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textDirection w:val="btLr"/>
            <w:vAlign w:val="center"/>
          </w:tcPr>
          <w:p w14:paraId="5547D5B1" w14:textId="77777777" w:rsidR="0051662F" w:rsidRPr="0051662F" w:rsidRDefault="0051662F" w:rsidP="00523C32">
            <w:pPr>
              <w:pStyle w:val="LO-normal"/>
              <w:widowControl w:val="0"/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II. Polugodište.</w:t>
            </w:r>
          </w:p>
          <w:p w14:paraId="3FDDCA5B" w14:textId="77777777" w:rsidR="0051662F" w:rsidRPr="0051662F" w:rsidRDefault="0051662F" w:rsidP="00523C32">
            <w:pPr>
              <w:pStyle w:val="LO-normal"/>
              <w:widowControl w:val="0"/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AA8E3D8" w14:textId="77777777" w:rsidR="0051662F" w:rsidRPr="0051662F" w:rsidRDefault="0051662F" w:rsidP="00523C32">
            <w:pPr>
              <w:pStyle w:val="LO-normal"/>
              <w:widowControl w:val="0"/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07.1.2025.</w:t>
            </w:r>
          </w:p>
          <w:p w14:paraId="7C39A6B0" w14:textId="77777777" w:rsidR="0051662F" w:rsidRPr="0051662F" w:rsidRDefault="0051662F" w:rsidP="00523C32">
            <w:pPr>
              <w:pStyle w:val="LO-normal"/>
              <w:widowControl w:val="0"/>
              <w:shd w:val="clear" w:color="auto" w:fill="FFC00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13.6.2025.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AA3E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F38D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38B3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E1A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1.1.2025. Nova godina</w:t>
            </w:r>
          </w:p>
          <w:p w14:paraId="6F8F871A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6.1.2025. Sveta tri </w:t>
            </w:r>
          </w:p>
          <w:p w14:paraId="703EDC90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kralja</w:t>
            </w:r>
          </w:p>
          <w:p w14:paraId="36A084B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ND-10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023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101275" w14:textId="370A9BB3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10.01.2025. Svjetski dan smijeha</w:t>
            </w:r>
          </w:p>
          <w:p w14:paraId="4EA0F243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15.01.2025. Međunarodno priznanje RH</w:t>
            </w:r>
          </w:p>
          <w:p w14:paraId="0F7AD36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21.01.2025 Međunarodni dan zagrljaja</w:t>
            </w:r>
          </w:p>
          <w:p w14:paraId="760DC35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22.01.2024.Klizanje</w:t>
            </w:r>
          </w:p>
          <w:p w14:paraId="090B595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36F20C5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7F9A64B4" w14:textId="77777777" w:rsidTr="0051662F">
        <w:trPr>
          <w:trHeight w:val="855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CF752EE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565C0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D692B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581B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FA9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ND-8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5CE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</w:pPr>
          </w:p>
          <w:p w14:paraId="18218922" w14:textId="0DD69A55" w:rsidR="0051662F" w:rsidRPr="00530EF1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II Zimski odmor učenika</w:t>
            </w:r>
          </w:p>
          <w:p w14:paraId="5996ABE0" w14:textId="77777777" w:rsidR="0051662F" w:rsidRPr="00530EF1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24.02.2025.-28.02.2025.</w:t>
            </w:r>
          </w:p>
          <w:p w14:paraId="6912C361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</w:pPr>
          </w:p>
          <w:p w14:paraId="044C9801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05.02.2025. Dan sigurnog interneta</w:t>
            </w:r>
          </w:p>
          <w:p w14:paraId="097019D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13.02.2025. Poklade i Valentinovo</w:t>
            </w:r>
          </w:p>
          <w:p w14:paraId="2C9CC8F1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20.02.2025. Dan ružičastih majica </w:t>
            </w:r>
          </w:p>
          <w:p w14:paraId="15D58BF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C68127F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3CFDC13B" w14:textId="77777777" w:rsidTr="0051662F">
        <w:trPr>
          <w:trHeight w:val="360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1165409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C6D8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23AF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DAE6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679C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ND-10</w:t>
            </w:r>
          </w:p>
          <w:p w14:paraId="4E4B9BEB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17D0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A9562B" w14:textId="0FDE4086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04.-05.03.2025. Posjet Vukovaru 8. r.</w:t>
            </w:r>
          </w:p>
          <w:p w14:paraId="0C5B9A9F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07.03.2025. Međunarodni dan žena</w:t>
            </w:r>
          </w:p>
          <w:p w14:paraId="314787E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11.03.-17.03.2025. Dani hrvatskog jezika</w:t>
            </w:r>
          </w:p>
          <w:p w14:paraId="2036517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13.03.2025. Dan broja Pi</w:t>
            </w:r>
          </w:p>
          <w:p w14:paraId="5EE0D95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19.03.2025. Očev dan</w:t>
            </w:r>
          </w:p>
          <w:p w14:paraId="72FEA988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18.03.2025.Svjetski dan šuma, voda, meteorologije</w:t>
            </w:r>
          </w:p>
          <w:p w14:paraId="4C513837" w14:textId="75B6A5E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21.03.2025. Svjetski dan osoba s Down sindromom</w:t>
            </w:r>
          </w:p>
        </w:tc>
        <w:tc>
          <w:tcPr>
            <w:tcW w:w="236" w:type="dxa"/>
            <w:vAlign w:val="center"/>
          </w:tcPr>
          <w:p w14:paraId="62E66D58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49526C4E" w14:textId="77777777" w:rsidTr="0051662F">
        <w:trPr>
          <w:trHeight w:val="360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DEABC5D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92402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540A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F261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2388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21.4.2025. Uskrsni ponedjeljak</w:t>
            </w:r>
          </w:p>
          <w:p w14:paraId="74A02D5F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ND-9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346F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</w:pPr>
          </w:p>
          <w:p w14:paraId="3FF97F89" w14:textId="3D13817C" w:rsidR="0051662F" w:rsidRPr="00530EF1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Proljetni odmor učenika</w:t>
            </w:r>
          </w:p>
          <w:p w14:paraId="619E8582" w14:textId="77777777" w:rsidR="0051662F" w:rsidRPr="00530EF1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17.03.2025.-21.04.2025.</w:t>
            </w:r>
          </w:p>
          <w:p w14:paraId="6DCF4153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4A4CB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15.04.2025. </w:t>
            </w: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Uskrsna radionica</w:t>
            </w:r>
          </w:p>
          <w:p w14:paraId="2AE2CE0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22.-30.04. 2025. Dan planeta Zemlje, Zeleni tjedan, Zelena čistka</w:t>
            </w:r>
          </w:p>
          <w:p w14:paraId="5A07751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B236E7C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4336C04C" w14:textId="77777777" w:rsidTr="0051662F">
        <w:trPr>
          <w:trHeight w:val="360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7A11BD7B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0D0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3640B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1AAB4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716A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01.05.2025. Međunarodni praznik rada</w:t>
            </w:r>
          </w:p>
          <w:p w14:paraId="4531C7E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30.5.2025. Dan </w:t>
            </w:r>
          </w:p>
          <w:p w14:paraId="21CF8F7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državnosti</w:t>
            </w:r>
          </w:p>
          <w:p w14:paraId="32BF7CD5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ND-11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459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24BE7C" w14:textId="4309FF91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07.05.2025. Europski tjedan</w:t>
            </w:r>
          </w:p>
          <w:p w14:paraId="57AC835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08.05.2025. Majčin dan</w:t>
            </w:r>
          </w:p>
          <w:p w14:paraId="1037C12E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13.-15.05. 2025. Worldskills Croatia</w:t>
            </w:r>
          </w:p>
          <w:p w14:paraId="45FABF01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2025.</w:t>
            </w:r>
          </w:p>
          <w:p w14:paraId="3F7E532B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21.05.2025. Dan škole i Međunarodni dan obitelji</w:t>
            </w:r>
          </w:p>
          <w:p w14:paraId="553C5B1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29.05.2025. Dan državnosti, Tijelovo</w:t>
            </w:r>
          </w:p>
          <w:p w14:paraId="6C496F3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3D5019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09CB261C" w14:textId="77777777" w:rsidTr="0051662F">
        <w:trPr>
          <w:trHeight w:val="956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267C0F0F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7810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A779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67F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40B0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19.06.2025. Tijelovo</w:t>
            </w:r>
          </w:p>
          <w:p w14:paraId="7B775EA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ND-10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BA9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7707C8" w14:textId="0780170B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03.06.2025. Svjetski dan zelene kemije</w:t>
            </w:r>
          </w:p>
          <w:p w14:paraId="4A7258B3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10.-12.06.2025. Tjedan financijske pismenosti  </w:t>
            </w:r>
          </w:p>
          <w:p w14:paraId="1FC1AB1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12.06.2025. Jednodnevna ekskurzija Trakošćan- Krapina</w:t>
            </w:r>
          </w:p>
          <w:p w14:paraId="63CD3F9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40D3A1A" w14:textId="77777777" w:rsidR="0051662F" w:rsidRPr="00530EF1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Ljetni odmor učenika</w:t>
            </w:r>
          </w:p>
          <w:p w14:paraId="1A7AE4C5" w14:textId="77777777" w:rsidR="0051662F" w:rsidRPr="00530EF1" w:rsidRDefault="0051662F" w:rsidP="00523C32">
            <w:pPr>
              <w:pStyle w:val="LO-normal"/>
              <w:widowControl w:val="0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od 16.06.2025.</w:t>
            </w:r>
          </w:p>
          <w:p w14:paraId="77A70D90" w14:textId="77777777" w:rsidR="0051662F" w:rsidRPr="0051662F" w:rsidRDefault="0051662F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04FC3" w14:textId="77777777" w:rsidR="0051662F" w:rsidRPr="0051662F" w:rsidRDefault="0051662F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2C0CED3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67F87401" w14:textId="77777777" w:rsidTr="0051662F">
        <w:trPr>
          <w:trHeight w:val="592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5181AF27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40B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VII.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56C6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A1C0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028F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ND-8</w:t>
            </w:r>
          </w:p>
        </w:tc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E930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B21BA64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1BE3207A" w14:textId="77777777" w:rsidTr="0051662F">
        <w:trPr>
          <w:trHeight w:val="360"/>
          <w:jc w:val="center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418736DC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0705B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VIII.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5C7A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9342" w14:textId="77777777" w:rsidR="0051662F" w:rsidRPr="0051662F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03C5" w14:textId="398DF629" w:rsidR="0051662F" w:rsidRPr="0051662F" w:rsidRDefault="00523C32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05.08.</w:t>
            </w:r>
            <w:r w:rsidR="0051662F"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2025. Dan</w:t>
            </w:r>
          </w:p>
          <w:p w14:paraId="5D6A90A1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pobjede </w:t>
            </w:r>
          </w:p>
          <w:p w14:paraId="5C3B5843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i domovinske</w:t>
            </w:r>
          </w:p>
          <w:p w14:paraId="6BB5F221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zahvalnosti,</w:t>
            </w:r>
          </w:p>
          <w:p w14:paraId="3E16DC7E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 hrvatskih </w:t>
            </w:r>
          </w:p>
          <w:p w14:paraId="0E15950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branitelja</w:t>
            </w:r>
          </w:p>
          <w:p w14:paraId="6D0323C7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15.08.2025. </w:t>
            </w:r>
          </w:p>
          <w:p w14:paraId="2C807B43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Velika Gospa</w:t>
            </w:r>
          </w:p>
          <w:p w14:paraId="58057774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ND-12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8D3B" w14:textId="77777777" w:rsidR="0051662F" w:rsidRPr="0051662F" w:rsidRDefault="0051662F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6B0672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3AC29B9C" w14:textId="77777777" w:rsidTr="00530EF1">
        <w:trPr>
          <w:trHeight w:val="382"/>
          <w:jc w:val="center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7361B2B9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  <w:p w14:paraId="06124B36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II. polugodište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6DC0E98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166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32884A2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104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4750329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78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06FA3D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EBAAE6E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4E784EDE" w14:textId="77777777" w:rsidTr="00530EF1">
        <w:trPr>
          <w:trHeight w:val="402"/>
          <w:jc w:val="center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6D88DDB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F">
              <w:rPr>
                <w:rFonts w:ascii="Times New Roman" w:hAnsi="Times New Roman" w:cs="Times New Roman"/>
                <w:b/>
                <w:sz w:val="20"/>
                <w:szCs w:val="20"/>
              </w:rPr>
              <w:t>U K U P N O: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CC6F0C3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249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70F3964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177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E196EEB" w14:textId="77777777" w:rsidR="0051662F" w:rsidRPr="00530EF1" w:rsidRDefault="0051662F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530EF1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114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C1130C" w14:textId="77777777" w:rsidR="0051662F" w:rsidRP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A049FEE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7AD137A5" w14:textId="77777777" w:rsidTr="00530EF1">
        <w:trPr>
          <w:trHeight w:val="330"/>
          <w:jc w:val="center"/>
        </w:trPr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8767994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  <w:p w14:paraId="49747FE9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BLAGDANI REPUBLIKE HRVATSKE</w:t>
            </w:r>
          </w:p>
          <w:p w14:paraId="74232849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CD6CBD" w14:textId="77777777" w:rsidR="0051662F" w:rsidRDefault="0051662F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62F" w14:paraId="1111C1A4" w14:textId="77777777" w:rsidTr="0051662F">
        <w:trPr>
          <w:trHeight w:val="300"/>
          <w:jc w:val="center"/>
        </w:trPr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9C7E" w14:textId="7235B619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01.11.2024.-Svi Sveti</w:t>
            </w:r>
          </w:p>
        </w:tc>
        <w:tc>
          <w:tcPr>
            <w:tcW w:w="236" w:type="dxa"/>
            <w:vAlign w:val="center"/>
          </w:tcPr>
          <w:p w14:paraId="7A9068CF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0AA35AB6" w14:textId="77777777" w:rsidTr="0051662F">
        <w:trPr>
          <w:trHeight w:val="300"/>
          <w:jc w:val="center"/>
        </w:trPr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6E8B" w14:textId="1197D7E5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18.11.2024.-Dan sjećanja na žrtve Domovinskog rata, Dan sjećanja na žrtve Vukovara i Škabrnje</w:t>
            </w:r>
          </w:p>
        </w:tc>
        <w:tc>
          <w:tcPr>
            <w:tcW w:w="236" w:type="dxa"/>
            <w:vAlign w:val="center"/>
          </w:tcPr>
          <w:p w14:paraId="0323ACA8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1CBE0D39" w14:textId="77777777" w:rsidTr="0051662F">
        <w:trPr>
          <w:trHeight w:val="300"/>
          <w:jc w:val="center"/>
        </w:trPr>
        <w:tc>
          <w:tcPr>
            <w:tcW w:w="106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BC01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25.12.2024.-Božić </w:t>
            </w:r>
          </w:p>
          <w:p w14:paraId="03C85291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26.12.2024.-Sv. Stjepan </w:t>
            </w:r>
          </w:p>
        </w:tc>
        <w:tc>
          <w:tcPr>
            <w:tcW w:w="236" w:type="dxa"/>
            <w:vAlign w:val="center"/>
          </w:tcPr>
          <w:p w14:paraId="3714318F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62AB9557" w14:textId="77777777" w:rsidTr="0051662F">
        <w:trPr>
          <w:trHeight w:val="300"/>
          <w:jc w:val="center"/>
        </w:trPr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081E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01.01.2025.- Nova godina </w:t>
            </w:r>
          </w:p>
          <w:p w14:paraId="2F5A3A85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06.01.2025.- Sveta tri kralja</w:t>
            </w:r>
          </w:p>
        </w:tc>
        <w:tc>
          <w:tcPr>
            <w:tcW w:w="236" w:type="dxa"/>
            <w:vAlign w:val="center"/>
          </w:tcPr>
          <w:p w14:paraId="3383CF11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76B39DE1" w14:textId="77777777" w:rsidTr="0051662F">
        <w:trPr>
          <w:trHeight w:val="300"/>
          <w:jc w:val="center"/>
        </w:trPr>
        <w:tc>
          <w:tcPr>
            <w:tcW w:w="106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2676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20.04.2025.-Uskrs </w:t>
            </w:r>
          </w:p>
          <w:p w14:paraId="21096060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21.04.2025.-Uskrsni ponedjeljak</w:t>
            </w:r>
          </w:p>
        </w:tc>
        <w:tc>
          <w:tcPr>
            <w:tcW w:w="236" w:type="dxa"/>
            <w:vAlign w:val="center"/>
          </w:tcPr>
          <w:p w14:paraId="7FC2FEBD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3E8C6E25" w14:textId="77777777" w:rsidTr="0051662F">
        <w:trPr>
          <w:trHeight w:val="300"/>
          <w:jc w:val="center"/>
        </w:trPr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BF71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01.05.2025.-Međunarodni praznik rada</w:t>
            </w:r>
          </w:p>
          <w:p w14:paraId="5B0931E2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30.05.2025.-Dan državnosti</w:t>
            </w:r>
          </w:p>
        </w:tc>
        <w:tc>
          <w:tcPr>
            <w:tcW w:w="236" w:type="dxa"/>
            <w:vAlign w:val="center"/>
          </w:tcPr>
          <w:p w14:paraId="0ACB9128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11222CF6" w14:textId="77777777" w:rsidTr="0051662F">
        <w:trPr>
          <w:trHeight w:val="339"/>
          <w:jc w:val="center"/>
        </w:trPr>
        <w:tc>
          <w:tcPr>
            <w:tcW w:w="5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4747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19.06.2025.-Tijelovo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2D5D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EF99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14:paraId="77519DDD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251740B0" w14:textId="77777777" w:rsidTr="00530EF1">
        <w:trPr>
          <w:trHeight w:val="300"/>
          <w:jc w:val="center"/>
        </w:trPr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8EA4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05.08.2025.-Dan pobjede i domovinske zahvalnosti</w:t>
            </w:r>
          </w:p>
          <w:p w14:paraId="5A240909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15.08.2025.-Velika Gospa </w:t>
            </w:r>
          </w:p>
        </w:tc>
        <w:tc>
          <w:tcPr>
            <w:tcW w:w="236" w:type="dxa"/>
            <w:vAlign w:val="center"/>
          </w:tcPr>
          <w:p w14:paraId="337B87D8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76E54D0B" w14:textId="77777777" w:rsidTr="00530EF1">
        <w:trPr>
          <w:trHeight w:val="330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20984BA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A950BF" w14:textId="6E8B535A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NERADNI DANI U REPUBLICI HRVATSKOJ</w:t>
            </w:r>
          </w:p>
          <w:p w14:paraId="081963E7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11A3EBA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1662F" w14:paraId="61BEC394" w14:textId="77777777" w:rsidTr="00530EF1">
        <w:trPr>
          <w:trHeight w:val="501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9947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01.11.2024.-Svi sveti</w:t>
            </w:r>
          </w:p>
          <w:p w14:paraId="320A236B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18.11.2024.- Dan sjećanja na žrtve Domovinskog rata, Dan sjećanja na žrtve Vukovara i Škabrnje</w:t>
            </w:r>
          </w:p>
          <w:p w14:paraId="49FD858E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25.12.2024.-Božić</w:t>
            </w:r>
          </w:p>
          <w:p w14:paraId="1DF96F95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26.12.2024.-Sv.Stjepan</w:t>
            </w:r>
          </w:p>
          <w:p w14:paraId="053A5630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01.01.2025.-Nova Godina</w:t>
            </w:r>
          </w:p>
          <w:p w14:paraId="2A09259D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06.01.2025.-Sveta tri kralja</w:t>
            </w:r>
          </w:p>
          <w:p w14:paraId="3BF4B806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21.04.2025.-Uskrsni ponedjeljak</w:t>
            </w:r>
          </w:p>
          <w:p w14:paraId="36449CAA" w14:textId="77777777" w:rsidR="0051662F" w:rsidRDefault="0051662F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01.05.2025.-Međunarodni praznik rada</w:t>
            </w:r>
          </w:p>
          <w:p w14:paraId="013B0179" w14:textId="77777777" w:rsidR="0051662F" w:rsidRDefault="0051662F" w:rsidP="00523C32">
            <w:pPr>
              <w:pStyle w:val="LO-normal"/>
              <w:widowControl w:val="0"/>
              <w:pBdr>
                <w:top w:val="single" w:sz="4" w:space="1" w:color="000000"/>
              </w:pBdr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30.05.2025.-Dan državnosti</w:t>
            </w:r>
          </w:p>
          <w:p w14:paraId="4FB43F05" w14:textId="77777777" w:rsidR="0051662F" w:rsidRDefault="0051662F" w:rsidP="00523C32">
            <w:pPr>
              <w:pStyle w:val="LO-normal"/>
              <w:widowControl w:val="0"/>
              <w:pBdr>
                <w:top w:val="single" w:sz="4" w:space="1" w:color="000000"/>
              </w:pBd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19.06.2025.-Tijelovo</w:t>
            </w:r>
          </w:p>
          <w:p w14:paraId="50E28845" w14:textId="77777777" w:rsidR="0051662F" w:rsidRDefault="0051662F" w:rsidP="00523C32">
            <w:pPr>
              <w:pStyle w:val="LO-normal"/>
              <w:widowControl w:val="0"/>
              <w:pBdr>
                <w:top w:val="single" w:sz="4" w:space="1" w:color="000000"/>
              </w:pBdr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05.08.2025.-Dan pobjede i domovinske zahvalnosti</w:t>
            </w:r>
          </w:p>
          <w:p w14:paraId="1D92A220" w14:textId="77777777" w:rsidR="0051662F" w:rsidRDefault="0051662F" w:rsidP="00523C32">
            <w:pPr>
              <w:pStyle w:val="LO-normal"/>
              <w:widowControl w:val="0"/>
              <w:pBdr>
                <w:top w:val="single" w:sz="4" w:space="1" w:color="000000"/>
              </w:pBdr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15.08.2025.-Velika Gospa</w:t>
            </w:r>
          </w:p>
        </w:tc>
        <w:tc>
          <w:tcPr>
            <w:tcW w:w="236" w:type="dxa"/>
            <w:vAlign w:val="center"/>
          </w:tcPr>
          <w:p w14:paraId="1D625E0C" w14:textId="77777777" w:rsidR="0051662F" w:rsidRDefault="0051662F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19643AE" w14:textId="77777777" w:rsidR="0051662F" w:rsidRDefault="0051662F" w:rsidP="0051662F">
      <w:pPr>
        <w:rPr>
          <w:lang w:eastAsia="en-US"/>
        </w:rPr>
      </w:pPr>
    </w:p>
    <w:p w14:paraId="650B0D5E" w14:textId="7383EB69" w:rsidR="009D5A9C" w:rsidRDefault="009D5A9C" w:rsidP="009D5A9C">
      <w:pPr>
        <w:pStyle w:val="Naslov2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ab/>
      </w:r>
      <w:bookmarkStart w:id="310" w:name="_Toc178164468"/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3.5. Podaci o broju učenika i razrednih odjela</w:t>
      </w:r>
      <w:bookmarkEnd w:id="310"/>
    </w:p>
    <w:p w14:paraId="5888F282" w14:textId="77777777" w:rsidR="00DF03F6" w:rsidRPr="00DF03F6" w:rsidRDefault="00DF03F6" w:rsidP="00DF03F6">
      <w:pPr>
        <w:rPr>
          <w:lang w:eastAsia="en-US"/>
        </w:rPr>
      </w:pPr>
    </w:p>
    <w:tbl>
      <w:tblPr>
        <w:tblStyle w:val="TableNormal1"/>
        <w:tblW w:w="1112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291"/>
        <w:gridCol w:w="720"/>
        <w:gridCol w:w="431"/>
        <w:gridCol w:w="875"/>
        <w:gridCol w:w="707"/>
        <w:gridCol w:w="1296"/>
        <w:gridCol w:w="431"/>
        <w:gridCol w:w="576"/>
        <w:gridCol w:w="494"/>
        <w:gridCol w:w="657"/>
        <w:gridCol w:w="704"/>
        <w:gridCol w:w="603"/>
        <w:gridCol w:w="2343"/>
      </w:tblGrid>
      <w:tr w:rsidR="00AC065B" w:rsidRPr="009D5A9C" w14:paraId="68EE84C5" w14:textId="77777777" w:rsidTr="00DF03F6">
        <w:trPr>
          <w:trHeight w:val="407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7E8F4475" w14:textId="77777777" w:rsidR="00AC065B" w:rsidRPr="00AC065B" w:rsidRDefault="00AC065B" w:rsidP="009D5A9C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59423DFB" w14:textId="0A0AF300" w:rsidR="00AC065B" w:rsidRPr="00AC065B" w:rsidRDefault="00AC065B" w:rsidP="009D5A9C">
            <w:pPr>
              <w:pStyle w:val="LO-normal"/>
              <w:widowControl w:val="0"/>
              <w:ind w:left="-99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Učenika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5D509B3A" w14:textId="42C2FEC8" w:rsidR="00AC065B" w:rsidRPr="00AC065B" w:rsidRDefault="00AC065B" w:rsidP="009D5A9C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Odjela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785FE020" w14:textId="518C2F99" w:rsidR="00AC065B" w:rsidRPr="00AC065B" w:rsidRDefault="00AC065B" w:rsidP="009D5A9C">
            <w:pPr>
              <w:pStyle w:val="LO-normal"/>
              <w:widowControl w:val="0"/>
              <w:ind w:left="-12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Djevojčica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11262696" w14:textId="186773D0" w:rsidR="00AC065B" w:rsidRPr="00AC065B" w:rsidRDefault="00AC065B" w:rsidP="009D5A9C">
            <w:pPr>
              <w:pStyle w:val="LO-normal"/>
              <w:widowControl w:val="0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Ponavljača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7FA2FED0" w14:textId="77777777" w:rsidR="00AC065B" w:rsidRPr="00AC065B" w:rsidRDefault="00AC065B" w:rsidP="009D5A9C">
            <w:pPr>
              <w:pStyle w:val="LO-normal"/>
              <w:widowControl w:val="0"/>
              <w:ind w:left="-115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primjereni</w:t>
            </w:r>
          </w:p>
          <w:p w14:paraId="2B1665DA" w14:textId="77777777" w:rsidR="00AC065B" w:rsidRPr="00AC065B" w:rsidRDefault="00AC065B" w:rsidP="009D5A9C">
            <w:pPr>
              <w:pStyle w:val="LO-normal"/>
              <w:widowControl w:val="0"/>
              <w:ind w:left="-115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oblik</w:t>
            </w:r>
          </w:p>
          <w:p w14:paraId="154E3271" w14:textId="77777777" w:rsidR="00AC065B" w:rsidRPr="00AC065B" w:rsidRDefault="00AC065B" w:rsidP="009D5A9C">
            <w:pPr>
              <w:pStyle w:val="LO-normal"/>
              <w:widowControl w:val="0"/>
              <w:ind w:left="-115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školovanja</w:t>
            </w:r>
          </w:p>
          <w:p w14:paraId="73F1CF25" w14:textId="77777777" w:rsidR="00AC065B" w:rsidRPr="00AC065B" w:rsidRDefault="00AC065B" w:rsidP="009D5A9C">
            <w:pPr>
              <w:pStyle w:val="LO-normal"/>
              <w:widowControl w:val="0"/>
              <w:ind w:left="-115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(uče. s rje.)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A4C431" w14:textId="77777777" w:rsidR="00AC065B" w:rsidRPr="00AC065B" w:rsidRDefault="00AC065B" w:rsidP="009D5A9C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Prehrana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07481F" w14:textId="77777777" w:rsidR="00AC065B" w:rsidRPr="00AC065B" w:rsidRDefault="00AC065B" w:rsidP="009D5A9C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Putnika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668934" w14:textId="77777777" w:rsidR="00AC065B" w:rsidRPr="00AC065B" w:rsidRDefault="00AC065B" w:rsidP="009D5A9C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U boravku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AA75B7" w14:textId="77777777" w:rsidR="00AC065B" w:rsidRPr="00AC065B" w:rsidRDefault="00AC065B" w:rsidP="009D5A9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  <w:p w14:paraId="7A72E7E9" w14:textId="77777777" w:rsidR="00AC065B" w:rsidRPr="00AC065B" w:rsidRDefault="00AC065B" w:rsidP="009D5A9C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5B">
              <w:rPr>
                <w:rFonts w:ascii="Times New Roman" w:hAnsi="Times New Roman" w:cs="Times New Roman"/>
                <w:b/>
                <w:sz w:val="20"/>
                <w:szCs w:val="20"/>
              </w:rPr>
              <w:t>razrednika</w:t>
            </w:r>
          </w:p>
          <w:p w14:paraId="2537CE35" w14:textId="77777777" w:rsidR="00AC065B" w:rsidRPr="00AC065B" w:rsidRDefault="00AC065B" w:rsidP="009D5A9C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65B" w:rsidRPr="009D5A9C" w14:paraId="25B994DE" w14:textId="77777777" w:rsidTr="00DF03F6">
        <w:trPr>
          <w:trHeight w:val="727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21685847" w14:textId="77777777" w:rsidR="00AC065B" w:rsidRPr="009D5A9C" w:rsidRDefault="00AC065B" w:rsidP="009D5A9C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3B0F660C" w14:textId="77777777" w:rsidR="00AC065B" w:rsidRPr="009D5A9C" w:rsidRDefault="00AC065B" w:rsidP="009D5A9C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58CAB46C" w14:textId="77777777" w:rsidR="00AC065B" w:rsidRPr="009D5A9C" w:rsidRDefault="00AC065B" w:rsidP="009D5A9C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737879CF" w14:textId="77777777" w:rsidR="00AC065B" w:rsidRPr="009D5A9C" w:rsidRDefault="00AC065B" w:rsidP="009D5A9C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6FE5ED96" w14:textId="77777777" w:rsidR="00AC065B" w:rsidRPr="009D5A9C" w:rsidRDefault="00AC065B" w:rsidP="009D5A9C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62D88934" w14:textId="77777777" w:rsidR="00AC065B" w:rsidRPr="009D5A9C" w:rsidRDefault="00AC065B" w:rsidP="009D5A9C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28147785" w14:textId="77777777" w:rsidR="00AC065B" w:rsidRPr="009D5A9C" w:rsidRDefault="00AC065B" w:rsidP="009D5A9C">
            <w:pPr>
              <w:pStyle w:val="LO-normal"/>
              <w:widowControl w:val="0"/>
              <w:ind w:left="-57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užina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3439E4CF" w14:textId="77777777" w:rsidR="00AC065B" w:rsidRPr="009D5A9C" w:rsidRDefault="00AC065B" w:rsidP="009D5A9C">
            <w:pPr>
              <w:pStyle w:val="LO-normal"/>
              <w:widowControl w:val="0"/>
              <w:ind w:left="-57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objed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2C0BBB95" w14:textId="77777777" w:rsidR="00AC065B" w:rsidRPr="009D5A9C" w:rsidRDefault="00AC065B" w:rsidP="009D5A9C">
            <w:pPr>
              <w:pStyle w:val="LO-normal"/>
              <w:widowControl w:val="0"/>
              <w:ind w:left="-57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3 do</w:t>
            </w:r>
          </w:p>
          <w:p w14:paraId="5928098F" w14:textId="77777777" w:rsidR="00AC065B" w:rsidRPr="009D5A9C" w:rsidRDefault="00AC065B" w:rsidP="009D5A9C">
            <w:pPr>
              <w:pStyle w:val="LO-normal"/>
              <w:widowControl w:val="0"/>
              <w:tabs>
                <w:tab w:val="left" w:pos="102"/>
              </w:tabs>
              <w:ind w:left="-170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5 km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7003A942" w14:textId="77777777" w:rsidR="00AC065B" w:rsidRPr="009D5A9C" w:rsidRDefault="00AC065B" w:rsidP="009D5A9C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6 do</w:t>
            </w:r>
          </w:p>
          <w:p w14:paraId="578141E9" w14:textId="77777777" w:rsidR="00AC065B" w:rsidRPr="009D5A9C" w:rsidRDefault="00AC065B" w:rsidP="009D5A9C">
            <w:pPr>
              <w:pStyle w:val="LO-normal"/>
              <w:widowControl w:val="0"/>
              <w:ind w:left="45" w:right="-284" w:hanging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14 km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14CA6815" w14:textId="77777777" w:rsidR="00AC065B" w:rsidRPr="009D5A9C" w:rsidRDefault="00AC065B" w:rsidP="009D5A9C">
            <w:pPr>
              <w:pStyle w:val="LO-normal"/>
              <w:widowControl w:val="0"/>
              <w:ind w:left="-175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cije.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34079857" w14:textId="77777777" w:rsidR="00AC065B" w:rsidRPr="009D5A9C" w:rsidRDefault="00AC065B" w:rsidP="009D5A9C">
            <w:pPr>
              <w:pStyle w:val="LO-normal"/>
              <w:widowControl w:val="0"/>
              <w:ind w:left="-108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prod.</w:t>
            </w:r>
          </w:p>
        </w:tc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226C099D" w14:textId="77777777" w:rsidR="00AC065B" w:rsidRPr="009D5A9C" w:rsidRDefault="00AC065B" w:rsidP="009D5A9C">
            <w:pPr>
              <w:pStyle w:val="LO-normal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065B" w:rsidRPr="009D5A9C" w14:paraId="45DAA620" w14:textId="77777777" w:rsidTr="00DF03F6">
        <w:trPr>
          <w:trHeight w:val="323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D167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4491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5AF2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E1C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B19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D80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4933C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415230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B0321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0764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71A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E3D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969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Marija Kardaš</w:t>
            </w:r>
          </w:p>
        </w:tc>
      </w:tr>
      <w:tr w:rsidR="00AC065B" w:rsidRPr="009D5A9C" w14:paraId="2EA852C5" w14:textId="77777777" w:rsidTr="00DF03F6">
        <w:trPr>
          <w:trHeight w:val="28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E4DA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II.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671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3E7B3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BD41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50C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179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BF81D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A6A13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FFF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89BD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090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2490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8C0A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Marina Demetrović</w:t>
            </w:r>
          </w:p>
        </w:tc>
      </w:tr>
      <w:tr w:rsidR="00AC065B" w:rsidRPr="009D5A9C" w14:paraId="4FB3F547" w14:textId="77777777" w:rsidTr="00DF03F6">
        <w:trPr>
          <w:trHeight w:val="28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2237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III.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58DE" w14:textId="16FB2FDF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2207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372A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312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9345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78493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5D252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2623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9ED2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9DE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88EC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B60D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Ljudmila Lovrinčić</w:t>
            </w:r>
          </w:p>
        </w:tc>
      </w:tr>
      <w:tr w:rsidR="00AC065B" w:rsidRPr="009D5A9C" w14:paraId="701D0523" w14:textId="77777777" w:rsidTr="00DF03F6">
        <w:trPr>
          <w:trHeight w:val="274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757E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IV.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2E4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1D68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0C0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3BF0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466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D6733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F2613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4A35D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CF05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E16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56E1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D87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430C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Milena Vojnović Gros</w:t>
            </w:r>
          </w:p>
        </w:tc>
      </w:tr>
      <w:tr w:rsidR="00DF03F6" w:rsidRPr="009D5A9C" w14:paraId="1AE813A6" w14:textId="77777777" w:rsidTr="00DF03F6">
        <w:trPr>
          <w:trHeight w:val="66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5B117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  <w:p w14:paraId="54BAD953" w14:textId="650AEE5E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I.–IV.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303B18" w14:textId="77777777" w:rsidR="009D5A9C" w:rsidRPr="00890736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>15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857B773" w14:textId="77777777" w:rsidR="009D5A9C" w:rsidRPr="00890736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25854D" w14:textId="77777777" w:rsidR="009D5A9C" w:rsidRPr="00890736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277C29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4472C4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714983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65B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01E0FF1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4472C4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B5B89B" w14:textId="77777777" w:rsidR="009D5A9C" w:rsidRPr="009D5A9C" w:rsidRDefault="009D5A9C" w:rsidP="00AC065B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7807B8" w14:textId="6F67800F" w:rsidR="009D5A9C" w:rsidRPr="009D5A9C" w:rsidRDefault="009D5A9C" w:rsidP="00AC065B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CD0FE2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E73C7A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07D30A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37DB63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C065B" w:rsidRPr="009D5A9C" w14:paraId="0EB71642" w14:textId="77777777" w:rsidTr="00DF03F6">
        <w:trPr>
          <w:trHeight w:val="263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8100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V.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B198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F0D4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FE25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D79A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E3165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9D2AC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3E84D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A751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6A3F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31B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74A7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C95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Manuela Grabar</w:t>
            </w:r>
          </w:p>
        </w:tc>
      </w:tr>
      <w:tr w:rsidR="00AC065B" w:rsidRPr="009D5A9C" w14:paraId="097BC19A" w14:textId="77777777" w:rsidTr="00DF03F6">
        <w:trPr>
          <w:trHeight w:val="28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A62A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VI.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57F8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C693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A41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99B0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CC98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C4305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E3DDC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FCF4B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4C55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D3BC8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5ED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4430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Ivan Heinelt</w:t>
            </w:r>
          </w:p>
        </w:tc>
      </w:tr>
      <w:tr w:rsidR="00AC065B" w:rsidRPr="009D5A9C" w14:paraId="5AE5ED9F" w14:textId="77777777" w:rsidTr="00DF03F6">
        <w:trPr>
          <w:trHeight w:val="28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F474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VII.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4F93C" w14:textId="3D684AD0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2647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1D1A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47D5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AAF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3B7D8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0CBE2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84F4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550A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36A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6C3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B274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Senad Omerčić</w:t>
            </w:r>
          </w:p>
        </w:tc>
      </w:tr>
      <w:tr w:rsidR="00AC065B" w:rsidRPr="009D5A9C" w14:paraId="2DAAB998" w14:textId="77777777" w:rsidTr="00DF03F6">
        <w:trPr>
          <w:trHeight w:val="28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9D2AA" w14:textId="77777777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VIII.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9ECB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FC62F" w14:textId="77777777" w:rsidR="009D5A9C" w:rsidRPr="009D5A9C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DD41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DAD5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FD83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3662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F2BEA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20BB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566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4E7FD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4B9D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3A49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Maja Ostojić</w:t>
            </w:r>
          </w:p>
        </w:tc>
      </w:tr>
      <w:tr w:rsidR="00AC065B" w:rsidRPr="009D5A9C" w14:paraId="713C875E" w14:textId="77777777" w:rsidTr="00DF03F6">
        <w:trPr>
          <w:trHeight w:val="503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EC31B" w14:textId="70A8BF93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  <w:p w14:paraId="2AAF8FD8" w14:textId="14CA5B9F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V. - VIII.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E0B51" w14:textId="77777777" w:rsidR="009D5A9C" w:rsidRPr="00890736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>37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DE97" w14:textId="77777777" w:rsidR="009D5A9C" w:rsidRPr="00890736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C4197" w14:textId="77777777" w:rsidR="009D5A9C" w:rsidRPr="00890736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D05B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F860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54BD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35C75" w14:textId="77777777" w:rsidR="009D5A9C" w:rsidRPr="009D5A9C" w:rsidRDefault="009D5A9C" w:rsidP="00AC065B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E340" w14:textId="77777777" w:rsidR="009D5A9C" w:rsidRPr="009D5A9C" w:rsidRDefault="009D5A9C" w:rsidP="00AC065B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D38F" w14:textId="77777777" w:rsidR="009D5A9C" w:rsidRPr="009D5A9C" w:rsidRDefault="009D5A9C" w:rsidP="00AC065B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EF7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F6BE4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E47E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F03F6" w:rsidRPr="009D5A9C" w14:paraId="537DCACC" w14:textId="77777777" w:rsidTr="00DF03F6">
        <w:trPr>
          <w:trHeight w:val="682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2219EF" w14:textId="3229A7EC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  <w:p w14:paraId="4949B82C" w14:textId="031BD551" w:rsidR="009D5A9C" w:rsidRPr="009D5A9C" w:rsidRDefault="009D5A9C" w:rsidP="00890736">
            <w:pPr>
              <w:pStyle w:val="LO-normal"/>
              <w:widowControl w:val="0"/>
              <w:ind w:left="-96"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sz w:val="22"/>
                <w:szCs w:val="22"/>
              </w:rPr>
              <w:t>I. - VIII.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2B3B5D" w14:textId="77777777" w:rsidR="009D5A9C" w:rsidRPr="00890736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>52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1912E4A" w14:textId="77777777" w:rsidR="009D5A9C" w:rsidRPr="00890736" w:rsidRDefault="009D5A9C" w:rsidP="004D1A80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A975A6" w14:textId="77777777" w:rsidR="009D5A9C" w:rsidRPr="00890736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89073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>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130D96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FD1ABF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65B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6F7D06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F3FA8D" w14:textId="77777777" w:rsidR="009D5A9C" w:rsidRPr="009D5A9C" w:rsidRDefault="009D5A9C" w:rsidP="00AC065B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DFFB25" w14:textId="5DD329F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B28119" w14:textId="08FDC2A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0F80F0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D23D8C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8FECD7" w14:textId="77777777" w:rsidR="009D5A9C" w:rsidRPr="009D5A9C" w:rsidRDefault="009D5A9C" w:rsidP="0089073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A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14:paraId="633EE2CA" w14:textId="77777777" w:rsidR="009D5A9C" w:rsidRDefault="009D5A9C" w:rsidP="00890736">
      <w:pPr>
        <w:jc w:val="center"/>
        <w:rPr>
          <w:lang w:eastAsia="en-US"/>
        </w:rPr>
      </w:pPr>
    </w:p>
    <w:p w14:paraId="725F3585" w14:textId="2B603D02" w:rsidR="00DF03F6" w:rsidRDefault="00DF03F6" w:rsidP="00DF03F6">
      <w:pPr>
        <w:pStyle w:val="Naslov2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lastRenderedPageBreak/>
        <w:tab/>
      </w:r>
      <w:bookmarkStart w:id="311" w:name="_Toc178164469"/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3.6. Primjereni oblik školovanja po razredima i oblicima rada</w:t>
      </w:r>
      <w:bookmarkEnd w:id="311"/>
    </w:p>
    <w:p w14:paraId="00E42254" w14:textId="77777777" w:rsidR="00DF03F6" w:rsidRDefault="00DF03F6" w:rsidP="00DF03F6">
      <w:pPr>
        <w:rPr>
          <w:lang w:eastAsia="en-US"/>
        </w:rPr>
      </w:pPr>
    </w:p>
    <w:tbl>
      <w:tblPr>
        <w:tblStyle w:val="TableNormal1"/>
        <w:tblW w:w="1119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855"/>
        <w:gridCol w:w="660"/>
        <w:gridCol w:w="668"/>
        <w:gridCol w:w="675"/>
        <w:gridCol w:w="670"/>
        <w:gridCol w:w="665"/>
        <w:gridCol w:w="668"/>
        <w:gridCol w:w="677"/>
        <w:gridCol w:w="779"/>
        <w:gridCol w:w="1877"/>
      </w:tblGrid>
      <w:tr w:rsidR="00DF03F6" w:rsidRPr="001C531D" w14:paraId="66358EA4" w14:textId="77777777" w:rsidTr="00DD6C14">
        <w:trPr>
          <w:trHeight w:val="284"/>
          <w:jc w:val="center"/>
        </w:trPr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6500A9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Rješenjem određen oblik rada</w:t>
            </w:r>
          </w:p>
        </w:tc>
        <w:tc>
          <w:tcPr>
            <w:tcW w:w="5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CD73DF1" w14:textId="77777777" w:rsidR="00DF03F6" w:rsidRPr="001C531D" w:rsidRDefault="00DF03F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Broj učenika s primjerenim oblikom školovanja po </w:t>
            </w:r>
          </w:p>
          <w:p w14:paraId="18702BC8" w14:textId="77777777" w:rsidR="00DF03F6" w:rsidRPr="001C531D" w:rsidRDefault="00DF03F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razredima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4C5A6B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</w:tr>
      <w:tr w:rsidR="00DF03F6" w:rsidRPr="001C531D" w14:paraId="6E6B58D4" w14:textId="77777777" w:rsidTr="00DD6C14">
        <w:trPr>
          <w:trHeight w:val="286"/>
          <w:jc w:val="center"/>
        </w:trPr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AE0644" w14:textId="77777777" w:rsidR="00DF03F6" w:rsidRPr="001C531D" w:rsidRDefault="00DF03F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42332CA1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4043F2BB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09C3CC66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37851E13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08DFA183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0643D391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73182542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VII.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005A4F0A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sz w:val="20"/>
                <w:szCs w:val="20"/>
              </w:rPr>
              <w:t>VIII.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396E211" w14:textId="77777777" w:rsidR="00DF03F6" w:rsidRPr="001C531D" w:rsidRDefault="00DF03F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F6" w:rsidRPr="001C531D" w14:paraId="1249768C" w14:textId="77777777" w:rsidTr="00DD6C14">
        <w:trPr>
          <w:trHeight w:val="361"/>
          <w:jc w:val="center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9D27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sz w:val="20"/>
                <w:szCs w:val="20"/>
              </w:rPr>
              <w:t>Model individualizacije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9671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04C83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00CD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8FB1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83D42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0383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A012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802C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E336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F03F6" w:rsidRPr="001C531D" w14:paraId="19945BEB" w14:textId="77777777" w:rsidTr="00DD6C14">
        <w:trPr>
          <w:trHeight w:val="345"/>
          <w:jc w:val="center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89F0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sz w:val="20"/>
                <w:szCs w:val="20"/>
              </w:rPr>
              <w:t>Prilagođeni program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950E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FDE5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22CB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8F1B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9AB9E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97B4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D9CED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DCFC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5B75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F03F6" w:rsidRPr="001C531D" w14:paraId="39C437E3" w14:textId="77777777" w:rsidTr="00DD6C14">
        <w:trPr>
          <w:trHeight w:val="274"/>
          <w:jc w:val="center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FF20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31D">
              <w:rPr>
                <w:rFonts w:ascii="Times New Roman" w:hAnsi="Times New Roman" w:cs="Times New Roman"/>
                <w:sz w:val="20"/>
                <w:szCs w:val="20"/>
              </w:rPr>
              <w:t>Posebni program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7264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16A8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50AF1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18636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841B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6EC62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26B8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546C0" w14:textId="77777777" w:rsidR="00DF03F6" w:rsidRPr="001C531D" w:rsidRDefault="00DF03F6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F3E4" w14:textId="2C5C5C61" w:rsidR="00DF03F6" w:rsidRPr="001C531D" w:rsidRDefault="00405125" w:rsidP="00523C32">
            <w:pPr>
              <w:pStyle w:val="LO-normal"/>
              <w:widowControl w:val="0"/>
              <w:tabs>
                <w:tab w:val="left" w:pos="3060"/>
                <w:tab w:val="left" w:pos="4680"/>
                <w:tab w:val="left" w:pos="7740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2F54DCC5" w14:textId="28BF50B5" w:rsidR="00DF03F6" w:rsidRDefault="00DF03F6" w:rsidP="00DF03F6">
      <w:pPr>
        <w:rPr>
          <w:lang w:eastAsia="en-US"/>
        </w:rPr>
      </w:pPr>
    </w:p>
    <w:p w14:paraId="4E8808D8" w14:textId="7A8FBB09" w:rsidR="00523C32" w:rsidRDefault="00523C32" w:rsidP="00DF03F6">
      <w:pPr>
        <w:rPr>
          <w:lang w:eastAsia="en-US"/>
        </w:rPr>
      </w:pPr>
    </w:p>
    <w:p w14:paraId="77073836" w14:textId="3655CE26" w:rsidR="00523C32" w:rsidRDefault="00523C32" w:rsidP="00DF03F6">
      <w:pPr>
        <w:rPr>
          <w:lang w:eastAsia="en-US"/>
        </w:rPr>
      </w:pPr>
    </w:p>
    <w:p w14:paraId="14D25C8D" w14:textId="09F0DE49" w:rsidR="00523C32" w:rsidRDefault="00523C32" w:rsidP="00DF03F6">
      <w:pPr>
        <w:rPr>
          <w:lang w:eastAsia="en-US"/>
        </w:rPr>
      </w:pPr>
    </w:p>
    <w:p w14:paraId="788C3A42" w14:textId="08F9EC98" w:rsidR="00523C32" w:rsidRDefault="00523C32" w:rsidP="00DF03F6">
      <w:pPr>
        <w:rPr>
          <w:lang w:eastAsia="en-US"/>
        </w:rPr>
      </w:pPr>
    </w:p>
    <w:p w14:paraId="76F64AC6" w14:textId="17392537" w:rsidR="00523C32" w:rsidRDefault="00523C32" w:rsidP="00DF03F6">
      <w:pPr>
        <w:rPr>
          <w:lang w:eastAsia="en-US"/>
        </w:rPr>
      </w:pPr>
    </w:p>
    <w:p w14:paraId="06557A4A" w14:textId="6D4C299F" w:rsidR="00523C32" w:rsidRDefault="00523C32" w:rsidP="00DF03F6">
      <w:pPr>
        <w:rPr>
          <w:lang w:eastAsia="en-US"/>
        </w:rPr>
      </w:pPr>
    </w:p>
    <w:p w14:paraId="1DE5BBAA" w14:textId="615BFBDD" w:rsidR="00523C32" w:rsidRDefault="00523C32" w:rsidP="00DF03F6">
      <w:pPr>
        <w:rPr>
          <w:lang w:eastAsia="en-US"/>
        </w:rPr>
      </w:pPr>
    </w:p>
    <w:p w14:paraId="20DA45D9" w14:textId="53945228" w:rsidR="00523C32" w:rsidRDefault="00523C32" w:rsidP="00DF03F6">
      <w:pPr>
        <w:rPr>
          <w:lang w:eastAsia="en-US"/>
        </w:rPr>
      </w:pPr>
    </w:p>
    <w:p w14:paraId="7C20B972" w14:textId="6453DA9F" w:rsidR="00523C32" w:rsidRDefault="00523C32" w:rsidP="00DF03F6">
      <w:pPr>
        <w:rPr>
          <w:lang w:eastAsia="en-US"/>
        </w:rPr>
      </w:pPr>
    </w:p>
    <w:p w14:paraId="7FF700A4" w14:textId="5C98D139" w:rsidR="00523C32" w:rsidRDefault="00523C32" w:rsidP="00DF03F6">
      <w:pPr>
        <w:rPr>
          <w:lang w:eastAsia="en-US"/>
        </w:rPr>
      </w:pPr>
    </w:p>
    <w:p w14:paraId="6D9F56A4" w14:textId="392ADE09" w:rsidR="00523C32" w:rsidRDefault="00523C32" w:rsidP="00DF03F6">
      <w:pPr>
        <w:rPr>
          <w:lang w:eastAsia="en-US"/>
        </w:rPr>
      </w:pPr>
    </w:p>
    <w:p w14:paraId="3C94D031" w14:textId="48186A0F" w:rsidR="00523C32" w:rsidRDefault="00523C32" w:rsidP="00DF03F6">
      <w:pPr>
        <w:rPr>
          <w:lang w:eastAsia="en-US"/>
        </w:rPr>
      </w:pPr>
    </w:p>
    <w:p w14:paraId="6BA9A999" w14:textId="1B41E892" w:rsidR="00523C32" w:rsidRDefault="00523C32" w:rsidP="00DF03F6">
      <w:pPr>
        <w:rPr>
          <w:lang w:eastAsia="en-US"/>
        </w:rPr>
      </w:pPr>
    </w:p>
    <w:p w14:paraId="4A83DACB" w14:textId="73F87583" w:rsidR="00523C32" w:rsidRDefault="00523C32" w:rsidP="00DF03F6">
      <w:pPr>
        <w:rPr>
          <w:lang w:eastAsia="en-US"/>
        </w:rPr>
      </w:pPr>
    </w:p>
    <w:p w14:paraId="1DC118FB" w14:textId="7C89B7B0" w:rsidR="00523C32" w:rsidRDefault="00523C32" w:rsidP="00DF03F6">
      <w:pPr>
        <w:rPr>
          <w:lang w:eastAsia="en-US"/>
        </w:rPr>
      </w:pPr>
    </w:p>
    <w:p w14:paraId="4A58C496" w14:textId="35DFB8C4" w:rsidR="00523C32" w:rsidRDefault="00523C32" w:rsidP="00DF03F6">
      <w:pPr>
        <w:rPr>
          <w:lang w:eastAsia="en-US"/>
        </w:rPr>
      </w:pPr>
    </w:p>
    <w:p w14:paraId="62BFF4CB" w14:textId="35781721" w:rsidR="00523C32" w:rsidRDefault="00523C32" w:rsidP="00DF03F6">
      <w:pPr>
        <w:rPr>
          <w:lang w:eastAsia="en-US"/>
        </w:rPr>
      </w:pPr>
    </w:p>
    <w:p w14:paraId="5B1C1897" w14:textId="0EE2F413" w:rsidR="00523C32" w:rsidRDefault="00523C32" w:rsidP="00DF03F6">
      <w:pPr>
        <w:rPr>
          <w:lang w:eastAsia="en-US"/>
        </w:rPr>
      </w:pPr>
    </w:p>
    <w:p w14:paraId="33BA3FE4" w14:textId="342FBD19" w:rsidR="00523C32" w:rsidRDefault="00523C32" w:rsidP="00DF03F6">
      <w:pPr>
        <w:rPr>
          <w:lang w:eastAsia="en-US"/>
        </w:rPr>
      </w:pPr>
    </w:p>
    <w:p w14:paraId="26763051" w14:textId="626B3378" w:rsidR="00523C32" w:rsidRDefault="00523C32" w:rsidP="00DF03F6">
      <w:pPr>
        <w:rPr>
          <w:lang w:eastAsia="en-US"/>
        </w:rPr>
      </w:pPr>
    </w:p>
    <w:p w14:paraId="45A279E1" w14:textId="280D1A45" w:rsidR="00523C32" w:rsidRDefault="00523C32" w:rsidP="00DF03F6">
      <w:pPr>
        <w:rPr>
          <w:lang w:eastAsia="en-US"/>
        </w:rPr>
      </w:pPr>
    </w:p>
    <w:p w14:paraId="19B593D9" w14:textId="42ED1466" w:rsidR="00523C32" w:rsidRDefault="00523C32" w:rsidP="00DF03F6">
      <w:pPr>
        <w:rPr>
          <w:lang w:eastAsia="en-US"/>
        </w:rPr>
      </w:pPr>
    </w:p>
    <w:p w14:paraId="1C3471D6" w14:textId="792633C9" w:rsidR="00523C32" w:rsidRDefault="00523C32" w:rsidP="00DF03F6">
      <w:pPr>
        <w:rPr>
          <w:lang w:eastAsia="en-US"/>
        </w:rPr>
      </w:pPr>
    </w:p>
    <w:p w14:paraId="499D8EB2" w14:textId="393C0C1D" w:rsidR="00523C32" w:rsidRDefault="00523C32" w:rsidP="00DF03F6">
      <w:pPr>
        <w:rPr>
          <w:lang w:eastAsia="en-US"/>
        </w:rPr>
      </w:pPr>
    </w:p>
    <w:p w14:paraId="4FA976B2" w14:textId="43417352" w:rsidR="00523C32" w:rsidRDefault="00523C32" w:rsidP="00DF03F6">
      <w:pPr>
        <w:rPr>
          <w:lang w:eastAsia="en-US"/>
        </w:rPr>
      </w:pPr>
    </w:p>
    <w:p w14:paraId="40F1F245" w14:textId="5BD9C966" w:rsidR="00523C32" w:rsidRDefault="00523C32" w:rsidP="00DF03F6">
      <w:pPr>
        <w:rPr>
          <w:lang w:eastAsia="en-US"/>
        </w:rPr>
      </w:pPr>
    </w:p>
    <w:p w14:paraId="4D1026B2" w14:textId="3D254B66" w:rsidR="00523C32" w:rsidRDefault="00523C32" w:rsidP="00DF03F6">
      <w:pPr>
        <w:rPr>
          <w:lang w:eastAsia="en-US"/>
        </w:rPr>
      </w:pPr>
    </w:p>
    <w:p w14:paraId="5ACA4B57" w14:textId="1906172C" w:rsidR="00523C32" w:rsidRDefault="00523C32" w:rsidP="00DF03F6">
      <w:pPr>
        <w:rPr>
          <w:lang w:eastAsia="en-US"/>
        </w:rPr>
      </w:pPr>
    </w:p>
    <w:p w14:paraId="19B3B91F" w14:textId="1C96CBF4" w:rsidR="00523C32" w:rsidRDefault="00523C32" w:rsidP="00DF03F6">
      <w:pPr>
        <w:rPr>
          <w:lang w:eastAsia="en-US"/>
        </w:rPr>
      </w:pPr>
    </w:p>
    <w:p w14:paraId="601B104D" w14:textId="730F3DFE" w:rsidR="00523C32" w:rsidRDefault="00523C32" w:rsidP="00DF03F6">
      <w:pPr>
        <w:rPr>
          <w:lang w:eastAsia="en-US"/>
        </w:rPr>
      </w:pPr>
    </w:p>
    <w:p w14:paraId="2ACA3D39" w14:textId="7C05AAD0" w:rsidR="00523C32" w:rsidRDefault="00523C32" w:rsidP="00DF03F6">
      <w:pPr>
        <w:rPr>
          <w:lang w:eastAsia="en-US"/>
        </w:rPr>
      </w:pPr>
    </w:p>
    <w:p w14:paraId="0076DAAA" w14:textId="752C73FD" w:rsidR="00523C32" w:rsidRDefault="00523C32" w:rsidP="00DF03F6">
      <w:pPr>
        <w:rPr>
          <w:lang w:eastAsia="en-US"/>
        </w:rPr>
      </w:pPr>
    </w:p>
    <w:p w14:paraId="456A9BFC" w14:textId="7FE45C9A" w:rsidR="00523C32" w:rsidRDefault="00523C32" w:rsidP="00DF03F6">
      <w:pPr>
        <w:rPr>
          <w:lang w:eastAsia="en-US"/>
        </w:rPr>
      </w:pPr>
    </w:p>
    <w:p w14:paraId="3C0BB1F5" w14:textId="0FFAEAB9" w:rsidR="00523C32" w:rsidRDefault="00523C32" w:rsidP="00DF03F6">
      <w:pPr>
        <w:rPr>
          <w:lang w:eastAsia="en-US"/>
        </w:rPr>
      </w:pPr>
    </w:p>
    <w:p w14:paraId="00BCBE05" w14:textId="05845646" w:rsidR="00DD6C14" w:rsidRDefault="00DD6C14" w:rsidP="00DD6C14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312" w:name="_Toc178164470"/>
      <w:r w:rsidRPr="00DD6C14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TJEDNI I GODIŠNJI BROJ SATI PO RAZREDIMA I OBLICI ODGOJNO-OBRAZOVNOG RADA</w:t>
      </w:r>
      <w:bookmarkEnd w:id="312"/>
    </w:p>
    <w:p w14:paraId="182F664C" w14:textId="77777777" w:rsidR="00DD6C14" w:rsidRPr="00DD6C14" w:rsidRDefault="00DD6C14" w:rsidP="00DD6C14">
      <w:pPr>
        <w:spacing w:line="360" w:lineRule="auto"/>
        <w:rPr>
          <w:lang w:eastAsia="en-US"/>
        </w:rPr>
      </w:pPr>
    </w:p>
    <w:p w14:paraId="387D939B" w14:textId="5B42655F" w:rsidR="00DD6C14" w:rsidRPr="00DD6C14" w:rsidRDefault="00DD6C14" w:rsidP="00DD6C14">
      <w:pPr>
        <w:pStyle w:val="Naslov2"/>
        <w:spacing w:before="0" w:after="0" w:line="360" w:lineRule="auto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ab/>
      </w:r>
      <w:bookmarkStart w:id="313" w:name="_Toc178164471"/>
      <w:r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4.1. Tjedni i godišnji broj nastavnih sati za obvezne nastavne predmete po razredima</w:t>
      </w:r>
      <w:bookmarkEnd w:id="313"/>
    </w:p>
    <w:p w14:paraId="7A91680E" w14:textId="3751E170" w:rsidR="00DD6C14" w:rsidRDefault="00DD6C14" w:rsidP="00DD6C14">
      <w:pPr>
        <w:pStyle w:val="LO-normal"/>
        <w:spacing w:line="360" w:lineRule="auto"/>
        <w:ind w:right="-284" w:firstLine="708"/>
        <w:jc w:val="both"/>
        <w:rPr>
          <w:rFonts w:ascii="Times New Roman" w:hAnsi="Times New Roman" w:cs="Times New Roman"/>
        </w:rPr>
      </w:pPr>
      <w:r w:rsidRPr="00DD6C14">
        <w:rPr>
          <w:rFonts w:ascii="Times New Roman" w:hAnsi="Times New Roman" w:cs="Times New Roman"/>
        </w:rPr>
        <w:t>Planirani sati vezani su uz godišnje programe za određeno odgojno-obrazovno područje, koji se nalaze u</w:t>
      </w:r>
      <w:r>
        <w:rPr>
          <w:rFonts w:ascii="Times New Roman" w:hAnsi="Times New Roman" w:cs="Times New Roman"/>
        </w:rPr>
        <w:t xml:space="preserve"> </w:t>
      </w:r>
      <w:r w:rsidRPr="00DD6C14">
        <w:rPr>
          <w:rFonts w:ascii="Times New Roman" w:hAnsi="Times New Roman" w:cs="Times New Roman"/>
        </w:rPr>
        <w:t>prilogu, a njihovo ostvarenje prati se dnevno prema rasporedu sati u e-dnevniku pojedinog razrednog odjela (</w:t>
      </w:r>
      <w:r w:rsidRPr="00DD6C14">
        <w:rPr>
          <w:rFonts w:ascii="Times New Roman" w:hAnsi="Times New Roman" w:cs="Times New Roman"/>
          <w:b/>
        </w:rPr>
        <w:t>T</w:t>
      </w:r>
      <w:r w:rsidRPr="00DD6C14">
        <w:rPr>
          <w:rFonts w:ascii="Times New Roman" w:hAnsi="Times New Roman" w:cs="Times New Roman"/>
        </w:rPr>
        <w:t xml:space="preserve"> – tjedni broj sati; </w:t>
      </w:r>
      <w:r w:rsidRPr="00DD6C14">
        <w:rPr>
          <w:rFonts w:ascii="Times New Roman" w:hAnsi="Times New Roman" w:cs="Times New Roman"/>
          <w:b/>
        </w:rPr>
        <w:t>G</w:t>
      </w:r>
      <w:r w:rsidRPr="00DD6C14">
        <w:rPr>
          <w:rFonts w:ascii="Times New Roman" w:hAnsi="Times New Roman" w:cs="Times New Roman"/>
        </w:rPr>
        <w:t xml:space="preserve"> – godišnji broj sati)</w:t>
      </w:r>
      <w:bookmarkStart w:id="314" w:name="_heading=h.19c6y18"/>
      <w:bookmarkEnd w:id="314"/>
    </w:p>
    <w:tbl>
      <w:tblPr>
        <w:tblStyle w:val="TableNormal1"/>
        <w:tblW w:w="11151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31"/>
        <w:gridCol w:w="442"/>
        <w:gridCol w:w="550"/>
        <w:gridCol w:w="434"/>
        <w:gridCol w:w="538"/>
        <w:gridCol w:w="430"/>
        <w:gridCol w:w="538"/>
        <w:gridCol w:w="427"/>
        <w:gridCol w:w="541"/>
        <w:gridCol w:w="482"/>
        <w:gridCol w:w="619"/>
        <w:gridCol w:w="467"/>
        <w:gridCol w:w="540"/>
        <w:gridCol w:w="470"/>
        <w:gridCol w:w="542"/>
        <w:gridCol w:w="470"/>
        <w:gridCol w:w="460"/>
        <w:gridCol w:w="611"/>
        <w:gridCol w:w="319"/>
        <w:gridCol w:w="204"/>
        <w:gridCol w:w="236"/>
      </w:tblGrid>
      <w:tr w:rsidR="00DD6C14" w14:paraId="6A4516CA" w14:textId="77777777" w:rsidTr="00523C32">
        <w:trPr>
          <w:trHeight w:val="567"/>
          <w:jc w:val="center"/>
        </w:trPr>
        <w:tc>
          <w:tcPr>
            <w:tcW w:w="18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38FA4B4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DD6C14">
              <w:rPr>
                <w:rFonts w:ascii="Times New Roman" w:hAnsi="Times New Roman" w:cs="Times New Roman"/>
                <w:b/>
                <w:color w:val="833C0B" w:themeColor="accent2" w:themeShade="80"/>
                <w:sz w:val="22"/>
                <w:szCs w:val="22"/>
              </w:rPr>
              <w:t>Nastavni          predmet</w:t>
            </w:r>
          </w:p>
        </w:tc>
        <w:tc>
          <w:tcPr>
            <w:tcW w:w="79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8AE3794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DD6C14">
              <w:rPr>
                <w:rFonts w:ascii="Times New Roman" w:hAnsi="Times New Roman" w:cs="Times New Roman"/>
                <w:b/>
                <w:color w:val="833C0B" w:themeColor="accent2" w:themeShade="80"/>
                <w:sz w:val="22"/>
                <w:szCs w:val="22"/>
              </w:rPr>
              <w:t>Tjedni i godišnji broj nastavnih sati za obvezne nastavne predmete po razredima</w:t>
            </w:r>
          </w:p>
        </w:tc>
        <w:tc>
          <w:tcPr>
            <w:tcW w:w="930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96E65C" w14:textId="77777777" w:rsidR="00DD6C14" w:rsidRDefault="00DD6C14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1E1016BD" w14:textId="77777777" w:rsidR="00DD6C14" w:rsidRDefault="00DD6C14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DD6C14" w14:paraId="381D4606" w14:textId="77777777" w:rsidTr="00523C32">
        <w:trPr>
          <w:trHeight w:val="357"/>
          <w:jc w:val="center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88442E" w14:textId="77777777" w:rsid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41ACA221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16D4AAED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7ADFEE4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91864E4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7E3669A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19E411BE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D8959CC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946D4A7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8F9F0" w14:textId="77777777" w:rsidR="00DD6C14" w:rsidRDefault="00DD6C14" w:rsidP="00523C32">
            <w:pPr>
              <w:pStyle w:val="LO-normal"/>
              <w:widowControl w:val="0"/>
              <w:ind w:left="-55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  <w:p w14:paraId="49793BF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planirano</w:t>
            </w:r>
          </w:p>
        </w:tc>
        <w:tc>
          <w:tcPr>
            <w:tcW w:w="232" w:type="dxa"/>
            <w:vAlign w:val="center"/>
          </w:tcPr>
          <w:p w14:paraId="4AFF1D8B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612FC944" w14:textId="77777777" w:rsidTr="00523C32">
        <w:trPr>
          <w:trHeight w:val="363"/>
          <w:jc w:val="center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141691" w14:textId="77777777" w:rsid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B28FF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49E80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56FA3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CA915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374DC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B0104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6D621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58CE3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EC073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DDD74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98496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45F93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76C7A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D5A07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78DBE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99FAE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3A2CC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D5B4F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232" w:type="dxa"/>
            <w:vAlign w:val="center"/>
          </w:tcPr>
          <w:p w14:paraId="4F8CA200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49AD27E5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92BCB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</w:t>
            </w:r>
          </w:p>
          <w:p w14:paraId="6F21C869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Jezik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250CA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2494D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2C274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A877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B202B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DDFD9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15396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06D7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4757A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9DD6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316BF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C8EE7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314F4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790BC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849B3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023DA" w14:textId="77777777" w:rsidR="00DD6C14" w:rsidRDefault="00DD6C14" w:rsidP="00523C32">
            <w:pPr>
              <w:pStyle w:val="LO-normal"/>
              <w:widowControl w:val="0"/>
              <w:ind w:left="-84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C5B8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F409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  <w:p w14:paraId="2B2F0F0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14:paraId="47600503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797F5665" w14:textId="77777777" w:rsidTr="00523C32">
        <w:trPr>
          <w:trHeight w:val="444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053EF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Likovna</w:t>
            </w:r>
          </w:p>
          <w:p w14:paraId="4300C633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kultura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06C3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4641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034E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A290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4EAB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CCA3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67D1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AB94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26FF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D75A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6456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0744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A948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1B24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0109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9A52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0E43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80DEA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32" w:type="dxa"/>
            <w:vAlign w:val="center"/>
          </w:tcPr>
          <w:p w14:paraId="27EAE5D1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5E4C4978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247DF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Glazbena</w:t>
            </w:r>
          </w:p>
          <w:p w14:paraId="2F2BEE22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kultura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B6A1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0CE3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4DF9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361A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51DE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9EF0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3C8E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EBB8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C142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F447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33B2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1863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78CD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2837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A865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1434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DC13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977E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32" w:type="dxa"/>
            <w:vAlign w:val="center"/>
          </w:tcPr>
          <w:p w14:paraId="2C3A93FE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24DCE838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B6466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Strani</w:t>
            </w:r>
          </w:p>
          <w:p w14:paraId="5D3774CB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jezik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8847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F62B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BB06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AF45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BE1A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BB04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6AF6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47FF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E671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01C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2A3E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7E3D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C64A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F3C2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489C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7563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24BA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EDF65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32" w:type="dxa"/>
            <w:vAlign w:val="center"/>
          </w:tcPr>
          <w:p w14:paraId="060FBD46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355F7717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57240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Matematika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CED2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293D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F3C9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3FBE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42D7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1899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96C9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859F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0228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9B86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386E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B3D2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52CD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759F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2B1B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7BB2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3979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1A6BB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232" w:type="dxa"/>
            <w:vAlign w:val="center"/>
          </w:tcPr>
          <w:p w14:paraId="73A25338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50B6BDC3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88EFD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Priroda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24D6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FA1C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D84A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74AE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104A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BCC1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05C6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5A60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F0E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99FE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7BCB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00FA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62D1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CFC5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94A6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939F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1E16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C0B4A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122.5</w:t>
            </w:r>
          </w:p>
        </w:tc>
        <w:tc>
          <w:tcPr>
            <w:tcW w:w="232" w:type="dxa"/>
            <w:vAlign w:val="center"/>
          </w:tcPr>
          <w:p w14:paraId="39DF907C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26B73F23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ABE14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Biologija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ACFC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09AF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6DC7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5758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BDA1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AC15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7A1F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D2A2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7784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D3E2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5AD7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C858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B309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49CB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D4D1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208D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A59D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5890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32" w:type="dxa"/>
            <w:vAlign w:val="center"/>
          </w:tcPr>
          <w:p w14:paraId="781708BD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33771B38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DDA95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Kemija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7812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2E57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A3C2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2A54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B20B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2950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BECD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A7A0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9458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D08B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4F31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E3DD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7AA2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6E7A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254A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55F3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343D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7F183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32" w:type="dxa"/>
            <w:vAlign w:val="center"/>
          </w:tcPr>
          <w:p w14:paraId="55D04F17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3CB5F53F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C0277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Fizika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7883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2737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5486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7173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19E1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B031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6E2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1A0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2219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E7E0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5E84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BB61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57E3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74F4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A48F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D04B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ABF0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FD0C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32" w:type="dxa"/>
            <w:vAlign w:val="center"/>
          </w:tcPr>
          <w:p w14:paraId="27993C95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77C6D3E7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E58EA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Priroda i</w:t>
            </w:r>
          </w:p>
          <w:p w14:paraId="0EF5D97C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društvo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520A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329E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C087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EA7B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5A89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1AC2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550D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A522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F195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C9AD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C06D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F217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30D3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126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108C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B7A1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7811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C1680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232" w:type="dxa"/>
            <w:vAlign w:val="center"/>
          </w:tcPr>
          <w:p w14:paraId="50C02E8E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180E6F78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C3F5A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7320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79B6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0815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00F0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45A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8B23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8E75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F601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59B9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E857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1D92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4813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ED38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4ED9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C22C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02E6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0D8A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4FB4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232" w:type="dxa"/>
            <w:vAlign w:val="center"/>
          </w:tcPr>
          <w:p w14:paraId="6677AC00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5AB9931C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FE8B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0244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D063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47C4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11CF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01F4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C6C1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C6A6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AD16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02A0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9C8B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6748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0C9D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C077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60E5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A70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1208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8C11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24E88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262.5</w:t>
            </w:r>
          </w:p>
        </w:tc>
        <w:tc>
          <w:tcPr>
            <w:tcW w:w="232" w:type="dxa"/>
            <w:vAlign w:val="center"/>
          </w:tcPr>
          <w:p w14:paraId="71F83942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5F1772B7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4D7603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Tehnička</w:t>
            </w:r>
          </w:p>
          <w:p w14:paraId="62B50696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kultura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CA9CD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F05AC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D70FE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8A170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A2B9B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BB8E9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59893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F2382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1385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BA308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E562B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0A04D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68829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660C6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F6C4C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E8D03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882BA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FEB4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32" w:type="dxa"/>
            <w:vAlign w:val="center"/>
          </w:tcPr>
          <w:p w14:paraId="48F0F5ED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765A40D2" w14:textId="77777777" w:rsidTr="00523C32">
        <w:trPr>
          <w:trHeight w:val="596"/>
          <w:jc w:val="center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CCB8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Tjelesna</w:t>
            </w:r>
          </w:p>
          <w:p w14:paraId="7DF27A71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zdr.</w:t>
            </w:r>
          </w:p>
          <w:p w14:paraId="5A504BD1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kultura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7A0D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187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767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5AC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F3F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10D5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D4E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37C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687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EC77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EE5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5C44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43A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8C97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CBF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DEF5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2C2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35C0A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</w:t>
            </w:r>
          </w:p>
        </w:tc>
        <w:tc>
          <w:tcPr>
            <w:tcW w:w="232" w:type="dxa"/>
            <w:vAlign w:val="center"/>
          </w:tcPr>
          <w:p w14:paraId="7E2BEE19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6BE6CA9F" w14:textId="77777777" w:rsidTr="00523C32">
        <w:trPr>
          <w:trHeight w:val="33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75AF59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D4DB4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EDD71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61571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56B6A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A98EA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D1F42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8F8BEE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F7D93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53FB5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DD86C8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88623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2D0E0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8117C3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79642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046E4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08986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CA863F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8D03E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32" w:type="dxa"/>
            <w:vAlign w:val="center"/>
          </w:tcPr>
          <w:p w14:paraId="2CDB15F9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D6C14" w14:paraId="3826AEBA" w14:textId="77777777" w:rsidTr="00523C32">
        <w:trPr>
          <w:trHeight w:val="510"/>
          <w:jc w:val="center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FF81573" w14:textId="77777777" w:rsid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3B5B8E9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427AA221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5AAB350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30ADF06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1BECB8C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37A3CF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3823EF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16B6D5D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F36447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FEE4FC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47702D2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4B40C5A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875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3A4ABF46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098AD87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C4610B9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6FC6CA4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1CE0847B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171</w:t>
            </w:r>
          </w:p>
        </w:tc>
        <w:tc>
          <w:tcPr>
            <w:tcW w:w="5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6C471F4C" w14:textId="77777777" w:rsid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6055</w:t>
            </w:r>
          </w:p>
        </w:tc>
        <w:tc>
          <w:tcPr>
            <w:tcW w:w="232" w:type="dxa"/>
            <w:vAlign w:val="center"/>
          </w:tcPr>
          <w:p w14:paraId="7F88A4C9" w14:textId="77777777" w:rsidR="00DD6C14" w:rsidRDefault="00DD6C14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E09F449" w14:textId="77777777" w:rsidR="00DD6C14" w:rsidRPr="00DD6C14" w:rsidRDefault="00DD6C14" w:rsidP="00DD6C14">
      <w:pPr>
        <w:pStyle w:val="LO-normal"/>
        <w:spacing w:line="360" w:lineRule="auto"/>
        <w:ind w:right="-284" w:firstLine="708"/>
        <w:jc w:val="both"/>
        <w:rPr>
          <w:rFonts w:ascii="Times New Roman" w:hAnsi="Times New Roman" w:cs="Times New Roman"/>
        </w:rPr>
      </w:pPr>
    </w:p>
    <w:p w14:paraId="0CE2377F" w14:textId="0B4A1539" w:rsidR="00DD6C14" w:rsidRPr="00DD6C14" w:rsidRDefault="00DD6C14" w:rsidP="00DD6C14">
      <w:pPr>
        <w:pStyle w:val="Naslov2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bookmarkStart w:id="315" w:name="_Toc178164472"/>
      <w:r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lastRenderedPageBreak/>
        <w:t>4.2. Tjedni i godišnji broj nastavnih sati za ostale oblike odgojno-obrazovnog rada</w:t>
      </w:r>
      <w:bookmarkEnd w:id="315"/>
    </w:p>
    <w:p w14:paraId="6705F1DC" w14:textId="6A419E9C" w:rsidR="00DD6C14" w:rsidRPr="00481906" w:rsidRDefault="00DD6C14" w:rsidP="00481906">
      <w:pPr>
        <w:pStyle w:val="Naslov3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ab/>
      </w:r>
      <w:bookmarkStart w:id="316" w:name="_Toc178164473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4.2.1. Tjedni i godišnji broj nastavnih sati izborne nastave</w:t>
      </w:r>
      <w:bookmarkEnd w:id="316"/>
    </w:p>
    <w:p w14:paraId="5E6EE4DF" w14:textId="0FB25F1A" w:rsidR="00DD6C14" w:rsidRDefault="00DD6C14" w:rsidP="00DD6C14">
      <w:pPr>
        <w:pStyle w:val="Naslov3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ab/>
      </w:r>
      <w:bookmarkStart w:id="317" w:name="_Toc178164474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4.2.2. Tjedni i godišnji broj nastavnih sati izborne nastave Vjeronauka</w:t>
      </w:r>
      <w:bookmarkEnd w:id="317"/>
    </w:p>
    <w:p w14:paraId="4D07E69C" w14:textId="77777777" w:rsidR="00DD6C14" w:rsidRDefault="00DD6C14" w:rsidP="00DD6C14">
      <w:pPr>
        <w:rPr>
          <w:lang w:eastAsia="en-US"/>
        </w:rPr>
      </w:pPr>
    </w:p>
    <w:p w14:paraId="432ECC85" w14:textId="7E93A085" w:rsidR="00DD6C14" w:rsidRPr="00DD6C14" w:rsidRDefault="00DD6C14" w:rsidP="00DD6C14">
      <w:pPr>
        <w:rPr>
          <w:rFonts w:ascii="Times New Roman" w:hAnsi="Times New Roman" w:cs="Times New Roman"/>
          <w:lang w:eastAsia="en-US"/>
        </w:rPr>
      </w:pPr>
      <w:bookmarkStart w:id="318" w:name="_Toc178164475"/>
      <w:r w:rsidRPr="00DD6C14">
        <w:rPr>
          <w:rFonts w:ascii="Times New Roman" w:hAnsi="Times New Roman" w:cs="Times New Roman"/>
          <w:lang w:eastAsia="en-US"/>
        </w:rPr>
        <w:t>RAZREDNA NASTAVA</w:t>
      </w:r>
      <w:bookmarkEnd w:id="318"/>
    </w:p>
    <w:tbl>
      <w:tblPr>
        <w:tblStyle w:val="TableNormal1"/>
        <w:tblW w:w="9147" w:type="dxa"/>
        <w:tblInd w:w="-1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580"/>
        <w:gridCol w:w="32"/>
        <w:gridCol w:w="1372"/>
        <w:gridCol w:w="1131"/>
        <w:gridCol w:w="917"/>
        <w:gridCol w:w="2408"/>
        <w:gridCol w:w="682"/>
        <w:gridCol w:w="1025"/>
      </w:tblGrid>
      <w:tr w:rsidR="00DD6C14" w14:paraId="3C880B72" w14:textId="77777777" w:rsidTr="00481906">
        <w:trPr>
          <w:trHeight w:val="360"/>
        </w:trPr>
        <w:tc>
          <w:tcPr>
            <w:tcW w:w="16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28CEE034" w14:textId="77777777" w:rsidR="00DD6C14" w:rsidRPr="00DD6C14" w:rsidRDefault="00DD6C14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Katolički</w:t>
            </w:r>
          </w:p>
          <w:p w14:paraId="237BF3B9" w14:textId="77777777" w:rsidR="00DD6C14" w:rsidRPr="00DD6C14" w:rsidRDefault="00DD6C14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vjeronauk</w:t>
            </w:r>
          </w:p>
        </w:tc>
        <w:tc>
          <w:tcPr>
            <w:tcW w:w="13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541C8F6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11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27C76D85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Broj učenika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28C14D3A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Broj grupa</w:t>
            </w:r>
          </w:p>
        </w:tc>
        <w:tc>
          <w:tcPr>
            <w:tcW w:w="24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1ABC6F9B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Izvršitelj programa</w:t>
            </w:r>
          </w:p>
        </w:tc>
        <w:tc>
          <w:tcPr>
            <w:tcW w:w="1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A12565D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Planirano sati</w:t>
            </w:r>
          </w:p>
        </w:tc>
      </w:tr>
      <w:tr w:rsidR="00DD6C14" w14:paraId="272857BE" w14:textId="77777777" w:rsidTr="00481906">
        <w:trPr>
          <w:trHeight w:val="344"/>
        </w:trPr>
        <w:tc>
          <w:tcPr>
            <w:tcW w:w="16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2BF033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AAC1ED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DE5C11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7ED024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03D85D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900EC0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92A09C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</w:tr>
      <w:tr w:rsidR="00DD6C14" w14:paraId="69296809" w14:textId="77777777" w:rsidTr="00481906">
        <w:trPr>
          <w:trHeight w:val="344"/>
        </w:trPr>
        <w:tc>
          <w:tcPr>
            <w:tcW w:w="16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BACA0C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E606C7" w14:textId="77777777" w:rsidR="00DD6C14" w:rsidRPr="00DD6C14" w:rsidRDefault="00DD6C14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9EC0A8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1C7FF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6A08FF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sz w:val="20"/>
                <w:szCs w:val="20"/>
              </w:rPr>
              <w:t>Antonija Ivančan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E8024A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CC10E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276E656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F708B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D75B7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9B291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42A49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14:paraId="52F7028B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14" w14:paraId="17F69E3A" w14:textId="77777777" w:rsidTr="00481906">
        <w:trPr>
          <w:trHeight w:val="344"/>
        </w:trPr>
        <w:tc>
          <w:tcPr>
            <w:tcW w:w="16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88FD6E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6F4ED6" w14:textId="77777777" w:rsidR="00DD6C14" w:rsidRPr="00DD6C14" w:rsidRDefault="00DD6C14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0348B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C994E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7212E3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B683A" w14:textId="77777777" w:rsidR="00DD6C14" w:rsidRPr="00DD6C14" w:rsidRDefault="00DD6C14" w:rsidP="00481906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EA6A24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14" w14:paraId="5BCD7004" w14:textId="77777777" w:rsidTr="00481906">
        <w:trPr>
          <w:trHeight w:val="344"/>
        </w:trPr>
        <w:tc>
          <w:tcPr>
            <w:tcW w:w="16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0E4EB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FB0102" w14:textId="77777777" w:rsidR="00DD6C14" w:rsidRPr="00DD6C14" w:rsidRDefault="00DD6C14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628A76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669774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8CCF4A9" w14:textId="77777777" w:rsidR="00DD6C14" w:rsidRPr="00DD6C14" w:rsidRDefault="00DD6C14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2E816" w14:textId="77777777" w:rsidR="00DD6C14" w:rsidRPr="00DD6C14" w:rsidRDefault="00DD6C14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sz w:val="20"/>
                <w:szCs w:val="20"/>
              </w:rPr>
              <w:t>Antonija Ivančan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1E7506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C49A3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1BF9E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14:paraId="22C0DC3A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14" w14:paraId="1B9BD278" w14:textId="77777777" w:rsidTr="00481906">
        <w:trPr>
          <w:trHeight w:val="344"/>
        </w:trPr>
        <w:tc>
          <w:tcPr>
            <w:tcW w:w="16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4F2636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79E0E0" w14:textId="77777777" w:rsidR="00DD6C14" w:rsidRPr="00DD6C14" w:rsidRDefault="00DD6C14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B4C392" w14:textId="763874A9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BF9BD9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CA8536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536FE" w14:textId="77777777" w:rsidR="00DD6C14" w:rsidRPr="00DD6C14" w:rsidRDefault="00DD6C14" w:rsidP="00481906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FB87F7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14" w14:paraId="666F0B11" w14:textId="77777777" w:rsidTr="00481906">
        <w:trPr>
          <w:trHeight w:val="365"/>
        </w:trPr>
        <w:tc>
          <w:tcPr>
            <w:tcW w:w="2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3E600DD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9BBEBC2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9506AA2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D17BE0A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2E262C5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1F3F0F0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DD6C14" w14:paraId="4628DC2B" w14:textId="77777777" w:rsidTr="00481906">
        <w:trPr>
          <w:trHeight w:val="365"/>
        </w:trPr>
        <w:tc>
          <w:tcPr>
            <w:tcW w:w="15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4D0869E2" w14:textId="77777777" w:rsidR="00DD6C14" w:rsidRPr="00DD6C14" w:rsidRDefault="00DD6C14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Pravoslavni </w:t>
            </w:r>
          </w:p>
          <w:p w14:paraId="56D2F3B8" w14:textId="77777777" w:rsidR="00DD6C14" w:rsidRPr="00DD6C14" w:rsidRDefault="00DD6C14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vjeronauk</w:t>
            </w:r>
          </w:p>
        </w:tc>
        <w:tc>
          <w:tcPr>
            <w:tcW w:w="14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5DCB3E8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EEEB1DC" w14:textId="6EE076B2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62A1207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E96D3A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2467F" w14:textId="726EC55F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sz w:val="20"/>
                <w:szCs w:val="20"/>
              </w:rPr>
              <w:t>Goran Kalamanda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D575991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B13EAEF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DD6C14" w14:paraId="1D899416" w14:textId="77777777" w:rsidTr="00481906">
        <w:trPr>
          <w:trHeight w:val="365"/>
        </w:trPr>
        <w:tc>
          <w:tcPr>
            <w:tcW w:w="158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33584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278BEE7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D40755D" w14:textId="34367BE2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CE35BA3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93F3072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83229AE" w14:textId="77777777" w:rsidR="00DD6C14" w:rsidRPr="00DD6C14" w:rsidRDefault="00DD6C14" w:rsidP="00481906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775CEC2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14" w14:paraId="5DA5B49E" w14:textId="77777777" w:rsidTr="00481906">
        <w:trPr>
          <w:trHeight w:val="326"/>
        </w:trPr>
        <w:tc>
          <w:tcPr>
            <w:tcW w:w="158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02DEE4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32DB4F0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B830214" w14:textId="293B5243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BF37729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62F2BB7" w14:textId="77777777" w:rsidR="00DD6C14" w:rsidRPr="00DD6C14" w:rsidRDefault="00DD6C14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AACCF24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9372BE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14" w14:paraId="1E8B45A7" w14:textId="77777777" w:rsidTr="00481906">
        <w:trPr>
          <w:trHeight w:val="365"/>
        </w:trPr>
        <w:tc>
          <w:tcPr>
            <w:tcW w:w="158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0F0A2F" w14:textId="77777777" w:rsidR="00DD6C14" w:rsidRPr="00DD6C14" w:rsidRDefault="00DD6C14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1067F6C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531D9D" w14:textId="63CFA0EA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CA3DF89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5C359E5" w14:textId="77777777" w:rsidR="00DD6C14" w:rsidRPr="00DD6C14" w:rsidRDefault="00DD6C14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sz w:val="20"/>
                <w:szCs w:val="20"/>
              </w:rPr>
              <w:t>Goran Kalamanda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5C78D6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9490FE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DD6C14" w14:paraId="1B7F54D6" w14:textId="77777777" w:rsidTr="00481906">
        <w:trPr>
          <w:trHeight w:val="365"/>
        </w:trPr>
        <w:tc>
          <w:tcPr>
            <w:tcW w:w="2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5FFBE84A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5E0B49CE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721B4564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1B41FA34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            1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4D284D85" w14:textId="77777777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C66"/>
          </w:tcPr>
          <w:p w14:paraId="1E32BCBD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DD6C14" w14:paraId="270FDFE1" w14:textId="77777777" w:rsidTr="00481906">
        <w:trPr>
          <w:trHeight w:val="365"/>
        </w:trPr>
        <w:tc>
          <w:tcPr>
            <w:tcW w:w="2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7EE655BA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UKUPNO I.-IV.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6573C56B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256975A9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59D39B6D" w14:textId="77777777" w:rsidR="00DD6C14" w:rsidRPr="00DD6C14" w:rsidRDefault="00DD6C1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            2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</w:tcPr>
          <w:p w14:paraId="25FE85EE" w14:textId="34BA9D7C" w:rsidR="00DD6C14" w:rsidRPr="00DD6C14" w:rsidRDefault="00DD6C14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C66"/>
          </w:tcPr>
          <w:p w14:paraId="3064D36E" w14:textId="77777777" w:rsidR="00DD6C14" w:rsidRPr="00DD6C14" w:rsidRDefault="00DD6C1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14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</w:tr>
    </w:tbl>
    <w:p w14:paraId="37E8A70D" w14:textId="264F6D44" w:rsidR="00DD6C14" w:rsidRPr="00DD6C14" w:rsidRDefault="00DD6C14" w:rsidP="00DD6C14">
      <w:pPr>
        <w:rPr>
          <w:rFonts w:ascii="Times New Roman" w:hAnsi="Times New Roman" w:cs="Times New Roman"/>
          <w:color w:val="833C0B" w:themeColor="accent2" w:themeShade="80"/>
          <w:lang w:eastAsia="en-US"/>
        </w:rPr>
      </w:pPr>
    </w:p>
    <w:p w14:paraId="5532505E" w14:textId="5A441683" w:rsidR="00DD6C14" w:rsidRDefault="00DD6C14" w:rsidP="00DD6C14">
      <w:pPr>
        <w:rPr>
          <w:rFonts w:ascii="Times New Roman" w:hAnsi="Times New Roman" w:cs="Times New Roman"/>
          <w:lang w:eastAsia="en-US"/>
        </w:rPr>
      </w:pPr>
      <w:bookmarkStart w:id="319" w:name="_Toc178164476"/>
      <w:r w:rsidRPr="00DD6C14">
        <w:rPr>
          <w:rFonts w:ascii="Times New Roman" w:hAnsi="Times New Roman" w:cs="Times New Roman"/>
          <w:lang w:eastAsia="en-US"/>
        </w:rPr>
        <w:t>PREDMETNA NASTAVA</w:t>
      </w:r>
      <w:bookmarkEnd w:id="319"/>
    </w:p>
    <w:tbl>
      <w:tblPr>
        <w:tblW w:w="9144" w:type="dxa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1192"/>
        <w:gridCol w:w="922"/>
        <w:gridCol w:w="888"/>
        <w:gridCol w:w="2992"/>
        <w:gridCol w:w="754"/>
        <w:gridCol w:w="1445"/>
      </w:tblGrid>
      <w:tr w:rsidR="00481906" w14:paraId="4320AF71" w14:textId="77777777" w:rsidTr="00481906">
        <w:trPr>
          <w:trHeight w:hRule="exact" w:val="358"/>
          <w:jc w:val="center"/>
        </w:trPr>
        <w:tc>
          <w:tcPr>
            <w:tcW w:w="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4477F8A8" w14:textId="77777777" w:rsidR="00481906" w:rsidRDefault="00481906" w:rsidP="00481906">
            <w:pPr>
              <w:widowControl w:val="0"/>
              <w:suppressAutoHyphens/>
              <w:spacing w:line="240" w:lineRule="auto"/>
              <w:ind w:left="113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0" w:name="_Toc178164477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Katolički</w:t>
            </w:r>
            <w:bookmarkEnd w:id="32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98B2FF4" w14:textId="77777777" w:rsidR="00481906" w:rsidRDefault="00481906" w:rsidP="00481906">
            <w:pPr>
              <w:widowControl w:val="0"/>
              <w:suppressAutoHyphens/>
              <w:spacing w:line="240" w:lineRule="auto"/>
              <w:ind w:left="113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1" w:name="_Toc17816447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Vjeronauk</w:t>
            </w:r>
            <w:bookmarkEnd w:id="321"/>
          </w:p>
        </w:tc>
        <w:tc>
          <w:tcPr>
            <w:tcW w:w="11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BBB8532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2" w:name="_Toc178164479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Razred</w:t>
            </w:r>
            <w:bookmarkEnd w:id="322"/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3F1BC08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3" w:name="_Toc17816448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Broj učenika</w:t>
            </w:r>
            <w:bookmarkEnd w:id="323"/>
          </w:p>
        </w:tc>
        <w:tc>
          <w:tcPr>
            <w:tcW w:w="8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BC77C43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4" w:name="_Toc17816448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Broj grupa</w:t>
            </w:r>
            <w:bookmarkEnd w:id="324"/>
          </w:p>
        </w:tc>
        <w:tc>
          <w:tcPr>
            <w:tcW w:w="2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EF6EBC2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5" w:name="_Toc17816448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Izvršitelj programa</w:t>
            </w:r>
            <w:bookmarkEnd w:id="325"/>
          </w:p>
        </w:tc>
        <w:tc>
          <w:tcPr>
            <w:tcW w:w="2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1BF4E04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6" w:name="_Toc178164483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Planirano sati</w:t>
            </w:r>
            <w:bookmarkEnd w:id="326"/>
          </w:p>
        </w:tc>
      </w:tr>
      <w:tr w:rsidR="00481906" w14:paraId="0A61F458" w14:textId="77777777" w:rsidTr="00481906">
        <w:trPr>
          <w:trHeight w:hRule="exact" w:val="343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76089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F437B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ind w:left="57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0CAC1C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393A1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B338B7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93AB48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7" w:name="_Toc178164484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</w:t>
            </w:r>
            <w:bookmarkEnd w:id="327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ECB16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8" w:name="_Toc178164485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</w:t>
            </w:r>
            <w:bookmarkEnd w:id="328"/>
          </w:p>
        </w:tc>
      </w:tr>
      <w:tr w:rsidR="00481906" w14:paraId="2B1AAA29" w14:textId="77777777" w:rsidTr="00481906">
        <w:trPr>
          <w:trHeight w:hRule="exact" w:val="343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7966E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82D838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29" w:name="_Toc178164486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V.</w:t>
            </w:r>
            <w:bookmarkEnd w:id="329"/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ADC9AB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30" w:name="_Toc178164487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bookmarkEnd w:id="330"/>
          </w:p>
        </w:tc>
        <w:tc>
          <w:tcPr>
            <w:tcW w:w="8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1E591F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31" w:name="_Toc17816448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End w:id="331"/>
          </w:p>
        </w:tc>
        <w:tc>
          <w:tcPr>
            <w:tcW w:w="2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4DD659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bookmarkStart w:id="332" w:name="_Toc178164489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Antonija Ivančan</w:t>
            </w:r>
            <w:bookmarkEnd w:id="332"/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24F73C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33" w:name="_Toc17816449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bookmarkEnd w:id="333"/>
          </w:p>
          <w:p w14:paraId="262DB002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C61644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bookmarkStart w:id="334" w:name="_Toc17816449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  <w:bookmarkEnd w:id="334"/>
          </w:p>
          <w:p w14:paraId="67510ADD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4E98CB6F" w14:textId="77777777" w:rsidTr="00481906">
        <w:trPr>
          <w:trHeight w:hRule="exact" w:val="343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EB39F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3DB49A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35" w:name="_Toc17816449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VI.</w:t>
            </w:r>
            <w:bookmarkEnd w:id="335"/>
          </w:p>
        </w:tc>
        <w:tc>
          <w:tcPr>
            <w:tcW w:w="92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499E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36" w:name="_Toc178164493"/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bookmarkEnd w:id="336"/>
          </w:p>
        </w:tc>
        <w:tc>
          <w:tcPr>
            <w:tcW w:w="8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830BC9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68129C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9EB66C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C93F94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20D1A497" w14:textId="77777777" w:rsidTr="00481906">
        <w:trPr>
          <w:trHeight w:hRule="exact" w:val="343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C143C7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21D0E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37" w:name="_Toc178164494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VII.</w:t>
            </w:r>
            <w:bookmarkEnd w:id="337"/>
          </w:p>
        </w:tc>
        <w:tc>
          <w:tcPr>
            <w:tcW w:w="9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19447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38" w:name="_Toc178164495"/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bookmarkEnd w:id="338"/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23ABD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39" w:name="_Toc178164496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End w:id="339"/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64416D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bookmarkStart w:id="340" w:name="_Toc17816449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Antonija Ivančan</w:t>
            </w:r>
            <w:bookmarkEnd w:id="340"/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EA120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41" w:name="_Toc17816449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bookmarkEnd w:id="341"/>
          </w:p>
          <w:p w14:paraId="23E8411D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16AC03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  <w:bookmarkStart w:id="342" w:name="_Toc178164499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70</w:t>
            </w:r>
            <w:bookmarkEnd w:id="342"/>
          </w:p>
        </w:tc>
      </w:tr>
      <w:tr w:rsidR="00481906" w14:paraId="18419629" w14:textId="77777777" w:rsidTr="00481906">
        <w:trPr>
          <w:trHeight w:val="245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402DC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0E68C6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43" w:name="_Toc17816450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VIII.</w:t>
            </w:r>
            <w:bookmarkEnd w:id="343"/>
          </w:p>
        </w:tc>
        <w:tc>
          <w:tcPr>
            <w:tcW w:w="9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D625E8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44" w:name="_Toc178164501"/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bookmarkEnd w:id="344"/>
          </w:p>
        </w:tc>
        <w:tc>
          <w:tcPr>
            <w:tcW w:w="8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9150B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28FFB8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E6FC94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47F3A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6F1537E5" w14:textId="77777777" w:rsidTr="00481906">
        <w:trPr>
          <w:trHeight w:val="463"/>
          <w:jc w:val="center"/>
        </w:trPr>
        <w:tc>
          <w:tcPr>
            <w:tcW w:w="21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2A5E51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bookmarkStart w:id="345" w:name="_Toc17816450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UKUPNO</w:t>
            </w:r>
            <w:bookmarkEnd w:id="345"/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70FE7A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46" w:name="_Toc178164503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11</w:t>
            </w:r>
            <w:bookmarkEnd w:id="346"/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DF58E0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47" w:name="_Toc178164504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2</w:t>
            </w:r>
            <w:bookmarkEnd w:id="347"/>
          </w:p>
        </w:tc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6158F3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                   </w:t>
            </w:r>
            <w:bookmarkStart w:id="348" w:name="_Toc178164505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1</w:t>
            </w:r>
            <w:bookmarkEnd w:id="348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9E385F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49" w:name="_Toc178164506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4</w:t>
            </w:r>
            <w:bookmarkEnd w:id="349"/>
          </w:p>
        </w:tc>
        <w:tc>
          <w:tcPr>
            <w:tcW w:w="14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E5630A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350" w:name="_Toc178164507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140</w:t>
            </w:r>
            <w:bookmarkEnd w:id="350"/>
          </w:p>
        </w:tc>
      </w:tr>
      <w:tr w:rsidR="00481906" w14:paraId="0268A4DA" w14:textId="77777777" w:rsidTr="00481906">
        <w:trPr>
          <w:trHeight w:val="363"/>
          <w:jc w:val="center"/>
        </w:trPr>
        <w:tc>
          <w:tcPr>
            <w:tcW w:w="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1C0E2E0D" w14:textId="77777777" w:rsidR="00481906" w:rsidRDefault="00481906" w:rsidP="00481906">
            <w:pPr>
              <w:widowControl w:val="0"/>
              <w:suppressAutoHyphens/>
              <w:spacing w:line="240" w:lineRule="auto"/>
              <w:ind w:left="113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351" w:name="_Toc17816450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Pravoslavni vjeronauk</w:t>
            </w:r>
            <w:bookmarkEnd w:id="351"/>
          </w:p>
          <w:p w14:paraId="670964E3" w14:textId="77777777" w:rsidR="00481906" w:rsidRDefault="00481906" w:rsidP="00481906">
            <w:pPr>
              <w:pStyle w:val="LO-normal"/>
              <w:widowControl w:val="0"/>
              <w:rPr>
                <w:lang w:bidi="ar-SA"/>
              </w:rPr>
            </w:pPr>
          </w:p>
          <w:p w14:paraId="6E705332" w14:textId="77777777" w:rsidR="00481906" w:rsidRDefault="00481906" w:rsidP="00481906">
            <w:pPr>
              <w:pStyle w:val="LO-normal"/>
              <w:widowControl w:val="0"/>
              <w:rPr>
                <w:lang w:bidi="ar-SA"/>
              </w:rPr>
            </w:pPr>
          </w:p>
          <w:p w14:paraId="6634933B" w14:textId="77777777" w:rsidR="00481906" w:rsidRDefault="00481906" w:rsidP="00481906">
            <w:pPr>
              <w:pStyle w:val="LO-normal"/>
              <w:widowControl w:val="0"/>
              <w:rPr>
                <w:lang w:bidi="ar-SA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13832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52" w:name="_Toc178164509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V.</w:t>
            </w:r>
            <w:bookmarkEnd w:id="352"/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D59002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53" w:name="_Toc178164510"/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bookmarkEnd w:id="353"/>
          </w:p>
        </w:tc>
        <w:tc>
          <w:tcPr>
            <w:tcW w:w="8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027F41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54" w:name="_Toc17816451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End w:id="354"/>
          </w:p>
        </w:tc>
        <w:tc>
          <w:tcPr>
            <w:tcW w:w="2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D8DB6C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668CFB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bookmarkStart w:id="355" w:name="_Toc178164512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Goran Kalamanda</w:t>
            </w:r>
            <w:bookmarkEnd w:id="355"/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B75B8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56" w:name="_Toc178164513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bookmarkEnd w:id="356"/>
          </w:p>
          <w:p w14:paraId="301FC320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8D6DB4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bookmarkStart w:id="357" w:name="_Toc178164514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  <w:bookmarkEnd w:id="357"/>
          </w:p>
          <w:p w14:paraId="45B66C61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299AC585" w14:textId="77777777" w:rsidTr="00481906">
        <w:trPr>
          <w:trHeight w:val="363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0388E9FC" w14:textId="77777777" w:rsidR="00481906" w:rsidRDefault="00481906" w:rsidP="00481906">
            <w:pPr>
              <w:widowControl w:val="0"/>
              <w:suppressAutoHyphens/>
              <w:spacing w:line="240" w:lineRule="auto"/>
              <w:ind w:left="113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851129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F02D99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21DB8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0B2591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ACD9C1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AB627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505A6DC4" w14:textId="77777777" w:rsidTr="00481906">
        <w:trPr>
          <w:trHeight w:val="412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1984081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6FC1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58" w:name="_Toc178164515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VI.</w:t>
            </w:r>
            <w:bookmarkEnd w:id="358"/>
          </w:p>
        </w:tc>
        <w:tc>
          <w:tcPr>
            <w:tcW w:w="92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FF40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59" w:name="_Toc178164516"/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bookmarkEnd w:id="359"/>
          </w:p>
        </w:tc>
        <w:tc>
          <w:tcPr>
            <w:tcW w:w="8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326AB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DF67F4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A3E2F7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70A13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596AB2E9" w14:textId="77777777" w:rsidTr="00481906">
        <w:trPr>
          <w:trHeight w:val="342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831E380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F18388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60" w:name="_Toc178164517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VII.</w:t>
            </w:r>
            <w:bookmarkEnd w:id="360"/>
          </w:p>
        </w:tc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4FF70A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1" w:name="_Toc178164518"/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bookmarkEnd w:id="361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ED35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62" w:name="_Toc178164519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End w:id="362"/>
          </w:p>
        </w:tc>
        <w:tc>
          <w:tcPr>
            <w:tcW w:w="2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CFB65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bookmarkStart w:id="363" w:name="_Toc178164520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Goran Kalamanda</w:t>
            </w:r>
            <w:bookmarkEnd w:id="363"/>
          </w:p>
        </w:tc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3652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64" w:name="_Toc17816452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bookmarkEnd w:id="364"/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1BF75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bookmarkStart w:id="365" w:name="_Toc17816452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  <w:bookmarkEnd w:id="365"/>
          </w:p>
        </w:tc>
      </w:tr>
      <w:tr w:rsidR="00481906" w14:paraId="636C9168" w14:textId="77777777" w:rsidTr="00481906">
        <w:trPr>
          <w:trHeight w:val="363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D5E7274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59B5DD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66" w:name="_Toc178164523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VIII.</w:t>
            </w:r>
            <w:bookmarkEnd w:id="366"/>
          </w:p>
        </w:tc>
        <w:tc>
          <w:tcPr>
            <w:tcW w:w="9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2C484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7" w:name="_Toc178164524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bookmarkEnd w:id="367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59BEA4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F36661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B780D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931E9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1189C9D4" w14:textId="77777777" w:rsidTr="00481906">
        <w:trPr>
          <w:trHeight w:val="363"/>
          <w:jc w:val="center"/>
        </w:trPr>
        <w:tc>
          <w:tcPr>
            <w:tcW w:w="9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571333D9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B8E958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68" w:name="_Toc178164525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UKUPNO</w:t>
            </w:r>
            <w:bookmarkEnd w:id="368"/>
          </w:p>
        </w:tc>
        <w:tc>
          <w:tcPr>
            <w:tcW w:w="9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DCA2D2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9" w:name="_Toc178164526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19</w:t>
            </w:r>
            <w:bookmarkEnd w:id="369"/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5F2191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70" w:name="_Toc178164527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2</w:t>
            </w:r>
            <w:bookmarkEnd w:id="370"/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9771E5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                    </w:t>
            </w:r>
            <w:bookmarkStart w:id="371" w:name="_Toc178164528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1</w:t>
            </w:r>
            <w:bookmarkEnd w:id="371"/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F93D35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72" w:name="_Toc178164529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4</w:t>
            </w:r>
            <w:bookmarkEnd w:id="372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DBF1E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373" w:name="_Toc17816453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140</w:t>
            </w:r>
            <w:bookmarkEnd w:id="373"/>
          </w:p>
        </w:tc>
      </w:tr>
      <w:tr w:rsidR="00481906" w14:paraId="3BCB6FAC" w14:textId="77777777" w:rsidTr="00481906">
        <w:trPr>
          <w:trHeight w:val="466"/>
          <w:jc w:val="center"/>
        </w:trPr>
        <w:tc>
          <w:tcPr>
            <w:tcW w:w="21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E109205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74" w:name="_Toc17816453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UKUPNO</w:t>
            </w:r>
            <w:bookmarkEnd w:id="374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CBEB903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75" w:name="_Toc17816453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V. – VIII.</w:t>
            </w:r>
            <w:bookmarkEnd w:id="375"/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BCC70D9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76" w:name="_Toc178164533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30</w:t>
            </w:r>
            <w:bookmarkEnd w:id="376"/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3D11F69F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77" w:name="_Toc178164534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4</w:t>
            </w:r>
            <w:bookmarkEnd w:id="377"/>
          </w:p>
        </w:tc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52EF7AB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                   </w:t>
            </w:r>
            <w:bookmarkStart w:id="378" w:name="_Toc178164535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2</w:t>
            </w:r>
            <w:bookmarkEnd w:id="378"/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25E04705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79" w:name="_Toc178164536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8</w:t>
            </w:r>
            <w:bookmarkEnd w:id="379"/>
          </w:p>
        </w:tc>
        <w:tc>
          <w:tcPr>
            <w:tcW w:w="14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281153E0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380" w:name="_Toc178164537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280</w:t>
            </w:r>
            <w:bookmarkEnd w:id="380"/>
          </w:p>
        </w:tc>
      </w:tr>
      <w:tr w:rsidR="00481906" w14:paraId="598BBA1B" w14:textId="77777777" w:rsidTr="00481906">
        <w:trPr>
          <w:trHeight w:val="363"/>
          <w:jc w:val="center"/>
        </w:trPr>
        <w:tc>
          <w:tcPr>
            <w:tcW w:w="21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687F546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81" w:name="_Toc17816453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UKUPNO</w:t>
            </w:r>
            <w:bookmarkEnd w:id="38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8D94577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82" w:name="_Toc178164539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I. – VIII.</w:t>
            </w:r>
            <w:bookmarkEnd w:id="382"/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324AA133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ED7D31"/>
                <w:sz w:val="22"/>
                <w:szCs w:val="22"/>
              </w:rPr>
              <w:t xml:space="preserve">     </w:t>
            </w:r>
            <w:bookmarkStart w:id="383" w:name="_Toc178164540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ED7D31"/>
                <w:sz w:val="22"/>
                <w:szCs w:val="22"/>
              </w:rPr>
              <w:t>44</w:t>
            </w:r>
            <w:bookmarkEnd w:id="383"/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416F97E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84" w:name="_Toc178164541"/>
            <w:r>
              <w:rPr>
                <w:rFonts w:ascii="Times New Roman" w:eastAsia="Times New Roman" w:hAnsi="Times New Roman" w:cs="Times New Roman"/>
                <w:b/>
                <w:bCs/>
                <w:color w:val="ED7D31"/>
                <w:sz w:val="22"/>
                <w:szCs w:val="22"/>
              </w:rPr>
              <w:t>8</w:t>
            </w:r>
            <w:bookmarkEnd w:id="384"/>
          </w:p>
        </w:tc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306E3A0E" w14:textId="77777777" w:rsidR="00481906" w:rsidRDefault="00481906" w:rsidP="00481906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D7D31"/>
                <w:sz w:val="22"/>
                <w:szCs w:val="22"/>
              </w:rPr>
              <w:t xml:space="preserve">                    </w:t>
            </w:r>
            <w:bookmarkStart w:id="385" w:name="_Toc178164542"/>
            <w:r>
              <w:rPr>
                <w:rFonts w:ascii="Times New Roman" w:eastAsia="Times New Roman" w:hAnsi="Times New Roman" w:cs="Times New Roman"/>
                <w:b/>
                <w:bCs/>
                <w:color w:val="ED7D31"/>
                <w:sz w:val="22"/>
                <w:szCs w:val="22"/>
              </w:rPr>
              <w:t>3</w:t>
            </w:r>
            <w:bookmarkEnd w:id="385"/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FB5F87D" w14:textId="77777777" w:rsidR="00481906" w:rsidRDefault="00481906" w:rsidP="00481906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86" w:name="_Toc178164543"/>
            <w:r>
              <w:rPr>
                <w:rFonts w:ascii="Times New Roman" w:eastAsia="Times New Roman" w:hAnsi="Times New Roman" w:cs="Times New Roman"/>
                <w:b/>
                <w:bCs/>
                <w:color w:val="ED7D31"/>
                <w:sz w:val="22"/>
                <w:szCs w:val="22"/>
              </w:rPr>
              <w:t>16</w:t>
            </w:r>
            <w:bookmarkEnd w:id="386"/>
          </w:p>
        </w:tc>
        <w:tc>
          <w:tcPr>
            <w:tcW w:w="14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530A9F3D" w14:textId="77777777" w:rsidR="00481906" w:rsidRDefault="00481906" w:rsidP="00481906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bookmarkStart w:id="387" w:name="_Toc178164544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560</w:t>
            </w:r>
            <w:bookmarkEnd w:id="387"/>
          </w:p>
        </w:tc>
      </w:tr>
    </w:tbl>
    <w:p w14:paraId="231F0E59" w14:textId="77777777" w:rsidR="00481906" w:rsidRDefault="00481906" w:rsidP="00DD6C14">
      <w:pPr>
        <w:rPr>
          <w:rFonts w:ascii="Times New Roman" w:hAnsi="Times New Roman" w:cs="Times New Roman"/>
          <w:lang w:eastAsia="en-US"/>
        </w:rPr>
      </w:pPr>
    </w:p>
    <w:p w14:paraId="466599A9" w14:textId="49599BDD" w:rsidR="00481906" w:rsidRDefault="00481906" w:rsidP="00481906">
      <w:pPr>
        <w:pStyle w:val="Naslov3"/>
        <w:ind w:firstLine="708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bookmarkStart w:id="388" w:name="_Toc178164545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4.2.3. Tjedni i godišnji broj nastavnih sati izborne nastave Njemačkog jezika</w:t>
      </w:r>
      <w:bookmarkEnd w:id="388"/>
    </w:p>
    <w:tbl>
      <w:tblPr>
        <w:tblStyle w:val="TableNormal1"/>
        <w:tblW w:w="9131" w:type="dxa"/>
        <w:tblInd w:w="-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461"/>
        <w:gridCol w:w="1060"/>
        <w:gridCol w:w="1110"/>
        <w:gridCol w:w="916"/>
        <w:gridCol w:w="2364"/>
        <w:gridCol w:w="874"/>
        <w:gridCol w:w="1346"/>
      </w:tblGrid>
      <w:tr w:rsidR="00481906" w14:paraId="5C114A97" w14:textId="77777777" w:rsidTr="00481906">
        <w:trPr>
          <w:trHeight w:val="391"/>
        </w:trPr>
        <w:tc>
          <w:tcPr>
            <w:tcW w:w="14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078F7D2E" w14:textId="1E463873" w:rsidR="00481906" w:rsidRDefault="00481906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Njemački jezik 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26C21319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Razred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E63613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 roj </w:t>
            </w:r>
          </w:p>
          <w:p w14:paraId="4594C76E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učenika</w:t>
            </w:r>
          </w:p>
        </w:tc>
        <w:tc>
          <w:tcPr>
            <w:tcW w:w="9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7B3A1F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grupa</w:t>
            </w:r>
          </w:p>
        </w:tc>
        <w:tc>
          <w:tcPr>
            <w:tcW w:w="2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15AA813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Ivana Paušić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DEEC53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Planirano sati</w:t>
            </w:r>
          </w:p>
        </w:tc>
      </w:tr>
      <w:tr w:rsidR="00481906" w14:paraId="03610D53" w14:textId="77777777" w:rsidTr="00481906">
        <w:trPr>
          <w:trHeight w:val="374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675AC0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12DB2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12FD79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2F5E2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EF9A5E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01FBFD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CEBDC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</w:tr>
      <w:tr w:rsidR="00481906" w14:paraId="0ABBCA95" w14:textId="77777777" w:rsidTr="00481906">
        <w:trPr>
          <w:trHeight w:val="374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8D7AF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8726B2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IV.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E45781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FDA55C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6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BDAEC9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E7324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81B9A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</w:tr>
      <w:tr w:rsidR="00481906" w14:paraId="7116A58E" w14:textId="77777777" w:rsidTr="00481906">
        <w:trPr>
          <w:trHeight w:val="374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576F39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52C747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B3EC5F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FE2D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6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2DFBFE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29075C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0BFDDC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</w:tr>
      <w:tr w:rsidR="00481906" w14:paraId="5218786E" w14:textId="77777777" w:rsidTr="00481906">
        <w:trPr>
          <w:trHeight w:val="374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DA211D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351800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66FE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F915D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6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586937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C920F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1C61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</w:tr>
      <w:tr w:rsidR="00481906" w14:paraId="07FB3CD7" w14:textId="77777777" w:rsidTr="00481906">
        <w:trPr>
          <w:trHeight w:val="374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0F047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9E7EE0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76423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D75F4B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FB13D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EF47B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E965D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481906" w14:paraId="0D2CDD5E" w14:textId="77777777" w:rsidTr="00481906">
        <w:trPr>
          <w:trHeight w:val="374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9A96B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C5593F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VIII.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FD848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D20330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D121AD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05D081" w14:textId="77777777" w:rsidR="00481906" w:rsidRPr="0017320C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1732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C927F" w14:textId="77777777" w:rsidR="00481906" w:rsidRPr="0017320C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17320C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481906" w14:paraId="5F8D1213" w14:textId="77777777" w:rsidTr="00481906">
        <w:trPr>
          <w:trHeight w:val="396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0D3520B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UKUPNO </w:t>
            </w:r>
          </w:p>
          <w:p w14:paraId="4A34BD7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IV. – VIII.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64560FF1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       21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54AE7ED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45450CB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               1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0504D58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      10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66"/>
            <w:vAlign w:val="center"/>
          </w:tcPr>
          <w:p w14:paraId="2580F6E9" w14:textId="77777777" w:rsidR="00481906" w:rsidRPr="0017320C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</w:tr>
    </w:tbl>
    <w:p w14:paraId="344CA68B" w14:textId="77777777" w:rsidR="00481906" w:rsidRDefault="00481906" w:rsidP="00481906">
      <w:pPr>
        <w:rPr>
          <w:lang w:eastAsia="en-US"/>
        </w:rPr>
      </w:pPr>
    </w:p>
    <w:p w14:paraId="4AB97C7C" w14:textId="2080356F" w:rsidR="00481906" w:rsidRDefault="00481906" w:rsidP="00481906">
      <w:pPr>
        <w:pStyle w:val="Naslov3"/>
        <w:ind w:firstLine="708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bookmarkStart w:id="389" w:name="_Toc178164546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4.3.4. Tjedni i godišnji broj nastavnih sati izborne nastave Informatike</w:t>
      </w:r>
      <w:bookmarkEnd w:id="389"/>
    </w:p>
    <w:p w14:paraId="0807F375" w14:textId="77777777" w:rsidR="00481906" w:rsidRDefault="00481906" w:rsidP="00481906">
      <w:pPr>
        <w:rPr>
          <w:lang w:eastAsia="en-US"/>
        </w:rPr>
      </w:pPr>
    </w:p>
    <w:p w14:paraId="6A7535C9" w14:textId="1E603DE9" w:rsidR="00481906" w:rsidRDefault="00481906" w:rsidP="00481906">
      <w:pPr>
        <w:rPr>
          <w:rFonts w:ascii="Times New Roman" w:hAnsi="Times New Roman" w:cs="Times New Roman"/>
          <w:lang w:eastAsia="en-US"/>
        </w:rPr>
      </w:pPr>
      <w:bookmarkStart w:id="390" w:name="_Toc178164547"/>
      <w:r>
        <w:rPr>
          <w:rFonts w:ascii="Times New Roman" w:hAnsi="Times New Roman" w:cs="Times New Roman"/>
          <w:lang w:eastAsia="en-US"/>
        </w:rPr>
        <w:t>RAZREDNA NASTAVA</w:t>
      </w:r>
      <w:bookmarkEnd w:id="390"/>
    </w:p>
    <w:tbl>
      <w:tblPr>
        <w:tblW w:w="9098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901"/>
        <w:gridCol w:w="1199"/>
        <w:gridCol w:w="937"/>
        <w:gridCol w:w="888"/>
        <w:gridCol w:w="2522"/>
        <w:gridCol w:w="901"/>
        <w:gridCol w:w="1750"/>
      </w:tblGrid>
      <w:tr w:rsidR="00481906" w14:paraId="6A187443" w14:textId="77777777" w:rsidTr="00481906">
        <w:trPr>
          <w:trHeight w:hRule="exact" w:val="379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36E3DF7D" w14:textId="77777777" w:rsidR="00481906" w:rsidRDefault="00481906" w:rsidP="00523C32">
            <w:pPr>
              <w:widowControl w:val="0"/>
              <w:suppressAutoHyphens/>
              <w:spacing w:line="240" w:lineRule="auto"/>
              <w:ind w:left="113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1" w:name="_Toc17816454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Informatika</w:t>
            </w:r>
            <w:bookmarkEnd w:id="391"/>
          </w:p>
        </w:tc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5F01866A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2" w:name="_Toc178164549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Razred</w:t>
            </w:r>
            <w:bookmarkEnd w:id="392"/>
          </w:p>
        </w:tc>
        <w:tc>
          <w:tcPr>
            <w:tcW w:w="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588E7FB3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3" w:name="_Toc17816455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Broj učenika</w:t>
            </w:r>
            <w:bookmarkEnd w:id="393"/>
          </w:p>
        </w:tc>
        <w:tc>
          <w:tcPr>
            <w:tcW w:w="8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DC5E525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4" w:name="_Toc17816455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Broj grupa</w:t>
            </w:r>
            <w:bookmarkEnd w:id="394"/>
          </w:p>
        </w:tc>
        <w:tc>
          <w:tcPr>
            <w:tcW w:w="2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5BF4A497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5" w:name="_Toc17816455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Izvršitelj programa</w:t>
            </w:r>
            <w:bookmarkEnd w:id="395"/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35B2147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6" w:name="_Toc178164553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Planirano sati</w:t>
            </w:r>
            <w:bookmarkEnd w:id="396"/>
          </w:p>
        </w:tc>
      </w:tr>
      <w:tr w:rsidR="00481906" w14:paraId="78625E7E" w14:textId="77777777" w:rsidTr="00481906">
        <w:trPr>
          <w:trHeight w:hRule="exact" w:val="363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311584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3475D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ind w:left="57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58F88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01897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C3DF0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20D4F0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7" w:name="_Toc178164554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</w:t>
            </w:r>
            <w:bookmarkEnd w:id="397"/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95D03B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398" w:name="_Toc178164555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</w:t>
            </w:r>
            <w:bookmarkEnd w:id="398"/>
          </w:p>
        </w:tc>
      </w:tr>
      <w:tr w:rsidR="00481906" w14:paraId="4F783D04" w14:textId="77777777" w:rsidTr="00481906">
        <w:trPr>
          <w:trHeight w:hRule="exact" w:val="363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CFF9BD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5ACAC23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bookmarkStart w:id="399" w:name="_Toc178164556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I.</w:t>
            </w:r>
            <w:bookmarkEnd w:id="399"/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54AAE1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400" w:name="_Toc178164557"/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bookmarkEnd w:id="400"/>
          </w:p>
        </w:tc>
        <w:tc>
          <w:tcPr>
            <w:tcW w:w="8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2C76CB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01" w:name="_Toc17816455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End w:id="401"/>
          </w:p>
        </w:tc>
        <w:tc>
          <w:tcPr>
            <w:tcW w:w="2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D629BA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02" w:name="_Toc178164559"/>
            <w:r>
              <w:rPr>
                <w:rFonts w:ascii="Times New Roman" w:eastAsia="Times New Roman" w:hAnsi="Times New Roman" w:cs="Times New Roman"/>
              </w:rPr>
              <w:t>Iva Komlinović</w:t>
            </w:r>
            <w:bookmarkEnd w:id="402"/>
          </w:p>
        </w:tc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BB88F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03" w:name="_Toc17816456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bookmarkEnd w:id="403"/>
          </w:p>
          <w:p w14:paraId="7AB426AE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3CCE28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bookmarkStart w:id="404" w:name="_Toc178164561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  <w:bookmarkEnd w:id="404"/>
          </w:p>
          <w:p w14:paraId="73BDB290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791B2E7A" w14:textId="77777777" w:rsidTr="00481906">
        <w:trPr>
          <w:trHeight w:hRule="exact" w:val="363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C9A249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1C63B093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05" w:name="_Toc17816456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II.</w:t>
            </w:r>
            <w:bookmarkEnd w:id="405"/>
          </w:p>
        </w:tc>
        <w:tc>
          <w:tcPr>
            <w:tcW w:w="93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BA04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406" w:name="_Toc178164563"/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bookmarkEnd w:id="406"/>
          </w:p>
        </w:tc>
        <w:tc>
          <w:tcPr>
            <w:tcW w:w="8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E1F149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26273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B7A2F3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DF347EC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17F57FC4" w14:textId="77777777" w:rsidTr="00481906">
        <w:trPr>
          <w:trHeight w:hRule="exact" w:val="363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3075E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14CE5D2B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07" w:name="_Toc178164564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III.</w:t>
            </w:r>
            <w:bookmarkEnd w:id="407"/>
          </w:p>
        </w:tc>
        <w:tc>
          <w:tcPr>
            <w:tcW w:w="9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D9010E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408" w:name="_Toc178164565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bookmarkEnd w:id="408"/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0A4608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09" w:name="_Toc178164566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End w:id="409"/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2D99D8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10" w:name="_Toc178164567"/>
            <w:r>
              <w:rPr>
                <w:rFonts w:ascii="Times New Roman" w:eastAsia="Times New Roman" w:hAnsi="Times New Roman" w:cs="Times New Roman"/>
              </w:rPr>
              <w:t>Iva Komlinović</w:t>
            </w:r>
            <w:bookmarkEnd w:id="410"/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73AD63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11" w:name="_Toc178164568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bookmarkEnd w:id="411"/>
          </w:p>
          <w:p w14:paraId="08CF9878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vMerge w:val="restart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18DD7B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  <w:bookmarkStart w:id="412" w:name="_Toc178164569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70</w:t>
            </w:r>
            <w:bookmarkEnd w:id="412"/>
          </w:p>
        </w:tc>
      </w:tr>
      <w:tr w:rsidR="00481906" w14:paraId="75D99BAF" w14:textId="77777777" w:rsidTr="00481906">
        <w:trPr>
          <w:trHeight w:val="259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335201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BDDB500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13" w:name="_Toc178164570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IV.</w:t>
            </w:r>
            <w:bookmarkEnd w:id="413"/>
          </w:p>
        </w:tc>
        <w:tc>
          <w:tcPr>
            <w:tcW w:w="9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758329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414" w:name="_Toc178164571"/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bookmarkEnd w:id="414"/>
          </w:p>
        </w:tc>
        <w:tc>
          <w:tcPr>
            <w:tcW w:w="8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35A4A5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FA253C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339B9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47A609F" w14:textId="77777777" w:rsidR="00481906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906" w14:paraId="3D113E49" w14:textId="77777777" w:rsidTr="00481906">
        <w:trPr>
          <w:trHeight w:val="490"/>
        </w:trPr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3836864E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415" w:name="_Toc17816457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UKUPNO I.-IV</w:t>
            </w:r>
            <w:bookmarkEnd w:id="415"/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1ECB3063" w14:textId="77777777" w:rsidR="00481906" w:rsidRPr="00E93F6D" w:rsidRDefault="00481906" w:rsidP="00523C32">
            <w:pPr>
              <w:widowControl w:val="0"/>
              <w:suppressAutoHyphens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bookmarkStart w:id="416" w:name="_Toc178164573"/>
            <w:r w:rsidRPr="00E93F6D">
              <w:rPr>
                <w:rFonts w:ascii="Times New Roman" w:eastAsia="Times New Roman" w:hAnsi="Times New Roman" w:cs="Times New Roman"/>
                <w:b/>
              </w:rPr>
              <w:t>10</w:t>
            </w:r>
            <w:bookmarkEnd w:id="416"/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40BF577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17" w:name="_Toc178164574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2</w:t>
            </w:r>
            <w:bookmarkEnd w:id="417"/>
          </w:p>
        </w:tc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9D4DC95" w14:textId="77777777" w:rsidR="00481906" w:rsidRDefault="00481906" w:rsidP="00523C32">
            <w:pPr>
              <w:widowControl w:val="0"/>
              <w:suppressAutoHyphens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                   </w:t>
            </w:r>
            <w:bookmarkStart w:id="418" w:name="_Toc178164575"/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1</w:t>
            </w:r>
            <w:bookmarkEnd w:id="418"/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461EE777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bookmarkStart w:id="419" w:name="_Toc178164576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4</w:t>
            </w:r>
            <w:bookmarkEnd w:id="419"/>
          </w:p>
        </w:tc>
        <w:tc>
          <w:tcPr>
            <w:tcW w:w="17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2AA2A7EF" w14:textId="77777777" w:rsidR="00481906" w:rsidRDefault="00481906" w:rsidP="00523C32">
            <w:pPr>
              <w:widowControl w:val="0"/>
              <w:suppressAutoHyphens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420" w:name="_Toc178164577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140</w:t>
            </w:r>
            <w:bookmarkEnd w:id="420"/>
          </w:p>
        </w:tc>
      </w:tr>
    </w:tbl>
    <w:p w14:paraId="7B670882" w14:textId="77777777" w:rsidR="00481906" w:rsidRDefault="00481906" w:rsidP="00481906">
      <w:pPr>
        <w:rPr>
          <w:rFonts w:ascii="Times New Roman" w:hAnsi="Times New Roman" w:cs="Times New Roman"/>
          <w:lang w:eastAsia="en-US"/>
        </w:rPr>
      </w:pPr>
    </w:p>
    <w:p w14:paraId="4EC390FA" w14:textId="3D4C177A" w:rsidR="00481906" w:rsidRDefault="00481906" w:rsidP="00481906">
      <w:pPr>
        <w:rPr>
          <w:rFonts w:ascii="Times New Roman" w:hAnsi="Times New Roman" w:cs="Times New Roman"/>
          <w:lang w:eastAsia="en-US"/>
        </w:rPr>
      </w:pPr>
      <w:bookmarkStart w:id="421" w:name="_Toc178164578"/>
      <w:r>
        <w:rPr>
          <w:rFonts w:ascii="Times New Roman" w:hAnsi="Times New Roman" w:cs="Times New Roman"/>
          <w:lang w:eastAsia="en-US"/>
        </w:rPr>
        <w:t>PREDMETNA NASTAVA</w:t>
      </w:r>
      <w:bookmarkEnd w:id="421"/>
    </w:p>
    <w:tbl>
      <w:tblPr>
        <w:tblStyle w:val="TableNormal1"/>
        <w:tblW w:w="9144" w:type="dxa"/>
        <w:tblInd w:w="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53"/>
        <w:gridCol w:w="1171"/>
        <w:gridCol w:w="1303"/>
        <w:gridCol w:w="876"/>
        <w:gridCol w:w="2479"/>
        <w:gridCol w:w="878"/>
        <w:gridCol w:w="1584"/>
      </w:tblGrid>
      <w:tr w:rsidR="00481906" w14:paraId="65CC41C4" w14:textId="77777777" w:rsidTr="00481906">
        <w:trPr>
          <w:trHeight w:val="378"/>
        </w:trPr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textDirection w:val="btLr"/>
            <w:vAlign w:val="center"/>
          </w:tcPr>
          <w:p w14:paraId="06727C5F" w14:textId="77777777" w:rsidR="00481906" w:rsidRDefault="00481906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Informatika</w:t>
            </w:r>
          </w:p>
        </w:tc>
        <w:tc>
          <w:tcPr>
            <w:tcW w:w="11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119FFE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Razred</w:t>
            </w:r>
          </w:p>
        </w:tc>
        <w:tc>
          <w:tcPr>
            <w:tcW w:w="1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0D7A63D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učenika</w:t>
            </w:r>
          </w:p>
        </w:tc>
        <w:tc>
          <w:tcPr>
            <w:tcW w:w="8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2B55B1F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grupa</w:t>
            </w:r>
          </w:p>
        </w:tc>
        <w:tc>
          <w:tcPr>
            <w:tcW w:w="24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1199D9D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Izvršitelj programa</w:t>
            </w:r>
          </w:p>
        </w:tc>
        <w:tc>
          <w:tcPr>
            <w:tcW w:w="24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646663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Planirano sati</w:t>
            </w:r>
          </w:p>
        </w:tc>
      </w:tr>
      <w:tr w:rsidR="00481906" w14:paraId="4D556774" w14:textId="77777777" w:rsidTr="00481906">
        <w:trPr>
          <w:trHeight w:val="362"/>
        </w:trPr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03EAB8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5091F9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FCE456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D079DA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DF8C65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19BD42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E5A2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</w:tr>
      <w:tr w:rsidR="00481906" w14:paraId="023CE07F" w14:textId="77777777" w:rsidTr="00481906">
        <w:trPr>
          <w:trHeight w:val="362"/>
        </w:trPr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6EAC73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DA936B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628F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E754F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7088E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Martina Čudina-Olah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2FF38C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F1D8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</w:tr>
      <w:tr w:rsidR="00481906" w14:paraId="6BD167F0" w14:textId="77777777" w:rsidTr="00481906">
        <w:trPr>
          <w:trHeight w:val="362"/>
        </w:trPr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7D25CD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201620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VIII.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FD7C59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98616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DE3C5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77C240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3E83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</w:tr>
      <w:tr w:rsidR="00481906" w14:paraId="407B7D46" w14:textId="77777777" w:rsidTr="00481906">
        <w:trPr>
          <w:trHeight w:val="888"/>
        </w:trPr>
        <w:tc>
          <w:tcPr>
            <w:tcW w:w="2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5B8D651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  <w:p w14:paraId="5A6BE36B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VII. – VIII.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7800655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        9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423BF8B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11C277E7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C7E9B74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501E965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</w:t>
            </w:r>
          </w:p>
        </w:tc>
      </w:tr>
      <w:tr w:rsidR="00481906" w14:paraId="5ECD7BDB" w14:textId="77777777" w:rsidTr="00481906">
        <w:trPr>
          <w:trHeight w:val="311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C81BA3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  <w:p w14:paraId="77D1133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I.-VIII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2ADAF2E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      19</w:t>
            </w:r>
          </w:p>
          <w:p w14:paraId="2CA58486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  <w:p w14:paraId="64D9E52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16387577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EFF127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A74874B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1377323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280</w:t>
            </w:r>
          </w:p>
        </w:tc>
      </w:tr>
    </w:tbl>
    <w:p w14:paraId="7A46BAA0" w14:textId="77777777" w:rsidR="00481906" w:rsidRDefault="00481906" w:rsidP="00481906">
      <w:pPr>
        <w:rPr>
          <w:rFonts w:ascii="Times New Roman" w:hAnsi="Times New Roman" w:cs="Times New Roman"/>
          <w:lang w:eastAsia="en-US"/>
        </w:rPr>
      </w:pPr>
    </w:p>
    <w:p w14:paraId="3FF4BFBF" w14:textId="1B495EEB" w:rsidR="00481906" w:rsidRDefault="00481906" w:rsidP="00481906">
      <w:pPr>
        <w:pStyle w:val="Naslov3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lastRenderedPageBreak/>
        <w:tab/>
      </w:r>
      <w:bookmarkStart w:id="422" w:name="_Toc178164579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4.2.5. Tjedni i godišnji broj nastavnih sati izborne nastave Srpski jezik i kultura – model C</w:t>
      </w:r>
      <w:bookmarkEnd w:id="422"/>
    </w:p>
    <w:tbl>
      <w:tblPr>
        <w:tblStyle w:val="TableNormal1"/>
        <w:tblW w:w="9199" w:type="dxa"/>
        <w:tblInd w:w="-5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779"/>
        <w:gridCol w:w="1197"/>
        <w:gridCol w:w="981"/>
        <w:gridCol w:w="1041"/>
        <w:gridCol w:w="2191"/>
        <w:gridCol w:w="850"/>
        <w:gridCol w:w="1160"/>
      </w:tblGrid>
      <w:tr w:rsidR="00481906" w14:paraId="677E7DB6" w14:textId="77777777" w:rsidTr="00481906">
        <w:trPr>
          <w:trHeight w:val="371"/>
        </w:trPr>
        <w:tc>
          <w:tcPr>
            <w:tcW w:w="17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textDirection w:val="btLr"/>
          </w:tcPr>
          <w:p w14:paraId="42F8B8A4" w14:textId="77777777" w:rsidR="00481906" w:rsidRDefault="00481906" w:rsidP="00523C32">
            <w:pPr>
              <w:pStyle w:val="LO-normal"/>
              <w:widowControl w:val="0"/>
              <w:ind w:left="113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04651" w14:textId="77777777" w:rsidR="00481906" w:rsidRDefault="00481906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Srpski jezik i kultura</w:t>
            </w:r>
          </w:p>
          <w:p w14:paraId="032669FF" w14:textId="77777777" w:rsidR="00481906" w:rsidRDefault="00481906" w:rsidP="00523C32">
            <w:pPr>
              <w:pStyle w:val="LO-normal"/>
              <w:widowControl w:val="0"/>
              <w:ind w:left="113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 c</w:t>
            </w:r>
          </w:p>
        </w:tc>
        <w:tc>
          <w:tcPr>
            <w:tcW w:w="11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3BD039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Razred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53EF120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učenika</w:t>
            </w:r>
          </w:p>
        </w:tc>
        <w:tc>
          <w:tcPr>
            <w:tcW w:w="1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AB5378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grupa</w:t>
            </w:r>
          </w:p>
        </w:tc>
        <w:tc>
          <w:tcPr>
            <w:tcW w:w="21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521481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Izvršitelj programa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8D827E0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Planirano sati</w:t>
            </w:r>
          </w:p>
        </w:tc>
      </w:tr>
      <w:tr w:rsidR="00481906" w14:paraId="2E404358" w14:textId="77777777" w:rsidTr="00481906">
        <w:trPr>
          <w:trHeight w:val="355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AA997F0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36D6CF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DBB084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0FB8AF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2CC773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EC5141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F61995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</w:tr>
      <w:tr w:rsidR="00481906" w14:paraId="6AAB16A8" w14:textId="77777777" w:rsidTr="00481906">
        <w:trPr>
          <w:trHeight w:val="355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264551E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224B0D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A5DB9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E6B7C0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2436E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Milena</w:t>
            </w:r>
          </w:p>
          <w:p w14:paraId="3F5B73B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Vorkapić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7322F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18F17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</w:tr>
      <w:tr w:rsidR="00481906" w14:paraId="0B20123F" w14:textId="77777777" w:rsidTr="00481906">
        <w:trPr>
          <w:trHeight w:val="191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09118CD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714E49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II.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D509E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E8E1E4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2EC9EA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04C091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C5B1B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06" w14:paraId="38BB9CD0" w14:textId="77777777" w:rsidTr="00481906">
        <w:trPr>
          <w:trHeight w:val="355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68C30A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0F53C4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0D46B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5EC361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7A4577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C7CF4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7C9F5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</w:tr>
      <w:tr w:rsidR="00481906" w14:paraId="02EA93D7" w14:textId="77777777" w:rsidTr="00481906">
        <w:trPr>
          <w:trHeight w:val="172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07BA51E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7A234C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IV.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A90BAD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31C96F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097C25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EC6298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8F422D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06" w14:paraId="3C373071" w14:textId="77777777" w:rsidTr="00481906">
        <w:trPr>
          <w:trHeight w:val="355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364A43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49CBDE2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2D169201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5EBF24D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/>
                <w:sz w:val="22"/>
                <w:szCs w:val="22"/>
              </w:rPr>
              <w:t>2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7BB47D1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46BF0095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/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28861DEF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</w:tr>
      <w:tr w:rsidR="00481906" w14:paraId="27A2263E" w14:textId="77777777" w:rsidTr="00481906">
        <w:trPr>
          <w:trHeight w:val="354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C4A37FE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2D60E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V.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A953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6AB59F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C66469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Milena</w:t>
            </w:r>
          </w:p>
          <w:p w14:paraId="0A06ED3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Vorkapić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C6D4A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D9190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</w:tr>
      <w:tr w:rsidR="00481906" w14:paraId="39A8016A" w14:textId="77777777" w:rsidTr="00481906">
        <w:trPr>
          <w:trHeight w:val="364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2A1E64D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0CE047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4E87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582EC5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72538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2B8D2A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36A76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06" w14:paraId="19162C3C" w14:textId="77777777" w:rsidTr="00481906">
        <w:trPr>
          <w:trHeight w:val="355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D4B2375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9C4B8B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0B0010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0E6D95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8ECC10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3760F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FFE2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</w:tr>
      <w:tr w:rsidR="00481906" w14:paraId="7FF16CFE" w14:textId="77777777" w:rsidTr="00481906">
        <w:trPr>
          <w:trHeight w:val="355"/>
        </w:trPr>
        <w:tc>
          <w:tcPr>
            <w:tcW w:w="17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2ABBC43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620E3D" w14:textId="77777777" w:rsidR="00481906" w:rsidRDefault="00481906" w:rsidP="00523C32">
            <w:pPr>
              <w:pStyle w:val="LO-normal"/>
              <w:widowControl w:val="0"/>
              <w:ind w:left="57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VIII.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C900F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370D86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0EA904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76E867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E8B43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06" w14:paraId="16FC8B5E" w14:textId="77777777" w:rsidTr="00481906">
        <w:trPr>
          <w:trHeight w:val="376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6BEF3C70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  <w:p w14:paraId="53EE91B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V. – VIII.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025A0603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52A5485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29D5856F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7F6CAA8B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06D791AF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</w:tr>
      <w:tr w:rsidR="00481906" w14:paraId="0D163018" w14:textId="77777777" w:rsidTr="00481906">
        <w:trPr>
          <w:trHeight w:val="60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17B4FBD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  <w:p w14:paraId="22AF078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I.-VIII.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FBFFE30" w14:textId="77777777" w:rsidR="00481906" w:rsidRDefault="0048190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color w:val="ED7D31"/>
                <w:sz w:val="20"/>
                <w:szCs w:val="20"/>
              </w:rPr>
            </w:pPr>
          </w:p>
          <w:p w14:paraId="738749D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ED7D31"/>
                <w:sz w:val="20"/>
                <w:szCs w:val="20"/>
              </w:rPr>
              <w:t xml:space="preserve"> 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8294F45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color w:val="ED7D31"/>
                <w:sz w:val="20"/>
                <w:szCs w:val="20"/>
              </w:rPr>
            </w:pPr>
          </w:p>
          <w:p w14:paraId="53D2D585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ED7D31"/>
                <w:sz w:val="20"/>
                <w:szCs w:val="20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A5625C8" w14:textId="77777777" w:rsidR="00481906" w:rsidRDefault="00481906" w:rsidP="00523C32">
            <w:pPr>
              <w:pStyle w:val="LO-normal"/>
              <w:widowControl w:val="0"/>
              <w:rPr>
                <w:rFonts w:ascii="Times New Roman" w:hAnsi="Times New Roman" w:cs="Times New Roman"/>
                <w:color w:val="ED7D31"/>
                <w:sz w:val="20"/>
                <w:szCs w:val="20"/>
              </w:rPr>
            </w:pPr>
          </w:p>
          <w:p w14:paraId="35F45B06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ED7D31"/>
                <w:sz w:val="20"/>
                <w:szCs w:val="20"/>
              </w:rPr>
              <w:t xml:space="preserve">               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A54C832" w14:textId="77777777" w:rsidR="00481906" w:rsidRDefault="0048190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color w:val="ED7D31"/>
                <w:sz w:val="20"/>
                <w:szCs w:val="20"/>
              </w:rPr>
            </w:pPr>
          </w:p>
          <w:p w14:paraId="21913042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ED7D31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9F524D3" w14:textId="77777777" w:rsidR="00481906" w:rsidRDefault="0048190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color w:val="ED7D31"/>
                <w:sz w:val="20"/>
                <w:szCs w:val="20"/>
              </w:rPr>
            </w:pPr>
          </w:p>
          <w:p w14:paraId="2C928C1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</w:tbl>
    <w:p w14:paraId="20F05D4E" w14:textId="77777777" w:rsidR="00481906" w:rsidRPr="00481906" w:rsidRDefault="00481906" w:rsidP="00481906">
      <w:pPr>
        <w:rPr>
          <w:lang w:eastAsia="en-US"/>
        </w:rPr>
      </w:pPr>
    </w:p>
    <w:p w14:paraId="081BC7D6" w14:textId="0C7E76E6" w:rsidR="00481906" w:rsidRDefault="00481906" w:rsidP="00481906">
      <w:pPr>
        <w:pStyle w:val="Naslov3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ab/>
      </w:r>
      <w:bookmarkStart w:id="423" w:name="_Toc178164580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4.2.6. Tjedni i godišnji broj nastavnih sati dopunske nastave</w:t>
      </w:r>
      <w:bookmarkEnd w:id="423"/>
    </w:p>
    <w:tbl>
      <w:tblPr>
        <w:tblStyle w:val="TableNormal1"/>
        <w:tblW w:w="9199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52"/>
        <w:gridCol w:w="2821"/>
        <w:gridCol w:w="1078"/>
        <w:gridCol w:w="897"/>
        <w:gridCol w:w="889"/>
        <w:gridCol w:w="709"/>
        <w:gridCol w:w="2253"/>
      </w:tblGrid>
      <w:tr w:rsidR="00481906" w14:paraId="121E066E" w14:textId="77777777" w:rsidTr="00481906">
        <w:trPr>
          <w:trHeight w:val="389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EE1304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Red.</w:t>
            </w:r>
          </w:p>
          <w:p w14:paraId="0006071D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24B858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Nastavni predmet</w:t>
            </w:r>
          </w:p>
        </w:tc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64F5DE6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Razred grupa</w:t>
            </w:r>
          </w:p>
        </w:tc>
        <w:tc>
          <w:tcPr>
            <w:tcW w:w="8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DD2025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učenika</w:t>
            </w:r>
          </w:p>
        </w:tc>
        <w:tc>
          <w:tcPr>
            <w:tcW w:w="15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0CB167D4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Planirani broj</w:t>
            </w:r>
          </w:p>
          <w:p w14:paraId="0CE8F2C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sati</w:t>
            </w:r>
          </w:p>
        </w:tc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FB69010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Ime i prezime</w:t>
            </w:r>
          </w:p>
          <w:p w14:paraId="79C1927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učitelja izvršitelja</w:t>
            </w:r>
          </w:p>
        </w:tc>
      </w:tr>
      <w:tr w:rsidR="00481906" w14:paraId="79F9FB48" w14:textId="77777777" w:rsidTr="00481906">
        <w:trPr>
          <w:trHeight w:val="234"/>
          <w:jc w:val="center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E959D8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286992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66BF0F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BC850F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49456C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F92A2F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22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420C6" w14:textId="77777777" w:rsidR="00481906" w:rsidRDefault="00481906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06" w14:paraId="360B861B" w14:textId="77777777" w:rsidTr="00481906">
        <w:trPr>
          <w:trHeight w:val="375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9F19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251D9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Matematika/HJ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EE1D5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E8CF3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61B8A2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F50846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B551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Milena Vojnović Gros</w:t>
            </w:r>
          </w:p>
        </w:tc>
      </w:tr>
      <w:tr w:rsidR="00481906" w14:paraId="63F9AA14" w14:textId="77777777" w:rsidTr="00481906">
        <w:trPr>
          <w:trHeight w:val="340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24893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B18AF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Matematika/HJ</w:t>
            </w:r>
          </w:p>
          <w:p w14:paraId="452C897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A32187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4A1CD3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4089E5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6D55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3E29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Ljudmila Lovrinčić</w:t>
            </w:r>
          </w:p>
        </w:tc>
      </w:tr>
      <w:tr w:rsidR="00481906" w14:paraId="3BE74640" w14:textId="77777777" w:rsidTr="00481906">
        <w:trPr>
          <w:trHeight w:val="340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FEA391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14:paraId="72D5FDDD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7901C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Matematika/HJ</w:t>
            </w:r>
          </w:p>
          <w:p w14:paraId="3B46A1F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C12733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09A385" w14:textId="77777777" w:rsidR="00481906" w:rsidRPr="00E93F6D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</w:rPr>
            </w:pPr>
            <w:r w:rsidRPr="00E93F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CD316E9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  <w:p w14:paraId="6922AA3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1E88A9E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  <w:p w14:paraId="011AC7AA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A6666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Marija Kardaš</w:t>
            </w:r>
          </w:p>
        </w:tc>
      </w:tr>
      <w:tr w:rsidR="00481906" w14:paraId="1B6F00E0" w14:textId="77777777" w:rsidTr="00481906">
        <w:trPr>
          <w:trHeight w:val="379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7ED98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6C9099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 I. - IV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F41506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       4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D7600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8C702C" w14:textId="77777777" w:rsidR="00481906" w:rsidRPr="004F0901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4F09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B80A4C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105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6FD5E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</w:t>
            </w:r>
          </w:p>
        </w:tc>
      </w:tr>
      <w:tr w:rsidR="00481906" w14:paraId="50914773" w14:textId="77777777" w:rsidTr="00481906">
        <w:trPr>
          <w:trHeight w:val="340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15D0E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BA71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A628B9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5.-8.  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5155A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C0F6DD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B359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D4536D" w14:textId="70544684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Senad</w:t>
            </w:r>
            <w:r w:rsidR="00523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Omerčić</w:t>
            </w:r>
          </w:p>
        </w:tc>
      </w:tr>
      <w:tr w:rsidR="00481906" w14:paraId="1FBF5D1A" w14:textId="77777777" w:rsidTr="00481906">
        <w:trPr>
          <w:trHeight w:val="240"/>
          <w:jc w:val="center"/>
        </w:trPr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B4D5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D2F29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Hrvatski jezik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2ACCE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5.-8.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C3C05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55D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2AFE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F1ED9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 Tovunac</w:t>
            </w:r>
          </w:p>
        </w:tc>
      </w:tr>
      <w:tr w:rsidR="00481906" w14:paraId="2F9C0EC3" w14:textId="77777777" w:rsidTr="00481906">
        <w:trPr>
          <w:trHeight w:val="279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36213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62C25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Engleski jezik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C87EF4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5.-8.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BB25B0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A1C2FA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C1DC5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EE88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Manuela Grabar</w:t>
            </w:r>
          </w:p>
        </w:tc>
      </w:tr>
      <w:tr w:rsidR="00481906" w14:paraId="563B8F86" w14:textId="77777777" w:rsidTr="00481906">
        <w:trPr>
          <w:trHeight w:val="416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EF28D5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FE2CA0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02C746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7.-8.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A3976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F4357D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B4EBE8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CAE18B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Mario Škrljac</w:t>
            </w:r>
          </w:p>
        </w:tc>
      </w:tr>
      <w:tr w:rsidR="00481906" w14:paraId="7E2565DC" w14:textId="77777777" w:rsidTr="00481906">
        <w:trPr>
          <w:trHeight w:val="416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FDF573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BE1A9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Fizika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0ED638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7.-8.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3CE123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95B76F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AAEE3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82C752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Alojzije Došlić</w:t>
            </w:r>
          </w:p>
        </w:tc>
      </w:tr>
      <w:tr w:rsidR="00481906" w14:paraId="6EEC2C77" w14:textId="77777777" w:rsidTr="00481906">
        <w:trPr>
          <w:trHeight w:val="379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BC1974A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4CD5E12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 V. - VIII.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442B64F7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4FCD42BA" w14:textId="77777777" w:rsidR="00481906" w:rsidRPr="00733CDC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</w:rPr>
            </w:pPr>
            <w:r w:rsidRPr="00733CD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1085C219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673FB77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66"/>
            <w:vAlign w:val="center"/>
          </w:tcPr>
          <w:p w14:paraId="5A8301E2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81906" w14:paraId="7196D14E" w14:textId="77777777" w:rsidTr="00481906">
        <w:trPr>
          <w:trHeight w:val="379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572CA9D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4FD3CCC4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 I. - VIII.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0B634C0E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B69682F" w14:textId="77777777" w:rsidR="00481906" w:rsidRPr="00733CDC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</w:rPr>
            </w:pPr>
            <w:r w:rsidRPr="00733CD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15CECEA2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39D9E48F" w14:textId="77777777" w:rsidR="00481906" w:rsidRDefault="0048190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66"/>
            <w:vAlign w:val="center"/>
          </w:tcPr>
          <w:p w14:paraId="77221544" w14:textId="77777777" w:rsidR="00481906" w:rsidRDefault="0048190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33D5943E" w14:textId="77777777" w:rsidR="00481906" w:rsidRDefault="00481906" w:rsidP="00481906">
      <w:pPr>
        <w:rPr>
          <w:lang w:eastAsia="en-US"/>
        </w:rPr>
      </w:pPr>
    </w:p>
    <w:p w14:paraId="485ADAB5" w14:textId="77777777" w:rsidR="00481906" w:rsidRDefault="00481906" w:rsidP="00481906">
      <w:pPr>
        <w:rPr>
          <w:lang w:eastAsia="en-US"/>
        </w:rPr>
      </w:pPr>
    </w:p>
    <w:p w14:paraId="701FB54D" w14:textId="77777777" w:rsidR="00481906" w:rsidRDefault="00481906" w:rsidP="00481906">
      <w:pPr>
        <w:rPr>
          <w:lang w:eastAsia="en-US"/>
        </w:rPr>
      </w:pPr>
    </w:p>
    <w:p w14:paraId="052AC10C" w14:textId="77777777" w:rsidR="00481906" w:rsidRDefault="00481906" w:rsidP="00481906">
      <w:pPr>
        <w:rPr>
          <w:lang w:eastAsia="en-US"/>
        </w:rPr>
      </w:pPr>
    </w:p>
    <w:p w14:paraId="33231D62" w14:textId="77777777" w:rsidR="00481906" w:rsidRDefault="00481906" w:rsidP="00481906">
      <w:pPr>
        <w:rPr>
          <w:lang w:eastAsia="en-US"/>
        </w:rPr>
      </w:pPr>
    </w:p>
    <w:p w14:paraId="3E13A5E2" w14:textId="5481E843" w:rsidR="00481906" w:rsidRDefault="00481906" w:rsidP="00481906">
      <w:pPr>
        <w:pStyle w:val="Naslov3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lastRenderedPageBreak/>
        <w:tab/>
      </w:r>
      <w:bookmarkStart w:id="424" w:name="_Toc178164581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4.2.7. Tjedni i godišnji broj nastavnih sati dodatne nastave</w:t>
      </w:r>
      <w:bookmarkEnd w:id="424"/>
    </w:p>
    <w:tbl>
      <w:tblPr>
        <w:tblStyle w:val="TableNormal1"/>
        <w:tblW w:w="9417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48"/>
        <w:gridCol w:w="2809"/>
        <w:gridCol w:w="1195"/>
        <w:gridCol w:w="901"/>
        <w:gridCol w:w="715"/>
        <w:gridCol w:w="718"/>
        <w:gridCol w:w="2431"/>
      </w:tblGrid>
      <w:tr w:rsidR="00481906" w14:paraId="3CA7008E" w14:textId="77777777" w:rsidTr="00481906">
        <w:trPr>
          <w:trHeight w:val="389"/>
          <w:jc w:val="center"/>
        </w:trPr>
        <w:tc>
          <w:tcPr>
            <w:tcW w:w="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0B655D1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Red.</w:t>
            </w:r>
          </w:p>
          <w:p w14:paraId="2E0710BD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</w:t>
            </w:r>
          </w:p>
        </w:tc>
        <w:tc>
          <w:tcPr>
            <w:tcW w:w="2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019E605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Nastavni predmet</w:t>
            </w:r>
          </w:p>
        </w:tc>
        <w:tc>
          <w:tcPr>
            <w:tcW w:w="11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C9A32F8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Razred </w:t>
            </w:r>
          </w:p>
        </w:tc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2A2362D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Broj </w:t>
            </w:r>
          </w:p>
          <w:p w14:paraId="44052D45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učenika</w:t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15A69081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Planirani</w:t>
            </w:r>
          </w:p>
          <w:p w14:paraId="32024F93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</w:t>
            </w:r>
          </w:p>
          <w:p w14:paraId="1DB38269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sati</w:t>
            </w:r>
          </w:p>
        </w:tc>
        <w:tc>
          <w:tcPr>
            <w:tcW w:w="24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A9EBEFA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Ime i prezime</w:t>
            </w:r>
          </w:p>
          <w:p w14:paraId="07114594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učitelja izvršitelja</w:t>
            </w:r>
          </w:p>
        </w:tc>
      </w:tr>
      <w:tr w:rsidR="00481906" w14:paraId="4E7E7243" w14:textId="77777777" w:rsidTr="00481906">
        <w:trPr>
          <w:trHeight w:val="232"/>
          <w:jc w:val="center"/>
        </w:trPr>
        <w:tc>
          <w:tcPr>
            <w:tcW w:w="6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CD0D7E" w14:textId="77777777" w:rsidR="00481906" w:rsidRDefault="00481906" w:rsidP="0048190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8B86AB" w14:textId="77777777" w:rsidR="00481906" w:rsidRDefault="00481906" w:rsidP="0048190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BA3D89" w14:textId="77777777" w:rsidR="00481906" w:rsidRDefault="00481906" w:rsidP="0048190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D7B4DD" w14:textId="77777777" w:rsidR="00481906" w:rsidRDefault="00481906" w:rsidP="0048190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428B7C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EDB7A3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24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ACCC4" w14:textId="77777777" w:rsidR="00481906" w:rsidRDefault="00481906" w:rsidP="0048190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06" w14:paraId="697C0986" w14:textId="77777777" w:rsidTr="00481906">
        <w:trPr>
          <w:trHeight w:val="412"/>
          <w:jc w:val="center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3F2663B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6548C2DE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68ABE5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1974396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</w:p>
          <w:p w14:paraId="3308B1B4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3.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F96028E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ECFC51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989DA5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E4A434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Ljudmila Lovrinčić</w:t>
            </w:r>
          </w:p>
        </w:tc>
      </w:tr>
      <w:tr w:rsidR="00481906" w14:paraId="0BAF6424" w14:textId="77777777" w:rsidTr="00481906">
        <w:trPr>
          <w:trHeight w:val="390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64114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7B8F94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400F82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4.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9FDA0C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7CE6D0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AF74FB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79C98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Milena Vojnović Gros</w:t>
            </w:r>
          </w:p>
        </w:tc>
      </w:tr>
      <w:tr w:rsidR="00481906" w14:paraId="665A0983" w14:textId="77777777" w:rsidTr="00481906">
        <w:trPr>
          <w:trHeight w:val="390"/>
          <w:jc w:val="center"/>
        </w:trPr>
        <w:tc>
          <w:tcPr>
            <w:tcW w:w="647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1625D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766D8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119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415D3D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1.</w:t>
            </w:r>
          </w:p>
        </w:tc>
        <w:tc>
          <w:tcPr>
            <w:tcW w:w="90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A2AECC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18A672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B63131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4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89ED1C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 Kardaš</w:t>
            </w:r>
          </w:p>
        </w:tc>
      </w:tr>
      <w:tr w:rsidR="00481906" w14:paraId="29D9E340" w14:textId="77777777" w:rsidTr="00481906">
        <w:trPr>
          <w:trHeight w:val="3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2BC53A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3A055B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 I. - IV.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EC523F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1BFAB9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>6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6E821E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829CDB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105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83D05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3    </w:t>
            </w:r>
          </w:p>
        </w:tc>
      </w:tr>
      <w:tr w:rsidR="00481906" w14:paraId="7C9DC3FB" w14:textId="77777777" w:rsidTr="00481906">
        <w:trPr>
          <w:trHeight w:val="340"/>
          <w:jc w:val="center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FE099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818F5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3264DF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5.-8.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5467C6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3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1DE994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9693A7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AB530C" w14:textId="1D59060A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Senad</w:t>
            </w:r>
            <w:r w:rsidR="00523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Omerčić</w:t>
            </w:r>
          </w:p>
        </w:tc>
      </w:tr>
      <w:tr w:rsidR="00481906" w14:paraId="3FE580B9" w14:textId="77777777" w:rsidTr="00481906">
        <w:trPr>
          <w:trHeight w:val="323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5F1B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17071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Geografija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6C86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49D7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8C01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E678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D956D9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Stjepan Leko</w:t>
            </w:r>
          </w:p>
        </w:tc>
      </w:tr>
      <w:tr w:rsidR="00481906" w14:paraId="26149A02" w14:textId="77777777" w:rsidTr="00481906">
        <w:trPr>
          <w:trHeight w:val="323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1465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342B5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Hrvatski jezik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2CF54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9E7D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4D423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1B6F" w14:textId="77777777" w:rsidR="00481906" w:rsidRDefault="00481906" w:rsidP="00481906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482732" w14:textId="77777777" w:rsidR="00481906" w:rsidRDefault="00481906" w:rsidP="00481906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Tovunac</w:t>
            </w:r>
          </w:p>
        </w:tc>
      </w:tr>
      <w:tr w:rsidR="00481906" w14:paraId="3EBF140D" w14:textId="77777777" w:rsidTr="00481906">
        <w:trPr>
          <w:trHeight w:val="379"/>
          <w:jc w:val="center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F65077A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61DCE1D5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 V. - VIII.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1D094CC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69E94FF1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      12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36ACB7E1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     3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1B16F8B9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  105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66"/>
            <w:vAlign w:val="center"/>
          </w:tcPr>
          <w:p w14:paraId="5B509DB5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                  3</w:t>
            </w:r>
          </w:p>
        </w:tc>
      </w:tr>
      <w:tr w:rsidR="00481906" w14:paraId="09C68CBB" w14:textId="77777777" w:rsidTr="00481906">
        <w:trPr>
          <w:trHeight w:val="379"/>
          <w:jc w:val="center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437114C2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64362EBD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UKUPNO I. - VIII.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0DAC07D1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         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1BB499C5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2"/>
                <w:szCs w:val="22"/>
              </w:rPr>
              <w:t xml:space="preserve">       18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A7BE0EC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     6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C66"/>
            <w:vAlign w:val="center"/>
          </w:tcPr>
          <w:p w14:paraId="7D70AD13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2"/>
                <w:szCs w:val="22"/>
              </w:rPr>
              <w:t xml:space="preserve">    210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66"/>
            <w:vAlign w:val="center"/>
          </w:tcPr>
          <w:p w14:paraId="66ACAF1B" w14:textId="77777777" w:rsidR="00481906" w:rsidRDefault="00481906" w:rsidP="00481906">
            <w:pPr>
              <w:pStyle w:val="LO-normal"/>
              <w:widowControl w:val="0"/>
              <w:shd w:val="clear" w:color="auto" w:fill="FFCC66"/>
              <w:ind w:right="-284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                   6</w:t>
            </w:r>
          </w:p>
        </w:tc>
      </w:tr>
    </w:tbl>
    <w:p w14:paraId="207EEF7D" w14:textId="77777777" w:rsidR="00481906" w:rsidRDefault="00481906" w:rsidP="00481906">
      <w:pPr>
        <w:rPr>
          <w:lang w:eastAsia="en-US"/>
        </w:rPr>
      </w:pPr>
    </w:p>
    <w:p w14:paraId="3906E4F5" w14:textId="12622FA8" w:rsidR="00481906" w:rsidRDefault="00885A76" w:rsidP="00885A76">
      <w:pPr>
        <w:pStyle w:val="Naslov3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ab/>
      </w:r>
      <w:bookmarkStart w:id="425" w:name="_Toc178164582"/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4.2.8. Plan izvannastavnih aktivnosti</w:t>
      </w:r>
      <w:bookmarkEnd w:id="425"/>
    </w:p>
    <w:tbl>
      <w:tblPr>
        <w:tblStyle w:val="TableNormal1"/>
        <w:tblW w:w="9577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0"/>
        <w:gridCol w:w="2512"/>
        <w:gridCol w:w="2646"/>
        <w:gridCol w:w="886"/>
        <w:gridCol w:w="1218"/>
        <w:gridCol w:w="1379"/>
        <w:gridCol w:w="236"/>
      </w:tblGrid>
      <w:tr w:rsidR="00885A76" w14:paraId="6E628561" w14:textId="77777777" w:rsidTr="00885A76">
        <w:trPr>
          <w:trHeight w:val="468"/>
          <w:jc w:val="center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51AA6BF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R.B.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A7BB70B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Naziv izvannastavne </w:t>
            </w:r>
          </w:p>
          <w:p w14:paraId="4729E9AD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Aktivnosti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DF67308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 prezime </w:t>
            </w:r>
          </w:p>
          <w:p w14:paraId="62A7C3EF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voditelja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9149358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Razred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56589EA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Broj </w:t>
            </w:r>
          </w:p>
          <w:p w14:paraId="23687B8D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učenika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A5883C5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sati tjedno</w:t>
            </w:r>
          </w:p>
        </w:tc>
        <w:tc>
          <w:tcPr>
            <w:tcW w:w="236" w:type="dxa"/>
            <w:vAlign w:val="center"/>
          </w:tcPr>
          <w:p w14:paraId="30C41B92" w14:textId="77777777" w:rsidR="00885A76" w:rsidRDefault="00885A76" w:rsidP="00523C3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85A76" w14:paraId="6CF5F75D" w14:textId="77777777" w:rsidTr="00885A76">
        <w:trPr>
          <w:trHeight w:val="36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D62B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C1A3F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Domaćinstvo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A891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Milena Vojnović Gros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C007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3.-4.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C853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F4B1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1EA4A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29552A64" w14:textId="77777777" w:rsidTr="00885A76">
        <w:trPr>
          <w:trHeight w:val="421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ACDD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5A59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Prirodoslovci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EDC9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Marija Kardaš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0F9D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1.-2.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BA79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195E3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00ED0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44154FA3" w14:textId="77777777" w:rsidTr="00885A76">
        <w:trPr>
          <w:trHeight w:val="53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7F63A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D5E1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Ekolozi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E52B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Ljudmila Lovrinčić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6097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3.-4.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3CA5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8432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1F4E8D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2A5DF34E" w14:textId="77777777" w:rsidTr="00885A76">
        <w:trPr>
          <w:trHeight w:val="53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D06F2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2684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Dramsko-novinarska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25D10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 Tovunac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FC3F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205BE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6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2E33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0551C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7E49AF3A" w14:textId="77777777" w:rsidTr="00885A76">
        <w:trPr>
          <w:trHeight w:val="54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D2E5" w14:textId="77777777" w:rsidR="00885A76" w:rsidRDefault="00885A76" w:rsidP="00885A76">
            <w:pPr>
              <w:pStyle w:val="LO-normal"/>
              <w:keepNext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D60093"/>
                <w:sz w:val="28"/>
                <w:szCs w:val="28"/>
              </w:rPr>
            </w:pPr>
            <w:bookmarkStart w:id="426" w:name="_heading=h.4k668n3"/>
            <w:bookmarkEnd w:id="426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69A0D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085C5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Eko-deko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88E04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Erija Matković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F2D1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FAB8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208F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04053C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7CD11C5B" w14:textId="77777777" w:rsidTr="00885A76">
        <w:trPr>
          <w:trHeight w:val="54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43B81" w14:textId="77777777" w:rsidR="00885A76" w:rsidRDefault="00885A76" w:rsidP="00885A76">
            <w:pPr>
              <w:pStyle w:val="LO-normal"/>
              <w:keepNext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B262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Kamermani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3072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Erija Matković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A4CE6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D1F8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FCB2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561E31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2FDE52A2" w14:textId="77777777" w:rsidTr="00885A76">
        <w:trPr>
          <w:trHeight w:val="56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D819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3FD4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Likovna skupina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6E87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Natalija Mijaljević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E198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7908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0891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56270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29C86B59" w14:textId="77777777" w:rsidTr="00885A76">
        <w:trPr>
          <w:trHeight w:val="56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D2B6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8.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835B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Praktikum vještina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21FC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Maja Ostojić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497EA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BDE8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3536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440D8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4EF1A274" w14:textId="77777777" w:rsidTr="00885A76">
        <w:trPr>
          <w:trHeight w:val="56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F6C0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C6D0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Skupina društvenih igara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1A10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Ivana Paušić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4C570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70333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28721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B6E165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3121992C" w14:textId="77777777" w:rsidTr="00885A76">
        <w:trPr>
          <w:trHeight w:val="54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20FEA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3A55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Sviranje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9CCF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Maja Ostojić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F6115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5.- 8.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C18B9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76F3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95153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0EEC299E" w14:textId="77777777" w:rsidTr="00885A76">
        <w:trPr>
          <w:trHeight w:val="5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F36A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1FD2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Zbor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18DEF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Maja Ostojić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EF114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34B47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BD9C7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6E9237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22D49479" w14:textId="77777777" w:rsidTr="00885A76">
        <w:trPr>
          <w:trHeight w:val="56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3984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C2964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Biblijsko kreativna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89CB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Ivančan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E785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AAB0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505D1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1D01A2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A76" w14:paraId="7AA4B834" w14:textId="77777777" w:rsidTr="00885A76">
        <w:trPr>
          <w:trHeight w:val="55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99BB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6887B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Sportska skupina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9F97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Ivan Heinelt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3395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5.-8.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98CC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9065" w14:textId="77777777" w:rsidR="00885A76" w:rsidRDefault="00885A76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5A34B5" w14:textId="77777777" w:rsidR="00885A76" w:rsidRDefault="00885A76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5C2C54" w14:textId="77777777" w:rsidR="00885A76" w:rsidRDefault="00885A76" w:rsidP="00885A76">
      <w:pPr>
        <w:rPr>
          <w:lang w:eastAsia="en-US"/>
        </w:rPr>
      </w:pPr>
    </w:p>
    <w:p w14:paraId="48D68137" w14:textId="64D52FF0" w:rsidR="00885A76" w:rsidRDefault="00885A76" w:rsidP="00885A76">
      <w:pPr>
        <w:pStyle w:val="Naslov2"/>
        <w:spacing w:before="0" w:after="0" w:line="360" w:lineRule="auto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lastRenderedPageBreak/>
        <w:tab/>
      </w:r>
      <w:bookmarkStart w:id="427" w:name="_Toc178164583"/>
      <w:r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4.3. Obuka plivanja</w:t>
      </w:r>
      <w:bookmarkEnd w:id="427"/>
    </w:p>
    <w:p w14:paraId="0CE36F0A" w14:textId="77777777" w:rsidR="00885A76" w:rsidRDefault="00885A76" w:rsidP="00885A76">
      <w:pPr>
        <w:pStyle w:val="LO-normal"/>
        <w:spacing w:line="360" w:lineRule="auto"/>
        <w:ind w:right="-28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Realizira se u trećem i četvrtom razredu. Obuka se provodi tijekom drugog polugodišta u ŠRC SISAK. Prijevoz učenika financira grad Petrinja.</w:t>
      </w:r>
    </w:p>
    <w:p w14:paraId="5B4C2D8F" w14:textId="77777777" w:rsidR="00885A76" w:rsidRDefault="00885A76" w:rsidP="00885A76">
      <w:pPr>
        <w:rPr>
          <w:lang w:eastAsia="en-US"/>
        </w:rPr>
      </w:pPr>
    </w:p>
    <w:p w14:paraId="31EC7D1E" w14:textId="77777777" w:rsidR="00885A76" w:rsidRDefault="00885A76" w:rsidP="00885A76">
      <w:pPr>
        <w:rPr>
          <w:lang w:eastAsia="en-US"/>
        </w:rPr>
      </w:pPr>
    </w:p>
    <w:p w14:paraId="10DF2873" w14:textId="77777777" w:rsidR="00885A76" w:rsidRDefault="00885A76" w:rsidP="00885A76">
      <w:pPr>
        <w:rPr>
          <w:lang w:eastAsia="en-US"/>
        </w:rPr>
      </w:pPr>
    </w:p>
    <w:p w14:paraId="3D967124" w14:textId="77777777" w:rsidR="00885A76" w:rsidRDefault="00885A76" w:rsidP="00885A76">
      <w:pPr>
        <w:rPr>
          <w:lang w:eastAsia="en-US"/>
        </w:rPr>
      </w:pPr>
    </w:p>
    <w:p w14:paraId="5FBBBD1F" w14:textId="77777777" w:rsidR="00885A76" w:rsidRDefault="00885A76" w:rsidP="00885A76">
      <w:pPr>
        <w:rPr>
          <w:lang w:eastAsia="en-US"/>
        </w:rPr>
      </w:pPr>
    </w:p>
    <w:p w14:paraId="54133E23" w14:textId="77777777" w:rsidR="00885A76" w:rsidRDefault="00885A76" w:rsidP="00885A76">
      <w:pPr>
        <w:rPr>
          <w:lang w:eastAsia="en-US"/>
        </w:rPr>
      </w:pPr>
    </w:p>
    <w:p w14:paraId="1D9337D1" w14:textId="77777777" w:rsidR="00885A76" w:rsidRDefault="00885A76" w:rsidP="00885A76">
      <w:pPr>
        <w:rPr>
          <w:lang w:eastAsia="en-US"/>
        </w:rPr>
      </w:pPr>
    </w:p>
    <w:p w14:paraId="7553DDB7" w14:textId="77777777" w:rsidR="00885A76" w:rsidRDefault="00885A76" w:rsidP="00885A76">
      <w:pPr>
        <w:rPr>
          <w:lang w:eastAsia="en-US"/>
        </w:rPr>
      </w:pPr>
    </w:p>
    <w:p w14:paraId="64F83B2F" w14:textId="77777777" w:rsidR="00885A76" w:rsidRDefault="00885A76" w:rsidP="00885A76">
      <w:pPr>
        <w:rPr>
          <w:lang w:eastAsia="en-US"/>
        </w:rPr>
      </w:pPr>
    </w:p>
    <w:p w14:paraId="75AB5EAF" w14:textId="77777777" w:rsidR="00885A76" w:rsidRDefault="00885A76" w:rsidP="00885A76">
      <w:pPr>
        <w:rPr>
          <w:lang w:eastAsia="en-US"/>
        </w:rPr>
      </w:pPr>
    </w:p>
    <w:p w14:paraId="5401508E" w14:textId="77777777" w:rsidR="00885A76" w:rsidRDefault="00885A76" w:rsidP="00885A76">
      <w:pPr>
        <w:rPr>
          <w:lang w:eastAsia="en-US"/>
        </w:rPr>
      </w:pPr>
    </w:p>
    <w:p w14:paraId="259D8778" w14:textId="77777777" w:rsidR="00885A76" w:rsidRDefault="00885A76" w:rsidP="00885A76">
      <w:pPr>
        <w:rPr>
          <w:lang w:eastAsia="en-US"/>
        </w:rPr>
      </w:pPr>
    </w:p>
    <w:p w14:paraId="13915ECE" w14:textId="77777777" w:rsidR="00885A76" w:rsidRDefault="00885A76" w:rsidP="00885A76">
      <w:pPr>
        <w:rPr>
          <w:lang w:eastAsia="en-US"/>
        </w:rPr>
      </w:pPr>
    </w:p>
    <w:p w14:paraId="4643A2A7" w14:textId="77777777" w:rsidR="00885A76" w:rsidRDefault="00885A76" w:rsidP="00885A76">
      <w:pPr>
        <w:rPr>
          <w:lang w:eastAsia="en-US"/>
        </w:rPr>
      </w:pPr>
    </w:p>
    <w:p w14:paraId="0EF0BDBD" w14:textId="77777777" w:rsidR="00885A76" w:rsidRDefault="00885A76" w:rsidP="00885A76">
      <w:pPr>
        <w:rPr>
          <w:lang w:eastAsia="en-US"/>
        </w:rPr>
      </w:pPr>
    </w:p>
    <w:p w14:paraId="098A41F8" w14:textId="77777777" w:rsidR="00885A76" w:rsidRDefault="00885A76" w:rsidP="00885A76">
      <w:pPr>
        <w:rPr>
          <w:lang w:eastAsia="en-US"/>
        </w:rPr>
      </w:pPr>
    </w:p>
    <w:p w14:paraId="707B7183" w14:textId="77777777" w:rsidR="00885A76" w:rsidRDefault="00885A76" w:rsidP="00885A76">
      <w:pPr>
        <w:rPr>
          <w:lang w:eastAsia="en-US"/>
        </w:rPr>
      </w:pPr>
    </w:p>
    <w:p w14:paraId="0E19AC88" w14:textId="77777777" w:rsidR="00885A76" w:rsidRDefault="00885A76" w:rsidP="00885A76">
      <w:pPr>
        <w:rPr>
          <w:lang w:eastAsia="en-US"/>
        </w:rPr>
      </w:pPr>
    </w:p>
    <w:p w14:paraId="39CA9A37" w14:textId="77777777" w:rsidR="00885A76" w:rsidRDefault="00885A76" w:rsidP="00885A76">
      <w:pPr>
        <w:rPr>
          <w:lang w:eastAsia="en-US"/>
        </w:rPr>
      </w:pPr>
    </w:p>
    <w:p w14:paraId="696418BB" w14:textId="77777777" w:rsidR="00885A76" w:rsidRDefault="00885A76" w:rsidP="00885A76">
      <w:pPr>
        <w:rPr>
          <w:lang w:eastAsia="en-US"/>
        </w:rPr>
      </w:pPr>
    </w:p>
    <w:p w14:paraId="1B5D4B36" w14:textId="77777777" w:rsidR="00885A76" w:rsidRDefault="00885A76" w:rsidP="00885A76">
      <w:pPr>
        <w:rPr>
          <w:lang w:eastAsia="en-US"/>
        </w:rPr>
      </w:pPr>
    </w:p>
    <w:p w14:paraId="5AFFD9A3" w14:textId="77777777" w:rsidR="00885A76" w:rsidRDefault="00885A76" w:rsidP="00885A76">
      <w:pPr>
        <w:rPr>
          <w:lang w:eastAsia="en-US"/>
        </w:rPr>
      </w:pPr>
    </w:p>
    <w:p w14:paraId="3F989B78" w14:textId="77777777" w:rsidR="00885A76" w:rsidRDefault="00885A76" w:rsidP="00885A76">
      <w:pPr>
        <w:rPr>
          <w:lang w:eastAsia="en-US"/>
        </w:rPr>
      </w:pPr>
    </w:p>
    <w:p w14:paraId="4909D2A8" w14:textId="77777777" w:rsidR="00885A76" w:rsidRDefault="00885A76" w:rsidP="00885A76">
      <w:pPr>
        <w:rPr>
          <w:lang w:eastAsia="en-US"/>
        </w:rPr>
      </w:pPr>
    </w:p>
    <w:p w14:paraId="65265B39" w14:textId="77777777" w:rsidR="00885A76" w:rsidRDefault="00885A76" w:rsidP="00885A76">
      <w:pPr>
        <w:rPr>
          <w:lang w:eastAsia="en-US"/>
        </w:rPr>
      </w:pPr>
    </w:p>
    <w:p w14:paraId="42D75354" w14:textId="77777777" w:rsidR="00885A76" w:rsidRDefault="00885A76" w:rsidP="00885A76">
      <w:pPr>
        <w:rPr>
          <w:lang w:eastAsia="en-US"/>
        </w:rPr>
      </w:pPr>
    </w:p>
    <w:p w14:paraId="1BB0DFD3" w14:textId="77777777" w:rsidR="00885A76" w:rsidRDefault="00885A76" w:rsidP="00885A76">
      <w:pPr>
        <w:rPr>
          <w:lang w:eastAsia="en-US"/>
        </w:rPr>
      </w:pPr>
    </w:p>
    <w:p w14:paraId="464ED151" w14:textId="77777777" w:rsidR="00885A76" w:rsidRDefault="00885A76" w:rsidP="00885A76">
      <w:pPr>
        <w:rPr>
          <w:lang w:eastAsia="en-US"/>
        </w:rPr>
      </w:pPr>
    </w:p>
    <w:p w14:paraId="7DE1ED9C" w14:textId="77777777" w:rsidR="00885A76" w:rsidRDefault="00885A76" w:rsidP="00885A76">
      <w:pPr>
        <w:rPr>
          <w:lang w:eastAsia="en-US"/>
        </w:rPr>
      </w:pPr>
    </w:p>
    <w:p w14:paraId="537A12B0" w14:textId="77777777" w:rsidR="00885A76" w:rsidRDefault="00885A76" w:rsidP="00885A76">
      <w:pPr>
        <w:rPr>
          <w:lang w:eastAsia="en-US"/>
        </w:rPr>
      </w:pPr>
    </w:p>
    <w:p w14:paraId="66CB2F61" w14:textId="77777777" w:rsidR="00885A76" w:rsidRDefault="00885A76" w:rsidP="00885A76">
      <w:pPr>
        <w:rPr>
          <w:lang w:eastAsia="en-US"/>
        </w:rPr>
      </w:pPr>
    </w:p>
    <w:p w14:paraId="51761AD2" w14:textId="77777777" w:rsidR="00885A76" w:rsidRDefault="00885A76" w:rsidP="00885A76">
      <w:pPr>
        <w:rPr>
          <w:lang w:eastAsia="en-US"/>
        </w:rPr>
      </w:pPr>
    </w:p>
    <w:p w14:paraId="19866BB5" w14:textId="77777777" w:rsidR="00885A76" w:rsidRDefault="00885A76" w:rsidP="00885A76">
      <w:pPr>
        <w:rPr>
          <w:lang w:eastAsia="en-US"/>
        </w:rPr>
      </w:pPr>
    </w:p>
    <w:p w14:paraId="021448D2" w14:textId="77777777" w:rsidR="00885A76" w:rsidRDefault="00885A76" w:rsidP="00885A76">
      <w:pPr>
        <w:rPr>
          <w:lang w:eastAsia="en-US"/>
        </w:rPr>
      </w:pPr>
    </w:p>
    <w:p w14:paraId="5AE0410F" w14:textId="77777777" w:rsidR="00885A76" w:rsidRDefault="00885A76" w:rsidP="00885A76">
      <w:pPr>
        <w:rPr>
          <w:lang w:eastAsia="en-US"/>
        </w:rPr>
      </w:pPr>
    </w:p>
    <w:p w14:paraId="17963855" w14:textId="77777777" w:rsidR="00885A76" w:rsidRDefault="00885A76" w:rsidP="00885A76">
      <w:pPr>
        <w:rPr>
          <w:lang w:eastAsia="en-US"/>
        </w:rPr>
      </w:pPr>
    </w:p>
    <w:p w14:paraId="6F3F1159" w14:textId="77777777" w:rsidR="00885A76" w:rsidRDefault="00885A76" w:rsidP="00885A76">
      <w:pPr>
        <w:rPr>
          <w:lang w:eastAsia="en-US"/>
        </w:rPr>
      </w:pPr>
    </w:p>
    <w:p w14:paraId="70E18F09" w14:textId="77777777" w:rsidR="00885A76" w:rsidRDefault="00885A76" w:rsidP="00885A76">
      <w:pPr>
        <w:rPr>
          <w:lang w:eastAsia="en-US"/>
        </w:rPr>
      </w:pPr>
    </w:p>
    <w:p w14:paraId="66774F76" w14:textId="77777777" w:rsidR="00885A76" w:rsidRDefault="00885A76" w:rsidP="00885A76">
      <w:pPr>
        <w:rPr>
          <w:lang w:eastAsia="en-US"/>
        </w:rPr>
      </w:pPr>
    </w:p>
    <w:p w14:paraId="7B495410" w14:textId="77777777" w:rsidR="00885A76" w:rsidRDefault="00885A76" w:rsidP="00885A76">
      <w:pPr>
        <w:rPr>
          <w:lang w:eastAsia="en-US"/>
        </w:rPr>
      </w:pPr>
    </w:p>
    <w:p w14:paraId="553243AF" w14:textId="77777777" w:rsidR="00885A76" w:rsidRDefault="00885A76" w:rsidP="00885A76">
      <w:pPr>
        <w:rPr>
          <w:lang w:eastAsia="en-US"/>
        </w:rPr>
      </w:pPr>
    </w:p>
    <w:p w14:paraId="607A5FC4" w14:textId="77777777" w:rsidR="00F65B45" w:rsidRDefault="00F65B45" w:rsidP="00885A76">
      <w:pPr>
        <w:rPr>
          <w:lang w:eastAsia="en-US"/>
        </w:rPr>
        <w:sectPr w:rsidR="00F65B45" w:rsidSect="008B34A9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2E5CC7B" w14:textId="77777777" w:rsidR="00885A76" w:rsidRDefault="00885A76" w:rsidP="00885A76">
      <w:pPr>
        <w:rPr>
          <w:lang w:eastAsia="en-US"/>
        </w:rPr>
      </w:pPr>
    </w:p>
    <w:p w14:paraId="7BD29EE0" w14:textId="77777777" w:rsidR="00885A76" w:rsidRDefault="00885A76" w:rsidP="00885A76">
      <w:pPr>
        <w:rPr>
          <w:lang w:eastAsia="en-US"/>
        </w:rPr>
      </w:pPr>
    </w:p>
    <w:p w14:paraId="7C24EB44" w14:textId="435A2B9C" w:rsidR="00885A76" w:rsidRDefault="00885A76" w:rsidP="00885A76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28" w:name="_Toc178164584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5. PLANOVI RADA RAVNATELJICE, ODGOJNO-OBRAZOVNIH DJELATNIKA I OSTALIH RADNIKA</w:t>
      </w:r>
      <w:bookmarkEnd w:id="428"/>
    </w:p>
    <w:p w14:paraId="619B3ACF" w14:textId="77777777" w:rsidR="00885A76" w:rsidRDefault="00885A76" w:rsidP="00885A76">
      <w:pPr>
        <w:rPr>
          <w:lang w:eastAsia="en-US"/>
        </w:rPr>
      </w:pPr>
    </w:p>
    <w:p w14:paraId="048227FE" w14:textId="41AD1B81" w:rsidR="00885A76" w:rsidRDefault="00885A76" w:rsidP="00885A76">
      <w:pPr>
        <w:pStyle w:val="Naslov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bookmarkStart w:id="429" w:name="_Toc178164585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5.1. Plan rada ravnateljice u školskoj godini 2024./2025.</w:t>
      </w:r>
      <w:bookmarkEnd w:id="429"/>
    </w:p>
    <w:tbl>
      <w:tblPr>
        <w:tblStyle w:val="TableNormal1"/>
        <w:tblW w:w="1360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256"/>
        <w:gridCol w:w="1962"/>
        <w:gridCol w:w="2387"/>
      </w:tblGrid>
      <w:tr w:rsidR="00885A76" w14:paraId="05562C14" w14:textId="77777777" w:rsidTr="00F65B45">
        <w:trPr>
          <w:trHeight w:val="798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99FF"/>
            <w:vAlign w:val="center"/>
          </w:tcPr>
          <w:p w14:paraId="7D0C2B9D" w14:textId="77777777" w:rsidR="00885A76" w:rsidRDefault="00885A7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SADRŽAJ RADA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99FF"/>
            <w:vAlign w:val="center"/>
          </w:tcPr>
          <w:p w14:paraId="56F20E0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Predviđeno </w:t>
            </w:r>
          </w:p>
          <w:p w14:paraId="1F114D9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vrijeme </w:t>
            </w:r>
          </w:p>
          <w:p w14:paraId="75DB011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ostvarivanja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999FF"/>
            <w:vAlign w:val="center"/>
          </w:tcPr>
          <w:p w14:paraId="6DC5714C" w14:textId="77777777" w:rsidR="00885A76" w:rsidRP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A76">
              <w:rPr>
                <w:rFonts w:ascii="Times New Roman" w:hAnsi="Times New Roman" w:cs="Times New Roman"/>
                <w:b/>
                <w:sz w:val="20"/>
                <w:szCs w:val="20"/>
              </w:rPr>
              <w:t>Predviđeno</w:t>
            </w:r>
          </w:p>
          <w:p w14:paraId="4A985563" w14:textId="77777777" w:rsidR="00885A76" w:rsidRP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885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vrijeme</w:t>
            </w:r>
          </w:p>
          <w:p w14:paraId="51109CA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885A76">
              <w:rPr>
                <w:rFonts w:ascii="Times New Roman" w:hAnsi="Times New Roman" w:cs="Times New Roman"/>
                <w:b/>
                <w:sz w:val="20"/>
                <w:szCs w:val="20"/>
              </w:rPr>
              <w:t>u satima</w:t>
            </w:r>
          </w:p>
        </w:tc>
      </w:tr>
      <w:tr w:rsidR="00885A76" w14:paraId="7D2A96EE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5E5AF57" w14:textId="77777777" w:rsidR="00885A76" w:rsidRDefault="00885A76" w:rsidP="00885A76">
            <w:pPr>
              <w:pStyle w:val="LO-normal"/>
              <w:widowControl w:val="0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POSLOVI  PLANIRANJA  I  PROGRAMIRANJA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847FA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2552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</w:tr>
      <w:tr w:rsidR="00885A76" w14:paraId="5A77F644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D24C4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Godišnjeg plana i programa rada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A85A3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A59E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5A76" w14:paraId="30D69982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F7880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plana i programa rada ravnateljice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EB2A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75BB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4325B4AE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CBDDC7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Koordinacija u izradi predmetnih kurikuluma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7F50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10B2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325AD86A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14510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školskog kurikuluma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3461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49A9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6792C2D9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D1A4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Razvojnog plana i programa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55B90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769C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459EB5D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9F5D2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Planiranje i programiranje rada Učiteljskog i Razrednih vijeća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683DD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98F6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6EB0AA7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2A9A8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zaduženja učitelja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2386D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8ED3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7EA3A56C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C1D9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smjernica i pomoć učiteljima pri tematskim planiranjima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8145E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2640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28A9C0ED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E145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Planiranje i organizacija školskih projekata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306F5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BDC2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13692649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B0823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Planiranje i organizacija stručnog usavršavanja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3D77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EE02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272171AD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EE7F5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Planiranje nabave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97BE4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BF1A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0FAC151F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2B8B6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Planiranje i organizacija uređenja okoliša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45072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0C96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286485E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B2F46B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57828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6CD0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85A76" w14:paraId="18D7075F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7181CD" w14:textId="77777777" w:rsidR="00885A76" w:rsidRDefault="00885A76" w:rsidP="00885A76">
            <w:pPr>
              <w:pStyle w:val="LO-normal"/>
              <w:widowControl w:val="0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POSLOVI  ORGANIZACIJE  I KOORDINACIJE RADA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8D669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6B0B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</w:t>
            </w:r>
          </w:p>
        </w:tc>
      </w:tr>
      <w:tr w:rsidR="00885A76" w14:paraId="773CD54A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4290A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prijedloga organizacije rada Škole (broj razrednih odjela, organizacija rada izborne nastave, INA, izrada kompletne organizacije rada Škole).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B3C83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470E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85A76" w14:paraId="095BF06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CF63A0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Izrada Godišnjeg kalendara rada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DF91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AE7D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2A7D03CA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27117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strukture radnog vremena i zaduženja učitelja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5958B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E659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5A76" w14:paraId="7082DD33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07285D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nacionalnih ispita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A4324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AAED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7CFC141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6CDEF7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prijevoza i prehrane učenika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2AA3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986F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76D8B113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9B8614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i koordinacija zdravstvene i socijalne zaštite učenika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73914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9D6F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1BDB8FEB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0E1398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i priprema izvanučionične nastave, izleta i ekskurzija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12AB6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73C2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4FA20D85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2CE57D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i koordinacija rada kolegijalnih tijela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6CD25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D221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70D33D5C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D8B80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i koordinacija upisa učenika u 1. razred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0D5B5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– VII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6923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67039EE9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5F146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i koordinacija obilježavanja državnih blagdana i praznika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65F83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F9A6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2FAE2659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F438A6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Organizacija zamjena nenazočnih učitelja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DF04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7A19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85A76" w14:paraId="1EF2E840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01E2B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Organizacija dodatne nastave, predmetnih i razrednih ispita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649EF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i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4357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885A76" w14:paraId="1C20613D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49B91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poslova vezana uz odabir udžbenika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0EBF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9E20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4D3228F5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3F13F7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Poslovi vezani uz natjecanja učenika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DA40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B5ED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546E177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A2A74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popravaka, uređenja, adaptacija  prostora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1B69B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i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4BAC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15AEEC42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8732D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5DFD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9C38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85A76" w14:paraId="7374C4CA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AA6E20" w14:textId="77777777" w:rsidR="00885A76" w:rsidRDefault="00885A76" w:rsidP="00885A76">
            <w:pPr>
              <w:pStyle w:val="LO-normal"/>
              <w:widowControl w:val="0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PRAĆENJE REALIZACIJE PLANIRANOG RADA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4FACC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3F82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885A76" w14:paraId="0721DACF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E6FB1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i  uvid u ostvarenje Plana i programa rada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FFD24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407F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5A76" w14:paraId="5A06B5C1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3EF6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Vrednovanje i analiza uspjeha na kraju odgojno obrazovnih razdoblja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93D85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i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096D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6D195EC0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7812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Administrativno pedagoško instruktivni rad s učiteljima, stručnim suradnicima i pripravnicima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A3BA4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DCCD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5A76" w14:paraId="183F4DF1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4E091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rada školskih povjerenstava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37D50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4F3F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5D9533A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DC934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i koordinacija rada administrativne službe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3CA1A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1CA9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0C9B79C5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B8E2C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i koordinacija rada tehničke službe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B9F52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F3B8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1BC95565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B383C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i analiza suradnje s institucijama izvan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91C1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713A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71B436EC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DBCDD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pedagoške dokumentacije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A3347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08C5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4A01608D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BF5CB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01428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2812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2FDA448E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E1E195" w14:textId="77777777" w:rsidR="00885A76" w:rsidRDefault="00885A76" w:rsidP="00885A76">
            <w:pPr>
              <w:pStyle w:val="LO-normal"/>
              <w:widowControl w:val="0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STRUČNIM I KOLEGIJALNIM TIJELIMA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97DB3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C258E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85A76" w14:paraId="41B12A4E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84C7F0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Planiranje, pripremanje i vođenje sjednica kolegijalnih  i stručnih tijela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71F8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2242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85A76" w14:paraId="6CCD938E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B0D923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Ostali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86F5A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AA44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5A76" w14:paraId="108AABF2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5A2A546" w14:textId="77777777" w:rsidR="00885A76" w:rsidRDefault="00885A76" w:rsidP="00885A76">
            <w:pPr>
              <w:pStyle w:val="LO-normal"/>
              <w:widowControl w:val="0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S UČENICIMA, UČITELJIMA, STRUČNIM SURADNICIMA I RODITELJIMA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AB3D7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2635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</w:tr>
      <w:tr w:rsidR="00885A76" w14:paraId="33B3BF7B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32F7E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Dnevna, tjedna i mjesečna planiranja s učiteljima i suradnicima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71C0A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986C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5A76" w14:paraId="7B4D28D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C5A6F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rada učeničkih društava, grupa i pomoć pri radu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A2AD3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EBC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5A76" w14:paraId="01E638E0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24EF96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Briga o sigurnosti, pravima i obvezama učenika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0836E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F9EA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5A76" w14:paraId="620B87F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20926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i pomoć pri realizaciji poslova svih djelatnika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9E9AD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73E3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5A76" w14:paraId="2D2968FF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6C1ED1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Briga o sigurnosti, pravima i obvezama svih zaposlenika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E71D1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36A7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5A76" w14:paraId="4EB0E18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ADD6D4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Savjetodavni rad s roditeljima /individualno i skupno/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1754D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E7D1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85A76" w14:paraId="29A7B91B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C89E2E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Poslovi oko napredovanja učitelja i stručnih suradnika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69360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9C8C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44BD7903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75199A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63F42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B23E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85A76" w14:paraId="6A617EFB" w14:textId="77777777" w:rsidTr="00F65B45">
        <w:trPr>
          <w:trHeight w:val="583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D84587" w14:textId="77777777" w:rsidR="00885A76" w:rsidRDefault="00885A76" w:rsidP="00885A76">
            <w:pPr>
              <w:pStyle w:val="LO-normal"/>
              <w:widowControl w:val="0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ADMINISTRATIVNO – UPRAVNI I RAČUNOVODSTVENI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F012E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2E17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</w:tr>
      <w:tr w:rsidR="00885A76" w14:paraId="7EF6744F" w14:textId="77777777" w:rsidTr="00F65B45">
        <w:trPr>
          <w:trHeight w:val="132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145B7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 i suradnja s tajnikom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EC51D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CDFE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5A76" w14:paraId="13BCF572" w14:textId="77777777" w:rsidTr="00F65B45">
        <w:trPr>
          <w:trHeight w:val="132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D90158" w14:textId="167BA38E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Provedba zakonskih i pod</w:t>
            </w:r>
            <w:r w:rsidR="00523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zakonskih akata te naputaka MZOS-a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5768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189B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044F331A" w14:textId="77777777" w:rsidTr="00F65B45">
        <w:trPr>
          <w:trHeight w:val="132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20C04C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Usklađivanje i provedba općih i pojedinačnih akata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7E120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72E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381D62B2" w14:textId="77777777" w:rsidTr="00F65B45">
        <w:trPr>
          <w:trHeight w:val="132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82E9B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Provođenje raznih natječaja za potrebe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D0D90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3EBE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46BA2AE9" w14:textId="77777777" w:rsidTr="00F65B45">
        <w:trPr>
          <w:trHeight w:val="132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600A9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Prijem u radni odnos /uz suglasnost Školskog odbora/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46C4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B871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397F292F" w14:textId="77777777" w:rsidTr="00F65B45">
        <w:trPr>
          <w:trHeight w:val="132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D1744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Poslovi zastupanja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277B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8D7E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85A76" w14:paraId="5385CE2B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BC45E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 i suradnja s računovođom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89314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33BB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5A76" w14:paraId="18A4435D" w14:textId="77777777" w:rsidTr="00F65B45">
        <w:trPr>
          <w:trHeight w:val="265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4316E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financijskog plana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D39FB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 – IX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442D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7E354E77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B90ECA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i nadzor računovodstvenog poslovanja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794A9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ED88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567D8121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017A6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i provedba inventure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8353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E46C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2361BB2C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CFA42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Poslovi vezani uz e-matice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DA66B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2FA1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63469190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5646E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Potpisivanje i provjera svjedodžbi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EABD1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43B6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0D378453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4B2A4A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nabave i podjele potrošnog materijala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A21EB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 i 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1376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5A76" w14:paraId="2358E313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DC1B14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07873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AFE4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7699DF2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0C131D" w14:textId="77777777" w:rsidR="00885A76" w:rsidRDefault="00885A76" w:rsidP="00885A76">
            <w:pPr>
              <w:pStyle w:val="LO-normal"/>
              <w:widowControl w:val="0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SURADNJA  S  UDRUGAMA, USTANOVAMA I INSTITUCIJAMA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4616C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3AE1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885A76" w14:paraId="3380E85E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2A341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Predstavljanje škole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0D9E3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ADD1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18475E4F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F215B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Ministarstvom znanosti, obrazovanja i športa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F9DA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F608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2A08D97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9BDD1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Suradnja s Agencijom za odgoj i obrazovanje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F3A87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3614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7F0F4B7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8B3B77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Agencijom za mobilnost i programe EU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75158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7B8F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5A76" w14:paraId="2160C07E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F2AEA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ostalim Agencijama za obrazovanje na državnoj razini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AE114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9821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5A76" w14:paraId="6A2E809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55939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Uredom državne uprave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FCA31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8A85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1CADB8BC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083E82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osnivačem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52BB4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823A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4CA0AA27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4B4B3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Zavodom za zapošljavanje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51DE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90FD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5A76" w14:paraId="5CA2F901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C834B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Zavodom za javno zdravstvo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5A80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B7E2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5565DBA0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7719A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Centrom za socijalnu skrb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0E23C5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F1C1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5683F02D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75C39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Policijskom upravom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9BB0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961A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5A76" w14:paraId="6132B99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A1C42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Župnim uredom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EE721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BD47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5A76" w14:paraId="3CADEF80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69FF5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ostalim osnovnim i srednjim školama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336C8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60C9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5A76" w14:paraId="015FB948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9C887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turističkim agencijama, kulturnim i športskim ustanovama i institucijama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EEAB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02CB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A76" w14:paraId="446E87F7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3A1FF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gradskom upravom, lokalnom zajednicom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A9F3C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B9FC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73E4D6F5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2D850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udrugama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114DC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1A788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3A98D5CA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76AF1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6E75C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VIII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C93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398FCA56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4E7091" w14:textId="77777777" w:rsidR="00885A76" w:rsidRDefault="00885A7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 STRUČNO USAVRŠAVANJE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411769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BDB7A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885A76" w14:paraId="36F26C5B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521830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Stručno usavršavanje u matičnoj ustanovi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6C63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E676B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32221034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33BBE6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Stručno usavršavanje u organizaciji ŽSV-a, MZOŠ-a, AZZO-a, HUROŠ-a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BC1C0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D131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85A76" w14:paraId="68B05745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D4733B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Stručno usavršavanje u organizaciji ostalih ustanova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557E30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6FCE3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5A76" w14:paraId="404ACAA7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0E4DB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suvremene odgojno obrazovne literature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2889E4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EAB9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5A76" w14:paraId="59A16EFB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D44FC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Ostala stručna usavršavanja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5C22A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9655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5A76" w14:paraId="5513B945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2B6BC0" w14:textId="77777777" w:rsidR="00885A76" w:rsidRDefault="00885A7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9.OSTALI POSLOVI RAVNATELJA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9D1730D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78C72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885A76" w14:paraId="761D5D13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76D52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Vođenje evidencija i dokumentacije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E9DA26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2CB47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85A76" w14:paraId="0B2AADA0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88C86" w14:textId="77777777" w:rsidR="00885A76" w:rsidRDefault="00885A76" w:rsidP="00523C32">
            <w:pPr>
              <w:pStyle w:val="LO-normal"/>
              <w:widowControl w:val="0"/>
              <w:ind w:left="360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nepredvidivi poslovi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83DCCE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– VI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A826F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85A76" w14:paraId="10F5E362" w14:textId="77777777" w:rsidTr="00F65B45">
        <w:trPr>
          <w:trHeight w:val="314"/>
          <w:jc w:val="center"/>
        </w:trPr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FF"/>
          </w:tcPr>
          <w:p w14:paraId="7F5389AB" w14:textId="77777777" w:rsidR="00885A76" w:rsidRDefault="00885A76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 w:rsidRPr="00885A76">
              <w:rPr>
                <w:rFonts w:ascii="Times New Roman" w:hAnsi="Times New Roman" w:cs="Times New Roman"/>
                <w:b/>
                <w:sz w:val="20"/>
                <w:szCs w:val="20"/>
              </w:rPr>
              <w:t>UKUPAN BROJ PLANIRANIH SATI RADA GODIŠNJE: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2D56E51" w14:textId="77777777" w:rsidR="00885A76" w:rsidRDefault="00885A76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 w:rsidRPr="00885A76">
              <w:rPr>
                <w:rFonts w:ascii="Times New Roman" w:hAnsi="Times New Roman" w:cs="Times New Roman"/>
                <w:b/>
                <w:sz w:val="20"/>
                <w:szCs w:val="20"/>
              </w:rPr>
              <w:t>1752</w:t>
            </w:r>
          </w:p>
        </w:tc>
      </w:tr>
    </w:tbl>
    <w:p w14:paraId="4023CCF3" w14:textId="77777777" w:rsidR="00885A76" w:rsidRDefault="00885A76" w:rsidP="00885A76">
      <w:pPr>
        <w:rPr>
          <w:lang w:eastAsia="en-US"/>
        </w:rPr>
      </w:pPr>
    </w:p>
    <w:p w14:paraId="537AF215" w14:textId="26753268" w:rsidR="00885A76" w:rsidRDefault="00885A76" w:rsidP="00885A76">
      <w:pPr>
        <w:pStyle w:val="Naslov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ab/>
      </w:r>
      <w:bookmarkStart w:id="430" w:name="_Toc178164586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5.2. Plan rada pedagoginje u školskoj godini 2024./2025.</w:t>
      </w:r>
      <w:bookmarkEnd w:id="430"/>
    </w:p>
    <w:p w14:paraId="2B80D329" w14:textId="77777777" w:rsidR="00F65B45" w:rsidRDefault="00F65B45" w:rsidP="00F65B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905"/>
        <w:gridCol w:w="2977"/>
        <w:gridCol w:w="1559"/>
        <w:gridCol w:w="1417"/>
        <w:gridCol w:w="2268"/>
        <w:gridCol w:w="2268"/>
      </w:tblGrid>
      <w:tr w:rsidR="00F65B45" w:rsidRPr="00B10F92" w14:paraId="35079600" w14:textId="77777777" w:rsidTr="00523C32">
        <w:trPr>
          <w:trHeight w:val="1397"/>
          <w:jc w:val="center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8B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F57810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1" w:name="_Toc178164587"/>
            <w:r w:rsidRPr="00B10F92">
              <w:rPr>
                <w:rFonts w:ascii="Times New Roman" w:eastAsia="Calibri" w:hAnsi="Times New Roman" w:cs="Times New Roman"/>
                <w:b/>
              </w:rPr>
              <w:t>PODRUČJA RADA</w:t>
            </w:r>
            <w:bookmarkEnd w:id="431"/>
          </w:p>
          <w:p w14:paraId="0AFD65CD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9F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2" w:name="_Toc178164588"/>
            <w:r w:rsidRPr="00B10F92">
              <w:rPr>
                <w:rFonts w:ascii="Times New Roman" w:eastAsia="Calibri" w:hAnsi="Times New Roman" w:cs="Times New Roman"/>
                <w:b/>
              </w:rPr>
              <w:t>CILJEVI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SVRHA</w:t>
            </w:r>
            <w:bookmarkEnd w:id="432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D1E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3" w:name="_Toc178164589"/>
            <w:r w:rsidRPr="00B10F92">
              <w:rPr>
                <w:rFonts w:ascii="Times New Roman" w:eastAsia="Calibri" w:hAnsi="Times New Roman" w:cs="Times New Roman"/>
                <w:b/>
              </w:rPr>
              <w:t>ZADACI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ZADAĆE</w:t>
            </w:r>
            <w:bookmarkEnd w:id="433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230B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4" w:name="_Toc178164590"/>
            <w:r>
              <w:rPr>
                <w:rFonts w:ascii="Times New Roman" w:eastAsia="Calibri" w:hAnsi="Times New Roman" w:cs="Times New Roman"/>
                <w:b/>
              </w:rPr>
              <w:t>VRIJEME</w:t>
            </w:r>
            <w:bookmarkEnd w:id="434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C50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5" w:name="_Toc178164591"/>
            <w:r>
              <w:rPr>
                <w:rFonts w:ascii="Times New Roman" w:eastAsia="Calibri" w:hAnsi="Times New Roman" w:cs="Times New Roman"/>
                <w:b/>
              </w:rPr>
              <w:t>BROJ SATI</w:t>
            </w:r>
            <w:bookmarkEnd w:id="435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B9EF3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6" w:name="_Toc178164592"/>
            <w:r>
              <w:rPr>
                <w:rFonts w:ascii="Times New Roman" w:eastAsia="Calibri" w:hAnsi="Times New Roman" w:cs="Times New Roman"/>
                <w:b/>
              </w:rPr>
              <w:t>ISHODI</w:t>
            </w:r>
            <w:bookmarkEnd w:id="436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1A2B9B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7" w:name="_Toc178164593"/>
            <w:r>
              <w:rPr>
                <w:rFonts w:ascii="Times New Roman" w:eastAsia="Calibri" w:hAnsi="Times New Roman" w:cs="Times New Roman"/>
                <w:b/>
              </w:rPr>
              <w:t>SURADNICI</w:t>
            </w:r>
            <w:bookmarkEnd w:id="437"/>
          </w:p>
        </w:tc>
      </w:tr>
      <w:tr w:rsidR="00F65B45" w:rsidRPr="00B10F92" w14:paraId="7E7E5C3D" w14:textId="77777777" w:rsidTr="00523C32">
        <w:trPr>
          <w:trHeight w:val="719"/>
          <w:jc w:val="center"/>
        </w:trPr>
        <w:tc>
          <w:tcPr>
            <w:tcW w:w="158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7F125CC8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</w:pPr>
            <w:bookmarkStart w:id="438" w:name="_Toc178164594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 xml:space="preserve">1. </w:t>
            </w:r>
            <w:r w:rsidRPr="00380ED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>PRIPREMA</w:t>
            </w:r>
            <w:r w:rsidRPr="00380ED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32"/>
                <w:szCs w:val="32"/>
                <w:lang w:eastAsia="hr-HR"/>
              </w:rPr>
              <w:t>NJ</w:t>
            </w:r>
            <w:r w:rsidRPr="00380ED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 xml:space="preserve">E ŠKOLSKIH ODGOJNO-OBRAZOVNIH PROGRAMA I NJIHOVA REALIZACIJA                              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190</w:t>
            </w:r>
            <w:r w:rsidRPr="00380ED4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 xml:space="preserve"> SATI</w:t>
            </w:r>
            <w:bookmarkEnd w:id="438"/>
          </w:p>
        </w:tc>
      </w:tr>
      <w:tr w:rsidR="00F65B45" w:rsidRPr="00B10F92" w14:paraId="7C80B20B" w14:textId="77777777" w:rsidTr="00523C32">
        <w:trPr>
          <w:trHeight w:val="809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50A58C77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39" w:name="_Toc178164595"/>
            <w:r w:rsidRPr="00780670">
              <w:rPr>
                <w:rFonts w:ascii="Times New Roman" w:eastAsia="Calibri" w:hAnsi="Times New Roman" w:cs="Times New Roman"/>
                <w:b/>
              </w:rPr>
              <w:t>1.1. UTVRĐIVANJE OBRAZOVNIH POTREBA UČENIKA, ŠKOLE I OKRUŽENJA</w:t>
            </w:r>
            <w:bookmarkEnd w:id="439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7A0A9841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40" w:name="_Toc178164596"/>
            <w:r w:rsidRPr="00780670">
              <w:rPr>
                <w:rFonts w:ascii="Times New Roman" w:eastAsia="Calibri" w:hAnsi="Times New Roman" w:cs="Times New Roman"/>
                <w:b/>
              </w:rPr>
              <w:t>Ispitivanjem i utvrđivanjem odgojno-obrazovnih potreba učenika, škole i okruženja izvršiti pripremu za kvalitetnije planiranje odgojno-obrazovnog rada.</w:t>
            </w:r>
            <w:bookmarkEnd w:id="440"/>
          </w:p>
          <w:p w14:paraId="037FEC7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D4E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41" w:name="_Toc178164597"/>
            <w:r w:rsidRPr="00B10F92">
              <w:rPr>
                <w:rFonts w:ascii="Times New Roman" w:eastAsia="Calibri" w:hAnsi="Times New Roman" w:cs="Times New Roman"/>
              </w:rPr>
              <w:t>Analizirati realizaciju prijašnji</w:t>
            </w:r>
            <w:r>
              <w:rPr>
                <w:rFonts w:ascii="Times New Roman" w:eastAsia="Calibri" w:hAnsi="Times New Roman" w:cs="Times New Roman"/>
              </w:rPr>
              <w:t xml:space="preserve">h planova i programa rada škole te </w:t>
            </w:r>
            <w:r w:rsidRPr="00B10F92">
              <w:rPr>
                <w:rFonts w:ascii="Times New Roman" w:eastAsia="Calibri" w:hAnsi="Times New Roman" w:cs="Times New Roman"/>
              </w:rPr>
              <w:t>utvrditi odgojno-obrazovne potrebe okruženja u kojem škola djeluje.</w:t>
            </w:r>
            <w:bookmarkEnd w:id="4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E662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42" w:name="_Toc178164598"/>
            <w:r>
              <w:rPr>
                <w:rFonts w:ascii="Times New Roman" w:eastAsia="Calibri" w:hAnsi="Times New Roman" w:cs="Times New Roman"/>
              </w:rPr>
              <w:t>travanj, svibanj, lipanj, kolovoz</w:t>
            </w:r>
            <w:bookmarkEnd w:id="442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FB1F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628C9B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B906E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4B8C3D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43" w:name="_Toc178164599"/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CC2285">
              <w:rPr>
                <w:rFonts w:ascii="Times New Roman" w:eastAsia="Calibri" w:hAnsi="Times New Roman" w:cs="Times New Roman"/>
                <w:b/>
              </w:rPr>
              <w:t>0 sati</w:t>
            </w:r>
            <w:bookmarkEnd w:id="443"/>
          </w:p>
          <w:p w14:paraId="514FC76B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A223BE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4221F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1ECB63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D852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44" w:name="_Toc178164600"/>
            <w:r w:rsidRPr="00B10F92">
              <w:rPr>
                <w:rFonts w:ascii="Times New Roman" w:eastAsia="Calibri" w:hAnsi="Times New Roman" w:cs="Times New Roman"/>
              </w:rPr>
              <w:t>Identificirati odgojno-obrazovne potrebe.</w:t>
            </w:r>
            <w:bookmarkEnd w:id="444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3F993FF8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445" w:name="_Toc178164601"/>
            <w:r w:rsidRPr="00780670">
              <w:rPr>
                <w:rFonts w:ascii="Times New Roman" w:eastAsia="Calibri" w:hAnsi="Times New Roman" w:cs="Times New Roman"/>
                <w:b/>
              </w:rPr>
              <w:t>ravnateljica, učitelji (razrednici), knjižničarka, tajnica roditelji,</w:t>
            </w:r>
            <w:bookmarkEnd w:id="445"/>
            <w:r w:rsidRPr="0078067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537E608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D59C694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5AFC" w14:textId="77777777" w:rsidR="00F65B45" w:rsidRPr="00380ED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46" w:name="_Toc178164602"/>
            <w:r w:rsidRPr="00380ED4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1.1. </w:t>
            </w:r>
            <w:r w:rsidRPr="00380ED4">
              <w:rPr>
                <w:rFonts w:ascii="Times New Roman" w:eastAsia="Calibri" w:hAnsi="Times New Roman" w:cs="Times New Roman"/>
                <w:i/>
              </w:rPr>
              <w:t>KREDA analiza</w:t>
            </w:r>
            <w:bookmarkEnd w:id="446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301E73A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9C1F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47" w:name="_Toc178164603"/>
            <w:r w:rsidRPr="00B10F92">
              <w:rPr>
                <w:rFonts w:ascii="Times New Roman" w:eastAsia="Calibri" w:hAnsi="Times New Roman" w:cs="Times New Roman"/>
              </w:rPr>
              <w:t>Ispitati sve unutrašnje i vanjske čimbenike koji utječu na kvalitetu rada i izdvojiti prioritetna područja unapređenja rada škole.</w:t>
            </w:r>
            <w:bookmarkEnd w:id="4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0B8F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48" w:name="_Toc178164604"/>
            <w:r>
              <w:rPr>
                <w:rFonts w:ascii="Times New Roman" w:eastAsia="Calibri" w:hAnsi="Times New Roman" w:cs="Times New Roman"/>
              </w:rPr>
              <w:t>travanj, svibanj</w:t>
            </w:r>
            <w:bookmarkEnd w:id="44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12C9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477252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49" w:name="_Toc178164605"/>
            <w:r w:rsidRPr="00B10F92">
              <w:rPr>
                <w:rFonts w:ascii="Times New Roman" w:eastAsia="Calibri" w:hAnsi="Times New Roman" w:cs="Times New Roman"/>
              </w:rPr>
              <w:t>Utvrditi sve unutrašnje i vanjske čimbenike koji utječu na kvalitetu rada i izdvojiti prioritetna područja unapređenja rada škole.</w:t>
            </w:r>
            <w:bookmarkEnd w:id="449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2BF97DBF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8B5BF80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EC7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0" w:name="_Toc178164606"/>
            <w:r w:rsidRPr="00B10F92">
              <w:rPr>
                <w:rFonts w:ascii="Times New Roman" w:eastAsia="Calibri" w:hAnsi="Times New Roman" w:cs="Times New Roman"/>
              </w:rPr>
              <w:t>1.1.2.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i/>
              </w:rPr>
              <w:t>SWOT analiza</w:t>
            </w:r>
            <w:bookmarkEnd w:id="450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35335CC2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5BE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1" w:name="_Toc178164607"/>
            <w:r w:rsidRPr="00B10F92">
              <w:rPr>
                <w:rFonts w:ascii="Times New Roman" w:eastAsia="Calibri" w:hAnsi="Times New Roman" w:cs="Times New Roman"/>
              </w:rPr>
              <w:t>Ispitati prednosti, nedostatke, prijetnje i prilike škole.</w:t>
            </w:r>
            <w:bookmarkEnd w:id="4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E6E5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2" w:name="_Toc178164608"/>
            <w:r>
              <w:rPr>
                <w:rFonts w:ascii="Times New Roman" w:eastAsia="Calibri" w:hAnsi="Times New Roman" w:cs="Times New Roman"/>
              </w:rPr>
              <w:t>travanj, svibanj</w:t>
            </w:r>
            <w:bookmarkEnd w:id="45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8C3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A246E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53" w:name="_Toc178164609"/>
            <w:r w:rsidRPr="00B10F92">
              <w:rPr>
                <w:rFonts w:ascii="Times New Roman" w:eastAsia="Calibri" w:hAnsi="Times New Roman" w:cs="Times New Roman"/>
              </w:rPr>
              <w:t>Utvrditi prednosti, nedostatke, prijetnje i prilike škole.</w:t>
            </w:r>
            <w:bookmarkEnd w:id="453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3487618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C420D26" w14:textId="77777777" w:rsidTr="00523C32">
        <w:trPr>
          <w:trHeight w:val="14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7F9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4" w:name="_Toc178164610"/>
            <w:r w:rsidRPr="00B10F92">
              <w:rPr>
                <w:rFonts w:ascii="Times New Roman" w:eastAsia="Calibri" w:hAnsi="Times New Roman" w:cs="Times New Roman"/>
              </w:rPr>
              <w:lastRenderedPageBreak/>
              <w:t>1.1.3.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Upitnik za učenike</w:t>
            </w:r>
            <w:bookmarkEnd w:id="454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7FAAD75B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BDA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5" w:name="_Toc178164611"/>
            <w:r w:rsidRPr="00B10F92">
              <w:rPr>
                <w:rFonts w:ascii="Times New Roman" w:eastAsia="Calibri" w:hAnsi="Times New Roman" w:cs="Times New Roman"/>
              </w:rPr>
              <w:t>Ispitati potrebe, interese i želje učenika.</w:t>
            </w:r>
            <w:bookmarkEnd w:id="4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E31F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6" w:name="_Toc178164612"/>
            <w:r>
              <w:rPr>
                <w:rFonts w:ascii="Times New Roman" w:eastAsia="Calibri" w:hAnsi="Times New Roman" w:cs="Times New Roman"/>
              </w:rPr>
              <w:t>lipanj</w:t>
            </w:r>
            <w:bookmarkEnd w:id="456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1F73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56332E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57" w:name="_Toc178164613"/>
            <w:r w:rsidRPr="00B10F92">
              <w:rPr>
                <w:rFonts w:ascii="Times New Roman" w:eastAsia="Calibri" w:hAnsi="Times New Roman" w:cs="Times New Roman"/>
              </w:rPr>
              <w:t>Utvrditi potrebe, interese i želje učenika.</w:t>
            </w:r>
            <w:bookmarkEnd w:id="457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61F62DA5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99816BE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E75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8" w:name="_Toc178164614"/>
            <w:r w:rsidRPr="00B10F92">
              <w:rPr>
                <w:rFonts w:ascii="Times New Roman" w:eastAsia="Calibri" w:hAnsi="Times New Roman" w:cs="Times New Roman"/>
              </w:rPr>
              <w:lastRenderedPageBreak/>
              <w:t>1.1.4.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Upitnik za roditelje</w:t>
            </w:r>
            <w:bookmarkEnd w:id="458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7971CEAB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731B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59" w:name="_Toc178164615"/>
            <w:r w:rsidRPr="00B10F92">
              <w:rPr>
                <w:rFonts w:ascii="Times New Roman" w:eastAsia="Calibri" w:hAnsi="Times New Roman" w:cs="Times New Roman"/>
              </w:rPr>
              <w:t>Ispitati potrebe, interese i želje roditelja.</w:t>
            </w:r>
            <w:bookmarkEnd w:id="45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8563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60" w:name="_Toc178164616"/>
            <w:r>
              <w:rPr>
                <w:rFonts w:ascii="Times New Roman" w:eastAsia="Calibri" w:hAnsi="Times New Roman" w:cs="Times New Roman"/>
              </w:rPr>
              <w:t>lipanj</w:t>
            </w:r>
            <w:bookmarkEnd w:id="46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7F1BE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91EA8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61" w:name="_Toc178164617"/>
            <w:r w:rsidRPr="00B10F92">
              <w:rPr>
                <w:rFonts w:ascii="Times New Roman" w:eastAsia="Calibri" w:hAnsi="Times New Roman" w:cs="Times New Roman"/>
              </w:rPr>
              <w:t>Utvrditi potrebe, interese i želje roditelja.</w:t>
            </w:r>
            <w:bookmarkEnd w:id="461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39DE20AB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65294A5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99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62" w:name="_Toc178164618"/>
            <w:r w:rsidRPr="00B10F92">
              <w:rPr>
                <w:rFonts w:ascii="Times New Roman" w:eastAsia="Calibri" w:hAnsi="Times New Roman" w:cs="Times New Roman"/>
              </w:rPr>
              <w:t>1.1.5.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Upitnik za učitelje</w:t>
            </w:r>
            <w:bookmarkEnd w:id="462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6021C3B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74D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63" w:name="_Toc178164619"/>
            <w:r w:rsidRPr="00B10F92">
              <w:rPr>
                <w:rFonts w:ascii="Times New Roman" w:eastAsia="Calibri" w:hAnsi="Times New Roman" w:cs="Times New Roman"/>
              </w:rPr>
              <w:t>Ispitati potrebe, interese i želje učitelja.</w:t>
            </w:r>
            <w:bookmarkEnd w:id="46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0D68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64" w:name="_Toc178164620"/>
            <w:r>
              <w:rPr>
                <w:rFonts w:ascii="Times New Roman" w:eastAsia="Calibri" w:hAnsi="Times New Roman" w:cs="Times New Roman"/>
              </w:rPr>
              <w:t>lipanj</w:t>
            </w:r>
            <w:bookmarkEnd w:id="46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03C8E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AFCB0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65" w:name="_Toc178164621"/>
            <w:r w:rsidRPr="00B10F92">
              <w:rPr>
                <w:rFonts w:ascii="Times New Roman" w:eastAsia="Calibri" w:hAnsi="Times New Roman" w:cs="Times New Roman"/>
              </w:rPr>
              <w:t>Utvrditi potrebe, interese i želje učitelja.</w:t>
            </w:r>
            <w:bookmarkEnd w:id="465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360CDBA2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6636D9CB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39A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66" w:name="_Toc178164622"/>
            <w:r w:rsidRPr="00B10F92">
              <w:rPr>
                <w:rFonts w:ascii="Times New Roman" w:eastAsia="Calibri" w:hAnsi="Times New Roman" w:cs="Times New Roman"/>
              </w:rPr>
              <w:t>1.1.6.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Statistička obrada podataka o uspjehu učenika</w:t>
            </w:r>
            <w:bookmarkEnd w:id="466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0139D952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D8DC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67" w:name="_Toc178164623"/>
            <w:r w:rsidRPr="00B10F92">
              <w:rPr>
                <w:rFonts w:ascii="Times New Roman" w:eastAsia="Calibri" w:hAnsi="Times New Roman" w:cs="Times New Roman"/>
              </w:rPr>
              <w:t>Ispitati uspjeh učenika u svrhu poboljšanja kvalitete odgojno-obrazovnog procesa i boljeg uspjeha učenika.</w:t>
            </w:r>
            <w:bookmarkEnd w:id="46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40FF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68" w:name="_Toc178164624"/>
            <w:r>
              <w:rPr>
                <w:rFonts w:ascii="Times New Roman" w:eastAsia="Calibri" w:hAnsi="Times New Roman" w:cs="Times New Roman"/>
              </w:rPr>
              <w:t>lipanj, kolovoz</w:t>
            </w:r>
            <w:bookmarkEnd w:id="468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4A25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1144F5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69" w:name="_Toc178164625"/>
            <w:r w:rsidRPr="00B10F92">
              <w:rPr>
                <w:rFonts w:ascii="Times New Roman" w:eastAsia="Calibri" w:hAnsi="Times New Roman" w:cs="Times New Roman"/>
              </w:rPr>
              <w:t>Utvrditi uspjeh učenika u svrhu poboljšanja kvalitete odgojno-obrazovnog procesa i boljeg uspjeha učenika.</w:t>
            </w:r>
            <w:bookmarkEnd w:id="46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7A8F4AD5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86F2748" w14:textId="77777777" w:rsidTr="00523C32">
        <w:trPr>
          <w:trHeight w:val="1869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614E29DE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70" w:name="_Toc178164626"/>
            <w:r w:rsidRPr="00780670">
              <w:rPr>
                <w:rFonts w:ascii="Times New Roman" w:eastAsia="Calibri" w:hAnsi="Times New Roman" w:cs="Times New Roman"/>
                <w:b/>
              </w:rPr>
              <w:lastRenderedPageBreak/>
              <w:t>1.2. ORGANIZACIJSKI POSLOVI, PLANIRANJE I PROGRAMIRANJE RADA ŠKOLE I NASTAVE</w:t>
            </w:r>
            <w:bookmarkEnd w:id="470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0EA923C9" w14:textId="77777777" w:rsidR="00F65B45" w:rsidRPr="00780670" w:rsidRDefault="00F65B45" w:rsidP="00523C32">
            <w:pPr>
              <w:shd w:val="clear" w:color="auto" w:fill="00CC66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71" w:name="_Toc178164627"/>
            <w:r w:rsidRPr="00780670">
              <w:rPr>
                <w:rFonts w:ascii="Times New Roman" w:eastAsia="Calibri" w:hAnsi="Times New Roman" w:cs="Times New Roman"/>
                <w:b/>
              </w:rPr>
              <w:t>Osmišljavanje i kreiranje dugoročnog i kratkoročnog razvoja škole.</w:t>
            </w:r>
            <w:bookmarkEnd w:id="471"/>
          </w:p>
          <w:p w14:paraId="09CE8C59" w14:textId="77777777" w:rsidR="00F65B45" w:rsidRPr="00780670" w:rsidRDefault="00F65B45" w:rsidP="00523C32">
            <w:pPr>
              <w:shd w:val="clear" w:color="auto" w:fill="00CC66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72" w:name="_Toc178164628"/>
            <w:r w:rsidRPr="00780670">
              <w:rPr>
                <w:rFonts w:ascii="Times New Roman" w:eastAsia="Calibri" w:hAnsi="Times New Roman" w:cs="Times New Roman"/>
                <w:b/>
              </w:rPr>
              <w:t>Kvalitetno planiranje i programiranje rada škole.</w:t>
            </w:r>
            <w:bookmarkEnd w:id="472"/>
          </w:p>
          <w:p w14:paraId="53EAD9E5" w14:textId="77777777" w:rsidR="00F65B45" w:rsidRPr="00780670" w:rsidRDefault="00F65B45" w:rsidP="00523C32">
            <w:pPr>
              <w:shd w:val="clear" w:color="auto" w:fill="00CC66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73" w:name="_Toc178164629"/>
            <w:r w:rsidRPr="00780670">
              <w:rPr>
                <w:rFonts w:ascii="Times New Roman" w:eastAsia="Calibri" w:hAnsi="Times New Roman" w:cs="Times New Roman"/>
                <w:b/>
              </w:rPr>
              <w:t>Kvalitetno planiranje i programiranje rada pedagoga.</w:t>
            </w:r>
            <w:bookmarkEnd w:id="473"/>
          </w:p>
          <w:p w14:paraId="73B5FC6E" w14:textId="77777777" w:rsidR="00F65B45" w:rsidRPr="00B10F92" w:rsidRDefault="00F65B45" w:rsidP="00523C32">
            <w:pPr>
              <w:shd w:val="clear" w:color="auto" w:fill="00CC66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74" w:name="_Toc178164630"/>
            <w:r w:rsidRPr="00780670">
              <w:rPr>
                <w:rFonts w:ascii="Times New Roman" w:eastAsia="Calibri" w:hAnsi="Times New Roman" w:cs="Times New Roman"/>
                <w:b/>
              </w:rPr>
              <w:t>Kvalitetno planiranje i programiranje rada učitelja</w:t>
            </w:r>
            <w:r w:rsidRPr="00B10F92">
              <w:rPr>
                <w:rFonts w:ascii="Times New Roman" w:eastAsia="Calibri" w:hAnsi="Times New Roman" w:cs="Times New Roman"/>
              </w:rPr>
              <w:t>.</w:t>
            </w:r>
            <w:bookmarkEnd w:id="47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0AC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75" w:name="_Toc178164631"/>
            <w:r w:rsidRPr="00B10F92">
              <w:rPr>
                <w:rFonts w:ascii="Times New Roman" w:eastAsia="Calibri" w:hAnsi="Times New Roman" w:cs="Times New Roman"/>
              </w:rPr>
              <w:t>Planirati i programirati godišnji plan rada škole, plan rada pedagoga, plan rada učitelja nastavnih premeta i prilagođene programe.</w:t>
            </w:r>
            <w:bookmarkEnd w:id="47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A08E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76" w:name="_Toc178164632"/>
            <w:r w:rsidRPr="00380ED4">
              <w:rPr>
                <w:rFonts w:ascii="Times New Roman" w:eastAsia="Calibri" w:hAnsi="Times New Roman" w:cs="Times New Roman"/>
              </w:rPr>
              <w:t>kolovoz, rujan</w:t>
            </w:r>
            <w:r>
              <w:rPr>
                <w:rFonts w:ascii="Times New Roman" w:eastAsia="Calibri" w:hAnsi="Times New Roman" w:cs="Times New Roman"/>
              </w:rPr>
              <w:t>, listopad</w:t>
            </w:r>
            <w:bookmarkEnd w:id="476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031C5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77" w:name="_Toc178164633"/>
            <w:r>
              <w:rPr>
                <w:rFonts w:ascii="Times New Roman" w:eastAsia="Calibri" w:hAnsi="Times New Roman" w:cs="Times New Roman"/>
                <w:b/>
              </w:rPr>
              <w:t>140</w:t>
            </w:r>
            <w:r w:rsidRPr="00CC2285">
              <w:rPr>
                <w:rFonts w:ascii="Times New Roman" w:eastAsia="Calibri" w:hAnsi="Times New Roman" w:cs="Times New Roman"/>
                <w:b/>
              </w:rPr>
              <w:t xml:space="preserve"> sati</w:t>
            </w:r>
            <w:bookmarkEnd w:id="477"/>
          </w:p>
          <w:p w14:paraId="3551FF4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5BBF14F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625305A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BCBF91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30DF379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9421B9B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82A016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E85463A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9E40F8B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34ED5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78" w:name="_Toc178164634"/>
            <w:r w:rsidRPr="00B10F92">
              <w:rPr>
                <w:rFonts w:ascii="Times New Roman" w:eastAsia="Calibri" w:hAnsi="Times New Roman" w:cs="Times New Roman"/>
              </w:rPr>
              <w:t>Planirati rad s učenicima, roditeljima i učiteljima.</w:t>
            </w:r>
            <w:bookmarkEnd w:id="478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81CBAB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479" w:name="_Toc178164635"/>
            <w:r w:rsidRPr="00780670">
              <w:rPr>
                <w:rFonts w:ascii="Times New Roman" w:eastAsia="Calibri" w:hAnsi="Times New Roman" w:cs="Times New Roman"/>
                <w:b/>
              </w:rPr>
              <w:t>ravnateljica, učitelji, razrednici, knjižničarka, tajnica</w:t>
            </w:r>
            <w:bookmarkEnd w:id="479"/>
          </w:p>
        </w:tc>
      </w:tr>
      <w:tr w:rsidR="00F65B45" w:rsidRPr="00B10F92" w14:paraId="35EF4ED9" w14:textId="77777777" w:rsidTr="00523C32">
        <w:trPr>
          <w:trHeight w:val="2508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A590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0" w:name="_Toc178164636"/>
            <w:r w:rsidRPr="00B10F92">
              <w:rPr>
                <w:rFonts w:ascii="Times New Roman" w:eastAsia="Calibri" w:hAnsi="Times New Roman" w:cs="Times New Roman"/>
              </w:rPr>
              <w:t>1.2.1.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Sudjelovati u izradi Školskog kurikuluma i GPP-a škole</w:t>
            </w:r>
            <w:bookmarkEnd w:id="480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36D645D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988D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1" w:name="_Toc178164637"/>
            <w:r w:rsidRPr="00B10F92">
              <w:rPr>
                <w:rFonts w:ascii="Times New Roman" w:eastAsia="Calibri" w:hAnsi="Times New Roman" w:cs="Times New Roman"/>
              </w:rPr>
              <w:t>Planiranje projekata i istraživanja, sudjelovanje u planiranju i programiranju javne afirmacije škole, planiranje i programiranje profesionalnog usavršavanja učitelja i pedagoga</w:t>
            </w:r>
            <w:bookmarkEnd w:id="48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3E73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2" w:name="_Toc178164638"/>
            <w:r w:rsidRPr="00380ED4">
              <w:rPr>
                <w:rFonts w:ascii="Times New Roman" w:eastAsia="Calibri" w:hAnsi="Times New Roman" w:cs="Times New Roman"/>
              </w:rPr>
              <w:t>kolovoz, rujan</w:t>
            </w:r>
            <w:bookmarkEnd w:id="48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AAD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A453D2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83" w:name="_Toc178164639"/>
            <w:r w:rsidRPr="00B10F92">
              <w:rPr>
                <w:rFonts w:ascii="Times New Roman" w:eastAsia="Calibri" w:hAnsi="Times New Roman" w:cs="Times New Roman"/>
              </w:rPr>
              <w:t>Izraditi školski kurikulum i GPP-a škole.</w:t>
            </w:r>
            <w:bookmarkEnd w:id="483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3059BD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BAD3A5F" w14:textId="77777777" w:rsidTr="00523C32">
        <w:trPr>
          <w:trHeight w:val="2220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B49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4" w:name="_Toc178164640"/>
            <w:r w:rsidRPr="00B10F92">
              <w:rPr>
                <w:rFonts w:ascii="Times New Roman" w:eastAsia="Calibri" w:hAnsi="Times New Roman" w:cs="Times New Roman"/>
              </w:rPr>
              <w:t>1.2.2.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Izrada godišnjeg i mjesečnog plana rada pedagoga</w:t>
            </w:r>
            <w:r>
              <w:rPr>
                <w:rFonts w:ascii="Times New Roman" w:eastAsia="Calibri" w:hAnsi="Times New Roman" w:cs="Times New Roman"/>
              </w:rPr>
              <w:t xml:space="preserve"> – Izvedbeno planiranje i programiranje</w:t>
            </w:r>
            <w:bookmarkEnd w:id="484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6E0D1C48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A0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5" w:name="_Toc178164641"/>
            <w:r w:rsidRPr="00B10F92">
              <w:rPr>
                <w:rFonts w:ascii="Times New Roman" w:eastAsia="Calibri" w:hAnsi="Times New Roman" w:cs="Times New Roman"/>
              </w:rPr>
              <w:t>Planiranje i praćenje napredovanja učenika, suradnje s roditeljima učenika, profesionalnog informiranja i usmjeravanja učenika, unapređivanja nastavnog procesa</w:t>
            </w:r>
            <w:bookmarkEnd w:id="48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D2C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6" w:name="_Toc178164642"/>
            <w:r w:rsidRPr="00380ED4">
              <w:rPr>
                <w:rFonts w:ascii="Times New Roman" w:eastAsia="Calibri" w:hAnsi="Times New Roman" w:cs="Times New Roman"/>
              </w:rPr>
              <w:t>kolovoz, rujan</w:t>
            </w:r>
            <w:bookmarkEnd w:id="486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2BC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23457B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87" w:name="_Toc178164643"/>
            <w:r w:rsidRPr="00B10F92">
              <w:rPr>
                <w:rFonts w:ascii="Times New Roman" w:eastAsia="Calibri" w:hAnsi="Times New Roman" w:cs="Times New Roman"/>
              </w:rPr>
              <w:t>Izraditi godišnji i mjesečne planove rada pedagoga.</w:t>
            </w:r>
            <w:bookmarkEnd w:id="487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2D6CA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1E9988B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3F3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8" w:name="_Toc178164644"/>
            <w:r w:rsidRPr="00B10F92">
              <w:rPr>
                <w:rFonts w:ascii="Times New Roman" w:eastAsia="Calibri" w:hAnsi="Times New Roman" w:cs="Times New Roman"/>
              </w:rPr>
              <w:t>1.2.3.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Pomoć u godišnjem i mjesečnom planiranju učitelja</w:t>
            </w:r>
            <w:bookmarkEnd w:id="488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41768EEC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D630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89" w:name="_Toc178164645"/>
            <w:r w:rsidRPr="00B10F92">
              <w:rPr>
                <w:rFonts w:ascii="Times New Roman" w:eastAsia="Calibri" w:hAnsi="Times New Roman" w:cs="Times New Roman"/>
              </w:rPr>
              <w:t>Planiranje svih oblika nastavnog rada, međupredmetno planiranje, sudjelovanje u planiranju i programiranju rada s učenicima s posebnim potrebama</w:t>
            </w:r>
            <w:bookmarkEnd w:id="48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E335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90" w:name="_Toc178164646"/>
            <w:r w:rsidRPr="00380ED4">
              <w:rPr>
                <w:rFonts w:ascii="Times New Roman" w:eastAsia="Calibri" w:hAnsi="Times New Roman" w:cs="Times New Roman"/>
              </w:rPr>
              <w:t>kolovoz, rujan</w:t>
            </w:r>
            <w:bookmarkEnd w:id="490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DCC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E8FEA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91" w:name="_Toc178164647"/>
            <w:r w:rsidRPr="00B10F92">
              <w:rPr>
                <w:rFonts w:ascii="Times New Roman" w:eastAsia="Calibri" w:hAnsi="Times New Roman" w:cs="Times New Roman"/>
              </w:rPr>
              <w:t>Učitelji će uz pomoć pedagoga moći izraditi svoje godišnje i mjesečne planove.</w:t>
            </w:r>
            <w:bookmarkEnd w:id="491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E720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19AF176" w14:textId="77777777" w:rsidTr="00523C32">
        <w:trPr>
          <w:trHeight w:val="17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498DB4BB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92" w:name="_Toc178164648"/>
            <w:r w:rsidRPr="00780670">
              <w:rPr>
                <w:rFonts w:ascii="Times New Roman" w:eastAsia="Calibri" w:hAnsi="Times New Roman" w:cs="Times New Roman"/>
                <w:b/>
              </w:rPr>
              <w:lastRenderedPageBreak/>
              <w:t>1.3. OSTVARIVANJE UVJETA ZA REALIZACIJU PLANA I PROGRAMA ŠKOLE</w:t>
            </w:r>
            <w:bookmarkEnd w:id="492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5C5B5887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93" w:name="_Toc178164649"/>
            <w:r w:rsidRPr="00780670">
              <w:rPr>
                <w:rFonts w:ascii="Times New Roman" w:eastAsia="Calibri" w:hAnsi="Times New Roman" w:cs="Times New Roman"/>
                <w:b/>
              </w:rPr>
              <w:t>Uvođenje i praćenje inovacija u svim sastavnicama odgojno-obrazovnog procesa. Praćenje novih spoznaja iz područja odgojnih znanosti i njihovu primjenu u nastavnom i školskom radu.</w:t>
            </w:r>
            <w:bookmarkEnd w:id="49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10C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94" w:name="_Toc178164650"/>
            <w:r w:rsidRPr="00B10F92">
              <w:rPr>
                <w:rFonts w:ascii="Times New Roman" w:eastAsia="Calibri" w:hAnsi="Times New Roman" w:cs="Times New Roman"/>
              </w:rPr>
              <w:t>Poticanje učitelja za primjenu audi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B10F92">
              <w:rPr>
                <w:rFonts w:ascii="Times New Roman" w:eastAsia="Calibri" w:hAnsi="Times New Roman" w:cs="Times New Roman"/>
              </w:rPr>
              <w:t>vizualnih sredstava i informatičke opreme u nastavi. Osiguravanje nastavne opreme</w:t>
            </w:r>
            <w:bookmarkEnd w:id="49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50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AD06A3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95" w:name="_Toc178164651"/>
            <w:r w:rsidRPr="00380ED4">
              <w:rPr>
                <w:rFonts w:ascii="Times New Roman" w:eastAsia="Calibri" w:hAnsi="Times New Roman" w:cs="Times New Roman"/>
              </w:rPr>
              <w:t>kolovoz, rujan</w:t>
            </w:r>
            <w:bookmarkEnd w:id="495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456A2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496" w:name="_Toc178164652"/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CC2285">
              <w:rPr>
                <w:rFonts w:ascii="Times New Roman" w:eastAsia="Calibri" w:hAnsi="Times New Roman" w:cs="Times New Roman"/>
                <w:b/>
              </w:rPr>
              <w:t>0 sati</w:t>
            </w:r>
            <w:bookmarkEnd w:id="496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0DC604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497" w:name="_Toc178164653"/>
            <w:r w:rsidRPr="00B10F92">
              <w:rPr>
                <w:rFonts w:ascii="Times New Roman" w:eastAsia="Calibri" w:hAnsi="Times New Roman" w:cs="Times New Roman"/>
              </w:rPr>
              <w:t>Učitelji će moći primijeniti suvremena sredstva i informatičku opremu u odgojno-obrazovnom procesu.</w:t>
            </w:r>
            <w:bookmarkEnd w:id="497"/>
          </w:p>
          <w:p w14:paraId="7165DB4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6B99428C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498" w:name="_Toc178164654"/>
            <w:r w:rsidRPr="00780670">
              <w:rPr>
                <w:rFonts w:ascii="Times New Roman" w:eastAsia="Calibri" w:hAnsi="Times New Roman" w:cs="Times New Roman"/>
                <w:b/>
              </w:rPr>
              <w:t>ravnateljica, tajnica, računopolagačica, knjižničarka i učitelji</w:t>
            </w:r>
            <w:bookmarkEnd w:id="498"/>
          </w:p>
        </w:tc>
      </w:tr>
      <w:tr w:rsidR="00F65B45" w:rsidRPr="00B10F92" w14:paraId="24790327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3EC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99" w:name="_Toc178164655"/>
            <w:r w:rsidRPr="00B10F92">
              <w:rPr>
                <w:rFonts w:ascii="Times New Roman" w:eastAsia="Calibri" w:hAnsi="Times New Roman" w:cs="Times New Roman"/>
              </w:rPr>
              <w:t>1.3.1.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</w:rPr>
              <w:t>Praćenje i informiranje o inovacijama u nastavnoj opremi, sredstvima i pomagalima</w:t>
            </w:r>
            <w:bookmarkEnd w:id="499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vAlign w:val="center"/>
            <w:hideMark/>
          </w:tcPr>
          <w:p w14:paraId="692ACBA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C4F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00" w:name="_Toc178164656"/>
            <w:r w:rsidRPr="00B10F92">
              <w:rPr>
                <w:rFonts w:ascii="Times New Roman" w:eastAsia="Calibri" w:hAnsi="Times New Roman" w:cs="Times New Roman"/>
              </w:rPr>
              <w:t>Poticanje učitelja za primjenu audi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B10F92">
              <w:rPr>
                <w:rFonts w:ascii="Times New Roman" w:eastAsia="Calibri" w:hAnsi="Times New Roman" w:cs="Times New Roman"/>
              </w:rPr>
              <w:t>vizualnih sredstava i informatičke opreme u nastavi. Osiguravanje nastavne opreme.</w:t>
            </w:r>
            <w:bookmarkEnd w:id="50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2925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6930E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01" w:name="_Toc178164657"/>
            <w:r>
              <w:rPr>
                <w:rFonts w:ascii="Times New Roman" w:eastAsia="Calibri" w:hAnsi="Times New Roman" w:cs="Times New Roman"/>
              </w:rPr>
              <w:t>kolovoz, rujan</w:t>
            </w:r>
            <w:bookmarkEnd w:id="50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509AB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0CE8C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CC66"/>
            <w:vAlign w:val="center"/>
          </w:tcPr>
          <w:p w14:paraId="76909A36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AE96EB3" w14:textId="77777777" w:rsidR="00F65B45" w:rsidRDefault="00F65B45" w:rsidP="00F65B4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905"/>
        <w:gridCol w:w="2977"/>
        <w:gridCol w:w="1559"/>
        <w:gridCol w:w="1417"/>
        <w:gridCol w:w="2268"/>
        <w:gridCol w:w="2268"/>
      </w:tblGrid>
      <w:tr w:rsidR="00F65B45" w:rsidRPr="00B10F92" w14:paraId="735358EC" w14:textId="77777777" w:rsidTr="00523C32">
        <w:trPr>
          <w:trHeight w:val="1397"/>
          <w:jc w:val="center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867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3D0F8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02" w:name="_Toc178164658"/>
            <w:r w:rsidRPr="00B10F92">
              <w:rPr>
                <w:rFonts w:ascii="Times New Roman" w:eastAsia="Calibri" w:hAnsi="Times New Roman" w:cs="Times New Roman"/>
                <w:b/>
              </w:rPr>
              <w:t>PODRUČJA RADA</w:t>
            </w:r>
            <w:bookmarkEnd w:id="502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0898E68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F86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03" w:name="_Toc178164659"/>
            <w:r w:rsidRPr="00B10F92">
              <w:rPr>
                <w:rFonts w:ascii="Times New Roman" w:eastAsia="Calibri" w:hAnsi="Times New Roman" w:cs="Times New Roman"/>
                <w:b/>
              </w:rPr>
              <w:t>CILJEVI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SVRHA</w:t>
            </w:r>
            <w:bookmarkEnd w:id="503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3D0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04" w:name="_Toc178164660"/>
            <w:r w:rsidRPr="00B10F92">
              <w:rPr>
                <w:rFonts w:ascii="Times New Roman" w:eastAsia="Calibri" w:hAnsi="Times New Roman" w:cs="Times New Roman"/>
                <w:b/>
              </w:rPr>
              <w:t>ZADACI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ZADAĆE</w:t>
            </w:r>
            <w:bookmarkEnd w:id="504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C020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05" w:name="_Toc178164661"/>
            <w:r>
              <w:rPr>
                <w:rFonts w:ascii="Times New Roman" w:eastAsia="Calibri" w:hAnsi="Times New Roman" w:cs="Times New Roman"/>
                <w:b/>
              </w:rPr>
              <w:t>VRIJEME</w:t>
            </w:r>
            <w:bookmarkEnd w:id="505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2985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06" w:name="_Toc178164662"/>
            <w:r>
              <w:rPr>
                <w:rFonts w:ascii="Times New Roman" w:eastAsia="Calibri" w:hAnsi="Times New Roman" w:cs="Times New Roman"/>
                <w:b/>
              </w:rPr>
              <w:t>BROJ SATI</w:t>
            </w:r>
            <w:bookmarkEnd w:id="506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EABF5E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07" w:name="_Toc178164663"/>
            <w:r>
              <w:rPr>
                <w:rFonts w:ascii="Times New Roman" w:eastAsia="Calibri" w:hAnsi="Times New Roman" w:cs="Times New Roman"/>
                <w:b/>
              </w:rPr>
              <w:t>ISHODI</w:t>
            </w:r>
            <w:bookmarkEnd w:id="507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BC353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08" w:name="_Toc178164664"/>
            <w:r>
              <w:rPr>
                <w:rFonts w:ascii="Times New Roman" w:eastAsia="Calibri" w:hAnsi="Times New Roman" w:cs="Times New Roman"/>
                <w:b/>
              </w:rPr>
              <w:t>SURADNICI</w:t>
            </w:r>
            <w:bookmarkEnd w:id="508"/>
          </w:p>
        </w:tc>
      </w:tr>
      <w:tr w:rsidR="00F65B45" w:rsidRPr="00B10F92" w14:paraId="70732684" w14:textId="77777777" w:rsidTr="00523C32">
        <w:trPr>
          <w:trHeight w:val="1136"/>
          <w:jc w:val="center"/>
        </w:trPr>
        <w:tc>
          <w:tcPr>
            <w:tcW w:w="158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F874800" w14:textId="77777777" w:rsidR="00F65B45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</w:pPr>
            <w:bookmarkStart w:id="509" w:name="_Toc178164665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>2. NEPOSREDNO SUDJELOVANJE U ODGOJNO OBRAZOVNOM RADU</w:t>
            </w:r>
            <w:bookmarkEnd w:id="509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 xml:space="preserve"> </w:t>
            </w:r>
          </w:p>
          <w:p w14:paraId="63E201FD" w14:textId="77777777" w:rsidR="00F65B45" w:rsidRPr="0044329E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</w:pPr>
            <w:bookmarkStart w:id="510" w:name="_Toc178164666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>1085</w:t>
            </w:r>
            <w:r w:rsidRPr="0044329E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 xml:space="preserve"> SATI</w:t>
            </w:r>
            <w:bookmarkEnd w:id="510"/>
            <w:r w:rsidRPr="0044329E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 xml:space="preserve"> </w:t>
            </w:r>
          </w:p>
        </w:tc>
      </w:tr>
      <w:tr w:rsidR="00F65B45" w:rsidRPr="00B10F92" w14:paraId="17506813" w14:textId="77777777" w:rsidTr="00523C32">
        <w:trPr>
          <w:trHeight w:val="809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C998D78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11" w:name="_Toc178164667"/>
            <w:r w:rsidRPr="00780670">
              <w:rPr>
                <w:rFonts w:ascii="Times New Roman" w:eastAsia="Calibri" w:hAnsi="Times New Roman" w:cs="Times New Roman"/>
                <w:b/>
              </w:rPr>
              <w:t>2.1. UPIS UČENIKA U 1. RAZRED I FORMIRANJE RAZREDNIH ODJELA</w:t>
            </w:r>
            <w:bookmarkEnd w:id="51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9D4DD47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12" w:name="_Toc178164668"/>
            <w:r w:rsidRPr="00780670">
              <w:rPr>
                <w:rFonts w:ascii="Times New Roman" w:eastAsia="Calibri" w:hAnsi="Times New Roman" w:cs="Times New Roman"/>
                <w:b/>
              </w:rPr>
              <w:t>Osiguravanje uvjeta za uspješan početak školovanja.</w:t>
            </w:r>
            <w:bookmarkEnd w:id="51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ED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13" w:name="_Toc178164669"/>
            <w:r w:rsidRPr="00721D6E">
              <w:rPr>
                <w:rFonts w:ascii="Times New Roman" w:eastAsia="Calibri" w:hAnsi="Times New Roman" w:cs="Times New Roman"/>
              </w:rPr>
              <w:t>Upisati djecu u prvi razred za narednu školsku godinu.</w:t>
            </w:r>
            <w:bookmarkEnd w:id="5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7CE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14" w:name="_Toc178164670"/>
            <w:r>
              <w:rPr>
                <w:rFonts w:ascii="Times New Roman" w:eastAsia="Calibri" w:hAnsi="Times New Roman" w:cs="Times New Roman"/>
              </w:rPr>
              <w:t>od veljače do kolovoza</w:t>
            </w:r>
            <w:bookmarkEnd w:id="514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769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515" w:name="_Toc178164671"/>
            <w:r>
              <w:rPr>
                <w:rFonts w:ascii="Times New Roman" w:eastAsia="Calibri" w:hAnsi="Times New Roman" w:cs="Times New Roman"/>
                <w:b/>
              </w:rPr>
              <w:t>100 sati</w:t>
            </w:r>
            <w:bookmarkEnd w:id="5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DB91EA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16" w:name="_Toc178164672"/>
            <w:r w:rsidRPr="00721D6E">
              <w:rPr>
                <w:rFonts w:ascii="Times New Roman" w:eastAsia="Calibri" w:hAnsi="Times New Roman" w:cs="Times New Roman"/>
              </w:rPr>
              <w:t>Procijeniti spremnost djece za upis u 1.razred.</w:t>
            </w:r>
            <w:bookmarkEnd w:id="516"/>
          </w:p>
          <w:p w14:paraId="0B796D71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17" w:name="_Toc178164673"/>
            <w:r w:rsidRPr="00721D6E">
              <w:rPr>
                <w:rFonts w:ascii="Times New Roman" w:eastAsia="Calibri" w:hAnsi="Times New Roman" w:cs="Times New Roman"/>
              </w:rPr>
              <w:t xml:space="preserve">Analizirati dobivene pokazatelje zrelosti svakog pojedinog djeteta te prema njima formirati razr. </w:t>
            </w:r>
            <w:r w:rsidRPr="00721D6E">
              <w:rPr>
                <w:rFonts w:ascii="Times New Roman" w:eastAsia="Calibri" w:hAnsi="Times New Roman" w:cs="Times New Roman"/>
              </w:rPr>
              <w:lastRenderedPageBreak/>
              <w:t>odjele s ujednačenim grupama učenika.</w:t>
            </w:r>
            <w:bookmarkEnd w:id="517"/>
          </w:p>
          <w:p w14:paraId="4C683AB4" w14:textId="59F1CF92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18" w:name="_Toc178164674"/>
            <w:r w:rsidRPr="00721D6E">
              <w:rPr>
                <w:rFonts w:ascii="Times New Roman" w:eastAsia="Calibri" w:hAnsi="Times New Roman" w:cs="Times New Roman"/>
              </w:rPr>
              <w:t>Identificirati djecu koj</w:t>
            </w:r>
            <w:r>
              <w:rPr>
                <w:rFonts w:ascii="Times New Roman" w:eastAsia="Calibri" w:hAnsi="Times New Roman" w:cs="Times New Roman"/>
              </w:rPr>
              <w:t>oj treba odgoditi upis u 1. raz</w:t>
            </w:r>
            <w:r w:rsidR="00523C32">
              <w:rPr>
                <w:rFonts w:ascii="Times New Roman" w:eastAsia="Calibri" w:hAnsi="Times New Roman" w:cs="Times New Roman"/>
              </w:rPr>
              <w:t>r</w:t>
            </w:r>
            <w:r>
              <w:rPr>
                <w:rFonts w:ascii="Times New Roman" w:eastAsia="Calibri" w:hAnsi="Times New Roman" w:cs="Times New Roman"/>
              </w:rPr>
              <w:t>ed</w:t>
            </w:r>
            <w:r w:rsidRPr="00721D6E">
              <w:rPr>
                <w:rFonts w:ascii="Times New Roman" w:eastAsia="Calibri" w:hAnsi="Times New Roman" w:cs="Times New Roman"/>
              </w:rPr>
              <w:t>. i djecu kojoj je potrebna interna opservacija.</w:t>
            </w:r>
            <w:bookmarkEnd w:id="518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5A0DD23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519" w:name="_Toc178164675"/>
            <w:r w:rsidRPr="00780670">
              <w:rPr>
                <w:rFonts w:ascii="Times New Roman" w:eastAsia="Calibri" w:hAnsi="Times New Roman" w:cs="Times New Roman"/>
                <w:b/>
              </w:rPr>
              <w:lastRenderedPageBreak/>
              <w:t>predškolske ustanove, školska liječnica, Ured državne uprave, školsko povjerenstvo za upis u 1. razred</w:t>
            </w:r>
            <w:bookmarkEnd w:id="519"/>
          </w:p>
        </w:tc>
      </w:tr>
      <w:tr w:rsidR="00F65B45" w:rsidRPr="00B10F92" w14:paraId="68F65169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B0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20" w:name="_Toc178164676"/>
            <w:r w:rsidRPr="00721D6E">
              <w:rPr>
                <w:rFonts w:ascii="Times New Roman" w:eastAsia="Calibri" w:hAnsi="Times New Roman" w:cs="Times New Roman"/>
              </w:rPr>
              <w:lastRenderedPageBreak/>
              <w:t>2.1.1. Radni dogovor Povjerenstva za upis</w:t>
            </w:r>
            <w:bookmarkEnd w:id="52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D6F7DC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21" w:name="_Toc178164677"/>
            <w:r w:rsidRPr="00780670">
              <w:rPr>
                <w:rFonts w:ascii="Times New Roman" w:eastAsia="Calibri" w:hAnsi="Times New Roman" w:cs="Times New Roman"/>
                <w:b/>
              </w:rPr>
              <w:t>Osiguravanje uvjeta za uspješan početak školovanja.</w:t>
            </w:r>
            <w:bookmarkEnd w:id="52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50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22" w:name="_Toc178164678"/>
            <w:r w:rsidRPr="00721D6E">
              <w:rPr>
                <w:rFonts w:ascii="Times New Roman" w:eastAsia="Calibri" w:hAnsi="Times New Roman" w:cs="Times New Roman"/>
              </w:rPr>
              <w:t>Formirati upisno povjerenstvo.</w:t>
            </w:r>
            <w:bookmarkEnd w:id="522"/>
          </w:p>
          <w:p w14:paraId="099D5DB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69C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23" w:name="_Toc178164679"/>
            <w:r>
              <w:rPr>
                <w:rFonts w:ascii="Times New Roman" w:eastAsia="Calibri" w:hAnsi="Times New Roman" w:cs="Times New Roman"/>
              </w:rPr>
              <w:t>veljača</w:t>
            </w:r>
            <w:bookmarkEnd w:id="52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57CC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B700F5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24" w:name="_Toc178164680"/>
            <w:r w:rsidRPr="00721D6E">
              <w:rPr>
                <w:rFonts w:ascii="Times New Roman" w:eastAsia="Calibri" w:hAnsi="Times New Roman" w:cs="Times New Roman"/>
              </w:rPr>
              <w:t>Definirati poslove koji nas očekuju u narednom periodu.</w:t>
            </w:r>
            <w:bookmarkEnd w:id="524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EAC744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81929E4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63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25" w:name="_Toc178164681"/>
            <w:r w:rsidRPr="00721D6E">
              <w:rPr>
                <w:rFonts w:ascii="Times New Roman" w:eastAsia="Calibri" w:hAnsi="Times New Roman" w:cs="Times New Roman"/>
              </w:rPr>
              <w:t>2.1.2.  Predupisi - predprijave (davanje termina za utvrđivanje zrelosti budućih prvašića), pozivi za roditelje koji nisu bili na predupisu</w:t>
            </w:r>
            <w:bookmarkEnd w:id="525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A2C526F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26" w:name="_Toc178164682"/>
            <w:r w:rsidRPr="00780670">
              <w:rPr>
                <w:rFonts w:ascii="Times New Roman" w:eastAsia="Calibri" w:hAnsi="Times New Roman" w:cs="Times New Roman"/>
                <w:b/>
              </w:rPr>
              <w:t>Pravovremeno obavijestiti roditelje o terminima pregleda i testiranja.</w:t>
            </w:r>
            <w:bookmarkEnd w:id="52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95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27" w:name="_Toc178164683"/>
            <w:r w:rsidRPr="00721D6E">
              <w:rPr>
                <w:rFonts w:ascii="Times New Roman" w:eastAsia="Calibri" w:hAnsi="Times New Roman" w:cs="Times New Roman"/>
              </w:rPr>
              <w:t>Obavijest o predupisu istaknuti u vrtiću, na ulazu u školu i na web stranici škole. Pripremiti termine pregleda.</w:t>
            </w:r>
            <w:bookmarkEnd w:id="527"/>
          </w:p>
          <w:p w14:paraId="1B6769D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9D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28" w:name="_Toc178164684"/>
            <w:r>
              <w:rPr>
                <w:rFonts w:ascii="Times New Roman" w:eastAsia="Calibri" w:hAnsi="Times New Roman" w:cs="Times New Roman"/>
              </w:rPr>
              <w:t>veljača i ožujak</w:t>
            </w:r>
            <w:bookmarkEnd w:id="52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9E5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2DB73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29" w:name="_Toc178164685"/>
            <w:r w:rsidRPr="00721D6E">
              <w:rPr>
                <w:rFonts w:ascii="Times New Roman" w:eastAsia="Calibri" w:hAnsi="Times New Roman" w:cs="Times New Roman"/>
              </w:rPr>
              <w:t>Napraviti tablice s terminima pregleda za svako pojedino dijete.</w:t>
            </w:r>
            <w:bookmarkEnd w:id="529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E99A9F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2241B73" w14:textId="77777777" w:rsidTr="00523C32">
        <w:trPr>
          <w:trHeight w:val="14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12B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30" w:name="_Toc178164686"/>
            <w:r w:rsidRPr="00721D6E">
              <w:rPr>
                <w:rFonts w:ascii="Times New Roman" w:eastAsia="Calibri" w:hAnsi="Times New Roman" w:cs="Times New Roman"/>
              </w:rPr>
              <w:t>2.1.3. Suradnja s vrtićem (mala škola) - organizacija posjeta budućih prvašića našoj školi</w:t>
            </w:r>
            <w:bookmarkEnd w:id="53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2D2116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31" w:name="_Toc178164687"/>
            <w:r w:rsidRPr="00780670">
              <w:rPr>
                <w:rFonts w:ascii="Times New Roman" w:eastAsia="Calibri" w:hAnsi="Times New Roman" w:cs="Times New Roman"/>
                <w:b/>
              </w:rPr>
              <w:t>Približavanje školskog prostora budućim učenicima.</w:t>
            </w:r>
            <w:bookmarkEnd w:id="53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0E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32" w:name="_Toc178164688"/>
            <w:r w:rsidRPr="00721D6E">
              <w:rPr>
                <w:rFonts w:ascii="Times New Roman" w:eastAsia="Calibri" w:hAnsi="Times New Roman" w:cs="Times New Roman"/>
              </w:rPr>
              <w:t>Upoznati školski prostor.</w:t>
            </w:r>
            <w:bookmarkEnd w:id="5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1A3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33" w:name="_Toc178164689"/>
            <w:r>
              <w:rPr>
                <w:rFonts w:ascii="Times New Roman" w:eastAsia="Calibri" w:hAnsi="Times New Roman" w:cs="Times New Roman"/>
              </w:rPr>
              <w:t>od travnja do lipnja</w:t>
            </w:r>
            <w:bookmarkEnd w:id="53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BC6A3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B065E8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34" w:name="_Toc178164690"/>
            <w:r w:rsidRPr="00721D6E">
              <w:rPr>
                <w:rFonts w:ascii="Times New Roman" w:eastAsia="Calibri" w:hAnsi="Times New Roman" w:cs="Times New Roman"/>
              </w:rPr>
              <w:t>Dočekati buduće prvašiće,  provesti ih kroz školski prostor i upriličiti susret s učenicima i budućim učiteljima. Prevenirati strah od nepoznatog prostora</w:t>
            </w:r>
            <w:bookmarkEnd w:id="534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E425783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6837D40E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2F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35" w:name="_Toc178164691"/>
            <w:r w:rsidRPr="00721D6E">
              <w:rPr>
                <w:rFonts w:ascii="Times New Roman" w:eastAsia="Calibri" w:hAnsi="Times New Roman" w:cs="Times New Roman"/>
              </w:rPr>
              <w:lastRenderedPageBreak/>
              <w:t>2.1.4. Pripremanje upisnih materijala (upitnici za buduće učenike, upitnici za roditelje/staratelje)</w:t>
            </w:r>
            <w:bookmarkEnd w:id="535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3915EB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36" w:name="_Toc178164692"/>
            <w:r w:rsidRPr="00780670">
              <w:rPr>
                <w:rFonts w:ascii="Times New Roman" w:eastAsia="Calibri" w:hAnsi="Times New Roman" w:cs="Times New Roman"/>
                <w:b/>
              </w:rPr>
              <w:t>Pripremanje upisnih materijala</w:t>
            </w:r>
            <w:bookmarkEnd w:id="53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995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37" w:name="_Toc178164693"/>
            <w:r w:rsidRPr="00721D6E">
              <w:rPr>
                <w:rFonts w:ascii="Times New Roman" w:eastAsia="Calibri" w:hAnsi="Times New Roman" w:cs="Times New Roman"/>
              </w:rPr>
              <w:t>Pripremiti materijale za ispitivanje zrelosti, upitnike za djecu i roditelje, upisne materijale.</w:t>
            </w:r>
            <w:bookmarkEnd w:id="5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3E3A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38" w:name="_Toc178164694"/>
            <w:r>
              <w:rPr>
                <w:rFonts w:ascii="Times New Roman" w:eastAsia="Calibri" w:hAnsi="Times New Roman" w:cs="Times New Roman"/>
              </w:rPr>
              <w:t>veljača</w:t>
            </w:r>
            <w:bookmarkEnd w:id="53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039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26E356" w14:textId="77777777" w:rsidR="00F65B45" w:rsidRPr="00721D6E" w:rsidRDefault="00F65B45" w:rsidP="00523C3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539" w:name="_Toc178164695"/>
            <w:r>
              <w:rPr>
                <w:rFonts w:ascii="Times New Roman" w:eastAsia="Calibri" w:hAnsi="Times New Roman" w:cs="Times New Roman"/>
              </w:rPr>
              <w:t>Izraditi i pripremiti upisni materijal.</w:t>
            </w:r>
            <w:bookmarkEnd w:id="539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3EC3848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A4C633B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1C3D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40" w:name="_Toc178164696"/>
            <w:r w:rsidRPr="00721D6E">
              <w:rPr>
                <w:rFonts w:ascii="Times New Roman" w:eastAsia="Calibri" w:hAnsi="Times New Roman" w:cs="Times New Roman"/>
              </w:rPr>
              <w:lastRenderedPageBreak/>
              <w:t>2.1.5. Utvrđivanje zrelosti djece prije upisa u 1. razred</w:t>
            </w:r>
            <w:bookmarkEnd w:id="54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47B335D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41" w:name="_Toc178164697"/>
            <w:r w:rsidRPr="00780670">
              <w:rPr>
                <w:rFonts w:ascii="Times New Roman" w:eastAsia="Calibri" w:hAnsi="Times New Roman" w:cs="Times New Roman"/>
                <w:b/>
              </w:rPr>
              <w:t>Utvrđivanje pripremljenosti  i zrelosti djece za upis u školu.</w:t>
            </w:r>
            <w:bookmarkEnd w:id="54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38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42" w:name="_Toc178164698"/>
            <w:r w:rsidRPr="00721D6E">
              <w:rPr>
                <w:rFonts w:ascii="Times New Roman" w:eastAsia="Calibri" w:hAnsi="Times New Roman" w:cs="Times New Roman"/>
              </w:rPr>
              <w:t>Utvrditi psihofizičku</w:t>
            </w:r>
            <w:bookmarkEnd w:id="542"/>
          </w:p>
          <w:p w14:paraId="56EC3B3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43" w:name="_Toc178164699"/>
            <w:r w:rsidRPr="00721D6E">
              <w:rPr>
                <w:rFonts w:ascii="Times New Roman" w:eastAsia="Calibri" w:hAnsi="Times New Roman" w:cs="Times New Roman"/>
              </w:rPr>
              <w:t>zrelost djece za upis u 1. razred.</w:t>
            </w:r>
            <w:bookmarkEnd w:id="543"/>
          </w:p>
          <w:p w14:paraId="3FA836F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1D3" w14:textId="77777777" w:rsidR="00F65B45" w:rsidRPr="00721D6E" w:rsidRDefault="00F65B45" w:rsidP="00523C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44" w:name="_Toc178164700"/>
            <w:r>
              <w:rPr>
                <w:rFonts w:ascii="Times New Roman" w:eastAsia="Calibri" w:hAnsi="Times New Roman" w:cs="Times New Roman"/>
              </w:rPr>
              <w:t>od ožujka do svibnja</w:t>
            </w:r>
            <w:bookmarkEnd w:id="54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824F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1BF58D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45" w:name="_Toc178164701"/>
            <w:r w:rsidRPr="00721D6E">
              <w:rPr>
                <w:rFonts w:ascii="Times New Roman" w:eastAsia="Calibri" w:hAnsi="Times New Roman" w:cs="Times New Roman"/>
              </w:rPr>
              <w:t>Procijeniti spremnost/psihofizičku zrelost svakog pojedinog djeteta za upis u 1.razred.</w:t>
            </w:r>
            <w:bookmarkEnd w:id="545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0A80EC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8C22BE1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DF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46" w:name="_Toc178164702"/>
            <w:r w:rsidRPr="00721D6E">
              <w:rPr>
                <w:rFonts w:ascii="Times New Roman" w:eastAsia="Calibri" w:hAnsi="Times New Roman" w:cs="Times New Roman"/>
              </w:rPr>
              <w:t>2.1.6. Sastanak Povjerenstva radi utvrđivanja psihofizičkog stanja djece za upis u 1. razred nakon obavljenih pregleda i testiranja</w:t>
            </w:r>
            <w:bookmarkEnd w:id="546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E5E647E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47" w:name="_Toc178164703"/>
            <w:r w:rsidRPr="00780670">
              <w:rPr>
                <w:rFonts w:ascii="Times New Roman" w:eastAsia="Calibri" w:hAnsi="Times New Roman" w:cs="Times New Roman"/>
                <w:b/>
              </w:rPr>
              <w:t>Utvrditi nakon obavljenih pregleda i testiranja koja su djeca psihofizička spremna za upis u prvi razred.</w:t>
            </w:r>
            <w:bookmarkEnd w:id="54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2A3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48" w:name="_Toc178164704"/>
            <w:r w:rsidRPr="00721D6E">
              <w:rPr>
                <w:rFonts w:ascii="Times New Roman" w:eastAsia="Calibri" w:hAnsi="Times New Roman" w:cs="Times New Roman"/>
              </w:rPr>
              <w:t>Uvidom u materijale s testiranja i pregleda utvrditi popis djece spreman za upis, utvrditi djecu s uočenim teškoćama i djecu kojoj se preporučuje  odgoda.</w:t>
            </w:r>
            <w:bookmarkEnd w:id="5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DF3" w14:textId="77777777" w:rsidR="00F65B45" w:rsidRPr="00721D6E" w:rsidRDefault="00F65B45" w:rsidP="00523C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49" w:name="_Toc178164705"/>
            <w:r>
              <w:rPr>
                <w:rFonts w:ascii="Times New Roman" w:eastAsia="Calibri" w:hAnsi="Times New Roman" w:cs="Times New Roman"/>
              </w:rPr>
              <w:t>svibanj</w:t>
            </w:r>
            <w:bookmarkEnd w:id="549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4F1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13D6E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50" w:name="_Toc178164706"/>
            <w:r w:rsidRPr="00721D6E">
              <w:rPr>
                <w:rFonts w:ascii="Times New Roman" w:eastAsia="Calibri" w:hAnsi="Times New Roman" w:cs="Times New Roman"/>
              </w:rPr>
              <w:t>Identificirati djecu kojoj treba odgoditi upis u 1. razr. i djecu kojoj je potrebna interna opservacija.</w:t>
            </w:r>
            <w:bookmarkEnd w:id="55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24E8147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961CC2D" w14:textId="77777777" w:rsidTr="00523C32">
        <w:trPr>
          <w:trHeight w:val="1109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B3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51" w:name="_Toc178164707"/>
            <w:r w:rsidRPr="00721D6E">
              <w:rPr>
                <w:rFonts w:ascii="Times New Roman" w:eastAsia="Calibri" w:hAnsi="Times New Roman" w:cs="Times New Roman"/>
              </w:rPr>
              <w:t>2.1.7. Upisi u 1. razred OŠ</w:t>
            </w:r>
            <w:bookmarkEnd w:id="55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0934B4C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52" w:name="_Toc178164708"/>
            <w:r w:rsidRPr="00780670">
              <w:rPr>
                <w:rFonts w:ascii="Times New Roman" w:eastAsia="Calibri" w:hAnsi="Times New Roman" w:cs="Times New Roman"/>
                <w:b/>
              </w:rPr>
              <w:t>Upisati djecu u 1. razred.</w:t>
            </w:r>
            <w:bookmarkEnd w:id="55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A8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53" w:name="_Toc178164709"/>
            <w:r w:rsidRPr="00721D6E">
              <w:rPr>
                <w:rFonts w:ascii="Times New Roman" w:eastAsia="Calibri" w:hAnsi="Times New Roman" w:cs="Times New Roman"/>
              </w:rPr>
              <w:t>Povjerenstvo za upis učenika provodi u dva – tri  dana upis djece.</w:t>
            </w:r>
            <w:bookmarkEnd w:id="5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122" w14:textId="77777777" w:rsidR="00F65B45" w:rsidRPr="00721D6E" w:rsidRDefault="00F65B45" w:rsidP="00523C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54" w:name="_Toc178164710"/>
            <w:r w:rsidRPr="00721D6E">
              <w:rPr>
                <w:rFonts w:ascii="Times New Roman" w:eastAsia="Calibri" w:hAnsi="Times New Roman" w:cs="Times New Roman"/>
              </w:rPr>
              <w:t xml:space="preserve">početak </w:t>
            </w:r>
            <w:r>
              <w:rPr>
                <w:rFonts w:ascii="Times New Roman" w:eastAsia="Calibri" w:hAnsi="Times New Roman" w:cs="Times New Roman"/>
              </w:rPr>
              <w:t>lipnja</w:t>
            </w:r>
            <w:bookmarkEnd w:id="55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EDC3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EF27C9" w14:textId="77777777" w:rsidR="00F65B45" w:rsidRPr="00721D6E" w:rsidRDefault="00F65B45" w:rsidP="00523C3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bookmarkStart w:id="555" w:name="_Toc178164711"/>
            <w:r w:rsidRPr="00721D6E">
              <w:rPr>
                <w:rFonts w:ascii="Times New Roman" w:eastAsia="Calibri" w:hAnsi="Times New Roman" w:cs="Times New Roman"/>
              </w:rPr>
              <w:t>Upisati djecu u 1. r.</w:t>
            </w:r>
            <w:bookmarkEnd w:id="555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7D60A9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6E144B08" w14:textId="77777777" w:rsidTr="00523C32">
        <w:trPr>
          <w:trHeight w:val="2508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B7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56" w:name="_Toc178164712"/>
            <w:r w:rsidRPr="00721D6E">
              <w:rPr>
                <w:rFonts w:ascii="Times New Roman" w:eastAsia="Calibri" w:hAnsi="Times New Roman" w:cs="Times New Roman"/>
              </w:rPr>
              <w:lastRenderedPageBreak/>
              <w:t>2.1.8. Formiranje razrednih odjela učenika 1. razreda</w:t>
            </w:r>
            <w:bookmarkEnd w:id="556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03E3A90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57" w:name="_Toc178164713"/>
            <w:r w:rsidRPr="00780670">
              <w:rPr>
                <w:rFonts w:ascii="Times New Roman" w:eastAsia="Calibri" w:hAnsi="Times New Roman" w:cs="Times New Roman"/>
                <w:b/>
              </w:rPr>
              <w:t>Formiranje razrednih odjela učenika 1. razreda.</w:t>
            </w:r>
            <w:bookmarkEnd w:id="55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95F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58" w:name="_Toc178164714"/>
            <w:r w:rsidRPr="00721D6E">
              <w:rPr>
                <w:rFonts w:ascii="Times New Roman" w:eastAsia="Calibri" w:hAnsi="Times New Roman" w:cs="Times New Roman"/>
              </w:rPr>
              <w:t>Formirati razredne odjele prema jednakoj zastupljenosti po broju, spolu i rezultatima s testiranja i pregleda.</w:t>
            </w:r>
            <w:bookmarkEnd w:id="55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A434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59" w:name="_Toc178164715"/>
            <w:r>
              <w:rPr>
                <w:rFonts w:ascii="Times New Roman" w:eastAsia="Calibri" w:hAnsi="Times New Roman" w:cs="Times New Roman"/>
              </w:rPr>
              <w:t>srpanj i kolovoz</w:t>
            </w:r>
            <w:bookmarkEnd w:id="559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54AE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EF5F5D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60" w:name="_Toc178164716"/>
            <w:r w:rsidRPr="00721D6E">
              <w:rPr>
                <w:rFonts w:ascii="Times New Roman" w:eastAsia="Calibri" w:hAnsi="Times New Roman" w:cs="Times New Roman"/>
              </w:rPr>
              <w:t>Analizirati dobivene pokazatelje zrelosti svakog pojedinog djeteta te prema njima formirati razr. odjele s ujednačenim grupama učenika.</w:t>
            </w:r>
            <w:bookmarkEnd w:id="56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32A6FE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A6D3EA0" w14:textId="77777777" w:rsidTr="00523C32">
        <w:trPr>
          <w:trHeight w:val="2220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68BF" w14:textId="564AC46F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61" w:name="_Toc178164717"/>
            <w:r w:rsidRPr="00721D6E">
              <w:rPr>
                <w:rFonts w:ascii="Times New Roman" w:eastAsia="Calibri" w:hAnsi="Times New Roman" w:cs="Times New Roman"/>
              </w:rPr>
              <w:lastRenderedPageBreak/>
              <w:t>2.1.9. Sastanak s roditelj</w:t>
            </w:r>
            <w:r w:rsidR="00523C32">
              <w:rPr>
                <w:rFonts w:ascii="Times New Roman" w:eastAsia="Calibri" w:hAnsi="Times New Roman" w:cs="Times New Roman"/>
              </w:rPr>
              <w:t>i</w:t>
            </w:r>
            <w:r w:rsidRPr="00721D6E">
              <w:rPr>
                <w:rFonts w:ascii="Times New Roman" w:eastAsia="Calibri" w:hAnsi="Times New Roman" w:cs="Times New Roman"/>
              </w:rPr>
              <w:t>ma budućih prvašića</w:t>
            </w:r>
            <w:bookmarkEnd w:id="56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B21E28" w14:textId="77777777" w:rsidR="00F65B45" w:rsidRPr="0078067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62" w:name="_Toc178164718"/>
            <w:r w:rsidRPr="00780670">
              <w:rPr>
                <w:rFonts w:ascii="Times New Roman" w:eastAsia="Calibri" w:hAnsi="Times New Roman" w:cs="Times New Roman"/>
                <w:b/>
              </w:rPr>
              <w:t>Informirati roditelje o načinima pregleda i testiranja, informirati ih o njihovim obvezama; informirati roditelje što mogu očekivati u narednim mjesecima; informirati ih o  psihofizičkom razvoju djece; obavijestiti o terminima upisa i pregleda</w:t>
            </w:r>
            <w:bookmarkEnd w:id="56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C4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63" w:name="_Toc178164719"/>
            <w:r w:rsidRPr="00721D6E">
              <w:rPr>
                <w:rFonts w:ascii="Times New Roman" w:eastAsia="Calibri" w:hAnsi="Times New Roman" w:cs="Times New Roman"/>
              </w:rPr>
              <w:t>Putem predavanja/radionice  informirati roditelje o najvažnijim segmentima upisa djece u prvi razred.</w:t>
            </w:r>
            <w:bookmarkEnd w:id="56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09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64" w:name="_Toc178164720"/>
            <w:r>
              <w:rPr>
                <w:rFonts w:ascii="Times New Roman" w:eastAsia="Calibri" w:hAnsi="Times New Roman" w:cs="Times New Roman"/>
              </w:rPr>
              <w:t>od veljače do rujna</w:t>
            </w:r>
            <w:bookmarkEnd w:id="56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32D7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502C5D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65" w:name="_Toc178164721"/>
            <w:r w:rsidRPr="00721D6E">
              <w:rPr>
                <w:rFonts w:ascii="Times New Roman" w:eastAsia="Calibri" w:hAnsi="Times New Roman" w:cs="Times New Roman"/>
              </w:rPr>
              <w:t>Pripremiti roditelje za nove školske obaveze i informirati ih o svemu što bi ih moglo zanimati na početku novog razdoblja djetetovog i njihovog života.</w:t>
            </w:r>
            <w:bookmarkEnd w:id="565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79C29F7C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7CD6B38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C084D3B" w14:textId="77777777" w:rsidR="00F65B45" w:rsidRPr="00721BEC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66" w:name="_Toc178164722"/>
            <w:r w:rsidRPr="00721BEC">
              <w:rPr>
                <w:rFonts w:ascii="Times New Roman" w:eastAsia="Calibri" w:hAnsi="Times New Roman" w:cs="Times New Roman"/>
                <w:b/>
              </w:rPr>
              <w:t>2.2. UVOĐENJE NOVIH PROGRAMA I INOVACIJA</w:t>
            </w:r>
            <w:bookmarkEnd w:id="566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5878063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67" w:name="_Toc178164723"/>
            <w:r w:rsidRPr="00721BEC">
              <w:rPr>
                <w:rFonts w:ascii="Times New Roman" w:eastAsia="Calibri" w:hAnsi="Times New Roman" w:cs="Times New Roman"/>
                <w:b/>
              </w:rPr>
              <w:t>Implementacijom novih programa poboljšati odgojni i obrazovni rad škole.</w:t>
            </w:r>
            <w:bookmarkEnd w:id="56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396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68" w:name="_Toc178164724"/>
            <w:r w:rsidRPr="00721D6E">
              <w:rPr>
                <w:rFonts w:ascii="Times New Roman" w:eastAsia="Calibri" w:hAnsi="Times New Roman" w:cs="Times New Roman"/>
              </w:rPr>
              <w:t>Izraditi plan i program sudjelovanja u raznim programima podržanim od strane MZOŠ te plan nabave suvremenih multimedijalnih pomagala  (računala, projektori, printeri, kopirke)</w:t>
            </w:r>
            <w:bookmarkEnd w:id="56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B2F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69" w:name="_Toc178164725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569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1D9F" w14:textId="77777777" w:rsidR="00F65B45" w:rsidRPr="00721BEC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70" w:name="_Toc178164726"/>
            <w:r>
              <w:rPr>
                <w:rFonts w:ascii="Times New Roman" w:eastAsia="Calibri" w:hAnsi="Times New Roman" w:cs="Times New Roman"/>
                <w:b/>
              </w:rPr>
              <w:t>30 sati</w:t>
            </w:r>
            <w:bookmarkEnd w:id="57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C223493" w14:textId="77777777" w:rsidR="00F65B45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  <w:p w14:paraId="7747E71B" w14:textId="77777777" w:rsidR="00F65B45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  <w:p w14:paraId="1C79F2D1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71" w:name="_Toc178164727"/>
            <w:r w:rsidRPr="00721D6E">
              <w:rPr>
                <w:rFonts w:ascii="Times New Roman" w:eastAsia="Calibri" w:hAnsi="Times New Roman" w:cs="Times New Roman"/>
              </w:rPr>
              <w:t>Unaprijediti odgojni  i obrazovni rad škole primjenom suvremenih multimedijalnih pomagala i didaktičkih materijala.</w:t>
            </w:r>
            <w:bookmarkEnd w:id="571"/>
            <w:r w:rsidRPr="00721D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D650715" w14:textId="77777777" w:rsidR="00F65B45" w:rsidRPr="00721BEC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572" w:name="_Toc178164728"/>
            <w:r w:rsidRPr="00721BEC">
              <w:rPr>
                <w:rFonts w:ascii="Times New Roman" w:eastAsia="Calibri" w:hAnsi="Times New Roman" w:cs="Times New Roman"/>
                <w:b/>
              </w:rPr>
              <w:t>ravnateljica, tajnica, računopolagačica, knjižničarka i učitelji</w:t>
            </w:r>
            <w:bookmarkEnd w:id="572"/>
          </w:p>
        </w:tc>
      </w:tr>
      <w:tr w:rsidR="00F65B45" w:rsidRPr="00B10F92" w14:paraId="2A9E885B" w14:textId="77777777" w:rsidTr="00523C32">
        <w:trPr>
          <w:trHeight w:val="1220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532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73" w:name="_Toc178164729"/>
            <w:r w:rsidRPr="00721D6E">
              <w:rPr>
                <w:rFonts w:ascii="Times New Roman" w:eastAsia="Calibri" w:hAnsi="Times New Roman" w:cs="Times New Roman"/>
              </w:rPr>
              <w:t xml:space="preserve">2.2.1. Sudjelovanje u planiranju nabavke </w:t>
            </w:r>
            <w:r w:rsidRPr="00721D6E">
              <w:rPr>
                <w:rFonts w:ascii="Times New Roman" w:eastAsia="Calibri" w:hAnsi="Times New Roman" w:cs="Times New Roman"/>
              </w:rPr>
              <w:lastRenderedPageBreak/>
              <w:t>nove opreme i didaktičkog materijala</w:t>
            </w:r>
            <w:bookmarkEnd w:id="573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C4660C3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74" w:name="_Toc178164730"/>
            <w:r w:rsidRPr="00721BEC">
              <w:rPr>
                <w:rFonts w:ascii="Times New Roman" w:eastAsia="Calibri" w:hAnsi="Times New Roman" w:cs="Times New Roman"/>
                <w:b/>
              </w:rPr>
              <w:lastRenderedPageBreak/>
              <w:t xml:space="preserve">U suradnji s ravnateljem uvoditi suvremene multimedijalne i didaktičke materijale u </w:t>
            </w:r>
            <w:r w:rsidRPr="00721BEC">
              <w:rPr>
                <w:rFonts w:ascii="Times New Roman" w:eastAsia="Calibri" w:hAnsi="Times New Roman" w:cs="Times New Roman"/>
                <w:b/>
              </w:rPr>
              <w:lastRenderedPageBreak/>
              <w:t>rad učitelja, a samim time i osuvremenjivanje odgojnog i obrazovnog rada škole.</w:t>
            </w:r>
            <w:bookmarkEnd w:id="57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EB4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75" w:name="_Toc178164731"/>
            <w:r w:rsidRPr="00721D6E">
              <w:rPr>
                <w:rFonts w:ascii="Times New Roman" w:eastAsia="Calibri" w:hAnsi="Times New Roman" w:cs="Times New Roman"/>
              </w:rPr>
              <w:lastRenderedPageBreak/>
              <w:t>Istražiti potrebu i izraditi plan i program nabave nove multimedijalne opreme i didaktičkih materijala.</w:t>
            </w:r>
            <w:bookmarkEnd w:id="57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BB0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76" w:name="_Toc178164732"/>
            <w:r w:rsidRPr="00721BEC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576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9A50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92E4E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365273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DB6FEE1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BF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77" w:name="_Toc178164733"/>
            <w:r w:rsidRPr="00721D6E">
              <w:rPr>
                <w:rFonts w:ascii="Times New Roman" w:eastAsia="Calibri" w:hAnsi="Times New Roman" w:cs="Times New Roman"/>
              </w:rPr>
              <w:lastRenderedPageBreak/>
              <w:t>2.2.2. Praćenje inovacija u opremanju škole</w:t>
            </w:r>
            <w:bookmarkEnd w:id="57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759E84A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78" w:name="_Toc178164734"/>
            <w:r w:rsidRPr="00721BEC">
              <w:rPr>
                <w:rFonts w:ascii="Times New Roman" w:eastAsia="Calibri" w:hAnsi="Times New Roman" w:cs="Times New Roman"/>
                <w:b/>
              </w:rPr>
              <w:t>Osuvremenjivanje nastavnog procesa.</w:t>
            </w:r>
            <w:bookmarkEnd w:id="57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5D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79" w:name="_Toc178164735"/>
            <w:r w:rsidRPr="00721D6E">
              <w:rPr>
                <w:rFonts w:ascii="Times New Roman" w:eastAsia="Calibri" w:hAnsi="Times New Roman" w:cs="Times New Roman"/>
              </w:rPr>
              <w:t>Kvalitetno opremiti učionice potrebnim nastavnim pomagalima, sredstvima i didaktičkim materijalima</w:t>
            </w:r>
            <w:bookmarkEnd w:id="57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109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80" w:name="_Toc178164736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58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9299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E4BE1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81" w:name="_Toc178164737"/>
            <w:r w:rsidRPr="00721D6E">
              <w:rPr>
                <w:rFonts w:ascii="Times New Roman" w:eastAsia="Calibri" w:hAnsi="Times New Roman" w:cs="Times New Roman"/>
              </w:rPr>
              <w:t>Poticati inovativnost i kreativnost učitelja kroz primjenu suvremenih multimedijalnih sredstava.</w:t>
            </w:r>
            <w:bookmarkEnd w:id="581"/>
            <w:r w:rsidRPr="00721D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35D4F45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43D776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E6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82" w:name="_Toc178164738"/>
            <w:r w:rsidRPr="00721D6E">
              <w:rPr>
                <w:rFonts w:ascii="Times New Roman" w:eastAsia="Calibri" w:hAnsi="Times New Roman" w:cs="Times New Roman"/>
              </w:rPr>
              <w:t xml:space="preserve">2.2.3. Sudjelovanje u radu </w:t>
            </w:r>
            <w:r>
              <w:rPr>
                <w:rFonts w:ascii="Times New Roman" w:eastAsia="Calibri" w:hAnsi="Times New Roman" w:cs="Times New Roman"/>
              </w:rPr>
              <w:t>tima za mobilnost učenika</w:t>
            </w:r>
            <w:bookmarkEnd w:id="58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CCAEAA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83" w:name="_Toc178164739"/>
            <w:r w:rsidRPr="00721BEC">
              <w:rPr>
                <w:rFonts w:ascii="Times New Roman" w:eastAsia="Calibri" w:hAnsi="Times New Roman" w:cs="Times New Roman"/>
                <w:b/>
              </w:rPr>
              <w:t>Pripomoći realizaciji programa mobilnosti</w:t>
            </w:r>
            <w:bookmarkEnd w:id="58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82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84" w:name="_Toc178164740"/>
            <w:r w:rsidRPr="00721D6E">
              <w:rPr>
                <w:rFonts w:ascii="Times New Roman" w:eastAsia="Calibri" w:hAnsi="Times New Roman" w:cs="Times New Roman"/>
              </w:rPr>
              <w:t>Mobilnosti učenika i učitelja</w:t>
            </w:r>
            <w:bookmarkEnd w:id="584"/>
          </w:p>
          <w:p w14:paraId="1B8593F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85" w:name="_Toc178164741"/>
            <w:r w:rsidRPr="00721D6E">
              <w:rPr>
                <w:rFonts w:ascii="Times New Roman" w:eastAsia="Calibri" w:hAnsi="Times New Roman" w:cs="Times New Roman"/>
              </w:rPr>
              <w:t>Provođenje aktivnosti programa</w:t>
            </w:r>
            <w:bookmarkEnd w:id="585"/>
          </w:p>
          <w:p w14:paraId="6E89691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86" w:name="_Toc178164742"/>
            <w:r w:rsidRPr="00721D6E">
              <w:rPr>
                <w:rFonts w:ascii="Times New Roman" w:eastAsia="Calibri" w:hAnsi="Times New Roman" w:cs="Times New Roman"/>
              </w:rPr>
              <w:t>Diseminacija rezultata</w:t>
            </w:r>
            <w:bookmarkEnd w:id="58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18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87" w:name="_Toc178164743"/>
            <w:r w:rsidRPr="00721BEC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587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A3D5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A9E06C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588" w:name="_Toc178164744"/>
            <w:r w:rsidRPr="00721D6E">
              <w:rPr>
                <w:rFonts w:ascii="Times New Roman" w:eastAsia="Calibri" w:hAnsi="Times New Roman" w:cs="Times New Roman"/>
              </w:rPr>
              <w:t>Kroz europsko strateško partnerstvo uključiti školu u EU</w:t>
            </w:r>
            <w:r>
              <w:rPr>
                <w:rFonts w:ascii="Times New Roman" w:eastAsia="Calibri" w:hAnsi="Times New Roman" w:cs="Times New Roman"/>
              </w:rPr>
              <w:t>.</w:t>
            </w:r>
            <w:bookmarkEnd w:id="588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241351FF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A9AE887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51AAD78" w14:textId="77777777" w:rsidR="00F65B45" w:rsidRPr="00721BEC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89" w:name="_Toc178164745"/>
            <w:r w:rsidRPr="00721BEC">
              <w:rPr>
                <w:rFonts w:ascii="Times New Roman" w:eastAsia="Calibri" w:hAnsi="Times New Roman" w:cs="Times New Roman"/>
                <w:b/>
              </w:rPr>
              <w:t>2.3. PRAĆENJE I IZVOĐENJE ODGOJNO-OBRAZOVNOG RADA</w:t>
            </w:r>
            <w:bookmarkEnd w:id="589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B7DA285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90" w:name="_Toc178164746"/>
            <w:r w:rsidRPr="00721BEC">
              <w:rPr>
                <w:rFonts w:ascii="Times New Roman" w:eastAsia="Calibri" w:hAnsi="Times New Roman" w:cs="Times New Roman"/>
                <w:b/>
              </w:rPr>
              <w:t>Unaprijediti odgojno – obrazovni rad</w:t>
            </w:r>
            <w:bookmarkEnd w:id="59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E8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91" w:name="_Toc178164747"/>
            <w:r w:rsidRPr="00721D6E">
              <w:rPr>
                <w:rFonts w:ascii="Times New Roman" w:eastAsia="Calibri" w:hAnsi="Times New Roman" w:cs="Times New Roman"/>
              </w:rPr>
              <w:t>Osuvremenjivanje nastavnog procesa.</w:t>
            </w:r>
            <w:bookmarkEnd w:id="59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B06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92" w:name="_Toc178164748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592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8B88" w14:textId="77777777" w:rsidR="00F65B45" w:rsidRPr="00721BEC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93" w:name="_Toc178164749"/>
            <w:r>
              <w:rPr>
                <w:rFonts w:ascii="Times New Roman" w:eastAsia="Calibri" w:hAnsi="Times New Roman" w:cs="Times New Roman"/>
                <w:b/>
              </w:rPr>
              <w:t>34</w:t>
            </w:r>
            <w:r w:rsidRPr="00721BEC">
              <w:rPr>
                <w:rFonts w:ascii="Times New Roman" w:eastAsia="Calibri" w:hAnsi="Times New Roman" w:cs="Times New Roman"/>
                <w:b/>
              </w:rPr>
              <w:t>0 sati</w:t>
            </w:r>
            <w:bookmarkEnd w:id="59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989CA7" w14:textId="4713AA12" w:rsidR="00F65B45" w:rsidRPr="00721D6E" w:rsidRDefault="00523C32" w:rsidP="00523C32">
            <w:pPr>
              <w:rPr>
                <w:rFonts w:ascii="Times New Roman" w:eastAsia="Calibri" w:hAnsi="Times New Roman" w:cs="Times New Roman"/>
              </w:rPr>
            </w:pPr>
            <w:bookmarkStart w:id="594" w:name="_Toc178164750"/>
            <w:r>
              <w:rPr>
                <w:rFonts w:ascii="Times New Roman" w:eastAsia="Calibri" w:hAnsi="Times New Roman" w:cs="Times New Roman"/>
              </w:rPr>
              <w:t>Optim</w:t>
            </w:r>
            <w:r w:rsidR="00F65B45" w:rsidRPr="00721D6E">
              <w:rPr>
                <w:rFonts w:ascii="Times New Roman" w:eastAsia="Calibri" w:hAnsi="Times New Roman" w:cs="Times New Roman"/>
              </w:rPr>
              <w:t>izirati uvjete za ostvarivanje odgojno – obrazovnog rada</w:t>
            </w:r>
            <w:bookmarkEnd w:id="594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3BE67A5" w14:textId="77777777" w:rsidR="00F65B45" w:rsidRPr="00721BEC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595" w:name="_Toc178164751"/>
            <w:r>
              <w:rPr>
                <w:rFonts w:ascii="Times New Roman" w:eastAsia="Calibri" w:hAnsi="Times New Roman" w:cs="Times New Roman"/>
                <w:b/>
              </w:rPr>
              <w:t>ravnateljica, županijski aktiv stručnih suradnika, učitelji</w:t>
            </w:r>
            <w:bookmarkEnd w:id="595"/>
          </w:p>
        </w:tc>
      </w:tr>
      <w:tr w:rsidR="00F65B45" w:rsidRPr="00B10F92" w14:paraId="183F2641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6BC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96" w:name="_Toc178164752"/>
            <w:r w:rsidRPr="00721D6E">
              <w:rPr>
                <w:rFonts w:ascii="Times New Roman" w:eastAsia="Calibri" w:hAnsi="Times New Roman" w:cs="Times New Roman"/>
              </w:rPr>
              <w:t>2.3.1. Praćenje ostvarivanja Nastavnog plana i programa</w:t>
            </w:r>
            <w:bookmarkEnd w:id="596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7276661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97" w:name="_Toc178164753"/>
            <w:r w:rsidRPr="00721BEC">
              <w:rPr>
                <w:rFonts w:ascii="Times New Roman" w:eastAsia="Calibri" w:hAnsi="Times New Roman" w:cs="Times New Roman"/>
                <w:b/>
              </w:rPr>
              <w:t>Dogovoriti dinamiku praćenja mjesečnog plana i programa.</w:t>
            </w:r>
            <w:bookmarkEnd w:id="59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94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98" w:name="_Toc178164754"/>
            <w:r w:rsidRPr="00721D6E">
              <w:rPr>
                <w:rFonts w:ascii="Times New Roman" w:eastAsia="Calibri" w:hAnsi="Times New Roman" w:cs="Times New Roman"/>
              </w:rPr>
              <w:t>Osuvremenjivanje nastavnog procesa.</w:t>
            </w:r>
            <w:bookmarkEnd w:id="59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EB6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99" w:name="_Toc178164755"/>
            <w:r>
              <w:rPr>
                <w:rFonts w:ascii="Times New Roman" w:eastAsia="Calibri" w:hAnsi="Times New Roman" w:cs="Times New Roman"/>
              </w:rPr>
              <w:t>studeni</w:t>
            </w:r>
            <w:bookmarkEnd w:id="599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14F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D7BE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00" w:name="_Toc178164756"/>
            <w:r w:rsidRPr="00721D6E">
              <w:rPr>
                <w:rFonts w:ascii="Times New Roman" w:eastAsia="Calibri" w:hAnsi="Times New Roman" w:cs="Times New Roman"/>
              </w:rPr>
              <w:t>Analizirati uspješnost izvođenja nastavnog plana i programa.</w:t>
            </w:r>
            <w:bookmarkEnd w:id="60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4172DA6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B9052F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32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01" w:name="_Toc178164757"/>
            <w:r w:rsidRPr="00721D6E">
              <w:rPr>
                <w:rFonts w:ascii="Times New Roman" w:eastAsia="Calibri" w:hAnsi="Times New Roman" w:cs="Times New Roman"/>
              </w:rPr>
              <w:lastRenderedPageBreak/>
              <w:t>2.3.2.  Praćenje opterećenja učenika i suradnja sa satničarom i razrednicima zbog organizacije i artikulacije nastavnog radnog dana</w:t>
            </w:r>
            <w:bookmarkEnd w:id="60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3B600B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02" w:name="_Toc178164758"/>
            <w:r w:rsidRPr="00721BEC">
              <w:rPr>
                <w:rFonts w:ascii="Times New Roman" w:eastAsia="Calibri" w:hAnsi="Times New Roman" w:cs="Times New Roman"/>
                <w:b/>
              </w:rPr>
              <w:t>Unaprijediti nastavni proces; uočiti moguće nedostatke u rasporedu sati, inovirati rad učitelja</w:t>
            </w:r>
            <w:bookmarkEnd w:id="60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70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03" w:name="_Toc178164759"/>
            <w:r w:rsidRPr="00721D6E">
              <w:rPr>
                <w:rFonts w:ascii="Times New Roman" w:eastAsia="Calibri" w:hAnsi="Times New Roman" w:cs="Times New Roman"/>
              </w:rPr>
              <w:t>Voditi brigu o dnevnoj opterećenosti učenika.</w:t>
            </w:r>
            <w:bookmarkEnd w:id="603"/>
          </w:p>
          <w:p w14:paraId="55DD59F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04" w:name="_Toc178164760"/>
            <w:r w:rsidRPr="00721D6E">
              <w:rPr>
                <w:rFonts w:ascii="Times New Roman" w:eastAsia="Calibri" w:hAnsi="Times New Roman" w:cs="Times New Roman"/>
              </w:rPr>
              <w:t>Informirati o postignućima rasterećenja.</w:t>
            </w:r>
            <w:bookmarkEnd w:id="60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F6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05" w:name="_Toc178164761"/>
            <w:r>
              <w:rPr>
                <w:rFonts w:ascii="Times New Roman" w:eastAsia="Calibri" w:hAnsi="Times New Roman" w:cs="Times New Roman"/>
              </w:rPr>
              <w:t>tijekom nastavne godine</w:t>
            </w:r>
            <w:bookmarkEnd w:id="60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5E3F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2269D6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06" w:name="_Toc178164762"/>
            <w:r w:rsidRPr="00721D6E">
              <w:rPr>
                <w:rFonts w:ascii="Times New Roman" w:eastAsia="Calibri" w:hAnsi="Times New Roman" w:cs="Times New Roman"/>
              </w:rPr>
              <w:t>Rasteretiti učenike dobrim tjednim rasporedom radnih obveza u školi.</w:t>
            </w:r>
            <w:bookmarkEnd w:id="606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D42ED2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BC0188F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C9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07" w:name="_Toc178164763"/>
            <w:r w:rsidRPr="00721D6E">
              <w:rPr>
                <w:rFonts w:ascii="Times New Roman" w:eastAsia="Calibri" w:hAnsi="Times New Roman" w:cs="Times New Roman"/>
              </w:rPr>
              <w:lastRenderedPageBreak/>
              <w:t>2.3.3. Praćenje kvalitete izvođenja nastavnog procesa (posjet nastavi)</w:t>
            </w:r>
            <w:bookmarkEnd w:id="60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C3FC69A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08" w:name="_Toc178164764"/>
            <w:r w:rsidRPr="00721BEC">
              <w:rPr>
                <w:rFonts w:ascii="Times New Roman" w:eastAsia="Calibri" w:hAnsi="Times New Roman" w:cs="Times New Roman"/>
                <w:b/>
              </w:rPr>
              <w:t>Uvidom u nastavu pratiti kvalitetu izvođenja nastavnog sata.</w:t>
            </w:r>
            <w:bookmarkEnd w:id="60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DC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09" w:name="_Toc178164765"/>
            <w:r w:rsidRPr="00721D6E">
              <w:rPr>
                <w:rFonts w:ascii="Times New Roman" w:eastAsia="Calibri" w:hAnsi="Times New Roman" w:cs="Times New Roman"/>
              </w:rPr>
              <w:t>Osuvremenjivanje nastavnog procesa.</w:t>
            </w:r>
            <w:bookmarkEnd w:id="60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1C3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10" w:name="_Toc178164766"/>
            <w:r>
              <w:rPr>
                <w:rFonts w:ascii="Times New Roman" w:eastAsia="Calibri" w:hAnsi="Times New Roman" w:cs="Times New Roman"/>
              </w:rPr>
              <w:t>tijekom nastavne godine</w:t>
            </w:r>
            <w:bookmarkEnd w:id="61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ADB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180400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11" w:name="_Toc178164767"/>
            <w:r w:rsidRPr="00721D6E">
              <w:rPr>
                <w:rFonts w:ascii="Times New Roman" w:eastAsia="Calibri" w:hAnsi="Times New Roman" w:cs="Times New Roman"/>
              </w:rPr>
              <w:t>Analizom utvrditi kvalitetu nastavnog sata i poticati učitelje na primjenu suvremenih metoda i oblika rada.</w:t>
            </w:r>
            <w:bookmarkEnd w:id="611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65E53C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4FF686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30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12" w:name="_Toc178164768"/>
            <w:r w:rsidRPr="00721D6E">
              <w:rPr>
                <w:rFonts w:ascii="Times New Roman" w:eastAsia="Calibri" w:hAnsi="Times New Roman" w:cs="Times New Roman"/>
              </w:rPr>
              <w:t>2.3.3.1. Novi učitelji, pripravnici, asistenti i  pomoćnici u nastavi</w:t>
            </w:r>
            <w:bookmarkEnd w:id="61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39678D1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13" w:name="_Toc178164769"/>
            <w:r w:rsidRPr="00721BEC">
              <w:rPr>
                <w:rFonts w:ascii="Times New Roman" w:eastAsia="Calibri" w:hAnsi="Times New Roman" w:cs="Times New Roman"/>
                <w:b/>
              </w:rPr>
              <w:t>Osposobiti učitelje pripravnike za samostalni odgojno – obrazovni rad.</w:t>
            </w:r>
            <w:bookmarkEnd w:id="61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D25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14" w:name="_Toc178164770"/>
            <w:r w:rsidRPr="00721D6E">
              <w:rPr>
                <w:rFonts w:ascii="Times New Roman" w:eastAsia="Calibri" w:hAnsi="Times New Roman" w:cs="Times New Roman"/>
              </w:rPr>
              <w:t>Pružiti stručnu pomoć i podršku učiteljima pripravnicima.</w:t>
            </w:r>
            <w:bookmarkEnd w:id="6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EA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15" w:name="_Toc178164771"/>
            <w:r w:rsidRPr="00721BEC">
              <w:rPr>
                <w:rFonts w:ascii="Times New Roman" w:eastAsia="Calibri" w:hAnsi="Times New Roman" w:cs="Times New Roman"/>
              </w:rPr>
              <w:t>tijekom nastavne godine</w:t>
            </w:r>
            <w:bookmarkEnd w:id="61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9E86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0B25D6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16" w:name="_Toc178164772"/>
            <w:r w:rsidRPr="00721D6E">
              <w:rPr>
                <w:rFonts w:ascii="Times New Roman" w:eastAsia="Calibri" w:hAnsi="Times New Roman" w:cs="Times New Roman"/>
              </w:rPr>
              <w:t>Podići razinu kvalitete izvođenja nastave na osnovu obavljenih uvida, vrednovanja  i analize odgojno – obrazovnog rada.</w:t>
            </w:r>
            <w:bookmarkEnd w:id="616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CB7748E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0EB68C4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C0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17" w:name="_Toc178164773"/>
            <w:r w:rsidRPr="00721D6E">
              <w:rPr>
                <w:rFonts w:ascii="Times New Roman" w:eastAsia="Calibri" w:hAnsi="Times New Roman" w:cs="Times New Roman"/>
              </w:rPr>
              <w:t>2.3.3.2. Praćenje ocjenjivanja i ponašanja učenika, rješavanje problema  u razrednom odjelu</w:t>
            </w:r>
            <w:bookmarkEnd w:id="61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04F7324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18" w:name="_Toc178164774"/>
            <w:r w:rsidRPr="00721BEC">
              <w:rPr>
                <w:rFonts w:ascii="Times New Roman" w:eastAsia="Calibri" w:hAnsi="Times New Roman" w:cs="Times New Roman"/>
                <w:b/>
              </w:rPr>
              <w:t>Stvarati pozitivno ozračje unutar razrednog odjela.</w:t>
            </w:r>
            <w:bookmarkEnd w:id="61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13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19" w:name="_Toc178164775"/>
            <w:r w:rsidRPr="00721D6E">
              <w:rPr>
                <w:rFonts w:ascii="Times New Roman" w:eastAsia="Calibri" w:hAnsi="Times New Roman" w:cs="Times New Roman"/>
              </w:rPr>
              <w:t>Pratiti razvoj i napredovanje učenika, poticati zdrave stilove života</w:t>
            </w:r>
            <w:bookmarkEnd w:id="6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596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20" w:name="_Toc178164776"/>
            <w:r w:rsidRPr="00721BEC">
              <w:rPr>
                <w:rFonts w:ascii="Times New Roman" w:eastAsia="Calibri" w:hAnsi="Times New Roman" w:cs="Times New Roman"/>
              </w:rPr>
              <w:t>tijekom nastavne godine</w:t>
            </w:r>
            <w:r w:rsidRPr="00721D6E">
              <w:rPr>
                <w:rFonts w:ascii="Times New Roman" w:eastAsia="Calibri" w:hAnsi="Times New Roman" w:cs="Times New Roman"/>
              </w:rPr>
              <w:t>.</w:t>
            </w:r>
            <w:bookmarkEnd w:id="62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02F7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716DE8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21" w:name="_Toc178164777"/>
            <w:r w:rsidRPr="00721D6E">
              <w:rPr>
                <w:rFonts w:ascii="Times New Roman" w:eastAsia="Calibri" w:hAnsi="Times New Roman" w:cs="Times New Roman"/>
              </w:rPr>
              <w:t>Istaknuti važnost odgojnog djelovanja u radu s učenicima.</w:t>
            </w:r>
            <w:bookmarkEnd w:id="621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2892559E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C97B886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CE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22" w:name="_Toc178164778"/>
            <w:r w:rsidRPr="00721D6E">
              <w:rPr>
                <w:rFonts w:ascii="Times New Roman" w:eastAsia="Calibri" w:hAnsi="Times New Roman" w:cs="Times New Roman"/>
              </w:rPr>
              <w:t>2.3.4. Neposredno izvođenje odgojno-obrazovnog rada</w:t>
            </w:r>
            <w:bookmarkEnd w:id="62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50E5300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23" w:name="_Toc178164779"/>
            <w:r w:rsidRPr="00721BEC">
              <w:rPr>
                <w:rFonts w:ascii="Times New Roman" w:eastAsia="Calibri" w:hAnsi="Times New Roman" w:cs="Times New Roman"/>
                <w:b/>
              </w:rPr>
              <w:t>Osposobiti učenike za nenasilno rješavanje sukoba – jačanje kompetencija učenika.</w:t>
            </w:r>
            <w:bookmarkEnd w:id="623"/>
          </w:p>
          <w:p w14:paraId="71931E35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24" w:name="_Toc178164780"/>
            <w:r w:rsidRPr="00721BEC">
              <w:rPr>
                <w:rFonts w:ascii="Times New Roman" w:eastAsia="Calibri" w:hAnsi="Times New Roman" w:cs="Times New Roman"/>
                <w:b/>
              </w:rPr>
              <w:t>Osposobljavati učenike za samostalno učenje.</w:t>
            </w:r>
            <w:bookmarkEnd w:id="62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D71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25" w:name="_Toc178164781"/>
            <w:r w:rsidRPr="00721D6E">
              <w:rPr>
                <w:rFonts w:ascii="Times New Roman" w:eastAsia="Calibri" w:hAnsi="Times New Roman" w:cs="Times New Roman"/>
              </w:rPr>
              <w:t>Utvrditi stilove života i navike učenja učenika. Upoznati učenike s osnovnim  pojmovima i zakonitostima učenja, pamćenja i zaboravljanja.</w:t>
            </w:r>
            <w:bookmarkEnd w:id="6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5F9" w14:textId="77777777" w:rsidR="00F65B45" w:rsidRDefault="00F65B45" w:rsidP="00523C32">
            <w:pPr>
              <w:jc w:val="center"/>
            </w:pPr>
            <w:bookmarkStart w:id="626" w:name="_Toc178164782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26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C707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E51BA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27" w:name="_Toc178164783"/>
            <w:r w:rsidRPr="00721D6E">
              <w:rPr>
                <w:rFonts w:ascii="Times New Roman" w:eastAsia="Calibri" w:hAnsi="Times New Roman" w:cs="Times New Roman"/>
              </w:rPr>
              <w:t>Odabrati zdrav stil života</w:t>
            </w:r>
            <w:bookmarkEnd w:id="627"/>
            <w:r w:rsidRPr="00721D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362B3C8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7E13588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E7B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28" w:name="_Toc178164784"/>
            <w:r w:rsidRPr="00721D6E">
              <w:rPr>
                <w:rFonts w:ascii="Times New Roman" w:eastAsia="Calibri" w:hAnsi="Times New Roman" w:cs="Times New Roman"/>
              </w:rPr>
              <w:lastRenderedPageBreak/>
              <w:t>2.3.4.1. Pedagoške radionice  (Školski preventivni  program, prevencija nasilja, sat razrednika,)</w:t>
            </w:r>
            <w:bookmarkEnd w:id="628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C5C14D8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29" w:name="_Toc178164785"/>
            <w:r w:rsidRPr="00721BEC">
              <w:rPr>
                <w:rFonts w:ascii="Times New Roman" w:eastAsia="Calibri" w:hAnsi="Times New Roman" w:cs="Times New Roman"/>
                <w:b/>
              </w:rPr>
              <w:t>Osposobiti učenike za nenasilno rješavanje sukoba – jačanje kompetencija učenika.</w:t>
            </w:r>
            <w:bookmarkEnd w:id="629"/>
          </w:p>
          <w:p w14:paraId="7398999A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1F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30" w:name="_Toc178164786"/>
            <w:r w:rsidRPr="00721D6E">
              <w:rPr>
                <w:rFonts w:ascii="Times New Roman" w:eastAsia="Calibri" w:hAnsi="Times New Roman" w:cs="Times New Roman"/>
              </w:rPr>
              <w:t>Koordinirati provođenje osmišljenih predavanja ili radionica.</w:t>
            </w:r>
            <w:bookmarkEnd w:id="6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F4F7" w14:textId="77777777" w:rsidR="00F65B45" w:rsidRDefault="00F65B45" w:rsidP="00523C32">
            <w:pPr>
              <w:jc w:val="center"/>
            </w:pPr>
            <w:bookmarkStart w:id="631" w:name="_Toc178164787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3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941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D8FC5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32" w:name="_Toc178164788"/>
            <w:r w:rsidRPr="00721D6E">
              <w:rPr>
                <w:rFonts w:ascii="Times New Roman" w:eastAsia="Calibri" w:hAnsi="Times New Roman" w:cs="Times New Roman"/>
              </w:rPr>
              <w:t>Primijeniti stečena znanja za nenasilno rješavanje sukoba; poticati učenike na volonterski rad.</w:t>
            </w:r>
            <w:bookmarkEnd w:id="632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E413D8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28B2B0E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10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33" w:name="_Toc178164789"/>
            <w:r w:rsidRPr="00721D6E">
              <w:rPr>
                <w:rFonts w:ascii="Times New Roman" w:eastAsia="Calibri" w:hAnsi="Times New Roman" w:cs="Times New Roman"/>
              </w:rPr>
              <w:lastRenderedPageBreak/>
              <w:t>2.3.5. Sudjelovanje u radu stručnih tijela</w:t>
            </w:r>
            <w:bookmarkEnd w:id="633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961AF35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34" w:name="_Toc178164790"/>
            <w:r w:rsidRPr="00721BEC">
              <w:rPr>
                <w:rFonts w:ascii="Times New Roman" w:eastAsia="Calibri" w:hAnsi="Times New Roman" w:cs="Times New Roman"/>
                <w:b/>
              </w:rPr>
              <w:t>Doprinos poboljšanju kvalitete rada stručnih tijela škole.</w:t>
            </w:r>
            <w:bookmarkEnd w:id="634"/>
          </w:p>
          <w:p w14:paraId="138B7566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3882B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35" w:name="_Toc178164791"/>
            <w:r w:rsidRPr="00721D6E">
              <w:rPr>
                <w:rFonts w:ascii="Times New Roman" w:eastAsia="Calibri" w:hAnsi="Times New Roman" w:cs="Times New Roman"/>
              </w:rPr>
              <w:t>Koordinirati rad stručnih vijeća škole za što uspješnije postizanje cilja svih aktivnosti.</w:t>
            </w:r>
            <w:bookmarkEnd w:id="635"/>
          </w:p>
          <w:p w14:paraId="362BC9B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4121" w14:textId="77777777" w:rsidR="00F65B45" w:rsidRDefault="00F65B45" w:rsidP="00523C32">
            <w:pPr>
              <w:jc w:val="center"/>
            </w:pPr>
            <w:bookmarkStart w:id="636" w:name="_Toc178164792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636"/>
            <w: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6C0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F06F920" w14:textId="77777777" w:rsidR="00F65B45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  <w:p w14:paraId="599028A0" w14:textId="77777777" w:rsidR="00F65B45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  <w:p w14:paraId="0A736077" w14:textId="77777777" w:rsidR="00F65B45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  <w:p w14:paraId="07485CA6" w14:textId="77777777" w:rsidR="00F65B45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  <w:p w14:paraId="7E16EE3E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37" w:name="_Toc178164793"/>
            <w:r w:rsidRPr="00721D6E">
              <w:rPr>
                <w:rFonts w:ascii="Times New Roman" w:eastAsia="Calibri" w:hAnsi="Times New Roman" w:cs="Times New Roman"/>
              </w:rPr>
              <w:t>Izraditi plan i program rada stručnih tijela škole.</w:t>
            </w:r>
            <w:bookmarkEnd w:id="637"/>
          </w:p>
          <w:p w14:paraId="50BECB9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2953E7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2B75F61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BCA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38" w:name="_Toc178164794"/>
            <w:r w:rsidRPr="00721D6E">
              <w:rPr>
                <w:rFonts w:ascii="Times New Roman" w:eastAsia="Calibri" w:hAnsi="Times New Roman" w:cs="Times New Roman"/>
              </w:rPr>
              <w:t>2.3.5.1. Rad u RV (RN i PN)</w:t>
            </w:r>
            <w:bookmarkEnd w:id="638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F47920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BE8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3AB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CA4CC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28AC95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215A5D3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F256517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C68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39" w:name="_Toc178164795"/>
            <w:r w:rsidRPr="00721D6E">
              <w:rPr>
                <w:rFonts w:ascii="Times New Roman" w:eastAsia="Calibri" w:hAnsi="Times New Roman" w:cs="Times New Roman"/>
              </w:rPr>
              <w:t>2.3.5.2. Rad u UV</w:t>
            </w:r>
            <w:bookmarkEnd w:id="639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173563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2B0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547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6C9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49EE30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843767E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28097E2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E85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40" w:name="_Toc178164796"/>
            <w:r w:rsidRPr="00721D6E">
              <w:rPr>
                <w:rFonts w:ascii="Times New Roman" w:eastAsia="Calibri" w:hAnsi="Times New Roman" w:cs="Times New Roman"/>
              </w:rPr>
              <w:t>2.3.6. Rad na projektima i u stručnim timovima - Tim za samovrednovanje</w:t>
            </w:r>
            <w:bookmarkEnd w:id="64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3161CCA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41" w:name="_Toc178164797"/>
            <w:r w:rsidRPr="00721BEC">
              <w:rPr>
                <w:rFonts w:ascii="Times New Roman" w:eastAsia="Calibri" w:hAnsi="Times New Roman" w:cs="Times New Roman"/>
                <w:b/>
              </w:rPr>
              <w:t>Razvoj stručnih kompetencija.</w:t>
            </w:r>
            <w:bookmarkEnd w:id="64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58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42" w:name="_Toc178164798"/>
            <w:r w:rsidRPr="00721D6E">
              <w:rPr>
                <w:rFonts w:ascii="Times New Roman" w:eastAsia="Calibri" w:hAnsi="Times New Roman" w:cs="Times New Roman"/>
              </w:rPr>
              <w:t>Koordinirati rad Tima za samovrednovanje škole za što uspješnije postizanje cilja svih aktivnosti</w:t>
            </w:r>
            <w:bookmarkEnd w:id="6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253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43" w:name="_Toc178164799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64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41F0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0D6C4E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44" w:name="_Toc178164800"/>
            <w:r w:rsidRPr="00721D6E">
              <w:rPr>
                <w:rFonts w:ascii="Times New Roman" w:eastAsia="Calibri" w:hAnsi="Times New Roman" w:cs="Times New Roman"/>
              </w:rPr>
              <w:t>Unaprijediti odgojno – obrazovni proces na temelju samovredovanja i realiziranih projekata na nivou škole.</w:t>
            </w:r>
            <w:bookmarkEnd w:id="644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C00B730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DDA5FCE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A53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45" w:name="_Toc178164801"/>
            <w:r w:rsidRPr="00721D6E">
              <w:rPr>
                <w:rFonts w:ascii="Times New Roman" w:eastAsia="Calibri" w:hAnsi="Times New Roman" w:cs="Times New Roman"/>
              </w:rPr>
              <w:lastRenderedPageBreak/>
              <w:t>2.3.7. Praćenje i analiza izostanaka učenika</w:t>
            </w:r>
            <w:bookmarkEnd w:id="645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8259BD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46" w:name="_Toc178164802"/>
            <w:r w:rsidRPr="00721BEC">
              <w:rPr>
                <w:rFonts w:ascii="Times New Roman" w:eastAsia="Calibri" w:hAnsi="Times New Roman" w:cs="Times New Roman"/>
                <w:b/>
              </w:rPr>
              <w:t>Preventivno djelovanje na apsentizam učenika.</w:t>
            </w:r>
            <w:bookmarkEnd w:id="64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64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47" w:name="_Toc178164803"/>
            <w:r w:rsidRPr="00721D6E">
              <w:rPr>
                <w:rFonts w:ascii="Times New Roman" w:eastAsia="Calibri" w:hAnsi="Times New Roman" w:cs="Times New Roman"/>
              </w:rPr>
              <w:t>Analizirati i pratiti izostanke učenike uvidom u imenik učenika i dnevnik rada te razgovor s razrednikom.</w:t>
            </w:r>
            <w:bookmarkEnd w:id="6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3DD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48" w:name="_Toc178164804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r w:rsidRPr="00721D6E">
              <w:rPr>
                <w:rFonts w:ascii="Times New Roman" w:eastAsia="Calibri" w:hAnsi="Times New Roman" w:cs="Times New Roman"/>
              </w:rPr>
              <w:t>.</w:t>
            </w:r>
            <w:bookmarkEnd w:id="64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926F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636A98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49" w:name="_Toc178164805"/>
            <w:r w:rsidRPr="00721D6E">
              <w:rPr>
                <w:rFonts w:ascii="Times New Roman" w:eastAsia="Calibri" w:hAnsi="Times New Roman" w:cs="Times New Roman"/>
              </w:rPr>
              <w:t>Analizirati prikupljene podatke o izostancima te izraditi s razrednikom plan rada s učenikom i roditeljima.  Prevenirati izostanke.</w:t>
            </w:r>
            <w:bookmarkEnd w:id="649"/>
          </w:p>
          <w:p w14:paraId="16FCFA86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223AE17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F054015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253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50" w:name="_Toc178164806"/>
            <w:r w:rsidRPr="00721D6E">
              <w:rPr>
                <w:rFonts w:ascii="Times New Roman" w:eastAsia="Calibri" w:hAnsi="Times New Roman" w:cs="Times New Roman"/>
              </w:rPr>
              <w:lastRenderedPageBreak/>
              <w:t>2.3.8. Praćenje uspjeha i napredovanja učenika</w:t>
            </w:r>
            <w:bookmarkEnd w:id="65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D91EB53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51" w:name="_Toc178164807"/>
            <w:r w:rsidRPr="00721BEC">
              <w:rPr>
                <w:rFonts w:ascii="Times New Roman" w:eastAsia="Calibri" w:hAnsi="Times New Roman" w:cs="Times New Roman"/>
                <w:b/>
              </w:rPr>
              <w:t>Steći uvid u razinu odgojno – obrazovnih postignuća učenika te na osnovu spoznatoga predložiti strategije za unapređenje.</w:t>
            </w:r>
            <w:bookmarkEnd w:id="65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1C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52" w:name="_Toc178164808"/>
            <w:r w:rsidRPr="00721D6E">
              <w:rPr>
                <w:rFonts w:ascii="Times New Roman" w:eastAsia="Calibri" w:hAnsi="Times New Roman" w:cs="Times New Roman"/>
              </w:rPr>
              <w:t>Analizirati odgojno – obrazovna postignuća. Osmišljavati i pratiti primjenu i vrednovati nove strategije i metode rada za poboljšanje odgojno – obrazovnih postignuća.</w:t>
            </w:r>
            <w:bookmarkEnd w:id="6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8D9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53" w:name="_Toc178164809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5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96D7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9A1E83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54" w:name="_Toc178164810"/>
            <w:r w:rsidRPr="00721D6E">
              <w:rPr>
                <w:rFonts w:ascii="Times New Roman" w:eastAsia="Calibri" w:hAnsi="Times New Roman" w:cs="Times New Roman"/>
              </w:rPr>
              <w:t>Prikupiti podatke za analizu i izraditi izvješće o odgojno – obrazovnim postignućima učenika u obrazovnim razdobljima i prezentirati na sjednici UV</w:t>
            </w:r>
            <w:bookmarkEnd w:id="654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3917A1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3AF2B07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84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55" w:name="_Toc178164811"/>
            <w:r w:rsidRPr="00721D6E">
              <w:rPr>
                <w:rFonts w:ascii="Times New Roman" w:eastAsia="Calibri" w:hAnsi="Times New Roman" w:cs="Times New Roman"/>
              </w:rPr>
              <w:t>2.3.9. Suradnja s razrednicima u realizaciji programa sata RO</w:t>
            </w:r>
            <w:bookmarkEnd w:id="655"/>
          </w:p>
          <w:p w14:paraId="0EDF257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56" w:name="_Toc178164812"/>
            <w:r w:rsidRPr="00721D6E">
              <w:rPr>
                <w:rFonts w:ascii="Times New Roman" w:eastAsia="Calibri" w:hAnsi="Times New Roman" w:cs="Times New Roman"/>
              </w:rPr>
              <w:t>(ZOO, GOO, EK)</w:t>
            </w:r>
            <w:bookmarkEnd w:id="656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1ACE3E7" w14:textId="77777777" w:rsidR="00F65B45" w:rsidRPr="00721BEC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57" w:name="_Toc178164813"/>
            <w:r w:rsidRPr="00721BEC">
              <w:rPr>
                <w:rFonts w:ascii="Times New Roman" w:eastAsia="Calibri" w:hAnsi="Times New Roman" w:cs="Times New Roman"/>
                <w:b/>
              </w:rPr>
              <w:t>Kvalitetno provođenje programa Zdravstvenog odgoja i obrazovanja te Građanskog odgoja i obrazovanja.</w:t>
            </w:r>
            <w:bookmarkEnd w:id="65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EC10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58" w:name="_Toc178164814"/>
            <w:r w:rsidRPr="00721D6E">
              <w:rPr>
                <w:rFonts w:ascii="Times New Roman" w:eastAsia="Calibri" w:hAnsi="Times New Roman" w:cs="Times New Roman"/>
              </w:rPr>
              <w:t>Pružiti pomoć razrednicima i ostalim učiteljima u provođenju programa. Uvidom u nastavne sate  definirati kvalitetu realizacije.</w:t>
            </w:r>
            <w:bookmarkEnd w:id="65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DECD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59" w:name="_Toc178164815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59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592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4F39B4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60" w:name="_Toc178164816"/>
            <w:r w:rsidRPr="00721D6E">
              <w:rPr>
                <w:rFonts w:ascii="Times New Roman" w:eastAsia="Calibri" w:hAnsi="Times New Roman" w:cs="Times New Roman"/>
              </w:rPr>
              <w:t>Analizirati realizaciju programa te predložiti mjere za poboljšanje rada.</w:t>
            </w:r>
            <w:bookmarkEnd w:id="66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75658BC0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6CFF73D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32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61" w:name="_Toc178164817"/>
            <w:r w:rsidRPr="00721D6E">
              <w:rPr>
                <w:rFonts w:ascii="Times New Roman" w:eastAsia="Calibri" w:hAnsi="Times New Roman" w:cs="Times New Roman"/>
              </w:rPr>
              <w:t>2.3.10. Sudjelovanje u radu povjerenstva za predmetne, razredne i popravne ispite</w:t>
            </w:r>
            <w:bookmarkEnd w:id="66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3D9628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62" w:name="_Toc178164818"/>
            <w:r w:rsidRPr="00721BEC">
              <w:rPr>
                <w:rFonts w:ascii="Times New Roman" w:eastAsia="Calibri" w:hAnsi="Times New Roman" w:cs="Times New Roman"/>
                <w:b/>
              </w:rPr>
              <w:t>Pratiti napredovanje učenika.</w:t>
            </w:r>
            <w:bookmarkEnd w:id="662"/>
          </w:p>
          <w:p w14:paraId="24B6381B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D93176E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EF6DCF0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DF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63" w:name="_Toc178164819"/>
            <w:r w:rsidRPr="00721D6E">
              <w:rPr>
                <w:rFonts w:ascii="Times New Roman" w:eastAsia="Calibri" w:hAnsi="Times New Roman" w:cs="Times New Roman"/>
              </w:rPr>
              <w:t>Organizirati i sudjelovati u radu.</w:t>
            </w:r>
            <w:bookmarkEnd w:id="66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86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64" w:name="_Toc178164820"/>
            <w:r>
              <w:rPr>
                <w:rFonts w:ascii="Times New Roman" w:eastAsia="Calibri" w:hAnsi="Times New Roman" w:cs="Times New Roman"/>
              </w:rPr>
              <w:t>lipanj i srpanj</w:t>
            </w:r>
            <w:bookmarkEnd w:id="66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5F09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0CA56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65" w:name="_Toc178164821"/>
            <w:r w:rsidRPr="00721D6E">
              <w:rPr>
                <w:rFonts w:ascii="Times New Roman" w:eastAsia="Calibri" w:hAnsi="Times New Roman" w:cs="Times New Roman"/>
              </w:rPr>
              <w:t>Imenovati povjerenstvo i prikazati rezultate nakon provedenih ispita.</w:t>
            </w:r>
            <w:bookmarkEnd w:id="665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2D321EAF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62C05F0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34CCCEF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66" w:name="_Toc178164822"/>
            <w:r w:rsidRPr="00721BEC">
              <w:rPr>
                <w:rFonts w:ascii="Times New Roman" w:eastAsia="Calibri" w:hAnsi="Times New Roman" w:cs="Times New Roman"/>
                <w:b/>
              </w:rPr>
              <w:lastRenderedPageBreak/>
              <w:t>2.4. RAD S UČENICIMA S POSEBNIM ODGOJNO OBRAZOVNIM POTREBAMA</w:t>
            </w:r>
            <w:bookmarkEnd w:id="666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45EA458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67" w:name="_Toc178164823"/>
            <w:r w:rsidRPr="00721BEC">
              <w:rPr>
                <w:rFonts w:ascii="Times New Roman" w:eastAsia="Calibri" w:hAnsi="Times New Roman" w:cs="Times New Roman"/>
                <w:b/>
              </w:rPr>
              <w:t>Osiguravanje uvjeta za uspješno uključivanje učenika s posebnim potrebama; Uspješna integracija i socijalizacija učenika s teškoćama.</w:t>
            </w:r>
            <w:bookmarkEnd w:id="667"/>
          </w:p>
          <w:p w14:paraId="4DD3B4A9" w14:textId="77777777" w:rsidR="00F65B45" w:rsidRPr="00721BEC" w:rsidRDefault="00F65B45" w:rsidP="00523C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6986D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68" w:name="_Toc178164824"/>
            <w:r w:rsidRPr="00721D6E">
              <w:rPr>
                <w:rFonts w:ascii="Times New Roman" w:eastAsia="Calibri" w:hAnsi="Times New Roman" w:cs="Times New Roman"/>
              </w:rPr>
              <w:t>Identificirati učenike s posebnim potrebama.</w:t>
            </w:r>
            <w:bookmarkEnd w:id="668"/>
          </w:p>
          <w:p w14:paraId="56D2700D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69" w:name="_Toc178164825"/>
            <w:r w:rsidRPr="00721D6E">
              <w:rPr>
                <w:rFonts w:ascii="Times New Roman" w:eastAsia="Calibri" w:hAnsi="Times New Roman" w:cs="Times New Roman"/>
              </w:rPr>
              <w:t>Identificirati učenike s posebnim potrebama.</w:t>
            </w:r>
            <w:bookmarkEnd w:id="669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967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70" w:name="_Toc178164826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70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7053D" w14:textId="77777777" w:rsidR="00F65B45" w:rsidRPr="00721BEC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71" w:name="_Toc178164827"/>
            <w:r>
              <w:rPr>
                <w:rFonts w:ascii="Times New Roman" w:eastAsia="Calibri" w:hAnsi="Times New Roman" w:cs="Times New Roman"/>
                <w:b/>
              </w:rPr>
              <w:t>240 sati</w:t>
            </w:r>
            <w:bookmarkEnd w:id="67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5B0C81B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672" w:name="_Toc178164828"/>
            <w:r w:rsidRPr="00721D6E">
              <w:rPr>
                <w:rFonts w:ascii="Times New Roman" w:eastAsia="Calibri" w:hAnsi="Times New Roman" w:cs="Times New Roman"/>
              </w:rPr>
              <w:t>Identificirati i pratiti realizaciju plana i programa učenika s posebnim potrebama. Uspješno integrirati učenike s posebnim potrebama u odgojno – obrazovni pr</w:t>
            </w:r>
            <w:r>
              <w:rPr>
                <w:rFonts w:ascii="Times New Roman" w:eastAsia="Calibri" w:hAnsi="Times New Roman" w:cs="Times New Roman"/>
              </w:rPr>
              <w:t>oces i pratiti njihov napredak.</w:t>
            </w:r>
            <w:bookmarkEnd w:id="672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9F99092" w14:textId="77777777" w:rsidR="00F65B45" w:rsidRPr="00CF75A3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673" w:name="_Toc178164829"/>
            <w:r w:rsidRPr="00CF75A3">
              <w:rPr>
                <w:rFonts w:ascii="Times New Roman" w:eastAsia="Calibri" w:hAnsi="Times New Roman" w:cs="Times New Roman"/>
                <w:b/>
              </w:rPr>
              <w:t>učitelji, razrednici, logoped, vanjski suradnici, školska liječnica, ravnateljica</w:t>
            </w:r>
            <w:bookmarkEnd w:id="673"/>
          </w:p>
        </w:tc>
      </w:tr>
      <w:tr w:rsidR="00F65B45" w:rsidRPr="00B10F92" w14:paraId="38313546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73F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74" w:name="_Toc178164830"/>
            <w:r w:rsidRPr="00721D6E">
              <w:rPr>
                <w:rFonts w:ascii="Times New Roman" w:eastAsia="Calibri" w:hAnsi="Times New Roman" w:cs="Times New Roman"/>
              </w:rPr>
              <w:t>2.4.1. Identifikacija učenika s posebnim odgojno obrazovnim potrebama</w:t>
            </w:r>
            <w:bookmarkEnd w:id="674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728E7C0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C9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310A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037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6825E0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25DEBF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A55B6AC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852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75" w:name="_Toc178164831"/>
            <w:r w:rsidRPr="00721D6E">
              <w:rPr>
                <w:rFonts w:ascii="Times New Roman" w:eastAsia="Calibri" w:hAnsi="Times New Roman" w:cs="Times New Roman"/>
              </w:rPr>
              <w:t>2.4.2. Organizacija rada s:</w:t>
            </w:r>
            <w:bookmarkEnd w:id="675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46261B7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1E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76" w:name="_Toc178164832"/>
            <w:r w:rsidRPr="00721D6E">
              <w:rPr>
                <w:rFonts w:ascii="Times New Roman" w:eastAsia="Calibri" w:hAnsi="Times New Roman" w:cs="Times New Roman"/>
              </w:rPr>
              <w:t>Organizirati rad s učenicima s različitim s različitim posebnim potrebama.</w:t>
            </w:r>
            <w:bookmarkEnd w:id="67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93E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677" w:name="_Toc178164833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77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DAF0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F5F3B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C948F99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F608BA4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95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78" w:name="_Toc178164834"/>
            <w:r w:rsidRPr="00721D6E">
              <w:rPr>
                <w:rFonts w:ascii="Times New Roman" w:eastAsia="Calibri" w:hAnsi="Times New Roman" w:cs="Times New Roman"/>
              </w:rPr>
              <w:t>2.4.2.1. Učenicima koji doživljavaju neuspjeh</w:t>
            </w:r>
            <w:bookmarkEnd w:id="678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98F923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79" w:name="_Toc178164835"/>
            <w:r w:rsidRPr="00721BEC">
              <w:rPr>
                <w:rFonts w:ascii="Times New Roman" w:eastAsia="Calibri" w:hAnsi="Times New Roman" w:cs="Times New Roman"/>
                <w:b/>
              </w:rPr>
              <w:t>Osiguravanje uvjeta za rad s učenicima koji imaju poteškoće u učenju ili doživljavaju neuspjeh.</w:t>
            </w:r>
            <w:bookmarkEnd w:id="67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59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80" w:name="_Toc178164836"/>
            <w:r w:rsidRPr="00721D6E">
              <w:rPr>
                <w:rFonts w:ascii="Times New Roman" w:eastAsia="Calibri" w:hAnsi="Times New Roman" w:cs="Times New Roman"/>
              </w:rPr>
              <w:t>Utvrditi O-O postignuća;</w:t>
            </w:r>
            <w:bookmarkEnd w:id="680"/>
          </w:p>
          <w:p w14:paraId="5668E46B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81" w:name="_Toc178164837"/>
            <w:r w:rsidRPr="00721D6E">
              <w:rPr>
                <w:rFonts w:ascii="Times New Roman" w:eastAsia="Calibri" w:hAnsi="Times New Roman" w:cs="Times New Roman"/>
              </w:rPr>
              <w:t>Izraditi individualni plan rada za svakog pojedinog učenika.</w:t>
            </w:r>
            <w:bookmarkEnd w:id="68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C9AC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682" w:name="_Toc178164838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8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751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070061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4A7407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352D59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2D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83" w:name="_Toc178164839"/>
            <w:r w:rsidRPr="00721D6E">
              <w:rPr>
                <w:rFonts w:ascii="Times New Roman" w:eastAsia="Calibri" w:hAnsi="Times New Roman" w:cs="Times New Roman"/>
              </w:rPr>
              <w:t>2.4.2.2. Darovitim učenicima</w:t>
            </w:r>
            <w:bookmarkEnd w:id="683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2DFA719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84" w:name="_Toc178164840"/>
            <w:r w:rsidRPr="00721BEC">
              <w:rPr>
                <w:rFonts w:ascii="Times New Roman" w:eastAsia="Calibri" w:hAnsi="Times New Roman" w:cs="Times New Roman"/>
                <w:b/>
              </w:rPr>
              <w:t>Osiguravanje uvjeta za uspješno uključivanje učenika s posebnim potrebama (darovitost).</w:t>
            </w:r>
            <w:bookmarkEnd w:id="68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39E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85" w:name="_Toc178164841"/>
            <w:r w:rsidRPr="00721D6E">
              <w:rPr>
                <w:rFonts w:ascii="Times New Roman" w:eastAsia="Calibri" w:hAnsi="Times New Roman" w:cs="Times New Roman"/>
              </w:rPr>
              <w:t>Utvrditi O-O postignuća;</w:t>
            </w:r>
            <w:bookmarkEnd w:id="685"/>
          </w:p>
          <w:p w14:paraId="0E2B57BD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86" w:name="_Toc178164842"/>
            <w:r w:rsidRPr="00721D6E">
              <w:rPr>
                <w:rFonts w:ascii="Times New Roman" w:eastAsia="Calibri" w:hAnsi="Times New Roman" w:cs="Times New Roman"/>
              </w:rPr>
              <w:t>Izraditi individualni plan rada za svakog pojedinog učenika.</w:t>
            </w:r>
            <w:bookmarkEnd w:id="68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AFD3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687" w:name="_Toc178164843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87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2F40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68FAE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56F2108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72498F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01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88" w:name="_Toc178164844"/>
            <w:r w:rsidRPr="00721D6E">
              <w:rPr>
                <w:rFonts w:ascii="Times New Roman" w:eastAsia="Calibri" w:hAnsi="Times New Roman" w:cs="Times New Roman"/>
              </w:rPr>
              <w:lastRenderedPageBreak/>
              <w:t>2.4.2.3. Hospitaliziranim  učenicima (Nastava u  kući)</w:t>
            </w:r>
            <w:bookmarkEnd w:id="688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14A52F1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89" w:name="_Toc178164845"/>
            <w:r w:rsidRPr="00721BEC">
              <w:rPr>
                <w:rFonts w:ascii="Times New Roman" w:eastAsia="Calibri" w:hAnsi="Times New Roman" w:cs="Times New Roman"/>
                <w:b/>
              </w:rPr>
              <w:t>Osiguravanje uvjeta za rad učenicima koji su zbog bolesti duže vrijeme odsutni s nastave.</w:t>
            </w:r>
            <w:bookmarkEnd w:id="68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974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90" w:name="_Toc178164846"/>
            <w:r w:rsidRPr="00721D6E">
              <w:rPr>
                <w:rFonts w:ascii="Times New Roman" w:eastAsia="Calibri" w:hAnsi="Times New Roman" w:cs="Times New Roman"/>
              </w:rPr>
              <w:t>Organizirati nastavu u kući.</w:t>
            </w:r>
            <w:bookmarkEnd w:id="69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3AF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691" w:name="_Toc178164847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9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CD56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FB04CC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97E8E4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C355A42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33B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92" w:name="_Toc178164848"/>
            <w:r w:rsidRPr="00721D6E">
              <w:rPr>
                <w:rFonts w:ascii="Times New Roman" w:eastAsia="Calibri" w:hAnsi="Times New Roman" w:cs="Times New Roman"/>
              </w:rPr>
              <w:lastRenderedPageBreak/>
              <w:t>2.4.2.4. Novim učenicima i  s drugog govornog područja</w:t>
            </w:r>
            <w:bookmarkEnd w:id="69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90A720E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93" w:name="_Toc178164849"/>
            <w:r w:rsidRPr="00721BEC">
              <w:rPr>
                <w:rFonts w:ascii="Times New Roman" w:eastAsia="Calibri" w:hAnsi="Times New Roman" w:cs="Times New Roman"/>
                <w:b/>
              </w:rPr>
              <w:t>Osiguravanje uvjeta za uspješnu  integraciju i socijalizaciju učenika s drugog govornog područja.</w:t>
            </w:r>
            <w:bookmarkEnd w:id="69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1D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94" w:name="_Toc178164850"/>
            <w:r w:rsidRPr="00721D6E">
              <w:rPr>
                <w:rFonts w:ascii="Times New Roman" w:eastAsia="Calibri" w:hAnsi="Times New Roman" w:cs="Times New Roman"/>
              </w:rPr>
              <w:t>Pružiti pomoć u učenju hrvatskog jezika učenicima s drugog govornog područja</w:t>
            </w:r>
            <w:bookmarkEnd w:id="69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4EA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695" w:name="_Toc178164851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9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4423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DED63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8CD0493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EC0E53B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948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96" w:name="_Toc178164852"/>
            <w:r w:rsidRPr="00721D6E">
              <w:rPr>
                <w:rFonts w:ascii="Times New Roman" w:eastAsia="Calibri" w:hAnsi="Times New Roman" w:cs="Times New Roman"/>
              </w:rPr>
              <w:t>2.4.3. Izrada programa opservacije; Izvješća</w:t>
            </w:r>
            <w:bookmarkEnd w:id="696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52F74D" w14:textId="77777777" w:rsidR="00F65B45" w:rsidRPr="00721BEC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97" w:name="_Toc178164853"/>
            <w:r w:rsidRPr="00721BEC">
              <w:rPr>
                <w:rFonts w:ascii="Times New Roman" w:eastAsia="Calibri" w:hAnsi="Times New Roman" w:cs="Times New Roman"/>
                <w:b/>
              </w:rPr>
              <w:t>Osiguravanje uvjeta za uspješno uključivanje učenika s posebnim potrebama; Uspješna integracija i socijalizacija učenika s teškoćama.</w:t>
            </w:r>
            <w:bookmarkEnd w:id="69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34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98" w:name="_Toc178164854"/>
            <w:r w:rsidRPr="00721D6E">
              <w:rPr>
                <w:rFonts w:ascii="Times New Roman" w:eastAsia="Calibri" w:hAnsi="Times New Roman" w:cs="Times New Roman"/>
              </w:rPr>
              <w:t>Izraditi program opservacije za svakog pojedinog učenika.</w:t>
            </w:r>
            <w:bookmarkEnd w:id="69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9FE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99" w:name="_Toc178164855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699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3A6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92BCE4" w14:textId="77777777" w:rsidR="00F65B45" w:rsidRPr="00721D6E" w:rsidRDefault="00F65B45" w:rsidP="00523C3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700" w:name="_Toc178164856"/>
            <w:r w:rsidRPr="00721D6E">
              <w:rPr>
                <w:rFonts w:ascii="Times New Roman" w:eastAsia="Calibri" w:hAnsi="Times New Roman" w:cs="Times New Roman"/>
              </w:rPr>
              <w:t>Argumentirati kroz izvješće primijenjeni program opservacije.</w:t>
            </w:r>
            <w:bookmarkEnd w:id="70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8653C2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4BCA522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926CC19" w14:textId="77777777" w:rsidR="00F65B45" w:rsidRPr="00CF75A3" w:rsidRDefault="00F65B45" w:rsidP="00523C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01" w:name="_Toc178164857"/>
            <w:r w:rsidRPr="00CF75A3">
              <w:rPr>
                <w:rFonts w:ascii="Times New Roman" w:eastAsia="Calibri" w:hAnsi="Times New Roman" w:cs="Times New Roman"/>
                <w:b/>
              </w:rPr>
              <w:t>2.5. SAVJETODAVNI RAD I SURADNJA</w:t>
            </w:r>
            <w:bookmarkEnd w:id="70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0708F63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02" w:name="_Toc178164858"/>
            <w:r w:rsidRPr="00CF75A3">
              <w:rPr>
                <w:rFonts w:ascii="Times New Roman" w:eastAsia="Calibri" w:hAnsi="Times New Roman" w:cs="Times New Roman"/>
                <w:b/>
              </w:rPr>
              <w:t>Savjetovanje i pružanje pomoći i podrške</w:t>
            </w:r>
            <w:bookmarkEnd w:id="70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743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03" w:name="_Toc178164859"/>
            <w:r w:rsidRPr="00721D6E">
              <w:rPr>
                <w:rFonts w:ascii="Times New Roman" w:eastAsia="Calibri" w:hAnsi="Times New Roman" w:cs="Times New Roman"/>
              </w:rPr>
              <w:t>Pružiti kvalitetnu pomoć učenicima, učiteljima i roditeljima.</w:t>
            </w:r>
            <w:bookmarkEnd w:id="70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AF4" w14:textId="77777777" w:rsidR="00F65B45" w:rsidRDefault="00F65B45" w:rsidP="00523C32">
            <w:pPr>
              <w:jc w:val="center"/>
            </w:pPr>
            <w:bookmarkStart w:id="704" w:name="_Toc178164860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04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3A2A" w14:textId="77777777" w:rsidR="00F65B45" w:rsidRPr="00CF75A3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05" w:name="_Toc178164861"/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CF75A3">
              <w:rPr>
                <w:rFonts w:ascii="Times New Roman" w:eastAsia="Calibri" w:hAnsi="Times New Roman" w:cs="Times New Roman"/>
                <w:b/>
              </w:rPr>
              <w:t>0 sati</w:t>
            </w:r>
            <w:bookmarkEnd w:id="70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98279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06" w:name="_Toc178164862"/>
            <w:r w:rsidRPr="00721D6E">
              <w:rPr>
                <w:rFonts w:ascii="Times New Roman" w:eastAsia="Calibri" w:hAnsi="Times New Roman" w:cs="Times New Roman"/>
              </w:rPr>
              <w:t>Uključiti i povezati učenike, roditelje i učitelje kao ravnopravne partnere u kreiranju škole po mjeri učenika.</w:t>
            </w:r>
            <w:bookmarkEnd w:id="706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5338687" w14:textId="77777777" w:rsidR="00F65B45" w:rsidRPr="00CF75A3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707" w:name="_Toc178164863"/>
            <w:r w:rsidRPr="00CF75A3">
              <w:rPr>
                <w:rFonts w:ascii="Times New Roman" w:eastAsia="Calibri" w:hAnsi="Times New Roman" w:cs="Times New Roman"/>
                <w:b/>
              </w:rPr>
              <w:t>ravnateljica, učitelji, razrednici, vanjski suradnici, AZOO, županijski aktiv stručnih suradnika</w:t>
            </w:r>
            <w:bookmarkEnd w:id="707"/>
          </w:p>
        </w:tc>
      </w:tr>
      <w:tr w:rsidR="00F65B45" w:rsidRPr="00B10F92" w14:paraId="6EC666F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FD1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08" w:name="_Toc178164864"/>
            <w:r w:rsidRPr="00721D6E">
              <w:rPr>
                <w:rFonts w:ascii="Times New Roman" w:eastAsia="Calibri" w:hAnsi="Times New Roman" w:cs="Times New Roman"/>
              </w:rPr>
              <w:t>2.5.1. Savjetodavni rad s učenicima</w:t>
            </w:r>
            <w:bookmarkEnd w:id="708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75633CD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09" w:name="_Toc178164865"/>
            <w:r w:rsidRPr="00CF75A3">
              <w:rPr>
                <w:rFonts w:ascii="Times New Roman" w:eastAsia="Calibri" w:hAnsi="Times New Roman" w:cs="Times New Roman"/>
                <w:b/>
              </w:rPr>
              <w:t>Stvaranje ozračja za zdrav rast, razvoj i napredak djeteta; poboljšanje međusobne komunikacije.</w:t>
            </w:r>
            <w:bookmarkEnd w:id="70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96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10" w:name="_Toc178164866"/>
            <w:r w:rsidRPr="00721D6E">
              <w:rPr>
                <w:rFonts w:ascii="Times New Roman" w:eastAsia="Calibri" w:hAnsi="Times New Roman" w:cs="Times New Roman"/>
              </w:rPr>
              <w:t>Pratiti razvoj i napredovanje učenika; poučavati učenike suradničkim odnosima. Demokratizirati školski ugođaj.</w:t>
            </w:r>
            <w:bookmarkEnd w:id="7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39C" w14:textId="77777777" w:rsidR="00F65B45" w:rsidRDefault="00F65B45" w:rsidP="00523C32">
            <w:pPr>
              <w:jc w:val="center"/>
            </w:pPr>
            <w:bookmarkStart w:id="711" w:name="_Toc178164867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1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E69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768A5D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12" w:name="_Toc178164868"/>
            <w:r w:rsidRPr="00721D6E">
              <w:rPr>
                <w:rFonts w:ascii="Times New Roman" w:eastAsia="Calibri" w:hAnsi="Times New Roman" w:cs="Times New Roman"/>
              </w:rPr>
              <w:t>Uključiti i povezati učenike kao ravnopravne partnere u kreiranju škole po mjeri učenika.</w:t>
            </w:r>
            <w:bookmarkEnd w:id="712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31A7006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0A5D08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413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13" w:name="_Toc178164869"/>
            <w:r w:rsidRPr="00721D6E">
              <w:rPr>
                <w:rFonts w:ascii="Times New Roman" w:eastAsia="Calibri" w:hAnsi="Times New Roman" w:cs="Times New Roman"/>
              </w:rPr>
              <w:lastRenderedPageBreak/>
              <w:t>2.5.1.1. Skupinski i individualni rad</w:t>
            </w:r>
            <w:bookmarkEnd w:id="713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CF79E0A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D54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14" w:name="_Toc178164870"/>
            <w:r w:rsidRPr="00721D6E">
              <w:rPr>
                <w:rFonts w:ascii="Times New Roman" w:eastAsia="Calibri" w:hAnsi="Times New Roman" w:cs="Times New Roman"/>
              </w:rPr>
              <w:t>Pratiti razvoj i napredovanje učenika; poučavati učenike suradničkim odnosima. Demokratizirati školski ugođaj.</w:t>
            </w:r>
            <w:bookmarkEnd w:id="7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D125" w14:textId="77777777" w:rsidR="00F65B45" w:rsidRDefault="00F65B45" w:rsidP="00523C32">
            <w:pPr>
              <w:jc w:val="center"/>
            </w:pPr>
            <w:bookmarkStart w:id="715" w:name="_Toc178164871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1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55C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1C7FC1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16" w:name="_Toc178164872"/>
            <w:r w:rsidRPr="00721D6E">
              <w:rPr>
                <w:rFonts w:ascii="Times New Roman" w:eastAsia="Calibri" w:hAnsi="Times New Roman" w:cs="Times New Roman"/>
              </w:rPr>
              <w:t>Uključiti i povezati učenike kao ravnopravne partnere u kreiranju škole po mjeri učenika.</w:t>
            </w:r>
            <w:bookmarkEnd w:id="716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3D5DC04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1ED96F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94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17" w:name="_Toc178164873"/>
            <w:r w:rsidRPr="00721D6E">
              <w:rPr>
                <w:rFonts w:ascii="Times New Roman" w:eastAsia="Calibri" w:hAnsi="Times New Roman" w:cs="Times New Roman"/>
              </w:rPr>
              <w:lastRenderedPageBreak/>
              <w:t>2.5.1.2. Vijeće učenika</w:t>
            </w:r>
            <w:bookmarkEnd w:id="71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AF7167A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18" w:name="_Toc178164874"/>
            <w:r w:rsidRPr="00CF75A3">
              <w:rPr>
                <w:rFonts w:ascii="Times New Roman" w:eastAsia="Calibri" w:hAnsi="Times New Roman" w:cs="Times New Roman"/>
                <w:b/>
              </w:rPr>
              <w:t>Stvaranje ozračja za zdrav rast, razvoj i napredak djeteta; poboljšanje međusobne komunikacije – koordinirati provedbu.</w:t>
            </w:r>
            <w:bookmarkEnd w:id="71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1C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19" w:name="_Toc178164875"/>
            <w:r w:rsidRPr="00721D6E">
              <w:rPr>
                <w:rFonts w:ascii="Times New Roman" w:eastAsia="Calibri" w:hAnsi="Times New Roman" w:cs="Times New Roman"/>
              </w:rPr>
              <w:t>Demokratizirati školski ugođaj.</w:t>
            </w:r>
            <w:bookmarkEnd w:id="7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3B8" w14:textId="77777777" w:rsidR="00F65B45" w:rsidRDefault="00F65B45" w:rsidP="00523C32">
            <w:pPr>
              <w:jc w:val="center"/>
            </w:pPr>
            <w:bookmarkStart w:id="720" w:name="_Toc178164876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2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2BA9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65C8DC" w14:textId="77777777" w:rsidR="00F65B45" w:rsidRPr="00721D6E" w:rsidRDefault="00F65B45" w:rsidP="00523C3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721" w:name="_Toc178164877"/>
            <w:r w:rsidRPr="00721D6E">
              <w:rPr>
                <w:rFonts w:ascii="Times New Roman" w:eastAsia="Calibri" w:hAnsi="Times New Roman" w:cs="Times New Roman"/>
              </w:rPr>
              <w:t>Primijeniti znanja GOO za sudjelovanje u životu i radu škole.</w:t>
            </w:r>
            <w:bookmarkEnd w:id="721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2DD7914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09A4C2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F8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22" w:name="_Toc178164878"/>
            <w:r w:rsidRPr="00721D6E">
              <w:rPr>
                <w:rFonts w:ascii="Times New Roman" w:eastAsia="Calibri" w:hAnsi="Times New Roman" w:cs="Times New Roman"/>
              </w:rPr>
              <w:t>2.5.2.  Savjetodavni rad s roditeljima</w:t>
            </w:r>
            <w:bookmarkEnd w:id="722"/>
          </w:p>
          <w:p w14:paraId="0C1CBDF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5B0A5F7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23" w:name="_Toc178164879"/>
            <w:r w:rsidRPr="00CF75A3">
              <w:rPr>
                <w:rFonts w:ascii="Times New Roman" w:eastAsia="Calibri" w:hAnsi="Times New Roman" w:cs="Times New Roman"/>
                <w:b/>
              </w:rPr>
              <w:t>Uključivanje roditelja u odgojno – obrazovni proces, izgradnja kvalitetne suradnje s roditeljima – pratiti i koordinirati provedbu.</w:t>
            </w:r>
            <w:bookmarkEnd w:id="72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CA8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24" w:name="_Toc178164880"/>
            <w:r w:rsidRPr="00721D6E">
              <w:rPr>
                <w:rFonts w:ascii="Times New Roman" w:eastAsia="Calibri" w:hAnsi="Times New Roman" w:cs="Times New Roman"/>
              </w:rPr>
              <w:t>Edukacija roditelja kroz pedagoške radionice i savjetovanja.</w:t>
            </w:r>
            <w:bookmarkEnd w:id="7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4FB2" w14:textId="77777777" w:rsidR="00F65B45" w:rsidRDefault="00F65B45" w:rsidP="00523C32">
            <w:pPr>
              <w:jc w:val="center"/>
            </w:pPr>
            <w:bookmarkStart w:id="725" w:name="_Toc178164881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2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F3169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176981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26" w:name="_Toc178164882"/>
            <w:r w:rsidRPr="00721D6E">
              <w:rPr>
                <w:rFonts w:ascii="Times New Roman" w:eastAsia="Calibri" w:hAnsi="Times New Roman" w:cs="Times New Roman"/>
              </w:rPr>
              <w:t>Uključiti i povezati učenike, roditelje i učitelje kao ravnopravne partnere u kreiranju škole po mjeri učenika.</w:t>
            </w:r>
            <w:bookmarkEnd w:id="726"/>
          </w:p>
          <w:p w14:paraId="0D3743F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C374D39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6D5C895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38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27" w:name="_Toc178164883"/>
            <w:r w:rsidRPr="00721D6E">
              <w:rPr>
                <w:rFonts w:ascii="Times New Roman" w:eastAsia="Calibri" w:hAnsi="Times New Roman" w:cs="Times New Roman"/>
              </w:rPr>
              <w:t>2.5.2.1. Pedagoške radionice (prema uzrastu učenika)</w:t>
            </w:r>
            <w:bookmarkEnd w:id="72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BC6529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28" w:name="_Toc178164884"/>
            <w:r w:rsidRPr="00CF75A3">
              <w:rPr>
                <w:rFonts w:ascii="Times New Roman" w:eastAsia="Calibri" w:hAnsi="Times New Roman" w:cs="Times New Roman"/>
                <w:b/>
              </w:rPr>
              <w:t>Stvaranje ozračja za zdrav rast, razvoj i napredak djeteta; poboljšanje međusobne komunikacije.</w:t>
            </w:r>
            <w:bookmarkEnd w:id="72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C04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29" w:name="_Toc178164885"/>
            <w:r w:rsidRPr="00721D6E">
              <w:rPr>
                <w:rFonts w:ascii="Times New Roman" w:eastAsia="Calibri" w:hAnsi="Times New Roman" w:cs="Times New Roman"/>
              </w:rPr>
              <w:t>Pratiti razvoj i napredovanje učenika; poučavati učenike suradničkim odnosima. Demokratizirati školski ugođaj.</w:t>
            </w:r>
            <w:bookmarkEnd w:id="7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463" w14:textId="77777777" w:rsidR="00F65B45" w:rsidRDefault="00F65B45" w:rsidP="00523C32">
            <w:pPr>
              <w:jc w:val="center"/>
            </w:pPr>
            <w:bookmarkStart w:id="730" w:name="_Toc178164886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3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BD66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D8A6F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7389C19E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EBD210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AB1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31" w:name="_Toc178164887"/>
            <w:r w:rsidRPr="00721D6E">
              <w:rPr>
                <w:rFonts w:ascii="Times New Roman" w:eastAsia="Calibri" w:hAnsi="Times New Roman" w:cs="Times New Roman"/>
              </w:rPr>
              <w:t>2.5.2.2. Individualni rad s</w:t>
            </w:r>
            <w:bookmarkEnd w:id="731"/>
          </w:p>
          <w:p w14:paraId="13BD26B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32" w:name="_Toc178164888"/>
            <w:r w:rsidRPr="00721D6E">
              <w:rPr>
                <w:rFonts w:ascii="Times New Roman" w:eastAsia="Calibri" w:hAnsi="Times New Roman" w:cs="Times New Roman"/>
              </w:rPr>
              <w:t>roditeljima</w:t>
            </w:r>
            <w:bookmarkEnd w:id="73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A840B22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33" w:name="_Toc178164889"/>
            <w:r w:rsidRPr="00CF75A3">
              <w:rPr>
                <w:rFonts w:ascii="Times New Roman" w:eastAsia="Calibri" w:hAnsi="Times New Roman" w:cs="Times New Roman"/>
                <w:b/>
              </w:rPr>
              <w:t>Stvaranje ozračja za kvalitetnu međusobnu komunikaciju.</w:t>
            </w:r>
            <w:bookmarkEnd w:id="73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57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34" w:name="_Toc178164890"/>
            <w:r w:rsidRPr="00721D6E">
              <w:rPr>
                <w:rFonts w:ascii="Times New Roman" w:eastAsia="Calibri" w:hAnsi="Times New Roman" w:cs="Times New Roman"/>
              </w:rPr>
              <w:t>Poticati i razvijati uspješnu komunikaciju s roditeljima.</w:t>
            </w:r>
            <w:bookmarkEnd w:id="7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8F19" w14:textId="77777777" w:rsidR="00F65B45" w:rsidRDefault="00F65B45" w:rsidP="00523C32">
            <w:pPr>
              <w:jc w:val="center"/>
            </w:pPr>
            <w:bookmarkStart w:id="735" w:name="_Toc178164891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3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AD1E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58151D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212EE2B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532021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ED5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36" w:name="_Toc178164892"/>
            <w:r w:rsidRPr="00721D6E">
              <w:rPr>
                <w:rFonts w:ascii="Times New Roman" w:eastAsia="Calibri" w:hAnsi="Times New Roman" w:cs="Times New Roman"/>
              </w:rPr>
              <w:lastRenderedPageBreak/>
              <w:t>2.5.2.3.  Vijeće roditelja</w:t>
            </w:r>
            <w:bookmarkEnd w:id="736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76960A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37" w:name="_Toc178164893"/>
            <w:r w:rsidRPr="00CF75A3">
              <w:rPr>
                <w:rFonts w:ascii="Times New Roman" w:eastAsia="Calibri" w:hAnsi="Times New Roman" w:cs="Times New Roman"/>
                <w:b/>
              </w:rPr>
              <w:t>Uključivanje roditelja u život i rad škole, izgradnja kvalitetne suradnje s roditeljima.</w:t>
            </w:r>
            <w:bookmarkEnd w:id="73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6B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38" w:name="_Toc178164894"/>
            <w:r w:rsidRPr="00721D6E">
              <w:rPr>
                <w:rFonts w:ascii="Times New Roman" w:eastAsia="Calibri" w:hAnsi="Times New Roman" w:cs="Times New Roman"/>
              </w:rPr>
              <w:t>Poticati i razvijati uspješnu komunikaciju i suradnju s roditeljima.</w:t>
            </w:r>
            <w:bookmarkEnd w:id="7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B8B2" w14:textId="77777777" w:rsidR="00F65B45" w:rsidRDefault="00F65B45" w:rsidP="00523C32">
            <w:pPr>
              <w:jc w:val="center"/>
            </w:pPr>
            <w:bookmarkStart w:id="739" w:name="_Toc178164895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39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8C5C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1927D7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BE4021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456795F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8B0A" w14:textId="77777777" w:rsidR="00F65B45" w:rsidRPr="00721D6E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740" w:name="_Toc178164896"/>
            <w:r w:rsidRPr="00721D6E">
              <w:rPr>
                <w:rFonts w:ascii="Times New Roman" w:eastAsia="Calibri" w:hAnsi="Times New Roman" w:cs="Times New Roman"/>
              </w:rPr>
              <w:lastRenderedPageBreak/>
              <w:t>2.5.3. Savjetodavni rad s učiteljima</w:t>
            </w:r>
            <w:bookmarkEnd w:id="74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EDF88B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41" w:name="_Toc178164897"/>
            <w:r w:rsidRPr="00CF75A3">
              <w:rPr>
                <w:rFonts w:ascii="Times New Roman" w:eastAsia="Calibri" w:hAnsi="Times New Roman" w:cs="Times New Roman"/>
                <w:b/>
              </w:rPr>
              <w:t>Podizanje kvalitete nastavnog procesa i rada na satima razrednih odjela.</w:t>
            </w:r>
            <w:bookmarkEnd w:id="74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B45B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42" w:name="_Toc178164898"/>
            <w:r w:rsidRPr="00721D6E">
              <w:rPr>
                <w:rFonts w:ascii="Times New Roman" w:eastAsia="Calibri" w:hAnsi="Times New Roman" w:cs="Times New Roman"/>
              </w:rPr>
              <w:t>Razviti stručne kompetencije učitelja.</w:t>
            </w:r>
            <w:bookmarkEnd w:id="7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1F5" w14:textId="77777777" w:rsidR="00F65B45" w:rsidRDefault="00F65B45" w:rsidP="00523C32">
            <w:pPr>
              <w:jc w:val="center"/>
            </w:pPr>
            <w:bookmarkStart w:id="743" w:name="_Toc178164899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4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7EA3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F1A9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D5D035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BA65BC3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1E0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44" w:name="_Toc178164900"/>
            <w:r w:rsidRPr="00721D6E">
              <w:rPr>
                <w:rFonts w:ascii="Times New Roman" w:eastAsia="Calibri" w:hAnsi="Times New Roman" w:cs="Times New Roman"/>
              </w:rPr>
              <w:t>2.5.4. Savjetodavni rad sa</w:t>
            </w:r>
            <w:bookmarkEnd w:id="744"/>
          </w:p>
          <w:p w14:paraId="523B0D2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45" w:name="_Toc178164901"/>
            <w:r w:rsidRPr="00721D6E">
              <w:rPr>
                <w:rFonts w:ascii="Times New Roman" w:eastAsia="Calibri" w:hAnsi="Times New Roman" w:cs="Times New Roman"/>
              </w:rPr>
              <w:t>sustručnjacima: psiholozi, socijalni radnici, liječnici</w:t>
            </w:r>
            <w:bookmarkEnd w:id="745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E74E750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46" w:name="_Toc178164902"/>
            <w:r w:rsidRPr="00CF75A3">
              <w:rPr>
                <w:rFonts w:ascii="Times New Roman" w:eastAsia="Calibri" w:hAnsi="Times New Roman" w:cs="Times New Roman"/>
                <w:b/>
              </w:rPr>
              <w:t>Koordinacija rada u praćenju i savjetovanju.</w:t>
            </w:r>
            <w:bookmarkEnd w:id="74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C6D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47" w:name="_Toc178164903"/>
            <w:r w:rsidRPr="00721D6E">
              <w:rPr>
                <w:rFonts w:ascii="Times New Roman" w:eastAsia="Calibri" w:hAnsi="Times New Roman" w:cs="Times New Roman"/>
              </w:rPr>
              <w:t>Koordinirati međusobnu suradnju.</w:t>
            </w:r>
            <w:bookmarkEnd w:id="7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40E" w14:textId="77777777" w:rsidR="00F65B45" w:rsidRDefault="00F65B45" w:rsidP="00523C32">
            <w:pPr>
              <w:jc w:val="center"/>
            </w:pPr>
            <w:bookmarkStart w:id="748" w:name="_Toc178164904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4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A308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012A7E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49" w:name="_Toc178164905"/>
            <w:r w:rsidRPr="00721D6E">
              <w:rPr>
                <w:rFonts w:ascii="Times New Roman" w:eastAsia="Calibri" w:hAnsi="Times New Roman" w:cs="Times New Roman"/>
              </w:rPr>
              <w:t>Zajednički riješiti probleme uz suradnju i podršku.</w:t>
            </w:r>
            <w:bookmarkEnd w:id="749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9C813A5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DEF6C1B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11DF" w14:textId="77777777" w:rsidR="00F65B45" w:rsidRPr="00721D6E" w:rsidRDefault="00F65B45" w:rsidP="00523C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750" w:name="_Toc178164906"/>
            <w:r w:rsidRPr="00721D6E">
              <w:rPr>
                <w:rFonts w:ascii="Times New Roman" w:eastAsia="Calibri" w:hAnsi="Times New Roman" w:cs="Times New Roman"/>
              </w:rPr>
              <w:t>2.5.5. Suradnja s ravnateljem</w:t>
            </w:r>
            <w:bookmarkEnd w:id="75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895D2C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51" w:name="_Toc178164907"/>
            <w:r w:rsidRPr="00CF75A3">
              <w:rPr>
                <w:rFonts w:ascii="Times New Roman" w:eastAsia="Calibri" w:hAnsi="Times New Roman" w:cs="Times New Roman"/>
                <w:b/>
              </w:rPr>
              <w:t>Kvalitetna organizacija rada i realizacija godišnjeg plana i programa rada.</w:t>
            </w:r>
            <w:bookmarkEnd w:id="75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2D8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52" w:name="_Toc178164908"/>
            <w:r w:rsidRPr="00721D6E">
              <w:rPr>
                <w:rFonts w:ascii="Times New Roman" w:eastAsia="Calibri" w:hAnsi="Times New Roman" w:cs="Times New Roman"/>
              </w:rPr>
              <w:t>Organizirati odgojno – obrazovni rad na osnovu provedenih analiza i vrednovanja.</w:t>
            </w:r>
            <w:bookmarkEnd w:id="7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938" w14:textId="77777777" w:rsidR="00F65B45" w:rsidRDefault="00F65B45" w:rsidP="00523C32">
            <w:pPr>
              <w:jc w:val="center"/>
            </w:pPr>
            <w:bookmarkStart w:id="753" w:name="_Toc178164909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5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4CF8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33A5B4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54" w:name="_Toc178164910"/>
            <w:r w:rsidRPr="00721D6E">
              <w:rPr>
                <w:rFonts w:ascii="Times New Roman" w:eastAsia="Calibri" w:hAnsi="Times New Roman" w:cs="Times New Roman"/>
              </w:rPr>
              <w:t>Izraditi razvojni plan škole. Utvrditi prioritetna područja napredovanja.</w:t>
            </w:r>
            <w:bookmarkEnd w:id="754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568BB8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4F9866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2E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55" w:name="_Toc178164911"/>
            <w:r w:rsidRPr="00721D6E">
              <w:rPr>
                <w:rFonts w:ascii="Times New Roman" w:eastAsia="Calibri" w:hAnsi="Times New Roman" w:cs="Times New Roman"/>
              </w:rPr>
              <w:t>2.5.6. Suradnja s lokalnom zajednicom</w:t>
            </w:r>
            <w:bookmarkEnd w:id="755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C93D13C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56" w:name="_Toc178164912"/>
            <w:r w:rsidRPr="00CF75A3">
              <w:rPr>
                <w:rFonts w:ascii="Times New Roman" w:eastAsia="Calibri" w:hAnsi="Times New Roman" w:cs="Times New Roman"/>
                <w:b/>
              </w:rPr>
              <w:t>Aktivno uključiti lokalnu zajednicu kao partnera na realizaciji projekata iz školskog kurikuluma.</w:t>
            </w:r>
            <w:bookmarkEnd w:id="75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91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57" w:name="_Toc178164913"/>
            <w:r w:rsidRPr="00721D6E">
              <w:rPr>
                <w:rFonts w:ascii="Times New Roman" w:eastAsia="Calibri" w:hAnsi="Times New Roman" w:cs="Times New Roman"/>
              </w:rPr>
              <w:t>Realizirati projekte kroz međusobnu suradnju i podršku lokalne zajednice.</w:t>
            </w:r>
            <w:bookmarkEnd w:id="75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A27B" w14:textId="77777777" w:rsidR="00F65B45" w:rsidRDefault="00F65B45" w:rsidP="00523C32">
            <w:pPr>
              <w:jc w:val="center"/>
            </w:pPr>
            <w:bookmarkStart w:id="758" w:name="_Toc178164914"/>
            <w:r w:rsidRPr="0069540A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75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1017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7C202A" w14:textId="219027EC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59" w:name="_Toc178164915"/>
            <w:r w:rsidRPr="00721D6E">
              <w:rPr>
                <w:rFonts w:ascii="Times New Roman" w:eastAsia="Calibri" w:hAnsi="Times New Roman" w:cs="Times New Roman"/>
              </w:rPr>
              <w:t>Usklađivanje interesa škole s int</w:t>
            </w:r>
            <w:r w:rsidR="00523C32">
              <w:rPr>
                <w:rFonts w:ascii="Times New Roman" w:eastAsia="Calibri" w:hAnsi="Times New Roman" w:cs="Times New Roman"/>
              </w:rPr>
              <w:t>e</w:t>
            </w:r>
            <w:r w:rsidRPr="00721D6E">
              <w:rPr>
                <w:rFonts w:ascii="Times New Roman" w:eastAsia="Calibri" w:hAnsi="Times New Roman" w:cs="Times New Roman"/>
              </w:rPr>
              <w:t>resima zajednice te poboljšanje kulture življenja.</w:t>
            </w:r>
            <w:bookmarkEnd w:id="759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DEAD4F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B3E5EDF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3A65332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60" w:name="_Toc178164916"/>
            <w:r w:rsidRPr="00CF75A3">
              <w:rPr>
                <w:rFonts w:ascii="Times New Roman" w:eastAsia="Calibri" w:hAnsi="Times New Roman" w:cs="Times New Roman"/>
                <w:b/>
              </w:rPr>
              <w:lastRenderedPageBreak/>
              <w:t>2.6. ZDRAVSTVENA I SOCIJALNA ZAŠTITA UČENIKA</w:t>
            </w:r>
            <w:bookmarkEnd w:id="76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D271F8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61" w:name="_Toc178164917"/>
            <w:r w:rsidRPr="00CF75A3">
              <w:rPr>
                <w:rFonts w:ascii="Times New Roman" w:eastAsia="Calibri" w:hAnsi="Times New Roman" w:cs="Times New Roman"/>
                <w:b/>
              </w:rPr>
              <w:t>Osigurati uvjete za uspješnu provedbu sadržaja zdravstvene zaštite učenika.</w:t>
            </w:r>
            <w:bookmarkEnd w:id="76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18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62" w:name="_Toc178164918"/>
            <w:r w:rsidRPr="00721D6E">
              <w:rPr>
                <w:rFonts w:ascii="Times New Roman" w:eastAsia="Calibri" w:hAnsi="Times New Roman" w:cs="Times New Roman"/>
              </w:rPr>
              <w:t>Poticati zdrave stilove života.</w:t>
            </w:r>
            <w:bookmarkEnd w:id="76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8A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63" w:name="_Toc178164919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763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FB57" w14:textId="77777777" w:rsidR="00F65B45" w:rsidRPr="00CF75A3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64" w:name="_Toc178164920"/>
            <w:r>
              <w:rPr>
                <w:rFonts w:ascii="Times New Roman" w:eastAsia="Calibri" w:hAnsi="Times New Roman" w:cs="Times New Roman"/>
                <w:b/>
              </w:rPr>
              <w:t>40 sati</w:t>
            </w:r>
            <w:bookmarkEnd w:id="76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5034F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65" w:name="_Toc178164921"/>
            <w:r w:rsidRPr="00721D6E">
              <w:rPr>
                <w:rFonts w:ascii="Times New Roman" w:eastAsia="Calibri" w:hAnsi="Times New Roman" w:cs="Times New Roman"/>
              </w:rPr>
              <w:t>Identificirati područja zdravstvene zaštite koja zahtijevaju poseban pristup.</w:t>
            </w:r>
            <w:bookmarkEnd w:id="765"/>
          </w:p>
          <w:p w14:paraId="09ACCB3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66" w:name="_Toc178164922"/>
            <w:r w:rsidRPr="00721D6E">
              <w:rPr>
                <w:rFonts w:ascii="Times New Roman" w:eastAsia="Calibri" w:hAnsi="Times New Roman" w:cs="Times New Roman"/>
              </w:rPr>
              <w:t>Prilagoditi sadržaje vanjskih suradnika  uzrastu djeteta.</w:t>
            </w:r>
            <w:bookmarkEnd w:id="766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4FCA478" w14:textId="77777777" w:rsidR="00F65B45" w:rsidRPr="00D61983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767" w:name="_Toc178164923"/>
            <w:r w:rsidRPr="00D61983">
              <w:rPr>
                <w:rFonts w:ascii="Times New Roman" w:eastAsia="Calibri" w:hAnsi="Times New Roman" w:cs="Times New Roman"/>
                <w:b/>
              </w:rPr>
              <w:t>razrednici, logoped i školska liječnica</w:t>
            </w:r>
            <w:bookmarkEnd w:id="767"/>
          </w:p>
        </w:tc>
      </w:tr>
      <w:tr w:rsidR="00F65B45" w:rsidRPr="00B10F92" w14:paraId="348D5BC0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B3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68" w:name="_Toc178164924"/>
            <w:r w:rsidRPr="00721D6E">
              <w:rPr>
                <w:rFonts w:ascii="Times New Roman" w:eastAsia="Calibri" w:hAnsi="Times New Roman" w:cs="Times New Roman"/>
              </w:rPr>
              <w:t>2.6.1. Suradnja na realizaciji plana i programa zdravstvene zaštite</w:t>
            </w:r>
            <w:bookmarkEnd w:id="768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B4F571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69" w:name="_Toc178164925"/>
            <w:r w:rsidRPr="00CF75A3">
              <w:rPr>
                <w:rFonts w:ascii="Times New Roman" w:eastAsia="Calibri" w:hAnsi="Times New Roman" w:cs="Times New Roman"/>
                <w:b/>
              </w:rPr>
              <w:t>Koordiniranje provedbom sadržaja zdravstvenog odgoja i obrazovanja.</w:t>
            </w:r>
            <w:bookmarkEnd w:id="76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D62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0" w:name="_Toc178164926"/>
            <w:r w:rsidRPr="00721D6E">
              <w:rPr>
                <w:rFonts w:ascii="Times New Roman" w:eastAsia="Calibri" w:hAnsi="Times New Roman" w:cs="Times New Roman"/>
              </w:rPr>
              <w:t>Surađivati pri izradi i provedbi preventivnih programa.</w:t>
            </w:r>
            <w:bookmarkEnd w:id="770"/>
          </w:p>
          <w:p w14:paraId="317D6C5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1" w:name="_Toc178164927"/>
            <w:r w:rsidRPr="00721D6E">
              <w:rPr>
                <w:rFonts w:ascii="Times New Roman" w:eastAsia="Calibri" w:hAnsi="Times New Roman" w:cs="Times New Roman"/>
              </w:rPr>
              <w:t>Posredovati pri dogovoru sa Školskom medicinom, učiteljima, CZSS te drugim institucijama.</w:t>
            </w:r>
            <w:bookmarkEnd w:id="77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AD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2" w:name="_Toc178164928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77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1832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C2268E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73" w:name="_Toc178164929"/>
            <w:r w:rsidRPr="00721D6E">
              <w:rPr>
                <w:rFonts w:ascii="Times New Roman" w:eastAsia="Calibri" w:hAnsi="Times New Roman" w:cs="Times New Roman"/>
              </w:rPr>
              <w:t>Poticati učenike da usvojena znanja iz preventivnih programa i ZOO-a primjenjuju u vlastitom životu.</w:t>
            </w:r>
            <w:bookmarkEnd w:id="773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7D4E011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CB2F162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A0C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4" w:name="_Toc178164930"/>
            <w:r w:rsidRPr="00721D6E">
              <w:rPr>
                <w:rFonts w:ascii="Times New Roman" w:eastAsia="Calibri" w:hAnsi="Times New Roman" w:cs="Times New Roman"/>
              </w:rPr>
              <w:t>2.6.2. Sudjelovanje u provođenju ZOO učenika</w:t>
            </w:r>
            <w:bookmarkEnd w:id="774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F6C053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75" w:name="_Toc178164931"/>
            <w:r w:rsidRPr="00CF75A3">
              <w:rPr>
                <w:rFonts w:ascii="Times New Roman" w:eastAsia="Calibri" w:hAnsi="Times New Roman" w:cs="Times New Roman"/>
                <w:b/>
              </w:rPr>
              <w:t>Koordiniranje provedbom sadržaja zdravstvenog odgoja i obrazovanja.</w:t>
            </w:r>
            <w:bookmarkEnd w:id="77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008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6" w:name="_Toc178164932"/>
            <w:r w:rsidRPr="00721D6E">
              <w:rPr>
                <w:rFonts w:ascii="Times New Roman" w:eastAsia="Calibri" w:hAnsi="Times New Roman" w:cs="Times New Roman"/>
              </w:rPr>
              <w:t>Sudjelovati u izradi plana i programa razrednika.</w:t>
            </w:r>
            <w:bookmarkEnd w:id="776"/>
          </w:p>
          <w:p w14:paraId="484AF73D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7" w:name="_Toc178164933"/>
            <w:r w:rsidRPr="00721D6E">
              <w:rPr>
                <w:rFonts w:ascii="Times New Roman" w:eastAsia="Calibri" w:hAnsi="Times New Roman" w:cs="Times New Roman"/>
              </w:rPr>
              <w:t>Provođenje radionica.</w:t>
            </w:r>
            <w:bookmarkEnd w:id="777"/>
          </w:p>
          <w:p w14:paraId="7EFBCD1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8" w:name="_Toc178164934"/>
            <w:r w:rsidRPr="00721D6E">
              <w:rPr>
                <w:rFonts w:ascii="Times New Roman" w:eastAsia="Calibri" w:hAnsi="Times New Roman" w:cs="Times New Roman"/>
              </w:rPr>
              <w:t>Promicanje higijene učenika.</w:t>
            </w:r>
            <w:bookmarkEnd w:id="778"/>
          </w:p>
          <w:p w14:paraId="1CF7640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79" w:name="_Toc178164935"/>
            <w:r w:rsidRPr="00721D6E">
              <w:rPr>
                <w:rFonts w:ascii="Times New Roman" w:eastAsia="Calibri" w:hAnsi="Times New Roman" w:cs="Times New Roman"/>
              </w:rPr>
              <w:t>Unaprjeđivanje humanijih odnosa među učenicima.</w:t>
            </w:r>
            <w:bookmarkEnd w:id="77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A8B8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80" w:name="_Toc178164936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78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8EAE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33A260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81" w:name="_Toc178164937"/>
            <w:r w:rsidRPr="00721D6E">
              <w:rPr>
                <w:rFonts w:ascii="Times New Roman" w:eastAsia="Calibri" w:hAnsi="Times New Roman" w:cs="Times New Roman"/>
              </w:rPr>
              <w:t>Ukazivati na važnost humanog razvoja učenika  i poticati ih na zdrav stil života.</w:t>
            </w:r>
            <w:bookmarkEnd w:id="781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7E8E556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C073BC1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F600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82" w:name="_Toc178164938"/>
            <w:r w:rsidRPr="00721D6E">
              <w:rPr>
                <w:rFonts w:ascii="Times New Roman" w:eastAsia="Calibri" w:hAnsi="Times New Roman" w:cs="Times New Roman"/>
              </w:rPr>
              <w:t>2.6.3. Suradnja u organizaciji izvanučioničke nastave</w:t>
            </w:r>
            <w:bookmarkEnd w:id="78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90416B8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83" w:name="_Toc178164939"/>
            <w:r w:rsidRPr="00CF75A3">
              <w:rPr>
                <w:rFonts w:ascii="Times New Roman" w:eastAsia="Calibri" w:hAnsi="Times New Roman" w:cs="Times New Roman"/>
                <w:b/>
              </w:rPr>
              <w:t>Osiguravanje uvjeta za pravovremenu i pravilnu provedbu izvanučioničke nastave</w:t>
            </w:r>
            <w:bookmarkEnd w:id="78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DF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84" w:name="_Toc178164940"/>
            <w:r w:rsidRPr="00721D6E">
              <w:rPr>
                <w:rFonts w:ascii="Times New Roman" w:eastAsia="Calibri" w:hAnsi="Times New Roman" w:cs="Times New Roman"/>
              </w:rPr>
              <w:t>Posredovanjem i koordiniranjem utjecati na pravilnu provedbu u organizaciji.</w:t>
            </w:r>
            <w:bookmarkEnd w:id="78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4C0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85" w:name="_Toc178164941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78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D12D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E98D48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86" w:name="_Toc178164942"/>
            <w:r w:rsidRPr="00721D6E">
              <w:rPr>
                <w:rFonts w:ascii="Times New Roman" w:eastAsia="Calibri" w:hAnsi="Times New Roman" w:cs="Times New Roman"/>
              </w:rPr>
              <w:t>Učinkovito i pravilno provesti organizaciju izvanučioničkih aktivnosti.</w:t>
            </w:r>
            <w:bookmarkEnd w:id="786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9DDC625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DA3F18D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2B6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87" w:name="_Toc178164943"/>
            <w:r w:rsidRPr="00721D6E">
              <w:rPr>
                <w:rFonts w:ascii="Times New Roman" w:eastAsia="Calibri" w:hAnsi="Times New Roman" w:cs="Times New Roman"/>
              </w:rPr>
              <w:lastRenderedPageBreak/>
              <w:t>2.6.4. Senzomotorička igraonica</w:t>
            </w:r>
            <w:bookmarkEnd w:id="787"/>
          </w:p>
          <w:p w14:paraId="086B36BE" w14:textId="18AC7126" w:rsidR="00F65B45" w:rsidRPr="00721D6E" w:rsidRDefault="00523C32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88" w:name="_Toc178164944"/>
            <w:r>
              <w:rPr>
                <w:rFonts w:ascii="Times New Roman" w:eastAsia="Calibri" w:hAnsi="Times New Roman" w:cs="Times New Roman"/>
              </w:rPr>
              <w:t>(INA za uč. Od 1.-4.</w:t>
            </w:r>
            <w:r w:rsidR="00F65B45" w:rsidRPr="00721D6E">
              <w:rPr>
                <w:rFonts w:ascii="Times New Roman" w:eastAsia="Calibri" w:hAnsi="Times New Roman" w:cs="Times New Roman"/>
              </w:rPr>
              <w:t xml:space="preserve"> razreda)</w:t>
            </w:r>
            <w:bookmarkEnd w:id="788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41FBC57" w14:textId="77777777" w:rsidR="00F65B45" w:rsidRPr="00CF75A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89" w:name="_Toc178164945"/>
            <w:r w:rsidRPr="00CF75A3">
              <w:rPr>
                <w:rFonts w:ascii="Times New Roman" w:eastAsia="Calibri" w:hAnsi="Times New Roman" w:cs="Times New Roman"/>
                <w:b/>
              </w:rPr>
              <w:t>Učenicima pripomoći u pravilnom senzomotoričkom razvoju.</w:t>
            </w:r>
            <w:bookmarkEnd w:id="78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1A9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90" w:name="_Toc178164946"/>
            <w:r w:rsidRPr="00721D6E">
              <w:rPr>
                <w:rFonts w:ascii="Times New Roman" w:eastAsia="Calibri" w:hAnsi="Times New Roman" w:cs="Times New Roman"/>
              </w:rPr>
              <w:t>Upoznati učenike s pravilnim držanjem olovke, pripremiti razne vježbe, igre, aktivnosti za pravilan senzomotorni razvoj.</w:t>
            </w:r>
            <w:bookmarkEnd w:id="79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E0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91" w:name="_Toc178164947"/>
            <w:r w:rsidRPr="0055292E">
              <w:rPr>
                <w:rFonts w:ascii="Times New Roman" w:eastAsia="Calibri" w:hAnsi="Times New Roman" w:cs="Times New Roman"/>
              </w:rPr>
              <w:t>tijekom nastavne godine</w:t>
            </w:r>
            <w:bookmarkEnd w:id="79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8F9C8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032076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92" w:name="_Toc178164948"/>
            <w:r w:rsidRPr="00721D6E">
              <w:rPr>
                <w:rFonts w:ascii="Times New Roman" w:eastAsia="Calibri" w:hAnsi="Times New Roman" w:cs="Times New Roman"/>
              </w:rPr>
              <w:t>Primijeniti stečeno znanje u stvarnom životu i radu u školi te na redovnoj nastavi.</w:t>
            </w:r>
            <w:bookmarkEnd w:id="792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701083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25978D2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5769F71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93" w:name="_Toc178164949"/>
            <w:r w:rsidRPr="00D61983">
              <w:rPr>
                <w:rFonts w:ascii="Times New Roman" w:eastAsia="Calibri" w:hAnsi="Times New Roman" w:cs="Times New Roman"/>
                <w:b/>
              </w:rPr>
              <w:lastRenderedPageBreak/>
              <w:t>2.7. PROFESIONALNO INFORMIRANJE I USMJERAVANJE UČENIKA</w:t>
            </w:r>
            <w:bookmarkEnd w:id="793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CF7722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94" w:name="_Toc178164950"/>
            <w:r w:rsidRPr="00D61983">
              <w:rPr>
                <w:rFonts w:ascii="Times New Roman" w:eastAsia="Calibri" w:hAnsi="Times New Roman" w:cs="Times New Roman"/>
                <w:b/>
              </w:rPr>
              <w:t>Opći cilj za sve aktivnosti:</w:t>
            </w:r>
            <w:bookmarkEnd w:id="794"/>
          </w:p>
          <w:p w14:paraId="7C1A3F52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bookmarkStart w:id="795" w:name="_Toc178164951"/>
            <w:r w:rsidRPr="00D61983">
              <w:rPr>
                <w:rFonts w:ascii="Times New Roman" w:eastAsia="Calibri" w:hAnsi="Times New Roman" w:cs="Times New Roman"/>
                <w:b/>
              </w:rPr>
              <w:t>Osigurati uvjete za uspješan upis učenika u srednjoškolsko obrazovanje</w:t>
            </w:r>
            <w:bookmarkEnd w:id="79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232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96" w:name="_Toc178164952"/>
            <w:r w:rsidRPr="00721D6E">
              <w:rPr>
                <w:rFonts w:ascii="Times New Roman" w:eastAsia="Calibri" w:hAnsi="Times New Roman" w:cs="Times New Roman"/>
              </w:rPr>
              <w:t>Osigurati uvjete za uspješan upis učenika u srednjoškolsko obrazovanje</w:t>
            </w:r>
            <w:bookmarkEnd w:id="79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4EE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97" w:name="_Toc178164953"/>
            <w:r>
              <w:rPr>
                <w:rFonts w:ascii="Times New Roman" w:eastAsia="Calibri" w:hAnsi="Times New Roman" w:cs="Times New Roman"/>
              </w:rPr>
              <w:t>od ožujka do srpnja</w:t>
            </w:r>
            <w:bookmarkEnd w:id="797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36A0" w14:textId="77777777" w:rsidR="00F65B45" w:rsidRPr="00D61983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798" w:name="_Toc178164954"/>
            <w:r>
              <w:rPr>
                <w:rFonts w:ascii="Times New Roman" w:eastAsia="Calibri" w:hAnsi="Times New Roman" w:cs="Times New Roman"/>
                <w:b/>
              </w:rPr>
              <w:t>70 sati</w:t>
            </w:r>
            <w:bookmarkEnd w:id="79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8D8200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799" w:name="_Toc178164955"/>
            <w:r w:rsidRPr="00721D6E">
              <w:rPr>
                <w:rFonts w:ascii="Times New Roman" w:eastAsia="Calibri" w:hAnsi="Times New Roman" w:cs="Times New Roman"/>
              </w:rPr>
              <w:t>Uspješan upis u srednju školu.</w:t>
            </w:r>
            <w:bookmarkEnd w:id="799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13C106BB" w14:textId="77777777" w:rsidR="00F65B45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800" w:name="_Toc178164956"/>
            <w:r w:rsidRPr="00D61983">
              <w:rPr>
                <w:rFonts w:ascii="Times New Roman" w:eastAsia="Calibri" w:hAnsi="Times New Roman" w:cs="Times New Roman"/>
                <w:b/>
              </w:rPr>
              <w:t>Zavod za zapošljavanje, srednje škole, Obrtnička komora, Centar za socijalnu skrb, razrednici</w:t>
            </w:r>
            <w:bookmarkEnd w:id="800"/>
          </w:p>
          <w:p w14:paraId="6F2BE768" w14:textId="77777777" w:rsidR="00F65B45" w:rsidRPr="00D61983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5B45" w:rsidRPr="00B10F92" w14:paraId="62421AFD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C37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01" w:name="_Toc178164957"/>
            <w:r w:rsidRPr="00721D6E">
              <w:rPr>
                <w:rFonts w:ascii="Times New Roman" w:eastAsia="Calibri" w:hAnsi="Times New Roman" w:cs="Times New Roman"/>
              </w:rPr>
              <w:t>2.7.1. Suradnja s razrednicima učenika  8. razreda</w:t>
            </w:r>
            <w:bookmarkEnd w:id="80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638864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02" w:name="_Toc178164958"/>
            <w:r w:rsidRPr="00D61983">
              <w:rPr>
                <w:rFonts w:ascii="Times New Roman" w:eastAsia="Calibri" w:hAnsi="Times New Roman" w:cs="Times New Roman"/>
                <w:b/>
              </w:rPr>
              <w:t>Utvrditi pripremljenost za srednju školu s obzirom na afinitete i realne mogućnosti učenika.</w:t>
            </w:r>
            <w:bookmarkEnd w:id="80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653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03" w:name="_Toc178164959"/>
            <w:r w:rsidRPr="00721D6E">
              <w:rPr>
                <w:rFonts w:ascii="Times New Roman" w:eastAsia="Calibri" w:hAnsi="Times New Roman" w:cs="Times New Roman"/>
              </w:rPr>
              <w:t>Priprema i provođenje radionica.</w:t>
            </w:r>
            <w:bookmarkEnd w:id="80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65EB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04" w:name="_Toc178164960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80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9CA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C44416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05" w:name="_Toc178164961"/>
            <w:r w:rsidRPr="00721D6E">
              <w:rPr>
                <w:rFonts w:ascii="Times New Roman" w:eastAsia="Calibri" w:hAnsi="Times New Roman" w:cs="Times New Roman"/>
              </w:rPr>
              <w:t>Identificirati potrebe, želje i mogućnosti pojedinog učenika.</w:t>
            </w:r>
            <w:bookmarkEnd w:id="805"/>
          </w:p>
          <w:p w14:paraId="7774AC0C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06" w:name="_Toc178164962"/>
            <w:r w:rsidRPr="00721D6E">
              <w:rPr>
                <w:rFonts w:ascii="Times New Roman" w:eastAsia="Calibri" w:hAnsi="Times New Roman" w:cs="Times New Roman"/>
              </w:rPr>
              <w:t>Pripremiti radionice.</w:t>
            </w:r>
            <w:bookmarkEnd w:id="806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51F9411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BA87D2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8B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07" w:name="_Toc178164963"/>
            <w:r w:rsidRPr="00721D6E">
              <w:rPr>
                <w:rFonts w:ascii="Times New Roman" w:eastAsia="Calibri" w:hAnsi="Times New Roman" w:cs="Times New Roman"/>
              </w:rPr>
              <w:t>2.7.2. Predstavljanje srednjih škola učenicima</w:t>
            </w:r>
            <w:bookmarkEnd w:id="80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3E33C06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08" w:name="_Toc178164964"/>
            <w:r w:rsidRPr="00D61983">
              <w:rPr>
                <w:rFonts w:ascii="Times New Roman" w:eastAsia="Calibri" w:hAnsi="Times New Roman" w:cs="Times New Roman"/>
                <w:b/>
              </w:rPr>
              <w:t>Predstaviti programske sadržaje rada različitih srednjih škola, te upoznavanje s konkretnim uvjetima upisa u određenu srednju školu.</w:t>
            </w:r>
            <w:bookmarkEnd w:id="80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AB9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09" w:name="_Toc178164965"/>
            <w:r w:rsidRPr="00721D6E">
              <w:rPr>
                <w:rFonts w:ascii="Times New Roman" w:eastAsia="Calibri" w:hAnsi="Times New Roman" w:cs="Times New Roman"/>
              </w:rPr>
              <w:t>Koordinacija (osigurati prostor, vrijeme, pomagala za provedbu)</w:t>
            </w:r>
            <w:bookmarkEnd w:id="80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70A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10" w:name="_Toc178164966"/>
            <w:r>
              <w:rPr>
                <w:rFonts w:ascii="Times New Roman" w:eastAsia="Calibri" w:hAnsi="Times New Roman" w:cs="Times New Roman"/>
              </w:rPr>
              <w:t>od veljače do svibnja</w:t>
            </w:r>
            <w:bookmarkEnd w:id="81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51C4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BCC53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11" w:name="_Toc178164967"/>
            <w:r w:rsidRPr="00721D6E">
              <w:rPr>
                <w:rFonts w:ascii="Times New Roman" w:eastAsia="Calibri" w:hAnsi="Times New Roman" w:cs="Times New Roman"/>
              </w:rPr>
              <w:t>Približiti specifičnosti škole učenicima i roditeljima.</w:t>
            </w:r>
            <w:bookmarkEnd w:id="811"/>
          </w:p>
          <w:p w14:paraId="41E68FDE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52A1D07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60F42C2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C7B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12" w:name="_Toc178164968"/>
            <w:r w:rsidRPr="00721D6E">
              <w:rPr>
                <w:rFonts w:ascii="Times New Roman" w:eastAsia="Calibri" w:hAnsi="Times New Roman" w:cs="Times New Roman"/>
              </w:rPr>
              <w:t>2.7.3. Suradnja sa stručnom službom Zavoda za zapošljavanje</w:t>
            </w:r>
            <w:bookmarkEnd w:id="81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0976DB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13" w:name="_Toc178164969"/>
            <w:r w:rsidRPr="00D61983">
              <w:rPr>
                <w:rFonts w:ascii="Times New Roman" w:eastAsia="Calibri" w:hAnsi="Times New Roman" w:cs="Times New Roman"/>
                <w:b/>
              </w:rPr>
              <w:t>Provedba profesionalnog informiranja učenika s teškoćama.</w:t>
            </w:r>
            <w:bookmarkEnd w:id="81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5D91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14" w:name="_Toc178164970"/>
            <w:r w:rsidRPr="00721D6E">
              <w:rPr>
                <w:rFonts w:ascii="Times New Roman" w:eastAsia="Calibri" w:hAnsi="Times New Roman" w:cs="Times New Roman"/>
              </w:rPr>
              <w:t>Utvrditi učenike s teškoćama u razvoju te obavijestiti učenike i roditelje o terminima.</w:t>
            </w:r>
            <w:bookmarkEnd w:id="8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4B6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15" w:name="_Toc178164971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81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BC1EC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B53FA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16" w:name="_Toc178164972"/>
            <w:r w:rsidRPr="00721D6E">
              <w:rPr>
                <w:rFonts w:ascii="Times New Roman" w:eastAsia="Calibri" w:hAnsi="Times New Roman" w:cs="Times New Roman"/>
              </w:rPr>
              <w:t>Odabrati primjerenu srednju školu učenicima s poteškoćama u razvoju i zdravstvenim teškoćama.</w:t>
            </w:r>
            <w:bookmarkEnd w:id="816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0315E1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58DBC3B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8DA" w14:textId="77777777" w:rsidR="00F65B45" w:rsidRPr="00721D6E" w:rsidRDefault="00F65B45" w:rsidP="00523C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17" w:name="_Toc178164973"/>
            <w:r w:rsidRPr="00721D6E">
              <w:rPr>
                <w:rFonts w:ascii="Times New Roman" w:eastAsia="Calibri" w:hAnsi="Times New Roman" w:cs="Times New Roman"/>
              </w:rPr>
              <w:lastRenderedPageBreak/>
              <w:t>2.7.4. Suradnja s CISOK-om</w:t>
            </w:r>
            <w:bookmarkEnd w:id="81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44C4C3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18" w:name="_Toc178164974"/>
            <w:r w:rsidRPr="00D61983">
              <w:rPr>
                <w:rFonts w:ascii="Times New Roman" w:eastAsia="Calibri" w:hAnsi="Times New Roman" w:cs="Times New Roman"/>
                <w:b/>
              </w:rPr>
              <w:t>Približavanje tržišta rada učenicima.</w:t>
            </w:r>
            <w:bookmarkEnd w:id="81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DD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19" w:name="_Toc178164975"/>
            <w:r w:rsidRPr="00721D6E">
              <w:rPr>
                <w:rFonts w:ascii="Times New Roman" w:eastAsia="Calibri" w:hAnsi="Times New Roman" w:cs="Times New Roman"/>
              </w:rPr>
              <w:t>Koordinacija (osigurati prostor, vrijeme, pomagala za provedbu)</w:t>
            </w:r>
            <w:bookmarkEnd w:id="8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95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20" w:name="_Toc178164976"/>
            <w:r>
              <w:rPr>
                <w:rFonts w:ascii="Times New Roman" w:eastAsia="Calibri" w:hAnsi="Times New Roman" w:cs="Times New Roman"/>
              </w:rPr>
              <w:t>od veljače do svibnja</w:t>
            </w:r>
            <w:bookmarkEnd w:id="82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1315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8ACE7D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21" w:name="_Toc178164977"/>
            <w:r w:rsidRPr="00721D6E">
              <w:rPr>
                <w:rFonts w:ascii="Times New Roman" w:eastAsia="Calibri" w:hAnsi="Times New Roman" w:cs="Times New Roman"/>
              </w:rPr>
              <w:t>Upoznati učenika s potrebama na tržištu rada (deficitarnim i suficitarnim zanimanjima)</w:t>
            </w:r>
            <w:r>
              <w:rPr>
                <w:rFonts w:ascii="Times New Roman" w:eastAsia="Calibri" w:hAnsi="Times New Roman" w:cs="Times New Roman"/>
              </w:rPr>
              <w:t>.</w:t>
            </w:r>
            <w:bookmarkEnd w:id="821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72084A6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12A43B0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FAC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22" w:name="_Toc178164978"/>
            <w:r w:rsidRPr="00721D6E">
              <w:rPr>
                <w:rFonts w:ascii="Times New Roman" w:eastAsia="Calibri" w:hAnsi="Times New Roman" w:cs="Times New Roman"/>
              </w:rPr>
              <w:lastRenderedPageBreak/>
              <w:t>2.7.5. Individualna savjetodavna pomoć</w:t>
            </w:r>
            <w:bookmarkEnd w:id="822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DF45C5F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23" w:name="_Toc178164979"/>
            <w:r w:rsidRPr="00D61983">
              <w:rPr>
                <w:rFonts w:ascii="Times New Roman" w:eastAsia="Calibri" w:hAnsi="Times New Roman" w:cs="Times New Roman"/>
                <w:b/>
              </w:rPr>
              <w:t>Usmjeriti pojedinog učenika o mogućnostima upisa.</w:t>
            </w:r>
            <w:bookmarkEnd w:id="82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072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24" w:name="_Toc178164980"/>
            <w:r w:rsidRPr="00721D6E">
              <w:rPr>
                <w:rFonts w:ascii="Times New Roman" w:eastAsia="Calibri" w:hAnsi="Times New Roman" w:cs="Times New Roman"/>
              </w:rPr>
              <w:t>Provesti razgovor s učenicima i roditeljima.</w:t>
            </w:r>
            <w:bookmarkEnd w:id="8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747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25" w:name="_Toc178164981"/>
            <w:r>
              <w:rPr>
                <w:rFonts w:ascii="Times New Roman" w:eastAsia="Calibri" w:hAnsi="Times New Roman" w:cs="Times New Roman"/>
              </w:rPr>
              <w:t>od siječnja do svibnja</w:t>
            </w:r>
            <w:bookmarkEnd w:id="82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7BAC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9D36E5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26" w:name="_Toc178164982"/>
            <w:r w:rsidRPr="00721D6E">
              <w:rPr>
                <w:rFonts w:ascii="Times New Roman" w:eastAsia="Calibri" w:hAnsi="Times New Roman" w:cs="Times New Roman"/>
              </w:rPr>
              <w:t>Procijeniti afinitete učenika. Dati primjer konkretnog zanimanja.</w:t>
            </w:r>
            <w:bookmarkEnd w:id="826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64FDEFB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73734D2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7E1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27" w:name="_Toc178164983"/>
            <w:r w:rsidRPr="00721D6E">
              <w:rPr>
                <w:rFonts w:ascii="Times New Roman" w:eastAsia="Calibri" w:hAnsi="Times New Roman" w:cs="Times New Roman"/>
              </w:rPr>
              <w:t>2.7.6. Utvrđivanje profesionalnih interesa, obrada podataka</w:t>
            </w:r>
            <w:bookmarkEnd w:id="827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2BA342C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28" w:name="_Toc178164984"/>
            <w:r w:rsidRPr="00D61983">
              <w:rPr>
                <w:rFonts w:ascii="Times New Roman" w:eastAsia="Calibri" w:hAnsi="Times New Roman" w:cs="Times New Roman"/>
                <w:b/>
              </w:rPr>
              <w:t>Identificiranje profesionalnih interesa učenika</w:t>
            </w:r>
            <w:bookmarkEnd w:id="82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56C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29" w:name="_Toc178164985"/>
            <w:r w:rsidRPr="00721D6E">
              <w:rPr>
                <w:rFonts w:ascii="Times New Roman" w:eastAsia="Calibri" w:hAnsi="Times New Roman" w:cs="Times New Roman"/>
              </w:rPr>
              <w:t>Izraditi upitnik.</w:t>
            </w:r>
            <w:bookmarkEnd w:id="829"/>
          </w:p>
          <w:p w14:paraId="355864DF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30" w:name="_Toc178164986"/>
            <w:r w:rsidRPr="00721D6E">
              <w:rPr>
                <w:rFonts w:ascii="Times New Roman" w:eastAsia="Calibri" w:hAnsi="Times New Roman" w:cs="Times New Roman"/>
              </w:rPr>
              <w:t>Održati roditeljske sastanke.</w:t>
            </w:r>
            <w:bookmarkEnd w:id="830"/>
          </w:p>
          <w:p w14:paraId="1B22982E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31" w:name="_Toc178164987"/>
            <w:r w:rsidRPr="00721D6E">
              <w:rPr>
                <w:rFonts w:ascii="Times New Roman" w:eastAsia="Calibri" w:hAnsi="Times New Roman" w:cs="Times New Roman"/>
              </w:rPr>
              <w:t>Provesti razgovore.</w:t>
            </w:r>
            <w:bookmarkEnd w:id="8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D60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32" w:name="_Toc178164988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83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C906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43B608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33" w:name="_Toc178164989"/>
            <w:r w:rsidRPr="00721D6E">
              <w:rPr>
                <w:rFonts w:ascii="Times New Roman" w:eastAsia="Calibri" w:hAnsi="Times New Roman" w:cs="Times New Roman"/>
              </w:rPr>
              <w:t>Procijeniti profesionalne interese. Prema njima , odabrati primjereno zanimanje.</w:t>
            </w:r>
            <w:bookmarkEnd w:id="833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FAB3C5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916C841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13F6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34" w:name="_Toc178164990"/>
            <w:r w:rsidRPr="00721D6E">
              <w:rPr>
                <w:rFonts w:ascii="Times New Roman" w:eastAsia="Calibri" w:hAnsi="Times New Roman" w:cs="Times New Roman"/>
              </w:rPr>
              <w:t>2.7.7. Vođenje dokumentacije, informativni kutak</w:t>
            </w:r>
            <w:bookmarkEnd w:id="834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0F49CA2" w14:textId="77777777" w:rsidR="00F65B45" w:rsidRPr="00D61983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35" w:name="_Toc178164991"/>
            <w:r w:rsidRPr="00D61983">
              <w:rPr>
                <w:rFonts w:ascii="Times New Roman" w:eastAsia="Calibri" w:hAnsi="Times New Roman" w:cs="Times New Roman"/>
                <w:b/>
              </w:rPr>
              <w:t>Izraditi i prikupiti svu potrebnu dokumentaciju.</w:t>
            </w:r>
            <w:bookmarkEnd w:id="83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CBA4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36" w:name="_Toc178164992"/>
            <w:r w:rsidRPr="00721D6E">
              <w:rPr>
                <w:rFonts w:ascii="Times New Roman" w:eastAsia="Calibri" w:hAnsi="Times New Roman" w:cs="Times New Roman"/>
              </w:rPr>
              <w:t>Izraditi portfolio/pano sa svim aktivnostima vezanim uz upisivanje srednje škole.</w:t>
            </w:r>
            <w:bookmarkEnd w:id="8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35C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37" w:name="_Toc178164993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837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A2661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F2037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38" w:name="_Toc178164994"/>
            <w:r w:rsidRPr="00721D6E">
              <w:rPr>
                <w:rFonts w:ascii="Times New Roman" w:eastAsia="Calibri" w:hAnsi="Times New Roman" w:cs="Times New Roman"/>
              </w:rPr>
              <w:t>Demonstrirati informativni kutak.</w:t>
            </w:r>
            <w:bookmarkEnd w:id="838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00A3DB0A" w14:textId="77777777" w:rsidR="00F65B45" w:rsidRPr="00721D6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214730A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A0D333D" w14:textId="77777777" w:rsidR="00F65B45" w:rsidRPr="00F92A16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39" w:name="_Toc178164995"/>
            <w:r w:rsidRPr="00F92A16">
              <w:rPr>
                <w:rFonts w:ascii="Times New Roman" w:eastAsia="Calibri" w:hAnsi="Times New Roman" w:cs="Times New Roman"/>
                <w:b/>
              </w:rPr>
              <w:t>2.8. SUDJELOVANJE U REALIZACIJI PROGRAMA KULTURNOG I JAVNOG DJELOVANJA ŠKOLE</w:t>
            </w:r>
            <w:bookmarkEnd w:id="839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739766" w14:textId="77777777" w:rsidR="00F65B45" w:rsidRPr="00F92A16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40" w:name="_Toc178164996"/>
            <w:r w:rsidRPr="00F92A16">
              <w:rPr>
                <w:rFonts w:ascii="Times New Roman" w:eastAsia="Calibri" w:hAnsi="Times New Roman" w:cs="Times New Roman"/>
                <w:b/>
              </w:rPr>
              <w:t>Osigurati uvjete za provedbu kulturne i javne djelatnosti škole.</w:t>
            </w:r>
            <w:bookmarkEnd w:id="840"/>
          </w:p>
          <w:p w14:paraId="4883D2F6" w14:textId="77777777" w:rsidR="00F65B45" w:rsidRPr="00F92A16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41" w:name="_Toc178164997"/>
            <w:r w:rsidRPr="00F92A16">
              <w:rPr>
                <w:rFonts w:ascii="Times New Roman" w:eastAsia="Calibri" w:hAnsi="Times New Roman" w:cs="Times New Roman"/>
                <w:b/>
              </w:rPr>
              <w:t>Približavanje kulturnog sadržaja učenicima.</w:t>
            </w:r>
            <w:bookmarkEnd w:id="84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5F9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42" w:name="_Toc178164998"/>
            <w:r w:rsidRPr="00721D6E">
              <w:rPr>
                <w:rFonts w:ascii="Times New Roman" w:eastAsia="Calibri" w:hAnsi="Times New Roman" w:cs="Times New Roman"/>
              </w:rPr>
              <w:t>Predvidjeti i implementirati aktivnosti u postojeći Školski kurikulum i Godišnji plan i program škole</w:t>
            </w:r>
            <w:bookmarkEnd w:id="8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F353" w14:textId="77777777" w:rsidR="00F65B45" w:rsidRPr="00721D6E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43" w:name="_Toc178164999"/>
            <w:r>
              <w:rPr>
                <w:rFonts w:ascii="Times New Roman" w:eastAsia="Calibri" w:hAnsi="Times New Roman" w:cs="Times New Roman"/>
              </w:rPr>
              <w:t>tijekom nastavne godine</w:t>
            </w:r>
            <w:bookmarkEnd w:id="843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B94E2" w14:textId="77777777" w:rsidR="00F65B45" w:rsidRPr="00F92A16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44" w:name="_Toc178165000"/>
            <w:r>
              <w:rPr>
                <w:rFonts w:ascii="Times New Roman" w:eastAsia="Calibri" w:hAnsi="Times New Roman" w:cs="Times New Roman"/>
                <w:b/>
              </w:rPr>
              <w:t>35 sati</w:t>
            </w:r>
            <w:bookmarkEnd w:id="844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5BAB38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45" w:name="_Toc178165001"/>
            <w:r w:rsidRPr="00721D6E">
              <w:rPr>
                <w:rFonts w:ascii="Times New Roman" w:eastAsia="Calibri" w:hAnsi="Times New Roman" w:cs="Times New Roman"/>
              </w:rPr>
              <w:t>Primijeniti građanska znanja pri  javnom i kulturnom djelovanju škole.</w:t>
            </w:r>
            <w:bookmarkEnd w:id="845"/>
          </w:p>
          <w:p w14:paraId="17C46CC5" w14:textId="77777777" w:rsidR="00F65B45" w:rsidRPr="00721D6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846" w:name="_Toc178165002"/>
            <w:r w:rsidRPr="00721D6E">
              <w:rPr>
                <w:rFonts w:ascii="Times New Roman" w:eastAsia="Calibri" w:hAnsi="Times New Roman" w:cs="Times New Roman"/>
              </w:rPr>
              <w:t>Integrirati kulturne sadržaje u svakodnevni život. škole.</w:t>
            </w:r>
            <w:bookmarkEnd w:id="846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658D8AD8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847" w:name="_Toc178165003"/>
            <w:r w:rsidRPr="00145A7A">
              <w:rPr>
                <w:rFonts w:ascii="Times New Roman" w:eastAsia="Calibri" w:hAnsi="Times New Roman" w:cs="Times New Roman"/>
                <w:b/>
              </w:rPr>
              <w:t>ravnateljica, učitelji, roditelji, lokalna zajednica</w:t>
            </w:r>
            <w:bookmarkEnd w:id="847"/>
          </w:p>
        </w:tc>
      </w:tr>
    </w:tbl>
    <w:p w14:paraId="082A1790" w14:textId="77777777" w:rsidR="00F65B45" w:rsidRDefault="00F65B45" w:rsidP="00F65B4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905"/>
        <w:gridCol w:w="2977"/>
        <w:gridCol w:w="1559"/>
        <w:gridCol w:w="1417"/>
        <w:gridCol w:w="2268"/>
        <w:gridCol w:w="2268"/>
      </w:tblGrid>
      <w:tr w:rsidR="00F65B45" w:rsidRPr="00B10F92" w14:paraId="5079AFF9" w14:textId="77777777" w:rsidTr="00523C32">
        <w:trPr>
          <w:trHeight w:val="1397"/>
          <w:jc w:val="center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9C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48" w:name="_Toc178165004"/>
            <w:r w:rsidRPr="00B10F92">
              <w:rPr>
                <w:rFonts w:ascii="Times New Roman" w:eastAsia="Calibri" w:hAnsi="Times New Roman" w:cs="Times New Roman"/>
                <w:b/>
              </w:rPr>
              <w:t>PODRUČJA RADA</w:t>
            </w:r>
            <w:bookmarkEnd w:id="848"/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50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49" w:name="_Toc178165005"/>
            <w:r w:rsidRPr="00B10F92">
              <w:rPr>
                <w:rFonts w:ascii="Times New Roman" w:eastAsia="Calibri" w:hAnsi="Times New Roman" w:cs="Times New Roman"/>
                <w:b/>
              </w:rPr>
              <w:t>CILJEVI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SVRHA</w:t>
            </w:r>
            <w:bookmarkEnd w:id="849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750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50" w:name="_Toc178165006"/>
            <w:r w:rsidRPr="00B10F92">
              <w:rPr>
                <w:rFonts w:ascii="Times New Roman" w:eastAsia="Calibri" w:hAnsi="Times New Roman" w:cs="Times New Roman"/>
                <w:b/>
              </w:rPr>
              <w:t>ZADACI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ZADAĆE</w:t>
            </w:r>
            <w:bookmarkEnd w:id="850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5C66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51" w:name="_Toc178165007"/>
            <w:r>
              <w:rPr>
                <w:rFonts w:ascii="Times New Roman" w:eastAsia="Calibri" w:hAnsi="Times New Roman" w:cs="Times New Roman"/>
                <w:b/>
              </w:rPr>
              <w:t>VRIJEME</w:t>
            </w:r>
            <w:bookmarkEnd w:id="851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E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52" w:name="_Toc178165008"/>
            <w:r>
              <w:rPr>
                <w:rFonts w:ascii="Times New Roman" w:eastAsia="Calibri" w:hAnsi="Times New Roman" w:cs="Times New Roman"/>
                <w:b/>
              </w:rPr>
              <w:t>BROJ SATI</w:t>
            </w:r>
            <w:bookmarkEnd w:id="852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0F504F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53" w:name="_Toc178165009"/>
            <w:r>
              <w:rPr>
                <w:rFonts w:ascii="Times New Roman" w:eastAsia="Calibri" w:hAnsi="Times New Roman" w:cs="Times New Roman"/>
                <w:b/>
              </w:rPr>
              <w:t>ISHODI</w:t>
            </w:r>
            <w:bookmarkEnd w:id="853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8DC56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54" w:name="_Toc178165010"/>
            <w:r>
              <w:rPr>
                <w:rFonts w:ascii="Times New Roman" w:eastAsia="Calibri" w:hAnsi="Times New Roman" w:cs="Times New Roman"/>
                <w:b/>
              </w:rPr>
              <w:t>SURADNICI</w:t>
            </w:r>
            <w:bookmarkEnd w:id="854"/>
          </w:p>
        </w:tc>
      </w:tr>
      <w:tr w:rsidR="00F65B45" w:rsidRPr="00B10F92" w14:paraId="0827DD4F" w14:textId="77777777" w:rsidTr="00523C32">
        <w:trPr>
          <w:trHeight w:val="719"/>
          <w:jc w:val="center"/>
        </w:trPr>
        <w:tc>
          <w:tcPr>
            <w:tcW w:w="158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6760D067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</w:pPr>
            <w:bookmarkStart w:id="855" w:name="_Toc178165011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 xml:space="preserve">3. </w:t>
            </w:r>
            <w:r w:rsidRPr="00380ED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>PRIPREMA</w:t>
            </w:r>
            <w:r w:rsidRPr="00380ED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32"/>
                <w:szCs w:val="32"/>
                <w:lang w:eastAsia="hr-HR"/>
              </w:rPr>
              <w:t>NJ</w:t>
            </w:r>
            <w:r w:rsidRPr="00380ED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 xml:space="preserve">E ŠKOLSKIH ODGOJNO-OBRAZOVNIH PROGRAMA I NJIHOVA REALIZACIJA                              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141 SATA</w:t>
            </w:r>
            <w:bookmarkEnd w:id="855"/>
          </w:p>
        </w:tc>
      </w:tr>
      <w:tr w:rsidR="00F65B45" w:rsidRPr="00B10F92" w14:paraId="21CD9E19" w14:textId="77777777" w:rsidTr="00523C32">
        <w:trPr>
          <w:trHeight w:val="809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7C61C3A9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56" w:name="_Toc178165012"/>
            <w:r w:rsidRPr="00145A7A">
              <w:rPr>
                <w:rFonts w:ascii="Times New Roman" w:eastAsia="Calibri" w:hAnsi="Times New Roman" w:cs="Times New Roman"/>
                <w:b/>
              </w:rPr>
              <w:t>3.1. VREDNOVANJE U ODNOSU NA UTVRĐENE CILJEVE</w:t>
            </w:r>
            <w:bookmarkEnd w:id="856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4D9C31CA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57" w:name="_Toc178165013"/>
            <w:r w:rsidRPr="00145A7A">
              <w:rPr>
                <w:rFonts w:ascii="Times New Roman" w:eastAsia="Calibri" w:hAnsi="Times New Roman" w:cs="Times New Roman"/>
                <w:b/>
              </w:rPr>
              <w:t>Analizom odgojno-obrazovnih rezultata utvrditi trenutno stanje odgojno obrazovnog rada u školi u odnosu na utvrđene ciljeve.</w:t>
            </w:r>
            <w:bookmarkEnd w:id="857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F4E9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768961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811618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93977FA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58" w:name="_Toc178165014"/>
            <w:r w:rsidRPr="00145A7A">
              <w:rPr>
                <w:rFonts w:ascii="Times New Roman" w:eastAsia="Calibri" w:hAnsi="Times New Roman" w:cs="Times New Roman"/>
              </w:rPr>
              <w:t>Pratiti i ostvarivati odgojno-obrazovni rad u skladu s planovima i programima za tekuću školsku godinu usmjerenih na: pojedinca, r</w:t>
            </w:r>
            <w:r>
              <w:rPr>
                <w:rFonts w:ascii="Times New Roman" w:eastAsia="Calibri" w:hAnsi="Times New Roman" w:cs="Times New Roman"/>
              </w:rPr>
              <w:t>azredni odjel, školu u cjelini.</w:t>
            </w:r>
            <w:bookmarkEnd w:id="858"/>
          </w:p>
          <w:p w14:paraId="3CBC82D1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59" w:name="_Toc178165015"/>
            <w:r w:rsidRPr="00145A7A">
              <w:rPr>
                <w:rFonts w:ascii="Times New Roman" w:eastAsia="Calibri" w:hAnsi="Times New Roman" w:cs="Times New Roman"/>
              </w:rPr>
              <w:t>Vrednovati ostvarivanje rezultata u odnosu na utvrđenu svrhu rada.</w:t>
            </w:r>
            <w:bookmarkEnd w:id="859"/>
          </w:p>
          <w:p w14:paraId="26F37354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9C2A77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60" w:name="_Toc178165016"/>
            <w:r w:rsidRPr="00145A7A">
              <w:rPr>
                <w:rFonts w:ascii="Times New Roman" w:eastAsia="Calibri" w:hAnsi="Times New Roman" w:cs="Times New Roman"/>
              </w:rPr>
              <w:t>Utvrditi mjere za unapređivanje odgojno-obrazovnog rada prema: pojedincu, razrednom odjelu i školi u cjelini.</w:t>
            </w:r>
            <w:bookmarkEnd w:id="86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05F9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61" w:name="_Toc178165017"/>
            <w:r>
              <w:rPr>
                <w:rFonts w:ascii="Times New Roman" w:eastAsia="Calibri" w:hAnsi="Times New Roman" w:cs="Times New Roman"/>
              </w:rPr>
              <w:lastRenderedPageBreak/>
              <w:t>listopad, prosinac, ožujak, lipanj, srpanj i kolovoz</w:t>
            </w:r>
            <w:bookmarkEnd w:id="86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0D22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62" w:name="_Toc178165018"/>
            <w:r>
              <w:rPr>
                <w:rFonts w:ascii="Times New Roman" w:eastAsia="Calibri" w:hAnsi="Times New Roman" w:cs="Times New Roman"/>
                <w:b/>
              </w:rPr>
              <w:t>100 sati</w:t>
            </w:r>
            <w:bookmarkEnd w:id="862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48581" w14:textId="77777777" w:rsidR="00F65B45" w:rsidRPr="004008F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863" w:name="_Toc178165019"/>
            <w:r w:rsidRPr="004008FE">
              <w:rPr>
                <w:rFonts w:ascii="Times New Roman" w:eastAsia="Calibri" w:hAnsi="Times New Roman" w:cs="Times New Roman"/>
              </w:rPr>
              <w:t>Pratiti i ostvarivati odgojno-obrazovni rad u skladu s planovima i programima za tekuću školsku godinu usmjerenih na: pojedinca, r</w:t>
            </w:r>
            <w:r>
              <w:rPr>
                <w:rFonts w:ascii="Times New Roman" w:eastAsia="Calibri" w:hAnsi="Times New Roman" w:cs="Times New Roman"/>
              </w:rPr>
              <w:t>azredni odjel, školu u cjelini.</w:t>
            </w:r>
            <w:bookmarkEnd w:id="863"/>
          </w:p>
          <w:p w14:paraId="4AF26986" w14:textId="77777777" w:rsidR="00F65B45" w:rsidRPr="004008F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864" w:name="_Toc178165020"/>
            <w:r w:rsidRPr="004008FE">
              <w:rPr>
                <w:rFonts w:ascii="Times New Roman" w:eastAsia="Calibri" w:hAnsi="Times New Roman" w:cs="Times New Roman"/>
              </w:rPr>
              <w:t>Vrednovati ostvarivanje rezultata u odnosu na utvrđenu svrhu rada.</w:t>
            </w:r>
            <w:bookmarkEnd w:id="864"/>
          </w:p>
          <w:p w14:paraId="50C71458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865" w:name="_Toc178165021"/>
            <w:r w:rsidRPr="004008FE">
              <w:rPr>
                <w:rFonts w:ascii="Times New Roman" w:eastAsia="Calibri" w:hAnsi="Times New Roman" w:cs="Times New Roman"/>
              </w:rPr>
              <w:t xml:space="preserve">Utvrditi mjere za unapređivanje odgojno-obrazovnog </w:t>
            </w:r>
            <w:r w:rsidRPr="004008FE">
              <w:rPr>
                <w:rFonts w:ascii="Times New Roman" w:eastAsia="Calibri" w:hAnsi="Times New Roman" w:cs="Times New Roman"/>
              </w:rPr>
              <w:lastRenderedPageBreak/>
              <w:t>rada prema: pojedincu, razrednom odjelu i školi u cjelini.</w:t>
            </w:r>
            <w:bookmarkEnd w:id="865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00644592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866" w:name="_Toc178165022"/>
            <w:r>
              <w:rPr>
                <w:rFonts w:ascii="Times New Roman" w:eastAsia="Calibri" w:hAnsi="Times New Roman" w:cs="Times New Roman"/>
                <w:b/>
              </w:rPr>
              <w:lastRenderedPageBreak/>
              <w:t>NCVVO, učitelji, ravnateljica</w:t>
            </w:r>
            <w:bookmarkEnd w:id="866"/>
          </w:p>
        </w:tc>
      </w:tr>
      <w:tr w:rsidR="00F65B45" w:rsidRPr="00B10F92" w14:paraId="0CD4E601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76D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67" w:name="_Toc178165023"/>
            <w:r w:rsidRPr="00145A7A">
              <w:rPr>
                <w:rFonts w:ascii="Times New Roman" w:eastAsia="Calibri" w:hAnsi="Times New Roman" w:cs="Times New Roman"/>
              </w:rPr>
              <w:t>3.1.1. Periodične analize ostvarenih rezultata</w:t>
            </w:r>
            <w:bookmarkEnd w:id="867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1FBF10BA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17A45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CF0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68" w:name="_Toc178165024"/>
            <w:r>
              <w:rPr>
                <w:rFonts w:ascii="Times New Roman" w:eastAsia="Calibri" w:hAnsi="Times New Roman" w:cs="Times New Roman"/>
              </w:rPr>
              <w:t>listopad, prosinac, ožujak i lipanj</w:t>
            </w:r>
            <w:bookmarkEnd w:id="86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6767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92A9C5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4187ABC1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B05330D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7480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69" w:name="_Toc178165025"/>
            <w:r w:rsidRPr="00145A7A">
              <w:rPr>
                <w:rFonts w:ascii="Times New Roman" w:eastAsia="Calibri" w:hAnsi="Times New Roman" w:cs="Times New Roman"/>
              </w:rPr>
              <w:t>3.1.2. Analiza odgojno- obrazovnih rezultata na kraju I. polugodišta</w:t>
            </w:r>
            <w:bookmarkEnd w:id="869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33EA3EEC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CB734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D12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70" w:name="_Toc178165026"/>
            <w:r>
              <w:rPr>
                <w:rFonts w:ascii="Times New Roman" w:eastAsia="Calibri" w:hAnsi="Times New Roman" w:cs="Times New Roman"/>
              </w:rPr>
              <w:t>prosinac</w:t>
            </w:r>
            <w:bookmarkEnd w:id="87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6C396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8A263D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42E9B658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4451B48" w14:textId="77777777" w:rsidTr="00523C32">
        <w:trPr>
          <w:trHeight w:val="14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2E79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71" w:name="_Toc178165027"/>
            <w:r>
              <w:rPr>
                <w:rFonts w:ascii="Times New Roman" w:eastAsia="Calibri" w:hAnsi="Times New Roman" w:cs="Times New Roman"/>
              </w:rPr>
              <w:lastRenderedPageBreak/>
              <w:t xml:space="preserve">3.1.3. </w:t>
            </w:r>
            <w:r w:rsidRPr="00145A7A">
              <w:rPr>
                <w:rFonts w:ascii="Times New Roman" w:eastAsia="Calibri" w:hAnsi="Times New Roman" w:cs="Times New Roman"/>
              </w:rPr>
              <w:t>Analiza odgojno-obrazovnih rezultata na kraju školske godine</w:t>
            </w:r>
            <w:bookmarkEnd w:id="871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36F7AD00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4B90F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90A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72" w:name="_Toc178165028"/>
            <w:r>
              <w:rPr>
                <w:rFonts w:ascii="Times New Roman" w:eastAsia="Calibri" w:hAnsi="Times New Roman" w:cs="Times New Roman"/>
              </w:rPr>
              <w:t>srpanj i kolovoz</w:t>
            </w:r>
            <w:bookmarkEnd w:id="87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B079C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5FB2A1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3254A4DA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43D917C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1A347C10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73" w:name="_Toc178165029"/>
            <w:r w:rsidRPr="00145A7A">
              <w:rPr>
                <w:rFonts w:ascii="Times New Roman" w:eastAsia="Calibri" w:hAnsi="Times New Roman" w:cs="Times New Roman"/>
                <w:b/>
              </w:rPr>
              <w:lastRenderedPageBreak/>
              <w:t>3.2. ISTRAŽIVANJA U FUNKCIJI UNAPREĐIVANJA ODGOJNO-OBRAZOVNOG PROCESA</w:t>
            </w:r>
            <w:bookmarkEnd w:id="873"/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6A8842A8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74" w:name="_Toc178165030"/>
            <w:r w:rsidRPr="00145A7A">
              <w:rPr>
                <w:rFonts w:ascii="Times New Roman" w:eastAsia="Calibri" w:hAnsi="Times New Roman" w:cs="Times New Roman"/>
                <w:b/>
                <w:shd w:val="clear" w:color="auto" w:fill="FF66FF"/>
              </w:rPr>
              <w:t>Odrediti smjernice unapređivanja odgojno - obrazovnog. procesa na osnovi rezultata istraživanja i provedbe postupka vrednovanja i samovrednovanja</w:t>
            </w:r>
            <w:r>
              <w:rPr>
                <w:rFonts w:ascii="Arial Narrow" w:eastAsia="Calibri" w:hAnsi="Arial Narrow"/>
              </w:rPr>
              <w:t>.</w:t>
            </w:r>
            <w:bookmarkEnd w:id="874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6DD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75" w:name="_Toc178165031"/>
            <w:r w:rsidRPr="00145A7A">
              <w:rPr>
                <w:rFonts w:ascii="Times New Roman" w:eastAsia="Calibri" w:hAnsi="Times New Roman" w:cs="Times New Roman"/>
              </w:rPr>
              <w:t>Osiguravati uvjete za provođenje akcijskih istraživanja i projekata te provoditi akcijska istraživanja i projekte.</w:t>
            </w:r>
            <w:bookmarkEnd w:id="875"/>
          </w:p>
          <w:p w14:paraId="1E499B1E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76" w:name="_Toc178165032"/>
            <w:r w:rsidRPr="00145A7A">
              <w:rPr>
                <w:rFonts w:ascii="Times New Roman" w:eastAsia="Calibri" w:hAnsi="Times New Roman" w:cs="Times New Roman"/>
              </w:rPr>
              <w:t>Vrednovati ostvarivanje rezultata u odnosu na cilj istraživanja i/ili projekta.</w:t>
            </w:r>
            <w:bookmarkEnd w:id="876"/>
          </w:p>
          <w:p w14:paraId="08D09589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77" w:name="_Toc178165033"/>
            <w:r w:rsidRPr="00145A7A">
              <w:rPr>
                <w:rFonts w:ascii="Times New Roman" w:eastAsia="Calibri" w:hAnsi="Times New Roman" w:cs="Times New Roman"/>
              </w:rPr>
              <w:t>Utvrditi mjere za unapređivanje odgojno-obrazovnog procesa prema: pojedincu, razrednom odjelu i školi u cjelini.</w:t>
            </w:r>
            <w:bookmarkEnd w:id="87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4EC2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78" w:name="_Toc178165034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878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B45D6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79" w:name="_Toc178165035"/>
            <w:r>
              <w:rPr>
                <w:rFonts w:ascii="Times New Roman" w:eastAsia="Calibri" w:hAnsi="Times New Roman" w:cs="Times New Roman"/>
                <w:b/>
              </w:rPr>
              <w:t>41</w:t>
            </w:r>
            <w:r w:rsidRPr="00145A7A">
              <w:rPr>
                <w:rFonts w:ascii="Times New Roman" w:eastAsia="Calibri" w:hAnsi="Times New Roman" w:cs="Times New Roman"/>
                <w:b/>
              </w:rPr>
              <w:t xml:space="preserve"> sata</w:t>
            </w:r>
            <w:bookmarkEnd w:id="879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30906" w14:textId="77777777" w:rsidR="00F65B45" w:rsidRPr="004008F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880" w:name="_Toc178165036"/>
            <w:r>
              <w:rPr>
                <w:rFonts w:ascii="Times New Roman" w:eastAsia="Calibri" w:hAnsi="Times New Roman" w:cs="Times New Roman"/>
              </w:rPr>
              <w:t>U</w:t>
            </w:r>
            <w:r w:rsidRPr="004008FE">
              <w:rPr>
                <w:rFonts w:ascii="Times New Roman" w:eastAsia="Calibri" w:hAnsi="Times New Roman" w:cs="Times New Roman"/>
              </w:rPr>
              <w:t>tvrditi potrebe sudio</w:t>
            </w:r>
            <w:r>
              <w:rPr>
                <w:rFonts w:ascii="Times New Roman" w:eastAsia="Calibri" w:hAnsi="Times New Roman" w:cs="Times New Roman"/>
              </w:rPr>
              <w:t>nika odgojno-obrazovnog procesa.</w:t>
            </w:r>
            <w:bookmarkEnd w:id="880"/>
            <w:r w:rsidRPr="004008F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99DDC69" w14:textId="77777777" w:rsidR="00F65B45" w:rsidRPr="004008F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881" w:name="_Toc178165037"/>
            <w:r>
              <w:rPr>
                <w:rFonts w:ascii="Times New Roman" w:eastAsia="Calibri" w:hAnsi="Times New Roman" w:cs="Times New Roman"/>
              </w:rPr>
              <w:t>O</w:t>
            </w:r>
            <w:r w:rsidRPr="004008FE">
              <w:rPr>
                <w:rFonts w:ascii="Times New Roman" w:eastAsia="Calibri" w:hAnsi="Times New Roman" w:cs="Times New Roman"/>
              </w:rPr>
              <w:t xml:space="preserve">smisliti istraživanje/projekt, organizirati istraživanje/projekt </w:t>
            </w:r>
            <w:r>
              <w:rPr>
                <w:rFonts w:ascii="Times New Roman" w:eastAsia="Calibri" w:hAnsi="Times New Roman" w:cs="Times New Roman"/>
              </w:rPr>
              <w:t>i provesti istraživanje/projekt.</w:t>
            </w:r>
            <w:bookmarkEnd w:id="881"/>
          </w:p>
          <w:p w14:paraId="081D6896" w14:textId="77777777" w:rsidR="00F65B45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882" w:name="_Toc178165038"/>
            <w:r>
              <w:rPr>
                <w:rFonts w:ascii="Times New Roman" w:eastAsia="Calibri" w:hAnsi="Times New Roman" w:cs="Times New Roman"/>
              </w:rPr>
              <w:t>I</w:t>
            </w:r>
            <w:r w:rsidRPr="004008FE">
              <w:rPr>
                <w:rFonts w:ascii="Times New Roman" w:eastAsia="Calibri" w:hAnsi="Times New Roman" w:cs="Times New Roman"/>
              </w:rPr>
              <w:t xml:space="preserve">nterpretirati rezultate istraživanja/projekta, predložiti mjere i postupke  za unapređenje odgojno-obrazovnog rada prema: pojedincu, </w:t>
            </w:r>
            <w:r w:rsidRPr="004008FE">
              <w:rPr>
                <w:rFonts w:ascii="Times New Roman" w:eastAsia="Calibri" w:hAnsi="Times New Roman" w:cs="Times New Roman"/>
              </w:rPr>
              <w:lastRenderedPageBreak/>
              <w:t>razrednom odjelu i školi u cjelini.</w:t>
            </w:r>
            <w:bookmarkEnd w:id="882"/>
          </w:p>
          <w:p w14:paraId="6B42098F" w14:textId="77777777" w:rsidR="00F65B45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5F75AAF2" w14:textId="77777777" w:rsidR="00F65B45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402BEF0A" w14:textId="77777777" w:rsidR="00F65B45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707E2666" w14:textId="77777777" w:rsidR="00F65B45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32941A1B" w14:textId="77777777" w:rsidR="00F65B45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883" w:name="_Toc178165039"/>
            <w:r>
              <w:rPr>
                <w:rFonts w:ascii="Times New Roman" w:eastAsia="Calibri" w:hAnsi="Times New Roman" w:cs="Times New Roman"/>
              </w:rPr>
              <w:t>V</w:t>
            </w:r>
            <w:r w:rsidRPr="004008FE">
              <w:rPr>
                <w:rFonts w:ascii="Times New Roman" w:eastAsia="Calibri" w:hAnsi="Times New Roman" w:cs="Times New Roman"/>
              </w:rPr>
              <w:t>rednovati rad svih sudionika odgojno-obrazovnog procesa (učitelja, učenika), samovrednovati vlastiti rad</w:t>
            </w:r>
            <w:r>
              <w:rPr>
                <w:rFonts w:ascii="Times New Roman" w:eastAsia="Calibri" w:hAnsi="Times New Roman" w:cs="Times New Roman"/>
              </w:rPr>
              <w:t>.</w:t>
            </w:r>
            <w:bookmarkEnd w:id="883"/>
          </w:p>
          <w:p w14:paraId="76BA4BCE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63FB2168" w14:textId="77777777" w:rsidR="00F65B45" w:rsidRPr="004008FE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884" w:name="_Toc178165040"/>
            <w:r w:rsidRPr="004008FE">
              <w:rPr>
                <w:rFonts w:ascii="Times New Roman" w:eastAsia="Calibri" w:hAnsi="Times New Roman" w:cs="Times New Roman"/>
                <w:b/>
              </w:rPr>
              <w:lastRenderedPageBreak/>
              <w:t>ravnateljica, učitelji, stručni tim za kvalitetu, vanjski suradnici, knjižnič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Pr="004008FE">
              <w:rPr>
                <w:rFonts w:ascii="Times New Roman" w:eastAsia="Calibri" w:hAnsi="Times New Roman" w:cs="Times New Roman"/>
                <w:b/>
              </w:rPr>
              <w:t>rka</w:t>
            </w:r>
            <w:bookmarkEnd w:id="884"/>
          </w:p>
        </w:tc>
      </w:tr>
      <w:tr w:rsidR="00F65B45" w:rsidRPr="00B10F92" w14:paraId="7322E0F3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21CE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85" w:name="_Toc178165041"/>
            <w:r w:rsidRPr="00145A7A">
              <w:rPr>
                <w:rFonts w:ascii="Times New Roman" w:eastAsia="Calibri" w:hAnsi="Times New Roman" w:cs="Times New Roman"/>
              </w:rPr>
              <w:t>3.2.1. Izrada projekta i provođenje istraživanja</w:t>
            </w:r>
            <w:bookmarkEnd w:id="885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4834BAEB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678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DF0E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86" w:name="_Toc178165042"/>
            <w:r>
              <w:rPr>
                <w:rFonts w:ascii="Times New Roman" w:eastAsia="Calibri" w:hAnsi="Times New Roman" w:cs="Times New Roman"/>
              </w:rPr>
              <w:t>od listopada do svibnja</w:t>
            </w:r>
            <w:bookmarkEnd w:id="886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8DE2D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01FC4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201F7D9E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60EB457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C038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87" w:name="_Toc178165043"/>
            <w:r w:rsidRPr="00145A7A">
              <w:rPr>
                <w:rFonts w:ascii="Times New Roman" w:eastAsia="Calibri" w:hAnsi="Times New Roman" w:cs="Times New Roman"/>
              </w:rPr>
              <w:t>3.2.2. Obrada i interpretacija rezultata istraživanja</w:t>
            </w:r>
            <w:bookmarkEnd w:id="887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1606D43A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6B2C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3002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88" w:name="_Toc178165044"/>
            <w:r>
              <w:rPr>
                <w:rFonts w:ascii="Times New Roman" w:eastAsia="Calibri" w:hAnsi="Times New Roman" w:cs="Times New Roman"/>
              </w:rPr>
              <w:t>od listopada do svibnja</w:t>
            </w:r>
            <w:bookmarkEnd w:id="88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78F8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79D6F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37BF6EE9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342BFBB" w14:textId="77777777" w:rsidTr="00523C32">
        <w:trPr>
          <w:trHeight w:val="17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353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89" w:name="_Toc178165045"/>
            <w:r w:rsidRPr="00145A7A">
              <w:rPr>
                <w:rFonts w:ascii="Times New Roman" w:eastAsia="Calibri" w:hAnsi="Times New Roman" w:cs="Times New Roman"/>
              </w:rPr>
              <w:lastRenderedPageBreak/>
              <w:t>3.2.3. Primjena spoznaja u funkciji unapređivanja rada</w:t>
            </w:r>
            <w:bookmarkEnd w:id="889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73089932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0F66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75D3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90" w:name="_Toc178165046"/>
            <w:r>
              <w:rPr>
                <w:rFonts w:ascii="Times New Roman" w:eastAsia="Calibri" w:hAnsi="Times New Roman" w:cs="Times New Roman"/>
              </w:rPr>
              <w:t>od listopada do svibnja</w:t>
            </w:r>
            <w:bookmarkEnd w:id="89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FB38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1B4579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3A44FA4A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5B45" w:rsidRPr="00B10F92" w14:paraId="6CC2A722" w14:textId="77777777" w:rsidTr="00523C32">
        <w:trPr>
          <w:trHeight w:val="17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A0E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91" w:name="_Toc178165047"/>
            <w:r w:rsidRPr="00145A7A">
              <w:rPr>
                <w:rFonts w:ascii="Times New Roman" w:eastAsia="Calibri" w:hAnsi="Times New Roman" w:cs="Times New Roman"/>
              </w:rPr>
              <w:lastRenderedPageBreak/>
              <w:t>3.2.4. Vrednovanje i samovrednovanje rada sudionika odgojno-obrazovne djelatnosti</w:t>
            </w:r>
            <w:bookmarkEnd w:id="891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59087981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A201B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E8846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92" w:name="_Toc178165048"/>
            <w:r>
              <w:rPr>
                <w:rFonts w:ascii="Times New Roman" w:eastAsia="Calibri" w:hAnsi="Times New Roman" w:cs="Times New Roman"/>
              </w:rPr>
              <w:t>od listopada do svibnja</w:t>
            </w:r>
            <w:bookmarkEnd w:id="89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E9E74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F18463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6E707EF0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5B45" w:rsidRPr="00B10F92" w14:paraId="586406A4" w14:textId="77777777" w:rsidTr="00523C32">
        <w:trPr>
          <w:trHeight w:val="17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BD90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93" w:name="_Toc178165049"/>
            <w:r w:rsidRPr="00145A7A">
              <w:rPr>
                <w:rFonts w:ascii="Times New Roman" w:eastAsia="Calibri" w:hAnsi="Times New Roman" w:cs="Times New Roman"/>
              </w:rPr>
              <w:t>3.2.5. Sudjelovanje u samovrednovanju rada škole</w:t>
            </w:r>
            <w:bookmarkEnd w:id="893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527EFAAE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3B5FC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96E0C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94" w:name="_Toc178165050"/>
            <w:r>
              <w:rPr>
                <w:rFonts w:ascii="Times New Roman" w:eastAsia="Calibri" w:hAnsi="Times New Roman" w:cs="Times New Roman"/>
              </w:rPr>
              <w:t>travanj, svibanj i lipanj</w:t>
            </w:r>
            <w:bookmarkEnd w:id="89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F929C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7832C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323FE5EA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5B45" w:rsidRPr="00B10F92" w14:paraId="7184C126" w14:textId="77777777" w:rsidTr="00523C32">
        <w:trPr>
          <w:trHeight w:val="17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A1B" w14:textId="77777777" w:rsidR="00F65B45" w:rsidRPr="00145A7A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95" w:name="_Toc178165051"/>
            <w:r w:rsidRPr="00145A7A">
              <w:rPr>
                <w:rFonts w:ascii="Times New Roman" w:eastAsia="Calibri" w:hAnsi="Times New Roman" w:cs="Times New Roman"/>
              </w:rPr>
              <w:t>3.2.6. Sudjelovanje u vanjskim istraživanjima</w:t>
            </w:r>
            <w:bookmarkEnd w:id="895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410D9032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1A575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446E" w14:textId="77777777" w:rsidR="00F65B45" w:rsidRPr="00145A7A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896" w:name="_Toc178165052"/>
            <w:r>
              <w:rPr>
                <w:rFonts w:ascii="Times New Roman" w:eastAsia="Calibri" w:hAnsi="Times New Roman" w:cs="Times New Roman"/>
              </w:rPr>
              <w:t>od listopada do svibnja</w:t>
            </w:r>
            <w:bookmarkEnd w:id="896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F2261" w14:textId="77777777" w:rsidR="00F65B45" w:rsidRPr="00CC228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06A4CC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31ED23D7" w14:textId="77777777" w:rsidR="00F65B45" w:rsidRPr="00780670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F8C06F5" w14:textId="77777777" w:rsidR="00F65B45" w:rsidRDefault="00F65B45" w:rsidP="00F65B45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905"/>
        <w:gridCol w:w="2977"/>
        <w:gridCol w:w="1559"/>
        <w:gridCol w:w="1417"/>
        <w:gridCol w:w="2268"/>
        <w:gridCol w:w="2268"/>
      </w:tblGrid>
      <w:tr w:rsidR="00F65B45" w:rsidRPr="00B10F92" w14:paraId="3982964C" w14:textId="77777777" w:rsidTr="00523C32">
        <w:trPr>
          <w:trHeight w:val="1397"/>
          <w:jc w:val="center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A3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8A2227C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97" w:name="_Toc178165053"/>
            <w:r w:rsidRPr="00B10F92">
              <w:rPr>
                <w:rFonts w:ascii="Times New Roman" w:eastAsia="Calibri" w:hAnsi="Times New Roman" w:cs="Times New Roman"/>
                <w:b/>
              </w:rPr>
              <w:t>PODRUČJA RADA</w:t>
            </w:r>
            <w:bookmarkEnd w:id="897"/>
          </w:p>
          <w:p w14:paraId="3F11BBD9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4A4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98" w:name="_Toc178165054"/>
            <w:r w:rsidRPr="00B10F92">
              <w:rPr>
                <w:rFonts w:ascii="Times New Roman" w:eastAsia="Calibri" w:hAnsi="Times New Roman" w:cs="Times New Roman"/>
                <w:b/>
              </w:rPr>
              <w:t>CILJEVI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SVRHA</w:t>
            </w:r>
            <w:bookmarkEnd w:id="898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521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899" w:name="_Toc178165055"/>
            <w:r w:rsidRPr="00B10F92">
              <w:rPr>
                <w:rFonts w:ascii="Times New Roman" w:eastAsia="Calibri" w:hAnsi="Times New Roman" w:cs="Times New Roman"/>
                <w:b/>
              </w:rPr>
              <w:t>ZADACI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ZADAĆE</w:t>
            </w:r>
            <w:bookmarkEnd w:id="899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FCC0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00" w:name="_Toc178165056"/>
            <w:r>
              <w:rPr>
                <w:rFonts w:ascii="Times New Roman" w:eastAsia="Calibri" w:hAnsi="Times New Roman" w:cs="Times New Roman"/>
                <w:b/>
              </w:rPr>
              <w:t>VRIJEME</w:t>
            </w:r>
            <w:bookmarkEnd w:id="900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2D2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01" w:name="_Toc178165057"/>
            <w:r>
              <w:rPr>
                <w:rFonts w:ascii="Times New Roman" w:eastAsia="Calibri" w:hAnsi="Times New Roman" w:cs="Times New Roman"/>
                <w:b/>
              </w:rPr>
              <w:t>BROJ SATI</w:t>
            </w:r>
            <w:bookmarkEnd w:id="901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222983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02" w:name="_Toc178165058"/>
            <w:r>
              <w:rPr>
                <w:rFonts w:ascii="Times New Roman" w:eastAsia="Calibri" w:hAnsi="Times New Roman" w:cs="Times New Roman"/>
                <w:b/>
              </w:rPr>
              <w:t>ISHODI</w:t>
            </w:r>
            <w:bookmarkEnd w:id="902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F5B68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03" w:name="_Toc178165059"/>
            <w:r>
              <w:rPr>
                <w:rFonts w:ascii="Times New Roman" w:eastAsia="Calibri" w:hAnsi="Times New Roman" w:cs="Times New Roman"/>
                <w:b/>
              </w:rPr>
              <w:t>SURADNICI</w:t>
            </w:r>
            <w:bookmarkEnd w:id="903"/>
          </w:p>
        </w:tc>
      </w:tr>
      <w:tr w:rsidR="00F65B45" w:rsidRPr="00B10F92" w14:paraId="4BE5ECC8" w14:textId="77777777" w:rsidTr="00523C32">
        <w:trPr>
          <w:trHeight w:val="1097"/>
          <w:jc w:val="center"/>
        </w:trPr>
        <w:tc>
          <w:tcPr>
            <w:tcW w:w="158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1CCC291" w14:textId="77777777" w:rsidR="00F65B45" w:rsidRPr="00D80FB8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</w:pPr>
            <w:bookmarkStart w:id="904" w:name="_Toc178165060"/>
            <w:r w:rsidRPr="00D80FB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lastRenderedPageBreak/>
              <w:t>4. STRUČNI RAZVOJ NOSITELJA ODGOJNO – OBRAZOVNE DJELATNOSTI U ŠKOLI</w:t>
            </w:r>
            <w:bookmarkEnd w:id="904"/>
          </w:p>
          <w:p w14:paraId="0751102B" w14:textId="77777777" w:rsidR="00F65B45" w:rsidRPr="00D80FB8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</w:pPr>
            <w:bookmarkStart w:id="905" w:name="_Toc178165061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>140</w:t>
            </w:r>
            <w:r w:rsidRPr="00D80FB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 xml:space="preserve"> SATI</w:t>
            </w:r>
            <w:bookmarkEnd w:id="905"/>
          </w:p>
        </w:tc>
      </w:tr>
      <w:tr w:rsidR="00F65B45" w:rsidRPr="00B10F92" w14:paraId="20FD640F" w14:textId="77777777" w:rsidTr="00523C32">
        <w:trPr>
          <w:trHeight w:val="809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B9801C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06" w:name="_Toc178165062"/>
            <w:r w:rsidRPr="00E345B4">
              <w:rPr>
                <w:rFonts w:ascii="Times New Roman" w:eastAsia="Calibri" w:hAnsi="Times New Roman" w:cs="Times New Roman"/>
              </w:rPr>
              <w:t>4.1. STRUČNO USAVRŠAVANJE STRUČNIH SURADNIKA</w:t>
            </w:r>
            <w:bookmarkEnd w:id="906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7488A4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AAC695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911526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CE5368A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069F68B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2404FF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07" w:name="_Toc178165063"/>
            <w:r w:rsidRPr="00E345B4">
              <w:rPr>
                <w:rFonts w:ascii="Times New Roman" w:eastAsia="Calibri" w:hAnsi="Times New Roman" w:cs="Times New Roman"/>
                <w:b/>
              </w:rPr>
              <w:t>Profesionalni razvoj i razvoj stručnih kompetencija, obogaćivanje znanja i cjeloživotno učenje</w:t>
            </w:r>
            <w:bookmarkEnd w:id="907"/>
          </w:p>
          <w:p w14:paraId="5CE05D96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673311D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C2FF569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6E688BF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18EBCB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81A8D81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DB387FF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B751E79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71EE3D2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716BD4A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E689D17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08" w:name="_Toc178165064"/>
            <w:r w:rsidRPr="00E345B4">
              <w:rPr>
                <w:rFonts w:ascii="Times New Roman" w:eastAsia="Calibri" w:hAnsi="Times New Roman" w:cs="Times New Roman"/>
                <w:b/>
              </w:rPr>
              <w:t>Razvoj stručnih kompetencija</w:t>
            </w:r>
            <w:bookmarkEnd w:id="908"/>
          </w:p>
          <w:p w14:paraId="0E5F7A10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09" w:name="_Toc178165065"/>
            <w:r w:rsidRPr="00E345B4">
              <w:rPr>
                <w:rFonts w:ascii="Times New Roman" w:eastAsia="Calibri" w:hAnsi="Times New Roman" w:cs="Times New Roman"/>
                <w:b/>
              </w:rPr>
              <w:lastRenderedPageBreak/>
              <w:t>Prenošenje znanja i podizanje stručne kompetencije</w:t>
            </w:r>
            <w:bookmarkEnd w:id="909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A7147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10" w:name="_Toc178165066"/>
            <w:r w:rsidRPr="00E345B4">
              <w:rPr>
                <w:rFonts w:ascii="Times New Roman" w:eastAsia="Calibri" w:hAnsi="Times New Roman" w:cs="Times New Roman"/>
              </w:rPr>
              <w:lastRenderedPageBreak/>
              <w:t>Planiranje, kreiranje, usklađivanje i konkretiziranje s GPP</w:t>
            </w:r>
            <w:bookmarkEnd w:id="9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BD35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11" w:name="_Toc178165067"/>
            <w:r>
              <w:rPr>
                <w:rFonts w:ascii="Times New Roman" w:eastAsia="Calibri" w:hAnsi="Times New Roman" w:cs="Times New Roman"/>
              </w:rPr>
              <w:t>tijekom cijele godine</w:t>
            </w:r>
            <w:bookmarkEnd w:id="91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8360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71FF415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12" w:name="_Toc178165068"/>
            <w:r>
              <w:rPr>
                <w:rFonts w:ascii="Times New Roman" w:eastAsia="Calibri" w:hAnsi="Times New Roman" w:cs="Times New Roman"/>
                <w:b/>
              </w:rPr>
              <w:t>100</w:t>
            </w:r>
            <w:r w:rsidRPr="00E345B4">
              <w:rPr>
                <w:rFonts w:ascii="Times New Roman" w:eastAsia="Calibri" w:hAnsi="Times New Roman" w:cs="Times New Roman"/>
                <w:b/>
              </w:rPr>
              <w:t xml:space="preserve"> sati</w:t>
            </w:r>
            <w:bookmarkEnd w:id="912"/>
          </w:p>
          <w:p w14:paraId="4FE3AD5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C7E7331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A1617A9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C9687C9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5E3F83F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5B754A3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536E38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5C49F78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326932F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E9750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3C3AAD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A3FF93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13" w:name="_Toc178165069"/>
            <w:r w:rsidRPr="00E345B4">
              <w:rPr>
                <w:rFonts w:ascii="Times New Roman" w:eastAsia="Calibri" w:hAnsi="Times New Roman" w:cs="Times New Roman"/>
              </w:rPr>
              <w:lastRenderedPageBreak/>
              <w:t>Realizirati planirane sadržaje</w:t>
            </w:r>
            <w:bookmarkEnd w:id="913"/>
          </w:p>
          <w:p w14:paraId="079086A5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14" w:name="_Toc178165070"/>
            <w:r w:rsidRPr="00E345B4">
              <w:rPr>
                <w:rFonts w:ascii="Times New Roman" w:eastAsia="Calibri" w:hAnsi="Times New Roman" w:cs="Times New Roman"/>
              </w:rPr>
              <w:t>Sudjelovati u kreiranju i provedbi zajedničkih projekata</w:t>
            </w:r>
            <w:bookmarkEnd w:id="914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4E8A0C0E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915" w:name="_Toc178165071"/>
            <w:r w:rsidRPr="00E345B4">
              <w:rPr>
                <w:rFonts w:ascii="Times New Roman" w:eastAsia="Calibri" w:hAnsi="Times New Roman" w:cs="Times New Roman"/>
                <w:b/>
              </w:rPr>
              <w:t>AZOO, MZOŠ, ravnateljica</w:t>
            </w:r>
            <w:bookmarkEnd w:id="915"/>
          </w:p>
        </w:tc>
      </w:tr>
      <w:tr w:rsidR="00F65B45" w:rsidRPr="00B10F92" w14:paraId="61AB8DF6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74D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16" w:name="_Toc178165072"/>
            <w:r w:rsidRPr="00E345B4">
              <w:rPr>
                <w:rFonts w:ascii="Times New Roman" w:eastAsia="Calibri" w:hAnsi="Times New Roman" w:cs="Times New Roman"/>
              </w:rPr>
              <w:t>4.1.1. Izrada godišnjeg plana i programa stručnog usavršavanja</w:t>
            </w:r>
            <w:bookmarkEnd w:id="916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602320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769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73E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17" w:name="_Toc178165073"/>
            <w:r>
              <w:rPr>
                <w:rFonts w:ascii="Times New Roman" w:eastAsia="Calibri" w:hAnsi="Times New Roman" w:cs="Times New Roman"/>
              </w:rPr>
              <w:t>rujan</w:t>
            </w:r>
            <w:bookmarkEnd w:id="917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FC609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ACF8F3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4D7462A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7AE6732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0A7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18" w:name="_Toc178165074"/>
            <w:r w:rsidRPr="00E345B4">
              <w:rPr>
                <w:rFonts w:ascii="Times New Roman" w:eastAsia="Calibri" w:hAnsi="Times New Roman" w:cs="Times New Roman"/>
              </w:rPr>
              <w:t>4.1.2. Praćenje i prorada stručne literature i periodike</w:t>
            </w:r>
            <w:bookmarkEnd w:id="918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BF59AED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6225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19" w:name="_Toc178165075"/>
            <w:r w:rsidRPr="00E345B4">
              <w:rPr>
                <w:rFonts w:ascii="Times New Roman" w:eastAsia="Calibri" w:hAnsi="Times New Roman" w:cs="Times New Roman"/>
              </w:rPr>
              <w:t>Pratiti aktualnu pedagoško psihološku literaturu</w:t>
            </w:r>
            <w:bookmarkEnd w:id="9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C96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20" w:name="_Toc178165076"/>
            <w:r>
              <w:rPr>
                <w:rFonts w:ascii="Times New Roman" w:eastAsia="Calibri" w:hAnsi="Times New Roman" w:cs="Times New Roman"/>
              </w:rPr>
              <w:t>tijekom nastavne godine</w:t>
            </w:r>
            <w:bookmarkEnd w:id="92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0C37C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C84058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21" w:name="_Toc178165077"/>
            <w:r w:rsidRPr="00E345B4">
              <w:rPr>
                <w:rFonts w:ascii="Times New Roman" w:eastAsia="Calibri" w:hAnsi="Times New Roman" w:cs="Times New Roman"/>
              </w:rPr>
              <w:t>Analizirati i primijeniti teorijske spoznaje u praksi</w:t>
            </w:r>
            <w:bookmarkEnd w:id="921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4B5930B5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15B03C4" w14:textId="77777777" w:rsidTr="00523C32">
        <w:trPr>
          <w:trHeight w:val="14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208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22" w:name="_Toc178165078"/>
            <w:r w:rsidRPr="00E345B4">
              <w:rPr>
                <w:rFonts w:ascii="Times New Roman" w:eastAsia="Calibri" w:hAnsi="Times New Roman" w:cs="Times New Roman"/>
              </w:rPr>
              <w:t>4.1.3. Stručno usavršavanje u školi</w:t>
            </w:r>
            <w:bookmarkEnd w:id="922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95570B7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0514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23" w:name="_Toc178165079"/>
            <w:r w:rsidRPr="00E345B4">
              <w:rPr>
                <w:rFonts w:ascii="Times New Roman" w:eastAsia="Calibri" w:hAnsi="Times New Roman" w:cs="Times New Roman"/>
              </w:rPr>
              <w:t>Sudjelovati u stručnom usavršavanju</w:t>
            </w:r>
            <w:bookmarkEnd w:id="9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BFFC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24" w:name="_Toc178165080"/>
            <w:r>
              <w:rPr>
                <w:rFonts w:ascii="Times New Roman" w:eastAsia="Calibri" w:hAnsi="Times New Roman" w:cs="Times New Roman"/>
              </w:rPr>
              <w:t>studeni, siječanj, ožujak i svibanj</w:t>
            </w:r>
            <w:bookmarkEnd w:id="92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6F9CB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9B304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25" w:name="_Toc178165081"/>
            <w:r w:rsidRPr="00E345B4">
              <w:rPr>
                <w:rFonts w:ascii="Times New Roman" w:eastAsia="Calibri" w:hAnsi="Times New Roman" w:cs="Times New Roman"/>
              </w:rPr>
              <w:t>Integrirati stečena znanja u neposredni odgojno obrazovni rad</w:t>
            </w:r>
            <w:bookmarkEnd w:id="925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E258B39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225549C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C00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26" w:name="_Toc178165082"/>
            <w:r w:rsidRPr="00E345B4">
              <w:rPr>
                <w:rFonts w:ascii="Times New Roman" w:eastAsia="Calibri" w:hAnsi="Times New Roman" w:cs="Times New Roman"/>
              </w:rPr>
              <w:lastRenderedPageBreak/>
              <w:t>4.1.4. ŽSV stručnih suradnika</w:t>
            </w:r>
            <w:bookmarkEnd w:id="926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BEC4EA6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2E6A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27" w:name="_Toc178165083"/>
            <w:r w:rsidRPr="00E345B4">
              <w:rPr>
                <w:rFonts w:ascii="Times New Roman" w:eastAsia="Calibri" w:hAnsi="Times New Roman" w:cs="Times New Roman"/>
              </w:rPr>
              <w:t>Sudjelovati u radu ŽSV stručnih suradnika, razmjena iskustava</w:t>
            </w:r>
            <w:bookmarkEnd w:id="9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8F0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28" w:name="_Toc178165084"/>
            <w:r>
              <w:rPr>
                <w:rFonts w:ascii="Times New Roman" w:eastAsia="Calibri" w:hAnsi="Times New Roman" w:cs="Times New Roman"/>
              </w:rPr>
              <w:t>studeni, ožujak i srpanj</w:t>
            </w:r>
            <w:bookmarkEnd w:id="92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B86A0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7049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29" w:name="_Toc178165085"/>
            <w:r w:rsidRPr="00E345B4">
              <w:rPr>
                <w:rFonts w:ascii="Times New Roman" w:eastAsia="Calibri" w:hAnsi="Times New Roman" w:cs="Times New Roman"/>
              </w:rPr>
              <w:t>Integrirati stečena znanja u neposredni odgojno obrazovni rad</w:t>
            </w:r>
            <w:bookmarkEnd w:id="929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75850ED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28643AE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CD91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0" w:name="_Toc178165086"/>
            <w:r w:rsidRPr="00E345B4">
              <w:rPr>
                <w:rFonts w:ascii="Times New Roman" w:eastAsia="Calibri" w:hAnsi="Times New Roman" w:cs="Times New Roman"/>
              </w:rPr>
              <w:lastRenderedPageBreak/>
              <w:t>4.1.5. Suradnja sa stručnim suradnicima</w:t>
            </w:r>
            <w:bookmarkEnd w:id="930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47A3F45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CD4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1" w:name="_Toc178165087"/>
            <w:r w:rsidRPr="00E345B4">
              <w:rPr>
                <w:rFonts w:ascii="Times New Roman" w:eastAsia="Calibri" w:hAnsi="Times New Roman" w:cs="Times New Roman"/>
              </w:rPr>
              <w:t>Timski rad stručnih suradnika unutar škole</w:t>
            </w:r>
            <w:bookmarkEnd w:id="9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4C9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2" w:name="_Toc178165088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93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10FB4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6460AD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33" w:name="_Toc178165089"/>
            <w:r w:rsidRPr="00E345B4">
              <w:rPr>
                <w:rFonts w:ascii="Times New Roman" w:eastAsia="Calibri" w:hAnsi="Times New Roman" w:cs="Times New Roman"/>
              </w:rPr>
              <w:t>Kritički prosuditi stanje u školi, samoprocjena kvalitete svoga rada i suradnja s drugima</w:t>
            </w:r>
            <w:bookmarkEnd w:id="933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7DDC973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FB06801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46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4" w:name="_Toc178165090"/>
            <w:r w:rsidRPr="00E345B4">
              <w:rPr>
                <w:rFonts w:ascii="Times New Roman" w:eastAsia="Calibri" w:hAnsi="Times New Roman" w:cs="Times New Roman"/>
              </w:rPr>
              <w:t>4.1.6. Usavršavanje u organizaciji MZOS, AOO i ostalih institucija</w:t>
            </w:r>
            <w:bookmarkEnd w:id="934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65A4E1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49B1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5" w:name="_Toc178165091"/>
            <w:r w:rsidRPr="00E345B4">
              <w:rPr>
                <w:rFonts w:ascii="Times New Roman" w:eastAsia="Calibri" w:hAnsi="Times New Roman" w:cs="Times New Roman"/>
              </w:rPr>
              <w:t>Osuvremeniti spoznaje novim sadržajima iz pedagogije, psihologije i ostalih srodnih područja</w:t>
            </w:r>
            <w:bookmarkEnd w:id="9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F21A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6" w:name="_Toc178165092"/>
            <w:r w:rsidRPr="00E345B4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936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AB161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39939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37" w:name="_Toc178165093"/>
            <w:r w:rsidRPr="00E345B4">
              <w:rPr>
                <w:rFonts w:ascii="Times New Roman" w:eastAsia="Calibri" w:hAnsi="Times New Roman" w:cs="Times New Roman"/>
              </w:rPr>
              <w:t>Primijeniti nove spoznaje</w:t>
            </w:r>
            <w:bookmarkEnd w:id="93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6CA0863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1C50743E" w14:textId="77777777" w:rsidTr="00523C32">
        <w:trPr>
          <w:trHeight w:val="2508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9E04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8" w:name="_Toc178165094"/>
            <w:r w:rsidRPr="00E345B4">
              <w:rPr>
                <w:rFonts w:ascii="Times New Roman" w:eastAsia="Calibri" w:hAnsi="Times New Roman" w:cs="Times New Roman"/>
              </w:rPr>
              <w:t>4.1.7. Objavljivanje članaka u stručnoj periodici i zbornicima radova</w:t>
            </w:r>
            <w:bookmarkEnd w:id="938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C4ED5F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156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39" w:name="_Toc178165095"/>
            <w:r w:rsidRPr="00E345B4">
              <w:rPr>
                <w:rFonts w:ascii="Times New Roman" w:eastAsia="Calibri" w:hAnsi="Times New Roman" w:cs="Times New Roman"/>
              </w:rPr>
              <w:t>Upozavanje sa rezultatima istraživanja, osobnih iskustava, primjera dobre prakse</w:t>
            </w:r>
            <w:bookmarkEnd w:id="9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268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40" w:name="_Toc178165096"/>
            <w:r>
              <w:rPr>
                <w:rFonts w:ascii="Times New Roman" w:eastAsia="Calibri" w:hAnsi="Times New Roman" w:cs="Times New Roman"/>
              </w:rPr>
              <w:t>po potrebi tijekom cijele školske godine</w:t>
            </w:r>
            <w:bookmarkEnd w:id="94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522C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4B12E9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41" w:name="_Toc178165097"/>
            <w:r w:rsidRPr="00E345B4">
              <w:rPr>
                <w:rFonts w:ascii="Times New Roman" w:eastAsia="Calibri" w:hAnsi="Times New Roman" w:cs="Times New Roman"/>
              </w:rPr>
              <w:t>Demonstrirati i argumentirati sadržaje i rezultate  istraživanja</w:t>
            </w:r>
            <w:bookmarkEnd w:id="941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02165F1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134D3A0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5883003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42" w:name="_Toc178165098"/>
            <w:r w:rsidRPr="00E345B4">
              <w:rPr>
                <w:rFonts w:ascii="Times New Roman" w:eastAsia="Calibri" w:hAnsi="Times New Roman" w:cs="Times New Roman"/>
              </w:rPr>
              <w:lastRenderedPageBreak/>
              <w:t>4.2. STRUČNO USAVRŠAVANJE UČITELJA</w:t>
            </w:r>
            <w:bookmarkEnd w:id="942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A6C1DF" w14:textId="77777777" w:rsidR="00F65B45" w:rsidRPr="00E345B4" w:rsidRDefault="00F65B45" w:rsidP="00523C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43" w:name="_Toc178165099"/>
            <w:r w:rsidRPr="00E345B4">
              <w:rPr>
                <w:rFonts w:ascii="Times New Roman" w:eastAsia="Calibri" w:hAnsi="Times New Roman" w:cs="Times New Roman"/>
                <w:b/>
              </w:rPr>
              <w:t>Unaprijediti rad i razvijati profesionalne kompetencije učitelja.</w:t>
            </w:r>
            <w:bookmarkEnd w:id="943"/>
          </w:p>
          <w:p w14:paraId="6C687F98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FF3E685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44" w:name="_Toc178165100"/>
            <w:r w:rsidRPr="00E345B4">
              <w:rPr>
                <w:rFonts w:ascii="Times New Roman" w:eastAsia="Calibri" w:hAnsi="Times New Roman" w:cs="Times New Roman"/>
                <w:b/>
              </w:rPr>
              <w:t>Profesionalni razvoj i razvoj stručnih kompetencija, obogaćivanje znanja i cjeloživotno učenje.</w:t>
            </w:r>
            <w:bookmarkEnd w:id="94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89B5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B54C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45" w:name="_Toc178165101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945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22EE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46" w:name="_Toc178165102"/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E345B4">
              <w:rPr>
                <w:rFonts w:ascii="Times New Roman" w:eastAsia="Calibri" w:hAnsi="Times New Roman" w:cs="Times New Roman"/>
                <w:b/>
              </w:rPr>
              <w:t>0 sati</w:t>
            </w:r>
            <w:bookmarkEnd w:id="946"/>
          </w:p>
          <w:p w14:paraId="762F1FE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8E89B3F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E9872C3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977897F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9E27AC5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08CA2C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E4E2DAC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83AF6DA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91CDB17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30DEFA6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8AF9B88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3EE7D48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491AEF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47" w:name="_Toc178165103"/>
            <w:r w:rsidRPr="00E345B4">
              <w:rPr>
                <w:rFonts w:ascii="Times New Roman" w:eastAsia="Calibri" w:hAnsi="Times New Roman" w:cs="Times New Roman"/>
              </w:rPr>
              <w:t>Motivirati učitelja za primjenu spoznaja u suvremenoj nastavi</w:t>
            </w:r>
            <w:bookmarkEnd w:id="947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29B0C54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bookmarkStart w:id="948" w:name="_Toc178165104"/>
            <w:r>
              <w:rPr>
                <w:rFonts w:ascii="Times New Roman" w:eastAsia="Calibri" w:hAnsi="Times New Roman" w:cs="Times New Roman"/>
              </w:rPr>
              <w:t>Knjižničarka, učitelji, županijski aktivi, ravnateljica</w:t>
            </w:r>
            <w:bookmarkEnd w:id="948"/>
          </w:p>
        </w:tc>
      </w:tr>
      <w:tr w:rsidR="00F65B45" w:rsidRPr="00B10F92" w14:paraId="1B646A54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6431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49" w:name="_Toc178165105"/>
            <w:r w:rsidRPr="00E345B4">
              <w:rPr>
                <w:rFonts w:ascii="Times New Roman" w:eastAsia="Calibri" w:hAnsi="Times New Roman" w:cs="Times New Roman"/>
              </w:rPr>
              <w:t>4.2.1. Individualna pomoć učiteljima u ostvarivanju planova usavršavanja</w:t>
            </w:r>
            <w:bookmarkEnd w:id="949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BB4EB7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50D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50" w:name="_Toc178165106"/>
            <w:r w:rsidRPr="00E345B4">
              <w:rPr>
                <w:rFonts w:ascii="Times New Roman" w:eastAsia="Calibri" w:hAnsi="Times New Roman" w:cs="Times New Roman"/>
              </w:rPr>
              <w:t>Usmjeriti i osnažiti učitelje za realizaciju planova stručnog usavršavanja</w:t>
            </w:r>
            <w:bookmarkEnd w:id="9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3C9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51" w:name="_Toc178165107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95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BCB79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9B88C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449B9AA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F6F88CD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DB80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52" w:name="_Toc178165108"/>
            <w:r w:rsidRPr="00E345B4">
              <w:rPr>
                <w:rFonts w:ascii="Times New Roman" w:eastAsia="Calibri" w:hAnsi="Times New Roman" w:cs="Times New Roman"/>
              </w:rPr>
              <w:t>4.2.2 Koordinacija skupnog usavršavanja u školi i izvan nje (aktivi)</w:t>
            </w:r>
            <w:bookmarkEnd w:id="952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0A4A62C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CBE" w14:textId="68914E38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53" w:name="_Toc178165109"/>
            <w:r w:rsidRPr="00E345B4">
              <w:rPr>
                <w:rFonts w:ascii="Times New Roman" w:eastAsia="Calibri" w:hAnsi="Times New Roman" w:cs="Times New Roman"/>
              </w:rPr>
              <w:t>Povezivanje stručnih z</w:t>
            </w:r>
            <w:r w:rsidR="00523C32">
              <w:rPr>
                <w:rFonts w:ascii="Times New Roman" w:eastAsia="Calibri" w:hAnsi="Times New Roman" w:cs="Times New Roman"/>
              </w:rPr>
              <w:t>nanja i iskustava u svrhu unapr</w:t>
            </w:r>
            <w:r w:rsidRPr="00E345B4">
              <w:rPr>
                <w:rFonts w:ascii="Times New Roman" w:eastAsia="Calibri" w:hAnsi="Times New Roman" w:cs="Times New Roman"/>
              </w:rPr>
              <w:t>jeđivanja odgojno obrazovnog rada</w:t>
            </w:r>
            <w:bookmarkEnd w:id="9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7B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54" w:name="_Toc178165110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954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7A48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40AC1" w14:textId="77777777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55" w:name="_Toc178165111"/>
            <w:r w:rsidRPr="00E345B4">
              <w:rPr>
                <w:rFonts w:ascii="Times New Roman" w:eastAsia="Calibri" w:hAnsi="Times New Roman" w:cs="Times New Roman"/>
              </w:rPr>
              <w:t>Integrirati znanja i povezati stručna vijeća u školi</w:t>
            </w:r>
            <w:bookmarkEnd w:id="955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04D457C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634AE5F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09E5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56" w:name="_Toc178165112"/>
            <w:r w:rsidRPr="00E345B4">
              <w:rPr>
                <w:rFonts w:ascii="Times New Roman" w:eastAsia="Calibri" w:hAnsi="Times New Roman" w:cs="Times New Roman"/>
              </w:rPr>
              <w:t>4.2.3. Održavanje predavanja ili pedagoških radionica za učitelje</w:t>
            </w:r>
            <w:bookmarkEnd w:id="956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E885D6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EF2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57" w:name="_Toc178165113"/>
            <w:r w:rsidRPr="00E345B4">
              <w:rPr>
                <w:rFonts w:ascii="Times New Roman" w:eastAsia="Calibri" w:hAnsi="Times New Roman" w:cs="Times New Roman"/>
              </w:rPr>
              <w:t>Razvoj stručnih kompetencija</w:t>
            </w:r>
            <w:bookmarkEnd w:id="95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C957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58" w:name="_Toc178165114"/>
            <w:r>
              <w:rPr>
                <w:rFonts w:ascii="Times New Roman" w:eastAsia="Calibri" w:hAnsi="Times New Roman" w:cs="Times New Roman"/>
              </w:rPr>
              <w:t>po potrebi tijekom cijele školske godine</w:t>
            </w:r>
            <w:bookmarkEnd w:id="958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D6C3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FCD9C" w14:textId="2E5F5843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59" w:name="_Toc178165115"/>
            <w:r w:rsidRPr="00E345B4">
              <w:rPr>
                <w:rFonts w:ascii="Times New Roman" w:eastAsia="Calibri" w:hAnsi="Times New Roman" w:cs="Times New Roman"/>
              </w:rPr>
              <w:t>Prim</w:t>
            </w:r>
            <w:r w:rsidR="00523C32">
              <w:rPr>
                <w:rFonts w:ascii="Times New Roman" w:eastAsia="Calibri" w:hAnsi="Times New Roman" w:cs="Times New Roman"/>
              </w:rPr>
              <w:t>i</w:t>
            </w:r>
            <w:r w:rsidRPr="00E345B4">
              <w:rPr>
                <w:rFonts w:ascii="Times New Roman" w:eastAsia="Calibri" w:hAnsi="Times New Roman" w:cs="Times New Roman"/>
              </w:rPr>
              <w:t>jeniti suvremene metode u radu</w:t>
            </w:r>
            <w:bookmarkEnd w:id="959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D7F9A30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3BBCB07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6AF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60" w:name="_Toc178165116"/>
            <w:r w:rsidRPr="00E345B4">
              <w:rPr>
                <w:rFonts w:ascii="Times New Roman" w:eastAsia="Calibri" w:hAnsi="Times New Roman" w:cs="Times New Roman"/>
              </w:rPr>
              <w:t>4.2.4. Izrada prijedloga literature za stručno usavršavanje</w:t>
            </w:r>
            <w:bookmarkEnd w:id="960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2130A1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36ED" w14:textId="77777777" w:rsidR="00F65B45" w:rsidRPr="00E345B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61" w:name="_Toc178165117"/>
            <w:r w:rsidRPr="00E345B4">
              <w:rPr>
                <w:rFonts w:ascii="Times New Roman" w:eastAsia="Calibri" w:hAnsi="Times New Roman" w:cs="Times New Roman"/>
              </w:rPr>
              <w:t>Obogaćivanje znanja i iskustava temeljem stručne literature</w:t>
            </w:r>
            <w:bookmarkEnd w:id="96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02E8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62" w:name="_Toc178165118"/>
            <w:r>
              <w:rPr>
                <w:rFonts w:ascii="Times New Roman" w:eastAsia="Calibri" w:hAnsi="Times New Roman" w:cs="Times New Roman"/>
              </w:rPr>
              <w:t>rujan</w:t>
            </w:r>
            <w:bookmarkEnd w:id="96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4BD6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D0424" w14:textId="12247736" w:rsidR="00F65B45" w:rsidRPr="00E345B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63" w:name="_Toc178165119"/>
            <w:r w:rsidRPr="00E345B4">
              <w:rPr>
                <w:rFonts w:ascii="Times New Roman" w:eastAsia="Calibri" w:hAnsi="Times New Roman" w:cs="Times New Roman"/>
              </w:rPr>
              <w:t>Ispitati edukacijske potrebe u sljed</w:t>
            </w:r>
            <w:r w:rsidR="00523C32">
              <w:rPr>
                <w:rFonts w:ascii="Times New Roman" w:eastAsia="Calibri" w:hAnsi="Times New Roman" w:cs="Times New Roman"/>
              </w:rPr>
              <w:t>ećem odgojno obrazovnom razdobl</w:t>
            </w:r>
            <w:r w:rsidRPr="00E345B4">
              <w:rPr>
                <w:rFonts w:ascii="Times New Roman" w:eastAsia="Calibri" w:hAnsi="Times New Roman" w:cs="Times New Roman"/>
              </w:rPr>
              <w:t>ju</w:t>
            </w:r>
            <w:bookmarkEnd w:id="963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5B4CA24" w14:textId="77777777" w:rsidR="00F65B45" w:rsidRPr="00E345B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668A070" w14:textId="77777777" w:rsidR="00F65B45" w:rsidRDefault="00F65B45" w:rsidP="00F65B4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14:paraId="16843867" w14:textId="77777777" w:rsidR="00F65B45" w:rsidRDefault="00F65B45" w:rsidP="00F65B4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14:paraId="69748E39" w14:textId="77777777" w:rsidR="00F65B45" w:rsidRDefault="00F65B45" w:rsidP="00F65B4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905"/>
        <w:gridCol w:w="2977"/>
        <w:gridCol w:w="1559"/>
        <w:gridCol w:w="1417"/>
        <w:gridCol w:w="2268"/>
        <w:gridCol w:w="2268"/>
      </w:tblGrid>
      <w:tr w:rsidR="00F65B45" w:rsidRPr="00B10F92" w14:paraId="50F245A8" w14:textId="77777777" w:rsidTr="00523C32">
        <w:trPr>
          <w:trHeight w:val="1397"/>
          <w:jc w:val="center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37F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DD5D37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64" w:name="_Toc178165120"/>
            <w:r w:rsidRPr="00B10F92">
              <w:rPr>
                <w:rFonts w:ascii="Times New Roman" w:eastAsia="Calibri" w:hAnsi="Times New Roman" w:cs="Times New Roman"/>
                <w:b/>
              </w:rPr>
              <w:t>PODRUČJA RADA</w:t>
            </w:r>
            <w:bookmarkEnd w:id="964"/>
          </w:p>
          <w:p w14:paraId="3F1E5E63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402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65" w:name="_Toc178165121"/>
            <w:r w:rsidRPr="00B10F92">
              <w:rPr>
                <w:rFonts w:ascii="Times New Roman" w:eastAsia="Calibri" w:hAnsi="Times New Roman" w:cs="Times New Roman"/>
                <w:b/>
              </w:rPr>
              <w:t>CILJEVI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SVRHA</w:t>
            </w:r>
            <w:bookmarkEnd w:id="965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49D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66" w:name="_Toc178165122"/>
            <w:r w:rsidRPr="00B10F92">
              <w:rPr>
                <w:rFonts w:ascii="Times New Roman" w:eastAsia="Calibri" w:hAnsi="Times New Roman" w:cs="Times New Roman"/>
                <w:b/>
              </w:rPr>
              <w:t>ZADACI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ZADAĆE</w:t>
            </w:r>
            <w:bookmarkEnd w:id="966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943D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67" w:name="_Toc178165123"/>
            <w:r>
              <w:rPr>
                <w:rFonts w:ascii="Times New Roman" w:eastAsia="Calibri" w:hAnsi="Times New Roman" w:cs="Times New Roman"/>
                <w:b/>
              </w:rPr>
              <w:t>VRIJEME</w:t>
            </w:r>
            <w:bookmarkEnd w:id="967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D3C2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68" w:name="_Toc178165124"/>
            <w:r>
              <w:rPr>
                <w:rFonts w:ascii="Times New Roman" w:eastAsia="Calibri" w:hAnsi="Times New Roman" w:cs="Times New Roman"/>
                <w:b/>
              </w:rPr>
              <w:t>BROJ SATI</w:t>
            </w:r>
            <w:bookmarkEnd w:id="968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7B8D06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69" w:name="_Toc178165125"/>
            <w:r>
              <w:rPr>
                <w:rFonts w:ascii="Times New Roman" w:eastAsia="Calibri" w:hAnsi="Times New Roman" w:cs="Times New Roman"/>
                <w:b/>
              </w:rPr>
              <w:t>ISHODI</w:t>
            </w:r>
            <w:bookmarkEnd w:id="969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DE6F5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70" w:name="_Toc178165126"/>
            <w:r>
              <w:rPr>
                <w:rFonts w:ascii="Times New Roman" w:eastAsia="Calibri" w:hAnsi="Times New Roman" w:cs="Times New Roman"/>
                <w:b/>
              </w:rPr>
              <w:t>SURADNICI</w:t>
            </w:r>
            <w:bookmarkEnd w:id="970"/>
          </w:p>
        </w:tc>
      </w:tr>
      <w:tr w:rsidR="00F65B45" w:rsidRPr="00B10F92" w14:paraId="39B948BE" w14:textId="77777777" w:rsidTr="00523C32">
        <w:trPr>
          <w:trHeight w:val="1097"/>
          <w:jc w:val="center"/>
        </w:trPr>
        <w:tc>
          <w:tcPr>
            <w:tcW w:w="158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79671339" w14:textId="77777777" w:rsidR="00F65B45" w:rsidRPr="00D80FB8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</w:pPr>
            <w:bookmarkStart w:id="971" w:name="_Toc178165127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>5. BIBLIOTEČNO – INFORMACIJSKA I DOKUMENTACIJSKA DJELATNOST</w:t>
            </w:r>
            <w:bookmarkEnd w:id="971"/>
          </w:p>
          <w:p w14:paraId="02595FB5" w14:textId="77777777" w:rsidR="00F65B45" w:rsidRPr="00D80FB8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</w:pPr>
            <w:bookmarkStart w:id="972" w:name="_Toc178165128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>120</w:t>
            </w:r>
            <w:r w:rsidRPr="00D80FB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 xml:space="preserve"> SATI</w:t>
            </w:r>
            <w:bookmarkEnd w:id="972"/>
          </w:p>
        </w:tc>
      </w:tr>
      <w:tr w:rsidR="00F65B45" w:rsidRPr="00B10F92" w14:paraId="17B57221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4287E6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73" w:name="_Toc178165129"/>
            <w:r w:rsidRPr="00703E44">
              <w:rPr>
                <w:rFonts w:ascii="Times New Roman" w:eastAsia="Calibri" w:hAnsi="Times New Roman" w:cs="Times New Roman"/>
                <w:b/>
              </w:rPr>
              <w:t>5.1. VOĐENJE DOKUMENTACIJE O OSOBNOM RADU</w:t>
            </w:r>
            <w:bookmarkEnd w:id="973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08572E1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A95168D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48EFFF4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FE209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74" w:name="_Toc178165130"/>
            <w:r w:rsidRPr="00703E44">
              <w:rPr>
                <w:rFonts w:ascii="Times New Roman" w:eastAsia="Calibri" w:hAnsi="Times New Roman" w:cs="Times New Roman"/>
                <w:b/>
              </w:rPr>
              <w:t>Evidentiranje dokumentacije o realizaciji odgojno-obrazovnog rada</w:t>
            </w:r>
            <w:bookmarkEnd w:id="974"/>
          </w:p>
          <w:p w14:paraId="0C34F861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7296B91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B107AB5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2405437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8EB6904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28B0A5" w14:textId="77777777" w:rsidR="00F65B45" w:rsidRDefault="00F65B45" w:rsidP="00523C32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60D93F8" w14:textId="77777777" w:rsidR="00F65B45" w:rsidRDefault="00F65B45" w:rsidP="00523C32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1F2457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65FE52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75" w:name="_Toc178165131"/>
            <w:r w:rsidRPr="00703E44">
              <w:rPr>
                <w:rFonts w:ascii="Times New Roman" w:eastAsia="Calibri" w:hAnsi="Times New Roman" w:cs="Times New Roman"/>
                <w:b/>
              </w:rPr>
              <w:t>Efikasno korištenje prijašnjih podataka u funkciji razvoja našeg rada i škole u cjelini</w:t>
            </w:r>
            <w:bookmarkEnd w:id="975"/>
          </w:p>
          <w:p w14:paraId="37E72432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464E3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B7F2052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707CB0C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055C5B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B4F677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A5FD9D2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76" w:name="_Toc178165132"/>
            <w:r w:rsidRPr="00703E44">
              <w:rPr>
                <w:rFonts w:ascii="Times New Roman" w:eastAsia="Calibri" w:hAnsi="Times New Roman" w:cs="Times New Roman"/>
              </w:rPr>
              <w:t>Objedinjavati podatke odgojno-obrazovnog rada zbog unapređivanja osobnog rada</w:t>
            </w:r>
            <w:bookmarkEnd w:id="976"/>
          </w:p>
          <w:p w14:paraId="1A3415AC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B302CCB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2334242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381C800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E282AB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BB855C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4F7C67B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862F09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77" w:name="_Toc178165133"/>
            <w:r w:rsidRPr="00703E44">
              <w:rPr>
                <w:rFonts w:ascii="Times New Roman" w:eastAsia="Calibri" w:hAnsi="Times New Roman" w:cs="Times New Roman"/>
              </w:rPr>
              <w:t>Prikupljanje podataka za daljnju obradu</w:t>
            </w:r>
            <w:bookmarkEnd w:id="977"/>
          </w:p>
          <w:p w14:paraId="56C71CC9" w14:textId="77777777" w:rsidR="00F65B45" w:rsidRPr="00703E44" w:rsidRDefault="00F65B45" w:rsidP="00523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92B" w14:textId="77777777" w:rsidR="00F65B45" w:rsidRPr="00703E44" w:rsidRDefault="00F65B45" w:rsidP="00523C32">
            <w:pPr>
              <w:jc w:val="center"/>
              <w:rPr>
                <w:b/>
              </w:rPr>
            </w:pPr>
            <w:bookmarkStart w:id="978" w:name="_Toc178165134"/>
            <w:r w:rsidRPr="00703E44">
              <w:rPr>
                <w:rFonts w:ascii="Times New Roman" w:eastAsia="Calibri" w:hAnsi="Times New Roman" w:cs="Times New Roman"/>
                <w:b/>
              </w:rPr>
              <w:t>tijekom cijele školske godine</w:t>
            </w:r>
            <w:bookmarkEnd w:id="978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402631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79" w:name="_Toc178165135"/>
            <w:r>
              <w:rPr>
                <w:rFonts w:ascii="Times New Roman" w:eastAsia="Calibri" w:hAnsi="Times New Roman" w:cs="Times New Roman"/>
                <w:b/>
              </w:rPr>
              <w:t>30 sati</w:t>
            </w:r>
            <w:bookmarkEnd w:id="979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062241" w14:textId="77777777" w:rsidR="00F65B45" w:rsidRPr="00703E4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980" w:name="_Toc178165136"/>
            <w:r w:rsidRPr="00703E44">
              <w:rPr>
                <w:rFonts w:ascii="Times New Roman" w:eastAsia="Calibri" w:hAnsi="Times New Roman" w:cs="Times New Roman"/>
              </w:rPr>
              <w:t>Redovito bilježiti, prikupljati, klasificirati i koristiti pedagošku dokumentaciju</w:t>
            </w:r>
            <w:bookmarkEnd w:id="980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075D0C81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981" w:name="_Toc178165137"/>
            <w:r w:rsidRPr="00703E44">
              <w:rPr>
                <w:rFonts w:ascii="Times New Roman" w:eastAsia="Calibri" w:hAnsi="Times New Roman" w:cs="Times New Roman"/>
                <w:b/>
              </w:rPr>
              <w:t>ravnateljica</w:t>
            </w:r>
            <w:r>
              <w:rPr>
                <w:rFonts w:ascii="Times New Roman" w:eastAsia="Calibri" w:hAnsi="Times New Roman" w:cs="Times New Roman"/>
                <w:b/>
              </w:rPr>
              <w:t>, vanjski suradnici, knjižničarka, učitelji, županijski stručni aktiv</w:t>
            </w:r>
            <w:bookmarkEnd w:id="981"/>
          </w:p>
        </w:tc>
      </w:tr>
      <w:tr w:rsidR="00F65B45" w:rsidRPr="00B10F92" w14:paraId="2B3BF2A2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177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82" w:name="_Toc178165138"/>
            <w:r w:rsidRPr="00703E44">
              <w:rPr>
                <w:rFonts w:ascii="Times New Roman" w:eastAsia="Calibri" w:hAnsi="Times New Roman" w:cs="Times New Roman"/>
              </w:rPr>
              <w:t>5.1.1. plan i program rada školskog pedagoga</w:t>
            </w:r>
            <w:bookmarkEnd w:id="982"/>
          </w:p>
          <w:p w14:paraId="30D9AC1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9AACE9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06A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455" w14:textId="77777777" w:rsidR="00F65B45" w:rsidRPr="00703E44" w:rsidRDefault="00F65B45" w:rsidP="00523C32">
            <w:pPr>
              <w:jc w:val="center"/>
              <w:rPr>
                <w:b/>
              </w:rPr>
            </w:pPr>
            <w:bookmarkStart w:id="983" w:name="_Toc178165139"/>
            <w:r w:rsidRPr="00703E44">
              <w:rPr>
                <w:rFonts w:ascii="Times New Roman" w:eastAsia="Calibri" w:hAnsi="Times New Roman" w:cs="Times New Roman"/>
                <w:b/>
              </w:rPr>
              <w:t>tijekom cijele školske godine</w:t>
            </w:r>
            <w:bookmarkEnd w:id="98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2DA129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8C8B65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51CC71F0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9D78CD4" w14:textId="77777777" w:rsidTr="00523C32">
        <w:trPr>
          <w:trHeight w:val="1427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0A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84" w:name="_Toc178165140"/>
            <w:r w:rsidRPr="00703E44">
              <w:rPr>
                <w:rFonts w:ascii="Times New Roman" w:eastAsia="Calibri" w:hAnsi="Times New Roman" w:cs="Times New Roman"/>
              </w:rPr>
              <w:t>5.1.2. izvješća o radu</w:t>
            </w:r>
            <w:bookmarkEnd w:id="984"/>
          </w:p>
          <w:p w14:paraId="3A9DCB4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28D317F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BDE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4C1" w14:textId="77777777" w:rsidR="00F65B45" w:rsidRPr="00703E44" w:rsidRDefault="00F65B45" w:rsidP="00523C32">
            <w:pPr>
              <w:jc w:val="center"/>
              <w:rPr>
                <w:b/>
              </w:rPr>
            </w:pPr>
            <w:bookmarkStart w:id="985" w:name="_Toc178165141"/>
            <w:r w:rsidRPr="00703E44">
              <w:rPr>
                <w:rFonts w:ascii="Times New Roman" w:eastAsia="Calibri" w:hAnsi="Times New Roman" w:cs="Times New Roman"/>
                <w:b/>
              </w:rPr>
              <w:t>tijekom cijele školske godine</w:t>
            </w:r>
            <w:bookmarkEnd w:id="98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FED16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B44ED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5741293A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6EFB7F5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D65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86" w:name="_Toc178165142"/>
            <w:r w:rsidRPr="00703E44">
              <w:rPr>
                <w:rFonts w:ascii="Times New Roman" w:eastAsia="Calibri" w:hAnsi="Times New Roman" w:cs="Times New Roman"/>
              </w:rPr>
              <w:lastRenderedPageBreak/>
              <w:t>5.1.3. dnevnik rada</w:t>
            </w:r>
            <w:bookmarkEnd w:id="986"/>
          </w:p>
          <w:p w14:paraId="5F9D199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8EC616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275B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D99" w14:textId="77777777" w:rsidR="00F65B45" w:rsidRPr="00703E44" w:rsidRDefault="00F65B45" w:rsidP="00523C32">
            <w:pPr>
              <w:jc w:val="center"/>
              <w:rPr>
                <w:b/>
              </w:rPr>
            </w:pPr>
            <w:bookmarkStart w:id="987" w:name="_Toc178165143"/>
            <w:r w:rsidRPr="00703E44">
              <w:rPr>
                <w:rFonts w:ascii="Times New Roman" w:eastAsia="Calibri" w:hAnsi="Times New Roman" w:cs="Times New Roman"/>
                <w:b/>
              </w:rPr>
              <w:t>tijekom cijele školske godine</w:t>
            </w:r>
            <w:bookmarkEnd w:id="987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2101A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47FED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30083BED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520012E0" w14:textId="77777777" w:rsidTr="00523C32">
        <w:trPr>
          <w:trHeight w:val="197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91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88" w:name="_Toc178165144"/>
            <w:r w:rsidRPr="00703E44">
              <w:rPr>
                <w:rFonts w:ascii="Times New Roman" w:eastAsia="Calibri" w:hAnsi="Times New Roman" w:cs="Times New Roman"/>
              </w:rPr>
              <w:lastRenderedPageBreak/>
              <w:t>5.1.4. akcijska istraživanja</w:t>
            </w:r>
            <w:bookmarkEnd w:id="988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C75D3E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039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7F30" w14:textId="77777777" w:rsidR="00F65B45" w:rsidRPr="00703E44" w:rsidRDefault="00F65B45" w:rsidP="00523C32">
            <w:pPr>
              <w:jc w:val="center"/>
              <w:rPr>
                <w:b/>
              </w:rPr>
            </w:pPr>
            <w:bookmarkStart w:id="989" w:name="_Toc178165145"/>
            <w:r w:rsidRPr="00703E44">
              <w:rPr>
                <w:rFonts w:ascii="Times New Roman" w:eastAsia="Calibri" w:hAnsi="Times New Roman" w:cs="Times New Roman"/>
                <w:b/>
              </w:rPr>
              <w:t>tijekom cijele školske godine</w:t>
            </w:r>
            <w:bookmarkEnd w:id="989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A2B4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0B30A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0155C1FF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F8A8574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7E100E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90" w:name="_Toc178165146"/>
            <w:r w:rsidRPr="00703E44">
              <w:rPr>
                <w:rFonts w:ascii="Times New Roman" w:eastAsia="Calibri" w:hAnsi="Times New Roman" w:cs="Times New Roman"/>
                <w:b/>
              </w:rPr>
              <w:t>5.2. VOĐENJE DOKUMENTACIJE O NASTAVI</w:t>
            </w:r>
            <w:bookmarkEnd w:id="990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DEC87F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91" w:name="_Toc178165147"/>
            <w:r w:rsidRPr="00703E44">
              <w:rPr>
                <w:rFonts w:ascii="Times New Roman" w:eastAsia="Calibri" w:hAnsi="Times New Roman" w:cs="Times New Roman"/>
                <w:b/>
              </w:rPr>
              <w:t>Izvor podataka za unapređivanje nastave i cjelokupnog rada škole</w:t>
            </w:r>
            <w:bookmarkEnd w:id="991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628033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92" w:name="_Toc178165148"/>
            <w:r w:rsidRPr="00703E44">
              <w:rPr>
                <w:rFonts w:ascii="Times New Roman" w:eastAsia="Calibri" w:hAnsi="Times New Roman" w:cs="Times New Roman"/>
              </w:rPr>
              <w:t>Objedinjavati podatke odgojno-obrazovnog rada</w:t>
            </w:r>
            <w:bookmarkEnd w:id="99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02694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93" w:name="_Toc178165149"/>
            <w:r>
              <w:rPr>
                <w:rFonts w:ascii="Times New Roman" w:eastAsia="Calibri" w:hAnsi="Times New Roman" w:cs="Times New Roman"/>
              </w:rPr>
              <w:t>tijekom nastavne godine</w:t>
            </w:r>
            <w:bookmarkEnd w:id="993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EA4CE2F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86D9C8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994" w:name="_Toc178165150"/>
            <w:r>
              <w:rPr>
                <w:rFonts w:ascii="Times New Roman" w:eastAsia="Calibri" w:hAnsi="Times New Roman" w:cs="Times New Roman"/>
                <w:b/>
              </w:rPr>
              <w:t>30 sati</w:t>
            </w:r>
            <w:bookmarkEnd w:id="994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175DBF6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95" w:name="_Toc178165151"/>
            <w:r w:rsidRPr="00703E44">
              <w:rPr>
                <w:rFonts w:ascii="Times New Roman" w:eastAsia="Calibri" w:hAnsi="Times New Roman" w:cs="Times New Roman"/>
              </w:rPr>
              <w:t>Redovito bilježiti, prikupljati, klasificirati i koristiti pedagošku dokumentaciju</w:t>
            </w:r>
            <w:bookmarkEnd w:id="99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02847BB5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96" w:name="_Toc178165152"/>
            <w:r w:rsidRPr="00703E44">
              <w:rPr>
                <w:rFonts w:ascii="Times New Roman" w:eastAsia="Calibri" w:hAnsi="Times New Roman" w:cs="Times New Roman"/>
                <w:b/>
              </w:rPr>
              <w:t>ravnateljica</w:t>
            </w:r>
            <w:r>
              <w:rPr>
                <w:rFonts w:ascii="Times New Roman" w:eastAsia="Calibri" w:hAnsi="Times New Roman" w:cs="Times New Roman"/>
                <w:b/>
              </w:rPr>
              <w:t>, vanjski suradnici, knjižničarka, učitelji, županijski stručni aktiv</w:t>
            </w:r>
            <w:bookmarkEnd w:id="996"/>
          </w:p>
        </w:tc>
      </w:tr>
      <w:tr w:rsidR="00F65B45" w:rsidRPr="00B10F92" w14:paraId="74D0C186" w14:textId="77777777" w:rsidTr="00523C32">
        <w:trPr>
          <w:trHeight w:val="3550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D8B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97" w:name="_Toc178165153"/>
            <w:r w:rsidRPr="00703E44">
              <w:rPr>
                <w:rFonts w:ascii="Times New Roman" w:eastAsia="Calibri" w:hAnsi="Times New Roman" w:cs="Times New Roman"/>
              </w:rPr>
              <w:lastRenderedPageBreak/>
              <w:t>5.2.1. hospitacije</w:t>
            </w:r>
            <w:bookmarkEnd w:id="997"/>
          </w:p>
          <w:p w14:paraId="42933C8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584CFD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3266709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BAEBF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98" w:name="_Toc178165154"/>
            <w:r>
              <w:rPr>
                <w:rFonts w:ascii="Times New Roman" w:eastAsia="Calibri" w:hAnsi="Times New Roman" w:cs="Times New Roman"/>
              </w:rPr>
              <w:t>tijekom nastavne godine</w:t>
            </w:r>
            <w:bookmarkEnd w:id="998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97B8D3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E5107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05B5290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11F4BBAE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81FBEBB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1E2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99" w:name="_Toc178165155"/>
            <w:r w:rsidRPr="00703E44">
              <w:rPr>
                <w:rFonts w:ascii="Times New Roman" w:eastAsia="Calibri" w:hAnsi="Times New Roman" w:cs="Times New Roman"/>
              </w:rPr>
              <w:lastRenderedPageBreak/>
              <w:t>5.2.2. projekti</w:t>
            </w:r>
            <w:bookmarkEnd w:id="999"/>
          </w:p>
          <w:p w14:paraId="319B7ECA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55BC813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D175FB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B429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00" w:name="_Toc178165156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100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125ED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32CD1EB2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021F5C2C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5E81A1D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EFF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01" w:name="_Toc178165157"/>
            <w:r w:rsidRPr="00703E44">
              <w:rPr>
                <w:rFonts w:ascii="Times New Roman" w:eastAsia="Calibri" w:hAnsi="Times New Roman" w:cs="Times New Roman"/>
              </w:rPr>
              <w:t>5.2.3. samovrednovanje škole</w:t>
            </w:r>
            <w:bookmarkEnd w:id="1001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8E5ECEA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7BE80D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4612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02" w:name="_Toc178165158"/>
            <w:r>
              <w:rPr>
                <w:rFonts w:ascii="Times New Roman" w:eastAsia="Calibri" w:hAnsi="Times New Roman" w:cs="Times New Roman"/>
              </w:rPr>
              <w:t>kolovoz i rujan</w:t>
            </w:r>
            <w:bookmarkEnd w:id="1002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270BB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57F82F2F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67370C84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73AA3802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B588" w14:textId="0AB49F5F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03" w:name="_Toc178165159"/>
            <w:r w:rsidRPr="00703E44">
              <w:rPr>
                <w:rFonts w:ascii="Times New Roman" w:eastAsia="Calibri" w:hAnsi="Times New Roman" w:cs="Times New Roman"/>
              </w:rPr>
              <w:t>5.2.4. izvješća na polugodištu i kraju šk.</w:t>
            </w:r>
            <w:r w:rsidR="00523C32">
              <w:rPr>
                <w:rFonts w:ascii="Times New Roman" w:eastAsia="Calibri" w:hAnsi="Times New Roman" w:cs="Times New Roman"/>
              </w:rPr>
              <w:t xml:space="preserve"> </w:t>
            </w:r>
            <w:r w:rsidRPr="00703E44">
              <w:rPr>
                <w:rFonts w:ascii="Times New Roman" w:eastAsia="Calibri" w:hAnsi="Times New Roman" w:cs="Times New Roman"/>
              </w:rPr>
              <w:t>god</w:t>
            </w:r>
            <w:bookmarkEnd w:id="1003"/>
            <w:r w:rsidR="00523C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4C70AEF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2FB354A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FC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04" w:name="_Toc178165160"/>
            <w:r>
              <w:rPr>
                <w:rFonts w:ascii="Times New Roman" w:eastAsia="Calibri" w:hAnsi="Times New Roman" w:cs="Times New Roman"/>
              </w:rPr>
              <w:t>siječanj i lipanj</w:t>
            </w:r>
            <w:bookmarkEnd w:id="1004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2327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5C16E2A9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750248A7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20C600F" w14:textId="77777777" w:rsidTr="00523C32">
        <w:trPr>
          <w:trHeight w:val="1125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433A2FB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C005392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05" w:name="_Toc178165161"/>
            <w:r w:rsidRPr="005955F0">
              <w:rPr>
                <w:rFonts w:ascii="Times New Roman" w:eastAsia="Calibri" w:hAnsi="Times New Roman" w:cs="Times New Roman"/>
                <w:b/>
              </w:rPr>
              <w:t>5.3. VOĐENJE DOKUMENTACIJE O UČENICIMA</w:t>
            </w:r>
            <w:bookmarkEnd w:id="1005"/>
          </w:p>
          <w:p w14:paraId="2392E075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4B9A8DE" w14:textId="77777777" w:rsidR="00F65B45" w:rsidRPr="005955F0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06" w:name="_Toc178165162"/>
            <w:r w:rsidRPr="005955F0">
              <w:rPr>
                <w:rFonts w:ascii="Times New Roman" w:eastAsia="Calibri" w:hAnsi="Times New Roman" w:cs="Times New Roman"/>
                <w:b/>
              </w:rPr>
              <w:t>Sustavno vođenje dokumentacije o  razvoju učenika</w:t>
            </w:r>
            <w:bookmarkEnd w:id="1006"/>
          </w:p>
          <w:p w14:paraId="7190279C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792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275" w14:textId="77777777" w:rsidR="00F65B45" w:rsidRPr="0058559B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07" w:name="_Toc178165163"/>
            <w:r w:rsidRPr="0058559B">
              <w:rPr>
                <w:rFonts w:ascii="Times New Roman" w:eastAsia="Calibri" w:hAnsi="Times New Roman" w:cs="Times New Roman"/>
              </w:rPr>
              <w:t>tijekom cijele školske godine</w:t>
            </w:r>
            <w:bookmarkEnd w:id="1007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9236F3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08" w:name="_Toc178165164"/>
            <w:r>
              <w:rPr>
                <w:rFonts w:ascii="Times New Roman" w:eastAsia="Calibri" w:hAnsi="Times New Roman" w:cs="Times New Roman"/>
                <w:b/>
              </w:rPr>
              <w:t>30 sati</w:t>
            </w:r>
            <w:bookmarkEnd w:id="1008"/>
          </w:p>
          <w:p w14:paraId="6E530E2C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3539E9B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9F85416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6BE972E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8BA7941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4CA9FA3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C5AEEB4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7845BF5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BC8CDDA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18DE3CF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695E34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44FE136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77F92CF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42FDFE5" w14:textId="77777777" w:rsidR="00F65B45" w:rsidRPr="0058559B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AD4616" w14:textId="77777777" w:rsidR="00F65B45" w:rsidRPr="00703E4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1009" w:name="_Toc178165165"/>
            <w:r w:rsidRPr="00703E44">
              <w:rPr>
                <w:rFonts w:ascii="Times New Roman" w:eastAsia="Calibri" w:hAnsi="Times New Roman" w:cs="Times New Roman"/>
              </w:rPr>
              <w:t>Redovito bilježiti, prikupljati, klasificirati i koristiti pedagošku dokumentaciju</w:t>
            </w:r>
            <w:bookmarkEnd w:id="1009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61667110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010" w:name="_Toc178165166"/>
            <w:r w:rsidRPr="00703E44">
              <w:rPr>
                <w:rFonts w:ascii="Times New Roman" w:eastAsia="Calibri" w:hAnsi="Times New Roman" w:cs="Times New Roman"/>
                <w:b/>
              </w:rPr>
              <w:t>ravnateljica</w:t>
            </w:r>
            <w:r>
              <w:rPr>
                <w:rFonts w:ascii="Times New Roman" w:eastAsia="Calibri" w:hAnsi="Times New Roman" w:cs="Times New Roman"/>
                <w:b/>
              </w:rPr>
              <w:t>, logoped, vanjski suradnici i razrednici</w:t>
            </w:r>
            <w:bookmarkEnd w:id="1010"/>
          </w:p>
        </w:tc>
      </w:tr>
      <w:tr w:rsidR="00F65B45" w:rsidRPr="00B10F92" w14:paraId="0BD2B6D1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2D9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1" w:name="_Toc178165167"/>
            <w:r w:rsidRPr="00703E44">
              <w:rPr>
                <w:rFonts w:ascii="Times New Roman" w:eastAsia="Calibri" w:hAnsi="Times New Roman" w:cs="Times New Roman"/>
              </w:rPr>
              <w:t>5.3.1. upisi</w:t>
            </w:r>
            <w:bookmarkEnd w:id="1011"/>
          </w:p>
          <w:p w14:paraId="3AEA28AD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576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F89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2" w:name="_Toc178165168"/>
            <w:r w:rsidRPr="00703E44">
              <w:rPr>
                <w:rFonts w:ascii="Times New Roman" w:eastAsia="Calibri" w:hAnsi="Times New Roman" w:cs="Times New Roman"/>
              </w:rPr>
              <w:t>Objedinjavati podatke odgojno-obrazovnog rada s učenicima i roditeljima</w:t>
            </w:r>
            <w:bookmarkEnd w:id="1012"/>
          </w:p>
          <w:p w14:paraId="7B01406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C8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3" w:name="_Toc178165169"/>
            <w:r>
              <w:rPr>
                <w:rFonts w:ascii="Times New Roman" w:eastAsia="Calibri" w:hAnsi="Times New Roman" w:cs="Times New Roman"/>
              </w:rPr>
              <w:t>od veljače do lipnja</w:t>
            </w:r>
            <w:bookmarkEnd w:id="1013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F5F33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7F5F2A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2A72A939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35A9914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1DD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4" w:name="_Toc178165170"/>
            <w:r w:rsidRPr="00703E44">
              <w:rPr>
                <w:rFonts w:ascii="Times New Roman" w:eastAsia="Calibri" w:hAnsi="Times New Roman" w:cs="Times New Roman"/>
              </w:rPr>
              <w:t>5.3.2. savjetodavni rad s učenicima i roditeljima</w:t>
            </w:r>
            <w:bookmarkEnd w:id="1014"/>
          </w:p>
          <w:p w14:paraId="27D1BF22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E38A5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DBBF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050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5" w:name="_Toc178165171"/>
            <w:r>
              <w:rPr>
                <w:rFonts w:ascii="Times New Roman" w:eastAsia="Calibri" w:hAnsi="Times New Roman" w:cs="Times New Roman"/>
              </w:rPr>
              <w:t>tijekom nastavne godine</w:t>
            </w:r>
            <w:bookmarkEnd w:id="1015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A2D04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1E0B3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A01BE2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8AF6484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E0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6" w:name="_Toc178165172"/>
            <w:r w:rsidRPr="00703E44">
              <w:rPr>
                <w:rFonts w:ascii="Times New Roman" w:eastAsia="Calibri" w:hAnsi="Times New Roman" w:cs="Times New Roman"/>
              </w:rPr>
              <w:t>5.3.3. učenici s teškoćama</w:t>
            </w:r>
            <w:bookmarkEnd w:id="1016"/>
          </w:p>
          <w:p w14:paraId="6EEA668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B6145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580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D4B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7" w:name="_Toc178165173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1017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CD581B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B9E5AB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AC8D24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DF88B4B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C58A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8" w:name="_Toc178165174"/>
            <w:r w:rsidRPr="00703E44">
              <w:rPr>
                <w:rFonts w:ascii="Times New Roman" w:eastAsia="Calibri" w:hAnsi="Times New Roman" w:cs="Times New Roman"/>
              </w:rPr>
              <w:t>5.3.4. profesionalna orijentacija</w:t>
            </w:r>
            <w:bookmarkEnd w:id="1018"/>
          </w:p>
          <w:p w14:paraId="313A11B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06AD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ADDF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CC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19" w:name="_Toc178165175"/>
            <w:r>
              <w:rPr>
                <w:rFonts w:ascii="Times New Roman" w:eastAsia="Calibri" w:hAnsi="Times New Roman" w:cs="Times New Roman"/>
              </w:rPr>
              <w:t>od veljače do srpnja</w:t>
            </w:r>
            <w:bookmarkEnd w:id="1019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463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A9599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49F994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0C68CD7D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7EB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20" w:name="_Toc178165176"/>
            <w:r w:rsidRPr="00703E44">
              <w:rPr>
                <w:rFonts w:ascii="Times New Roman" w:eastAsia="Calibri" w:hAnsi="Times New Roman" w:cs="Times New Roman"/>
              </w:rPr>
              <w:lastRenderedPageBreak/>
              <w:t>5.3.5. vanjsko vrednovanje</w:t>
            </w:r>
            <w:bookmarkEnd w:id="1020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403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44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1C5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21" w:name="_Toc178165177"/>
            <w:r>
              <w:rPr>
                <w:rFonts w:ascii="Times New Roman" w:eastAsia="Calibri" w:hAnsi="Times New Roman" w:cs="Times New Roman"/>
              </w:rPr>
              <w:t>od studenog do travnja</w:t>
            </w:r>
            <w:bookmarkEnd w:id="102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1ADD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6810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DF8E74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3A42C426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B9FE39E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22" w:name="_Toc178165178"/>
            <w:r w:rsidRPr="005955F0">
              <w:rPr>
                <w:rFonts w:ascii="Times New Roman" w:eastAsia="Calibri" w:hAnsi="Times New Roman" w:cs="Times New Roman"/>
                <w:b/>
              </w:rPr>
              <w:lastRenderedPageBreak/>
              <w:t>5.4. VOĐENJE DOKUMENTACIJE O UČITELJIMA</w:t>
            </w:r>
            <w:bookmarkEnd w:id="1022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FEBE882" w14:textId="77777777" w:rsidR="00F65B45" w:rsidRPr="005955F0" w:rsidRDefault="00F65B45" w:rsidP="00523C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23" w:name="_Toc178165179"/>
            <w:r w:rsidRPr="005955F0">
              <w:rPr>
                <w:rFonts w:ascii="Times New Roman" w:eastAsia="Calibri" w:hAnsi="Times New Roman" w:cs="Times New Roman"/>
                <w:b/>
              </w:rPr>
              <w:t>Sustavno vođenje dokumentacije o profesionalnom razvoju učitelja</w:t>
            </w:r>
            <w:bookmarkEnd w:id="1023"/>
          </w:p>
          <w:p w14:paraId="0843A157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13F7A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24" w:name="_Toc178165180"/>
            <w:r w:rsidRPr="00703E44">
              <w:rPr>
                <w:rFonts w:ascii="Times New Roman" w:eastAsia="Calibri" w:hAnsi="Times New Roman" w:cs="Times New Roman"/>
              </w:rPr>
              <w:t>Objedinjavati podatke odgojno-obrazovnog rada s učiteljima</w:t>
            </w:r>
            <w:bookmarkEnd w:id="1024"/>
          </w:p>
          <w:p w14:paraId="503CFFFD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707D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25" w:name="_Toc178165181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1025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29549C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26" w:name="_Toc178165182"/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1060E">
              <w:rPr>
                <w:rFonts w:ascii="Times New Roman" w:eastAsia="Calibri" w:hAnsi="Times New Roman" w:cs="Times New Roman"/>
                <w:b/>
              </w:rPr>
              <w:t>0 sati</w:t>
            </w:r>
            <w:bookmarkEnd w:id="1026"/>
          </w:p>
          <w:p w14:paraId="5C9FBF69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77EF7B5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F1CF6A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3AF0EAB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DD284F2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043150E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88B6519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6B22D9A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8C33AD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75FAC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50E0BA6" w14:textId="77777777" w:rsidR="00F65B45" w:rsidRPr="00E1060E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E1A1B1" w14:textId="77777777" w:rsidR="00F65B45" w:rsidRPr="00703E4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1027" w:name="_Toc178165183"/>
            <w:r w:rsidRPr="00703E44">
              <w:rPr>
                <w:rFonts w:ascii="Times New Roman" w:eastAsia="Calibri" w:hAnsi="Times New Roman" w:cs="Times New Roman"/>
              </w:rPr>
              <w:t>Redovito bilježiti, prikupljati, klasificirati i koristiti pedagošku dokumentaciju</w:t>
            </w:r>
            <w:bookmarkEnd w:id="1027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2904DA98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6A7F9B4C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B1D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28" w:name="_Toc178165184"/>
            <w:r w:rsidRPr="00703E44">
              <w:rPr>
                <w:rFonts w:ascii="Times New Roman" w:eastAsia="Calibri" w:hAnsi="Times New Roman" w:cs="Times New Roman"/>
              </w:rPr>
              <w:t>5.4.1. stručno osposobljavanje</w:t>
            </w:r>
            <w:bookmarkEnd w:id="1028"/>
          </w:p>
          <w:p w14:paraId="7493066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BA8B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3C9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3B6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29" w:name="_Toc178165185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1029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C5DFD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2A0324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3BC75E76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25B0DE9F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A8E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30" w:name="_Toc178165186"/>
            <w:r w:rsidRPr="00703E44">
              <w:rPr>
                <w:rFonts w:ascii="Times New Roman" w:eastAsia="Calibri" w:hAnsi="Times New Roman" w:cs="Times New Roman"/>
              </w:rPr>
              <w:t>5.4.2. stručno usavršavanja na UV i aktivima</w:t>
            </w:r>
            <w:bookmarkEnd w:id="1030"/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384F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E89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DEE5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31" w:name="_Toc178165187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103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6DEDCE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48BFEB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63F76A2B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5B45" w:rsidRPr="00B10F92" w14:paraId="41006519" w14:textId="77777777" w:rsidTr="00523C32">
        <w:trPr>
          <w:trHeight w:val="1651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593BED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32" w:name="_Toc178165188"/>
            <w:r w:rsidRPr="00703E44">
              <w:rPr>
                <w:rFonts w:ascii="Times New Roman" w:eastAsia="Calibri" w:hAnsi="Times New Roman" w:cs="Times New Roman"/>
              </w:rPr>
              <w:t>5.4.3 rad s pripravnicima</w:t>
            </w:r>
            <w:bookmarkEnd w:id="1032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5CB57C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AB2D5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F72D88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33" w:name="_Toc178165189"/>
            <w:r>
              <w:rPr>
                <w:rFonts w:ascii="Times New Roman" w:eastAsia="Calibri" w:hAnsi="Times New Roman" w:cs="Times New Roman"/>
              </w:rPr>
              <w:t>tijekom cijele školske godine</w:t>
            </w:r>
            <w:bookmarkEnd w:id="1033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AACD2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4DC37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46E1016C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7335A41" w14:textId="77777777" w:rsidR="00F65B45" w:rsidRDefault="00F65B45" w:rsidP="00F65B4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905"/>
        <w:gridCol w:w="2977"/>
        <w:gridCol w:w="1559"/>
        <w:gridCol w:w="1417"/>
        <w:gridCol w:w="2268"/>
        <w:gridCol w:w="2268"/>
      </w:tblGrid>
      <w:tr w:rsidR="00F65B45" w14:paraId="39B16BFA" w14:textId="77777777" w:rsidTr="00523C32">
        <w:trPr>
          <w:trHeight w:val="1397"/>
          <w:jc w:val="center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837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5B6FF56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34" w:name="_Toc178165190"/>
            <w:r w:rsidRPr="00B10F92">
              <w:rPr>
                <w:rFonts w:ascii="Times New Roman" w:eastAsia="Calibri" w:hAnsi="Times New Roman" w:cs="Times New Roman"/>
                <w:b/>
              </w:rPr>
              <w:t>PODRUČJA RADA</w:t>
            </w:r>
            <w:bookmarkEnd w:id="1034"/>
          </w:p>
          <w:p w14:paraId="186E596A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2CF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35" w:name="_Toc178165191"/>
            <w:r w:rsidRPr="00B10F92">
              <w:rPr>
                <w:rFonts w:ascii="Times New Roman" w:eastAsia="Calibri" w:hAnsi="Times New Roman" w:cs="Times New Roman"/>
                <w:b/>
              </w:rPr>
              <w:t>CILJEVI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SVRHA</w:t>
            </w:r>
            <w:bookmarkEnd w:id="1035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E18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36" w:name="_Toc178165192"/>
            <w:r w:rsidRPr="00B10F92">
              <w:rPr>
                <w:rFonts w:ascii="Times New Roman" w:eastAsia="Calibri" w:hAnsi="Times New Roman" w:cs="Times New Roman"/>
                <w:b/>
              </w:rPr>
              <w:t>ZADACI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10F92">
              <w:rPr>
                <w:rFonts w:ascii="Times New Roman" w:eastAsia="Calibri" w:hAnsi="Times New Roman" w:cs="Times New Roman"/>
                <w:b/>
              </w:rPr>
              <w:t>ZADAĆE</w:t>
            </w:r>
            <w:bookmarkEnd w:id="1036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A1F8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37" w:name="_Toc178165193"/>
            <w:r>
              <w:rPr>
                <w:rFonts w:ascii="Times New Roman" w:eastAsia="Calibri" w:hAnsi="Times New Roman" w:cs="Times New Roman"/>
                <w:b/>
              </w:rPr>
              <w:t>VRIJEME</w:t>
            </w:r>
            <w:bookmarkEnd w:id="1037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5301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38" w:name="_Toc178165194"/>
            <w:r>
              <w:rPr>
                <w:rFonts w:ascii="Times New Roman" w:eastAsia="Calibri" w:hAnsi="Times New Roman" w:cs="Times New Roman"/>
                <w:b/>
              </w:rPr>
              <w:t>BROJ SATI</w:t>
            </w:r>
            <w:bookmarkEnd w:id="1038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D311C7" w14:textId="77777777" w:rsidR="00F65B45" w:rsidRPr="00B10F92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39" w:name="_Toc178165195"/>
            <w:r>
              <w:rPr>
                <w:rFonts w:ascii="Times New Roman" w:eastAsia="Calibri" w:hAnsi="Times New Roman" w:cs="Times New Roman"/>
                <w:b/>
              </w:rPr>
              <w:t>ISHODI</w:t>
            </w:r>
            <w:bookmarkEnd w:id="1039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DAC8D" w14:textId="77777777" w:rsidR="00F65B45" w:rsidRDefault="00F65B45" w:rsidP="00523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40" w:name="_Toc178165196"/>
            <w:r>
              <w:rPr>
                <w:rFonts w:ascii="Times New Roman" w:eastAsia="Calibri" w:hAnsi="Times New Roman" w:cs="Times New Roman"/>
                <w:b/>
              </w:rPr>
              <w:t>SURADNICI</w:t>
            </w:r>
            <w:bookmarkEnd w:id="1040"/>
          </w:p>
        </w:tc>
      </w:tr>
      <w:tr w:rsidR="00F65B45" w:rsidRPr="00D80FB8" w14:paraId="542BAD56" w14:textId="77777777" w:rsidTr="00523C32">
        <w:trPr>
          <w:trHeight w:val="1097"/>
          <w:jc w:val="center"/>
        </w:trPr>
        <w:tc>
          <w:tcPr>
            <w:tcW w:w="158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66881CA0" w14:textId="77777777" w:rsidR="00F65B45" w:rsidRPr="00D80FB8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</w:pPr>
            <w:bookmarkStart w:id="1041" w:name="_Toc178165197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hr-HR"/>
              </w:rPr>
              <w:t>6. OSTALI POSLOVI</w:t>
            </w:r>
            <w:bookmarkEnd w:id="1041"/>
          </w:p>
          <w:p w14:paraId="0EBF18EB" w14:textId="77777777" w:rsidR="00F65B45" w:rsidRPr="00D80FB8" w:rsidRDefault="00F65B45" w:rsidP="00523C32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</w:pPr>
            <w:bookmarkStart w:id="1042" w:name="_Toc178165198"/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>76</w:t>
            </w:r>
            <w:r w:rsidRPr="00D80FB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hr-HR"/>
              </w:rPr>
              <w:t xml:space="preserve"> SATI</w:t>
            </w:r>
            <w:bookmarkEnd w:id="1042"/>
          </w:p>
        </w:tc>
      </w:tr>
      <w:tr w:rsidR="00F65B45" w:rsidRPr="00703E44" w14:paraId="1A2415CF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AA59E66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43" w:name="_Toc178165199"/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703E44">
              <w:rPr>
                <w:rFonts w:ascii="Times New Roman" w:eastAsia="Calibri" w:hAnsi="Times New Roman" w:cs="Times New Roman"/>
                <w:b/>
              </w:rPr>
              <w:t xml:space="preserve">.1. </w:t>
            </w:r>
            <w:r>
              <w:rPr>
                <w:rFonts w:ascii="Times New Roman" w:eastAsia="Calibri" w:hAnsi="Times New Roman" w:cs="Times New Roman"/>
                <w:b/>
              </w:rPr>
              <w:t>NEPREDVIĐENI POSLOVI</w:t>
            </w:r>
            <w:bookmarkEnd w:id="1043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EBA86F2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D7CE3A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44" w:name="_Toc178165200"/>
            <w:r>
              <w:rPr>
                <w:rFonts w:ascii="Times New Roman" w:eastAsia="Calibri" w:hAnsi="Times New Roman" w:cs="Times New Roman"/>
                <w:b/>
              </w:rPr>
              <w:t>Osigurati nesmetano provođene odgojno-obrazovnog procesa</w:t>
            </w:r>
            <w:bookmarkEnd w:id="1044"/>
          </w:p>
          <w:p w14:paraId="260F5885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5C3AACD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5510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1045" w:name="_Toc178165201"/>
            <w:r>
              <w:rPr>
                <w:rFonts w:ascii="Times New Roman" w:eastAsia="Calibri" w:hAnsi="Times New Roman" w:cs="Times New Roman"/>
              </w:rPr>
              <w:t>Biti stalno upućen u odgojno-obrazovna dešavanja u školi.</w:t>
            </w:r>
            <w:bookmarkEnd w:id="1045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1170" w14:textId="77777777" w:rsidR="00F65B45" w:rsidRPr="00703E44" w:rsidRDefault="00F65B45" w:rsidP="00523C32">
            <w:pPr>
              <w:jc w:val="center"/>
              <w:rPr>
                <w:b/>
              </w:rPr>
            </w:pPr>
            <w:bookmarkStart w:id="1046" w:name="_Toc178165202"/>
            <w:r w:rsidRPr="00703E44">
              <w:rPr>
                <w:rFonts w:ascii="Times New Roman" w:eastAsia="Calibri" w:hAnsi="Times New Roman" w:cs="Times New Roman"/>
                <w:b/>
              </w:rPr>
              <w:t>tijekom cijele školske godine</w:t>
            </w:r>
            <w:bookmarkEnd w:id="104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21F297" w14:textId="77777777" w:rsidR="00F65B45" w:rsidRPr="005955F0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47" w:name="_Toc178165203"/>
            <w:r>
              <w:rPr>
                <w:rFonts w:ascii="Times New Roman" w:eastAsia="Calibri" w:hAnsi="Times New Roman" w:cs="Times New Roman"/>
                <w:b/>
              </w:rPr>
              <w:t>46 sati</w:t>
            </w:r>
            <w:bookmarkEnd w:id="1047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648344" w14:textId="77777777" w:rsidR="00F65B45" w:rsidRPr="00E1060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1048" w:name="_Toc178165204"/>
            <w:r w:rsidRPr="00E1060E">
              <w:rPr>
                <w:rFonts w:ascii="Times New Roman" w:eastAsia="Calibri" w:hAnsi="Times New Roman" w:cs="Times New Roman"/>
              </w:rPr>
              <w:t>Podržavati i nadzirati odgojno-obrazovni rad.</w:t>
            </w:r>
            <w:bookmarkEnd w:id="1048"/>
          </w:p>
          <w:p w14:paraId="0E0C9D93" w14:textId="77777777" w:rsidR="00F65B45" w:rsidRPr="00703E44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1049" w:name="_Toc178165205"/>
            <w:r w:rsidRPr="00E1060E">
              <w:rPr>
                <w:rFonts w:ascii="Times New Roman" w:eastAsia="Calibri" w:hAnsi="Times New Roman" w:cs="Times New Roman"/>
              </w:rPr>
              <w:t>Sudjelovati u provođenju odgojno-obrazovnog rada u školi.</w:t>
            </w:r>
            <w:bookmarkEnd w:id="1049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1505CA06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050" w:name="_Toc178165206"/>
            <w:r>
              <w:rPr>
                <w:rFonts w:ascii="Times New Roman" w:eastAsia="Calibri" w:hAnsi="Times New Roman" w:cs="Times New Roman"/>
                <w:b/>
              </w:rPr>
              <w:t>svi djelatnici škole</w:t>
            </w:r>
            <w:bookmarkEnd w:id="1050"/>
          </w:p>
        </w:tc>
      </w:tr>
      <w:tr w:rsidR="00F65B45" w:rsidRPr="00703E44" w14:paraId="57DB9656" w14:textId="77777777" w:rsidTr="00523C32">
        <w:trPr>
          <w:trHeight w:val="1932"/>
          <w:jc w:val="center"/>
        </w:trPr>
        <w:tc>
          <w:tcPr>
            <w:tcW w:w="2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5656091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51" w:name="_Toc178165207"/>
            <w:r>
              <w:rPr>
                <w:rFonts w:ascii="Times New Roman" w:eastAsia="Calibri" w:hAnsi="Times New Roman" w:cs="Times New Roman"/>
                <w:b/>
              </w:rPr>
              <w:t>6.2. DEŽURSTVO</w:t>
            </w:r>
            <w:bookmarkEnd w:id="105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D36879F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52" w:name="_Toc178165208"/>
            <w:r>
              <w:rPr>
                <w:rFonts w:ascii="Times New Roman" w:eastAsia="Calibri" w:hAnsi="Times New Roman" w:cs="Times New Roman"/>
                <w:b/>
              </w:rPr>
              <w:t>Sudjelovati u zaštiti i nadgledanju ponašanja i radu učenika.</w:t>
            </w:r>
            <w:bookmarkEnd w:id="105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BCCC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053" w:name="_Toc178165209"/>
            <w:r>
              <w:rPr>
                <w:rFonts w:ascii="Times New Roman" w:eastAsia="Calibri" w:hAnsi="Times New Roman" w:cs="Times New Roman"/>
              </w:rPr>
              <w:t>Na odmorima, ispitima i ostalim aktivnostima nadgledati ponašanje i rad učenika.</w:t>
            </w:r>
            <w:bookmarkEnd w:id="10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661" w14:textId="77777777" w:rsidR="00F65B45" w:rsidRPr="00703E44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54" w:name="_Toc178165210"/>
            <w:r>
              <w:rPr>
                <w:rFonts w:ascii="Times New Roman" w:eastAsia="Calibri" w:hAnsi="Times New Roman" w:cs="Times New Roman"/>
                <w:b/>
              </w:rPr>
              <w:t>/</w:t>
            </w:r>
            <w:bookmarkEnd w:id="105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A159AA" w14:textId="77777777" w:rsidR="00F65B45" w:rsidRDefault="00F65B45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55" w:name="_Toc178165211"/>
            <w:r>
              <w:rPr>
                <w:rFonts w:ascii="Times New Roman" w:eastAsia="Calibri" w:hAnsi="Times New Roman" w:cs="Times New Roman"/>
                <w:b/>
              </w:rPr>
              <w:t>30 sati</w:t>
            </w:r>
            <w:bookmarkEnd w:id="1055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9B1F6" w14:textId="77777777" w:rsidR="00F65B45" w:rsidRPr="00E1060E" w:rsidRDefault="00F65B45" w:rsidP="00523C32">
            <w:pPr>
              <w:rPr>
                <w:rFonts w:ascii="Times New Roman" w:eastAsia="Calibri" w:hAnsi="Times New Roman" w:cs="Times New Roman"/>
              </w:rPr>
            </w:pPr>
            <w:bookmarkStart w:id="1056" w:name="_Toc178165212"/>
            <w:r>
              <w:rPr>
                <w:rFonts w:ascii="Times New Roman" w:eastAsia="Calibri" w:hAnsi="Times New Roman" w:cs="Times New Roman"/>
              </w:rPr>
              <w:t>Nadgledati ponašanje učenika na odmorima, ispitima itd.</w:t>
            </w:r>
            <w:bookmarkEnd w:id="1056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372D1717" w14:textId="77777777" w:rsidR="00F65B45" w:rsidRPr="00703E44" w:rsidRDefault="00F65B45" w:rsidP="00523C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057" w:name="_Toc178165213"/>
            <w:r>
              <w:rPr>
                <w:rFonts w:ascii="Times New Roman" w:eastAsia="Calibri" w:hAnsi="Times New Roman" w:cs="Times New Roman"/>
                <w:b/>
              </w:rPr>
              <w:t>svi djelatnici škole</w:t>
            </w:r>
            <w:bookmarkEnd w:id="1057"/>
          </w:p>
        </w:tc>
      </w:tr>
    </w:tbl>
    <w:p w14:paraId="5D3F8BA3" w14:textId="77777777" w:rsidR="00F65B45" w:rsidRPr="00F65B45" w:rsidRDefault="00F65B45" w:rsidP="00F65B45">
      <w:pPr>
        <w:rPr>
          <w:lang w:eastAsia="en-US"/>
        </w:rPr>
      </w:pPr>
    </w:p>
    <w:p w14:paraId="2FB97EC7" w14:textId="128199BB" w:rsidR="00F65B45" w:rsidRDefault="00F65B45" w:rsidP="00885A76">
      <w:pPr>
        <w:rPr>
          <w:lang w:eastAsia="en-US"/>
        </w:rPr>
      </w:pPr>
    </w:p>
    <w:p w14:paraId="10F35B73" w14:textId="77777777" w:rsidR="00F65B45" w:rsidRDefault="00F65B45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3B42F36E" w14:textId="6CEDC8A8" w:rsidR="00F65B45" w:rsidRPr="005119BA" w:rsidRDefault="005119BA" w:rsidP="005119BA">
      <w:pPr>
        <w:pStyle w:val="Naslov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ab/>
      </w:r>
      <w:bookmarkStart w:id="1058" w:name="_Toc178165214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5.3. Plan rada stručne suradnice knjižničarke u školskoj godini 2024./2025.</w:t>
      </w:r>
      <w:bookmarkEnd w:id="1058"/>
    </w:p>
    <w:p w14:paraId="4520D341" w14:textId="77777777" w:rsidR="005119BA" w:rsidRDefault="005119BA" w:rsidP="00885A76">
      <w:pPr>
        <w:rPr>
          <w:lang w:eastAsia="en-US"/>
        </w:rPr>
      </w:pPr>
    </w:p>
    <w:tbl>
      <w:tblPr>
        <w:tblStyle w:val="Reetkatablice"/>
        <w:tblW w:w="151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3"/>
        <w:gridCol w:w="94"/>
        <w:gridCol w:w="2619"/>
        <w:gridCol w:w="94"/>
        <w:gridCol w:w="1784"/>
        <w:gridCol w:w="22"/>
        <w:gridCol w:w="2899"/>
        <w:gridCol w:w="2568"/>
      </w:tblGrid>
      <w:tr w:rsidR="005119BA" w:rsidRPr="00B035A8" w14:paraId="20487085" w14:textId="77777777" w:rsidTr="005119BA">
        <w:trPr>
          <w:trHeight w:val="1089"/>
          <w:jc w:val="center"/>
        </w:trPr>
        <w:tc>
          <w:tcPr>
            <w:tcW w:w="5167" w:type="dxa"/>
            <w:gridSpan w:val="2"/>
            <w:shd w:val="clear" w:color="auto" w:fill="EDEDED" w:themeFill="accent3" w:themeFillTint="33"/>
            <w:vAlign w:val="center"/>
          </w:tcPr>
          <w:p w14:paraId="53240CAD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59" w:name="_Toc178165215"/>
            <w:r w:rsidRPr="00B035A8">
              <w:rPr>
                <w:rFonts w:ascii="Times New Roman" w:eastAsia="Calibri" w:hAnsi="Times New Roman" w:cs="Times New Roman"/>
                <w:b/>
              </w:rPr>
              <w:t>PODRUČJE RADA</w:t>
            </w:r>
            <w:bookmarkEnd w:id="1059"/>
          </w:p>
        </w:tc>
        <w:tc>
          <w:tcPr>
            <w:tcW w:w="2713" w:type="dxa"/>
            <w:gridSpan w:val="2"/>
            <w:shd w:val="clear" w:color="auto" w:fill="EDEDED" w:themeFill="accent3" w:themeFillTint="33"/>
            <w:vAlign w:val="center"/>
          </w:tcPr>
          <w:p w14:paraId="290734BF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60" w:name="_Toc178165216"/>
            <w:r w:rsidRPr="00B035A8">
              <w:rPr>
                <w:rFonts w:ascii="Times New Roman" w:eastAsia="Calibri" w:hAnsi="Times New Roman" w:cs="Times New Roman"/>
                <w:b/>
              </w:rPr>
              <w:t>VRIJEME</w:t>
            </w:r>
            <w:bookmarkEnd w:id="1060"/>
          </w:p>
          <w:p w14:paraId="147F4C72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61" w:name="_Toc178165217"/>
            <w:r w:rsidRPr="00B035A8">
              <w:rPr>
                <w:rFonts w:ascii="Times New Roman" w:eastAsia="Calibri" w:hAnsi="Times New Roman" w:cs="Times New Roman"/>
                <w:b/>
              </w:rPr>
              <w:t>REALIZACIJE</w:t>
            </w:r>
            <w:bookmarkEnd w:id="1061"/>
          </w:p>
        </w:tc>
        <w:tc>
          <w:tcPr>
            <w:tcW w:w="1806" w:type="dxa"/>
            <w:gridSpan w:val="2"/>
            <w:shd w:val="clear" w:color="auto" w:fill="EDEDED" w:themeFill="accent3" w:themeFillTint="33"/>
            <w:vAlign w:val="center"/>
          </w:tcPr>
          <w:p w14:paraId="72A468B5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62" w:name="_Toc178165218"/>
            <w:r w:rsidRPr="00B035A8">
              <w:rPr>
                <w:rFonts w:ascii="Times New Roman" w:eastAsia="Calibri" w:hAnsi="Times New Roman" w:cs="Times New Roman"/>
                <w:b/>
              </w:rPr>
              <w:t>MJESTO</w:t>
            </w:r>
            <w:bookmarkEnd w:id="1062"/>
          </w:p>
          <w:p w14:paraId="2851E9E8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63" w:name="_Toc178165219"/>
            <w:r w:rsidRPr="00B035A8">
              <w:rPr>
                <w:rFonts w:ascii="Times New Roman" w:eastAsia="Calibri" w:hAnsi="Times New Roman" w:cs="Times New Roman"/>
                <w:b/>
              </w:rPr>
              <w:t>RADA</w:t>
            </w:r>
            <w:bookmarkEnd w:id="1063"/>
          </w:p>
        </w:tc>
        <w:tc>
          <w:tcPr>
            <w:tcW w:w="2898" w:type="dxa"/>
            <w:shd w:val="clear" w:color="auto" w:fill="EDEDED" w:themeFill="accent3" w:themeFillTint="33"/>
            <w:vAlign w:val="center"/>
          </w:tcPr>
          <w:p w14:paraId="69873063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64" w:name="_Toc178165220"/>
            <w:r w:rsidRPr="00B035A8">
              <w:rPr>
                <w:rFonts w:ascii="Times New Roman" w:eastAsia="Calibri" w:hAnsi="Times New Roman" w:cs="Times New Roman"/>
                <w:b/>
              </w:rPr>
              <w:t>NOSITELJI I SURADNICI REALIZACIJE PROGRAMA</w:t>
            </w:r>
            <w:bookmarkEnd w:id="1064"/>
          </w:p>
        </w:tc>
        <w:tc>
          <w:tcPr>
            <w:tcW w:w="2568" w:type="dxa"/>
            <w:shd w:val="clear" w:color="auto" w:fill="EDEDED" w:themeFill="accent3" w:themeFillTint="33"/>
            <w:vAlign w:val="center"/>
          </w:tcPr>
          <w:p w14:paraId="02582E45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65" w:name="_Toc178165221"/>
            <w:r w:rsidRPr="00B035A8">
              <w:rPr>
                <w:rFonts w:ascii="Times New Roman" w:eastAsia="Calibri" w:hAnsi="Times New Roman" w:cs="Times New Roman"/>
                <w:b/>
              </w:rPr>
              <w:t>BROJ</w:t>
            </w:r>
            <w:bookmarkEnd w:id="1065"/>
          </w:p>
          <w:p w14:paraId="0BF3BA8D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066" w:name="_Toc178165222"/>
            <w:r w:rsidRPr="00B035A8">
              <w:rPr>
                <w:rFonts w:ascii="Times New Roman" w:eastAsia="Calibri" w:hAnsi="Times New Roman" w:cs="Times New Roman"/>
                <w:b/>
              </w:rPr>
              <w:t>SATI</w:t>
            </w:r>
            <w:bookmarkEnd w:id="1066"/>
          </w:p>
        </w:tc>
      </w:tr>
      <w:tr w:rsidR="005119BA" w:rsidRPr="00B035A8" w14:paraId="7211AAD6" w14:textId="77777777" w:rsidTr="005119BA">
        <w:trPr>
          <w:trHeight w:val="436"/>
          <w:jc w:val="center"/>
        </w:trPr>
        <w:tc>
          <w:tcPr>
            <w:tcW w:w="12585" w:type="dxa"/>
            <w:gridSpan w:val="7"/>
            <w:shd w:val="clear" w:color="auto" w:fill="FFFF00"/>
            <w:vAlign w:val="center"/>
          </w:tcPr>
          <w:p w14:paraId="161158C1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067" w:name="_Toc178165223"/>
            <w:r w:rsidRPr="00B035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NEPOSREDAN ODGOJNO- OBRAZOVNI RAD</w:t>
            </w:r>
            <w:bookmarkEnd w:id="1067"/>
          </w:p>
        </w:tc>
        <w:tc>
          <w:tcPr>
            <w:tcW w:w="2568" w:type="dxa"/>
            <w:shd w:val="clear" w:color="auto" w:fill="FFFF00"/>
            <w:vAlign w:val="center"/>
          </w:tcPr>
          <w:p w14:paraId="3286A26B" w14:textId="77777777" w:rsidR="005119BA" w:rsidRPr="00B035A8" w:rsidRDefault="005119BA" w:rsidP="00523C3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068" w:name="_Toc178165224"/>
            <w:r w:rsidRPr="00B035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450</w:t>
            </w:r>
            <w:bookmarkEnd w:id="1068"/>
          </w:p>
        </w:tc>
      </w:tr>
      <w:tr w:rsidR="005119BA" w:rsidRPr="00B035A8" w14:paraId="31F32D02" w14:textId="77777777" w:rsidTr="005119BA">
        <w:trPr>
          <w:trHeight w:val="5528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3D2A3" w14:textId="77777777" w:rsidR="005119BA" w:rsidRPr="00B035A8" w:rsidRDefault="005119BA" w:rsidP="005119B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69" w:name="_Toc178165225"/>
            <w:r w:rsidRPr="00B035A8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 xml:space="preserve">Rad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s</w:t>
            </w:r>
            <w:r w:rsidRPr="00B035A8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 xml:space="preserve"> učenicama</w:t>
            </w:r>
            <w:bookmarkEnd w:id="1069"/>
          </w:p>
          <w:p w14:paraId="1B446EE4" w14:textId="77777777" w:rsidR="005119BA" w:rsidRPr="00B035A8" w:rsidRDefault="005119BA" w:rsidP="005119BA">
            <w:pPr>
              <w:numPr>
                <w:ilvl w:val="0"/>
                <w:numId w:val="9"/>
              </w:numPr>
              <w:spacing w:line="240" w:lineRule="auto"/>
              <w:contextualSpacing/>
              <w:textAlignment w:val="auto"/>
              <w:outlineLvl w:val="9"/>
              <w:rPr>
                <w:rFonts w:ascii="Times New Roman" w:eastAsia="Calibri" w:hAnsi="Times New Roman" w:cs="Times New Roman"/>
                <w:lang w:eastAsia="hr-HR"/>
              </w:rPr>
            </w:pPr>
            <w:bookmarkStart w:id="1070" w:name="_Toc178165226"/>
            <w:r w:rsidRPr="00B035A8">
              <w:rPr>
                <w:rFonts w:ascii="Times New Roman" w:eastAsia="Calibri" w:hAnsi="Times New Roman" w:cs="Times New Roman"/>
                <w:lang w:eastAsia="hr-HR"/>
              </w:rPr>
              <w:t>program knjižničnog obrazovanja učenika (1.  do 8. razreda);</w:t>
            </w:r>
            <w:r w:rsidRPr="00B035A8">
              <w:rPr>
                <w:rFonts w:ascii="Times New Roman" w:eastAsia="Calibri" w:hAnsi="Times New Roman" w:cs="Times New Roman"/>
              </w:rPr>
              <w:t>nastava u školskoj knjižnici i kvizovi iz lektire</w:t>
            </w:r>
            <w:bookmarkEnd w:id="1070"/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B5ED2BB" w14:textId="77777777" w:rsidR="005119BA" w:rsidRPr="00B035A8" w:rsidRDefault="005119BA" w:rsidP="005119BA">
            <w:pPr>
              <w:numPr>
                <w:ilvl w:val="0"/>
                <w:numId w:val="9"/>
              </w:numPr>
              <w:spacing w:line="240" w:lineRule="auto"/>
              <w:contextualSpacing/>
              <w:textAlignment w:val="auto"/>
              <w:outlineLvl w:val="9"/>
              <w:rPr>
                <w:rFonts w:ascii="Times New Roman" w:eastAsia="Calibri" w:hAnsi="Times New Roman" w:cs="Times New Roman"/>
                <w:lang w:eastAsia="hr-HR"/>
              </w:rPr>
            </w:pPr>
            <w:bookmarkStart w:id="1071" w:name="_Toc178165227"/>
            <w:r w:rsidRPr="00B035A8">
              <w:rPr>
                <w:rFonts w:ascii="Times New Roman" w:eastAsia="Calibri" w:hAnsi="Times New Roman" w:cs="Times New Roman"/>
              </w:rPr>
              <w:t>nastavni dan u školskoj knjižnici (razredna nastava)</w:t>
            </w:r>
            <w:bookmarkEnd w:id="1071"/>
          </w:p>
          <w:p w14:paraId="6FC728B9" w14:textId="77777777" w:rsidR="005119BA" w:rsidRPr="00B035A8" w:rsidRDefault="005119BA" w:rsidP="005119BA">
            <w:pPr>
              <w:numPr>
                <w:ilvl w:val="0"/>
                <w:numId w:val="9"/>
              </w:numPr>
              <w:spacing w:line="240" w:lineRule="auto"/>
              <w:contextualSpacing/>
              <w:textAlignment w:val="auto"/>
              <w:outlineLvl w:val="9"/>
              <w:rPr>
                <w:rFonts w:ascii="Times New Roman" w:eastAsia="Calibri" w:hAnsi="Times New Roman" w:cs="Times New Roman"/>
                <w:lang w:eastAsia="hr-HR"/>
              </w:rPr>
            </w:pPr>
            <w:bookmarkStart w:id="1072" w:name="_Toc178165228"/>
            <w:r w:rsidRPr="00B035A8">
              <w:rPr>
                <w:rFonts w:ascii="Times New Roman" w:eastAsia="Calibri" w:hAnsi="Times New Roman" w:cs="Times New Roman"/>
              </w:rPr>
              <w:t>individualan, skupni i savjetodavni rad s učenicima</w:t>
            </w:r>
            <w:bookmarkEnd w:id="1072"/>
          </w:p>
          <w:p w14:paraId="46722469" w14:textId="77777777" w:rsidR="005119BA" w:rsidRPr="00B035A8" w:rsidRDefault="005119BA" w:rsidP="005119BA">
            <w:pPr>
              <w:numPr>
                <w:ilvl w:val="0"/>
                <w:numId w:val="9"/>
              </w:numPr>
              <w:spacing w:line="240" w:lineRule="auto"/>
              <w:contextualSpacing/>
              <w:textAlignment w:val="auto"/>
              <w:outlineLvl w:val="9"/>
              <w:rPr>
                <w:rFonts w:ascii="Times New Roman" w:eastAsia="Calibri" w:hAnsi="Times New Roman" w:cs="Times New Roman"/>
                <w:lang w:eastAsia="hr-HR"/>
              </w:rPr>
            </w:pPr>
            <w:bookmarkStart w:id="1073" w:name="_Toc178165229"/>
            <w:r w:rsidRPr="00B035A8">
              <w:rPr>
                <w:rFonts w:ascii="Times New Roman" w:eastAsia="Calibri" w:hAnsi="Times New Roman" w:cs="Times New Roman"/>
              </w:rPr>
              <w:t>rad s učenicima s teškoćama u razvoju</w:t>
            </w:r>
            <w:bookmarkEnd w:id="1073"/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3EBBCDE" w14:textId="77777777" w:rsidR="005119BA" w:rsidRPr="00B035A8" w:rsidRDefault="005119BA" w:rsidP="005119BA">
            <w:pPr>
              <w:numPr>
                <w:ilvl w:val="0"/>
                <w:numId w:val="9"/>
              </w:numPr>
              <w:spacing w:line="240" w:lineRule="auto"/>
              <w:contextualSpacing/>
              <w:textAlignment w:val="auto"/>
              <w:outlineLvl w:val="9"/>
              <w:rPr>
                <w:rFonts w:ascii="Times New Roman" w:eastAsia="Calibri" w:hAnsi="Times New Roman" w:cs="Times New Roman"/>
                <w:lang w:eastAsia="hr-HR"/>
              </w:rPr>
            </w:pPr>
            <w:bookmarkStart w:id="1074" w:name="_Toc178165230"/>
            <w:r w:rsidRPr="00B035A8">
              <w:rPr>
                <w:rFonts w:ascii="Times New Roman" w:eastAsia="Calibri" w:hAnsi="Times New Roman" w:cs="Times New Roman"/>
              </w:rPr>
              <w:t>daroviti učenici u školskoj knjižnici</w:t>
            </w:r>
            <w:bookmarkEnd w:id="1074"/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5B959A1" w14:textId="77777777" w:rsidR="005119BA" w:rsidRPr="00B32EFD" w:rsidRDefault="005119BA" w:rsidP="005119BA">
            <w:pPr>
              <w:numPr>
                <w:ilvl w:val="0"/>
                <w:numId w:val="9"/>
              </w:numPr>
              <w:spacing w:line="240" w:lineRule="auto"/>
              <w:contextualSpacing/>
              <w:textAlignment w:val="auto"/>
              <w:outlineLvl w:val="9"/>
              <w:rPr>
                <w:rFonts w:ascii="Times New Roman" w:eastAsia="Calibri" w:hAnsi="Times New Roman" w:cs="Times New Roman"/>
                <w:lang w:eastAsia="hr-HR"/>
              </w:rPr>
            </w:pPr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  <w:bookmarkStart w:id="1075" w:name="_Toc178165231"/>
            <w:r w:rsidRPr="00B035A8">
              <w:rPr>
                <w:rFonts w:ascii="Times New Roman" w:eastAsia="Calibri" w:hAnsi="Times New Roman" w:cs="Times New Roman"/>
              </w:rPr>
              <w:t>informacijska – djelatnost, posudba, zaštita</w:t>
            </w:r>
            <w:bookmarkEnd w:id="1075"/>
          </w:p>
          <w:p w14:paraId="52B04C2E" w14:textId="77777777" w:rsidR="005119BA" w:rsidRPr="00B035A8" w:rsidRDefault="005119BA" w:rsidP="00523C32">
            <w:pPr>
              <w:ind w:left="720"/>
              <w:contextualSpacing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609E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bookmarkStart w:id="1076" w:name="_Toc178165232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       lipanj</w:t>
            </w:r>
            <w:bookmarkEnd w:id="1076"/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7A6C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77" w:name="_Toc178165233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077"/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F3FB9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704C88C7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78" w:name="_Toc178165234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knjižničarka, učiteljice RN, učiteljice hrvatskog jezika</w:t>
            </w:r>
            <w:bookmarkEnd w:id="1078"/>
          </w:p>
          <w:p w14:paraId="43281BC6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14:paraId="74BE60E7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4698864A" w14:textId="77777777" w:rsidR="005119BA" w:rsidRPr="00B035A8" w:rsidRDefault="005119BA" w:rsidP="00523C3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4648ED6" w14:textId="77777777" w:rsidR="005119BA" w:rsidRPr="00B035A8" w:rsidRDefault="005119BA" w:rsidP="00523C3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0C88C4D" w14:textId="77777777" w:rsidR="005119BA" w:rsidRPr="00B035A8" w:rsidRDefault="005119BA" w:rsidP="00523C3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8BB104F" w14:textId="77777777" w:rsidR="005119BA" w:rsidRPr="00B035A8" w:rsidRDefault="005119BA" w:rsidP="00523C3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B6D723B" w14:textId="77777777" w:rsidR="005119BA" w:rsidRPr="00B035A8" w:rsidRDefault="005119BA" w:rsidP="00523C3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0C40402" w14:textId="77777777" w:rsidR="005119BA" w:rsidRPr="00B035A8" w:rsidRDefault="005119BA" w:rsidP="00523C3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ADA9643" w14:textId="77777777" w:rsidR="005119BA" w:rsidRPr="00B035A8" w:rsidRDefault="005119BA" w:rsidP="00523C3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EC335C9" w14:textId="77777777" w:rsidR="005119BA" w:rsidRPr="00B035A8" w:rsidRDefault="005119BA" w:rsidP="00523C3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1079" w:name="_Toc178165235"/>
            <w:r w:rsidRPr="00B035A8">
              <w:rPr>
                <w:rFonts w:ascii="Times New Roman" w:eastAsia="Times New Roman" w:hAnsi="Times New Roman" w:cs="Times New Roman"/>
                <w:lang w:eastAsia="hr-HR"/>
              </w:rPr>
              <w:t>288</w:t>
            </w:r>
            <w:bookmarkEnd w:id="1079"/>
          </w:p>
        </w:tc>
      </w:tr>
      <w:tr w:rsidR="005119BA" w:rsidRPr="00B035A8" w14:paraId="20BC6ADB" w14:textId="77777777" w:rsidTr="005119BA">
        <w:trPr>
          <w:trHeight w:val="1689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284BC" w14:textId="77777777" w:rsidR="005119BA" w:rsidRPr="00B035A8" w:rsidRDefault="005119BA" w:rsidP="005119B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80" w:name="_Toc178165236"/>
            <w:r w:rsidRPr="00B035A8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lastRenderedPageBreak/>
              <w:t>Rad s učiteljima, stručnim                   suradnicima, ravnateljicom i  roditeljima</w:t>
            </w:r>
            <w:bookmarkEnd w:id="1080"/>
          </w:p>
          <w:p w14:paraId="367B066D" w14:textId="77777777" w:rsidR="005119BA" w:rsidRPr="00B035A8" w:rsidRDefault="005119BA" w:rsidP="005119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81" w:name="_Toc178165237"/>
            <w:r w:rsidRPr="00B035A8">
              <w:rPr>
                <w:rFonts w:ascii="Times New Roman" w:eastAsia="Calibri" w:hAnsi="Times New Roman" w:cs="Times New Roman"/>
              </w:rPr>
              <w:t>suradnja i timski rad s učiteljima u promicanju čitateljske kulture učenika (obvezna lektira + slobodan izbor)</w:t>
            </w:r>
            <w:bookmarkEnd w:id="1081"/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B24D2E" w14:textId="77777777" w:rsidR="005119BA" w:rsidRPr="00B035A8" w:rsidRDefault="005119BA" w:rsidP="005119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82" w:name="_Toc178165238"/>
            <w:r w:rsidRPr="00B035A8">
              <w:rPr>
                <w:rFonts w:ascii="Times New Roman" w:eastAsia="Calibri" w:hAnsi="Times New Roman" w:cs="Times New Roman"/>
              </w:rPr>
              <w:t>pomoć učiteljima u planiranju i ostvarenju programa stručnog usavršavanja (knjižni i neknjižni izvori)</w:t>
            </w:r>
            <w:bookmarkEnd w:id="1082"/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B479F6C" w14:textId="77777777" w:rsidR="005119BA" w:rsidRPr="00B035A8" w:rsidRDefault="005119BA" w:rsidP="005119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83" w:name="_Toc178165239"/>
            <w:r w:rsidRPr="00B035A8">
              <w:rPr>
                <w:rFonts w:ascii="Times New Roman" w:eastAsia="Calibri" w:hAnsi="Times New Roman" w:cs="Times New Roman"/>
              </w:rPr>
              <w:t>suradnja s ravnateljicom i stručnim suradnicima u ostvarenju Godišnjeg plana i programa rada Škole i školske knjižnice</w:t>
            </w:r>
            <w:bookmarkEnd w:id="1083"/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5BBD789" w14:textId="77777777" w:rsidR="005119BA" w:rsidRPr="00B035A8" w:rsidRDefault="005119BA" w:rsidP="005119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84" w:name="_Toc178165240"/>
            <w:r w:rsidRPr="00B035A8">
              <w:rPr>
                <w:rFonts w:ascii="Times New Roman" w:eastAsia="Calibri" w:hAnsi="Times New Roman" w:cs="Times New Roman"/>
              </w:rPr>
              <w:t>marketinški pristup roditeljima (promoviranje rada, pedagoško – psihološka literatura za roditelje, poticanje obiteljskog čitanja i razvijanja kulture ponašanja s knjigom)</w:t>
            </w:r>
            <w:bookmarkEnd w:id="1084"/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892C9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85" w:name="_Toc178165241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       lipanj</w:t>
            </w:r>
            <w:bookmarkEnd w:id="1085"/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41810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86" w:name="_Toc178165242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086"/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BFF26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07C80669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87" w:name="_Toc178165243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knjižničarka, stručne suradnice, ravnateljica, roditelji</w:t>
            </w:r>
            <w:bookmarkEnd w:id="1087"/>
          </w:p>
          <w:p w14:paraId="1FAAA710" w14:textId="77777777" w:rsidR="005119BA" w:rsidRPr="00B035A8" w:rsidRDefault="005119BA" w:rsidP="00523C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14:paraId="70D7DE23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2471CFF0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3D430154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4E96D6DF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0BBDFD4F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12AB8071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586B2021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88" w:name="_Toc178165244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90</w:t>
            </w:r>
            <w:bookmarkEnd w:id="1088"/>
          </w:p>
        </w:tc>
      </w:tr>
      <w:tr w:rsidR="005119BA" w:rsidRPr="00B035A8" w14:paraId="4B4B8EBA" w14:textId="77777777" w:rsidTr="005119BA">
        <w:trPr>
          <w:trHeight w:val="3050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C175E" w14:textId="77777777" w:rsidR="005119BA" w:rsidRPr="00B035A8" w:rsidRDefault="005119BA" w:rsidP="005119B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89" w:name="_Toc178165245"/>
            <w:r w:rsidRPr="00B035A8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>Kulturna i javna djelatnost</w:t>
            </w:r>
            <w:bookmarkEnd w:id="1089"/>
          </w:p>
          <w:p w14:paraId="22F959C0" w14:textId="77777777" w:rsidR="005119BA" w:rsidRPr="00B035A8" w:rsidRDefault="005119BA" w:rsidP="005119B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90" w:name="_Toc178165246"/>
            <w:r w:rsidRPr="00B035A8">
              <w:rPr>
                <w:rFonts w:ascii="Times New Roman" w:eastAsia="Calibri" w:hAnsi="Times New Roman" w:cs="Times New Roman"/>
              </w:rPr>
              <w:t>kviz natjecanja iz lektire, književni susreti, tematske i prigodne izložbe, natjecanje u čitanju naglas</w:t>
            </w:r>
            <w:bookmarkEnd w:id="1090"/>
          </w:p>
          <w:p w14:paraId="52F4E41B" w14:textId="77777777" w:rsidR="005119BA" w:rsidRPr="00B035A8" w:rsidRDefault="005119BA" w:rsidP="005119B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91" w:name="_Toc178165247"/>
            <w:r w:rsidRPr="00B035A8">
              <w:rPr>
                <w:rFonts w:ascii="Times New Roman" w:eastAsia="Calibri" w:hAnsi="Times New Roman" w:cs="Times New Roman"/>
              </w:rPr>
              <w:t>kviz za poticanje čitanja, promocije knjiga, seminari</w:t>
            </w:r>
            <w:bookmarkEnd w:id="1091"/>
          </w:p>
          <w:p w14:paraId="17DFB2FB" w14:textId="77777777" w:rsidR="005119BA" w:rsidRPr="00B035A8" w:rsidRDefault="005119BA" w:rsidP="005119B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92" w:name="_Toc178165248"/>
            <w:r w:rsidRPr="00B035A8">
              <w:rPr>
                <w:rFonts w:ascii="Times New Roman" w:eastAsia="Calibri" w:hAnsi="Times New Roman" w:cs="Times New Roman"/>
              </w:rPr>
              <w:t>obilježavanje Mjeseca hrvatske knjige i Dana hrvatskog jezika</w:t>
            </w:r>
            <w:bookmarkEnd w:id="1092"/>
          </w:p>
          <w:p w14:paraId="7BE2127C" w14:textId="77777777" w:rsidR="005119BA" w:rsidRPr="00B035A8" w:rsidRDefault="005119BA" w:rsidP="005119B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r w:rsidRPr="00B035A8">
              <w:rPr>
                <w:rFonts w:ascii="Times New Roman" w:eastAsia="Calibri" w:hAnsi="Times New Roman" w:cs="Times New Roman"/>
              </w:rPr>
              <w:t xml:space="preserve"> </w:t>
            </w:r>
            <w:bookmarkStart w:id="1093" w:name="_Toc178165249"/>
            <w:r w:rsidRPr="00B035A8">
              <w:rPr>
                <w:rFonts w:ascii="Times New Roman" w:eastAsia="Calibri" w:hAnsi="Times New Roman" w:cs="Times New Roman"/>
              </w:rPr>
              <w:t>priprema i obilježavanje značajnih datuma u funkcioniranju Škole</w:t>
            </w:r>
            <w:bookmarkEnd w:id="1093"/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C0DF1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bookmarkStart w:id="1094" w:name="_Toc178165250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       lipanj</w:t>
            </w:r>
            <w:bookmarkEnd w:id="1094"/>
          </w:p>
          <w:p w14:paraId="3CDFA9CC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1C961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95" w:name="_Toc178165251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095"/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77902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388A3BC9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96" w:name="_Toc178165252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knjižničarka, učiteljice RN, učiteljice hrvatskog jezika, stručne suradnice, ravnateljica</w:t>
            </w:r>
            <w:bookmarkEnd w:id="1096"/>
          </w:p>
          <w:p w14:paraId="2A2463D0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14:paraId="5115FB94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53612E83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524237F2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51692F61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97" w:name="_Toc178165253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36</w:t>
            </w:r>
            <w:bookmarkEnd w:id="1097"/>
          </w:p>
        </w:tc>
      </w:tr>
      <w:tr w:rsidR="005119BA" w:rsidRPr="00B035A8" w14:paraId="2E6CE1C6" w14:textId="77777777" w:rsidTr="005119BA">
        <w:trPr>
          <w:trHeight w:val="2021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F6464" w14:textId="77777777" w:rsidR="005119BA" w:rsidRPr="00B035A8" w:rsidRDefault="005119BA" w:rsidP="005119B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098" w:name="_Toc178165254"/>
            <w:r w:rsidRPr="00B035A8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lastRenderedPageBreak/>
              <w:t>Unapređivanje odgojno –   obrazovnog rada</w:t>
            </w:r>
            <w:bookmarkEnd w:id="1098"/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AB1C9B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42753CB3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099" w:name="_Toc178165255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       lipanj</w:t>
            </w:r>
            <w:bookmarkEnd w:id="1099"/>
          </w:p>
          <w:p w14:paraId="26A6896D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F2F1BD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00" w:name="_Toc178165256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100"/>
          </w:p>
        </w:tc>
        <w:tc>
          <w:tcPr>
            <w:tcW w:w="28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30C304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01" w:name="_Toc178165257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knjižničarka, učiteljice RN, učiteljice hrvatskog jezika, stručne suradnice, ravnateljica</w:t>
            </w:r>
            <w:bookmarkEnd w:id="1101"/>
          </w:p>
          <w:p w14:paraId="05B644C0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18" w:space="0" w:color="auto"/>
            </w:tcBorders>
          </w:tcPr>
          <w:p w14:paraId="3C783A7D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6B68A4D9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28891810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02" w:name="_Toc178165258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36</w:t>
            </w:r>
            <w:bookmarkEnd w:id="1102"/>
          </w:p>
        </w:tc>
      </w:tr>
      <w:tr w:rsidR="005119BA" w:rsidRPr="00B035A8" w14:paraId="0F620EA8" w14:textId="77777777" w:rsidTr="005119BA">
        <w:trPr>
          <w:trHeight w:val="144"/>
          <w:jc w:val="center"/>
        </w:trPr>
        <w:tc>
          <w:tcPr>
            <w:tcW w:w="12585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1E391B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03" w:name="_Toc178165259"/>
            <w:r w:rsidRPr="00B035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OSTALI POSLOVI</w:t>
            </w:r>
            <w:bookmarkEnd w:id="1103"/>
          </w:p>
        </w:tc>
        <w:tc>
          <w:tcPr>
            <w:tcW w:w="2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7C8181EB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04" w:name="_Toc178165260"/>
            <w:r w:rsidRPr="00B035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270</w:t>
            </w:r>
            <w:bookmarkEnd w:id="1104"/>
          </w:p>
        </w:tc>
      </w:tr>
      <w:tr w:rsidR="005119BA" w:rsidRPr="00B035A8" w14:paraId="36162E66" w14:textId="77777777" w:rsidTr="005119BA">
        <w:trPr>
          <w:trHeight w:val="144"/>
          <w:jc w:val="center"/>
        </w:trPr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9074B" w14:textId="77777777" w:rsidR="005119BA" w:rsidRPr="00FE2922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r w:rsidRPr="00FE29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Pripremanje za neposredni odgojno – obrazovni rad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98DEF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05" w:name="_Toc178165261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       lipanj</w:t>
            </w:r>
            <w:bookmarkEnd w:id="1105"/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BA75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06" w:name="_Toc178165262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106"/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BC98F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07" w:name="_Toc178165263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</w:t>
            </w:r>
            <w:bookmarkEnd w:id="1107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04F7D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08" w:name="_Toc178165264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54</w:t>
            </w:r>
            <w:bookmarkEnd w:id="1108"/>
          </w:p>
        </w:tc>
      </w:tr>
      <w:tr w:rsidR="005119BA" w:rsidRPr="00B035A8" w14:paraId="38FD2149" w14:textId="77777777" w:rsidTr="005119BA">
        <w:trPr>
          <w:trHeight w:val="144"/>
          <w:jc w:val="center"/>
        </w:trPr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EDD8B" w14:textId="77777777" w:rsidR="005119BA" w:rsidRPr="00FE2922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C76D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Planiranje i programiranje rada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5D2D8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09" w:name="_Toc178165265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    kolovoz</w:t>
            </w:r>
            <w:bookmarkEnd w:id="1109"/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68EE5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0" w:name="_Toc178165266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110"/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CCA4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1" w:name="_Toc178165267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</w:t>
            </w:r>
            <w:bookmarkEnd w:id="1111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BAD89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12" w:name="_Toc178165268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36</w:t>
            </w:r>
            <w:bookmarkEnd w:id="1112"/>
          </w:p>
        </w:tc>
      </w:tr>
      <w:tr w:rsidR="005119BA" w:rsidRPr="00B035A8" w14:paraId="06531A09" w14:textId="77777777" w:rsidTr="005119BA">
        <w:trPr>
          <w:trHeight w:val="3377"/>
          <w:jc w:val="center"/>
        </w:trPr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2B00E" w14:textId="77777777" w:rsidR="005119BA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BD73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Stručni knjižničarski poslovi</w:t>
            </w:r>
          </w:p>
          <w:p w14:paraId="3658EE51" w14:textId="77777777" w:rsidR="005119BA" w:rsidRPr="00BD7326" w:rsidRDefault="005119BA" w:rsidP="005119BA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nabava i</w:t>
            </w:r>
            <w:r w:rsidRPr="00BD7326">
              <w:rPr>
                <w:rFonts w:ascii="Times New Roman" w:eastAsia="Calibri" w:hAnsi="Times New Roman" w:cs="Times New Roman"/>
              </w:rPr>
              <w:t xml:space="preserve"> obrada nove knjižnične građe (tehnička priprema, upis u inventarnu knjigu i Knjižnični program ZAKI, klasifikacija i katalogizacija)</w:t>
            </w:r>
          </w:p>
          <w:p w14:paraId="0CBB5C1E" w14:textId="77777777" w:rsidR="005119BA" w:rsidRPr="00BD7326" w:rsidRDefault="005119BA" w:rsidP="005119BA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BD7326">
              <w:rPr>
                <w:rFonts w:ascii="Times New Roman" w:eastAsia="Calibri" w:hAnsi="Times New Roman" w:cs="Times New Roman"/>
              </w:rPr>
              <w:t xml:space="preserve"> zaštita, revizija i otpis</w:t>
            </w:r>
          </w:p>
          <w:p w14:paraId="0AC99157" w14:textId="77777777" w:rsidR="005119BA" w:rsidRPr="00BD7326" w:rsidRDefault="005119BA" w:rsidP="005119BA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BD7326">
              <w:rPr>
                <w:rFonts w:ascii="Times New Roman" w:eastAsia="Calibri" w:hAnsi="Times New Roman" w:cs="Times New Roman"/>
              </w:rPr>
              <w:t>statistička izvješća i izvješća o radu</w:t>
            </w:r>
          </w:p>
          <w:p w14:paraId="71D9710C" w14:textId="77777777" w:rsidR="005119BA" w:rsidRPr="00BD7326" w:rsidRDefault="005119BA" w:rsidP="005119BA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BD7326">
              <w:rPr>
                <w:rFonts w:ascii="Times New Roman" w:eastAsia="Calibri" w:hAnsi="Times New Roman" w:cs="Times New Roman"/>
              </w:rPr>
              <w:t>bilteni novih naslova</w:t>
            </w:r>
          </w:p>
          <w:p w14:paraId="3DD2CD46" w14:textId="77777777" w:rsidR="005119BA" w:rsidRPr="00C76DE2" w:rsidRDefault="005119BA" w:rsidP="005119BA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BD7326">
              <w:rPr>
                <w:rFonts w:ascii="Times New Roman" w:eastAsia="Calibri" w:hAnsi="Times New Roman" w:cs="Times New Roman"/>
              </w:rPr>
              <w:t>organizacijsko – administrativni poslovi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9D044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3" w:name="_Toc178165269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    kolovoz</w:t>
            </w:r>
            <w:bookmarkEnd w:id="1113"/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7B8BE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4" w:name="_Toc178165270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114"/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7040D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5" w:name="_Toc178165271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</w:t>
            </w:r>
            <w:bookmarkEnd w:id="1115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334F3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16" w:name="_Toc17816527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90</w:t>
            </w:r>
            <w:bookmarkEnd w:id="1116"/>
          </w:p>
        </w:tc>
      </w:tr>
      <w:tr w:rsidR="005119BA" w:rsidRPr="00B035A8" w14:paraId="36E61602" w14:textId="77777777" w:rsidTr="005119BA">
        <w:trPr>
          <w:trHeight w:val="144"/>
          <w:jc w:val="center"/>
        </w:trPr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A70E2" w14:textId="77777777" w:rsidR="005119BA" w:rsidRPr="00BD7326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260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Stručno usavršavanje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96EFC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7" w:name="_Toc178165273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    kolovoz</w:t>
            </w:r>
            <w:bookmarkEnd w:id="1117"/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38E10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8" w:name="_Toc178165274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, mjesta održavanja ŽSVa, Matična služba</w:t>
            </w:r>
            <w:bookmarkEnd w:id="1118"/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DF7D2" w14:textId="481D6DDF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19" w:name="_Toc178165275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njižničarka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,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učitelji,</w:t>
            </w:r>
            <w:r w:rsidR="009234ED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stručne suradnice, ravnateljica,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voditeljica ŽSVa, voditeljica Matične službe</w:t>
            </w:r>
            <w:bookmarkEnd w:id="1119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8FE72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20" w:name="_Toc178165276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36</w:t>
            </w:r>
            <w:bookmarkEnd w:id="1120"/>
          </w:p>
        </w:tc>
      </w:tr>
      <w:tr w:rsidR="005119BA" w:rsidRPr="00B035A8" w14:paraId="03ABC2A5" w14:textId="77777777" w:rsidTr="005119BA">
        <w:trPr>
          <w:trHeight w:val="144"/>
          <w:jc w:val="center"/>
        </w:trPr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72637" w14:textId="77777777" w:rsidR="005119BA" w:rsidRPr="002608E1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0D09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lastRenderedPageBreak/>
              <w:t>Suradnja s drugim ustanovama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1E8F7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21" w:name="_Toc178165277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    kolovoz</w:t>
            </w:r>
            <w:bookmarkEnd w:id="1121"/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33587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22" w:name="_Toc178165278"/>
            <w:r w:rsidRPr="000D096B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Gradske knjižnice i čitaonice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0D096B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Hrvatska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Kostajnica</w:t>
            </w:r>
            <w:r w:rsidRPr="000D096B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Petrinja i Sisak</w:t>
            </w:r>
            <w:bookmarkEnd w:id="1122"/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9682B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23" w:name="_Toc178165279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i knjižničari Gradskih knjižnica</w:t>
            </w:r>
            <w:bookmarkEnd w:id="1123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DF137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24" w:name="_Toc178165280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18</w:t>
            </w:r>
            <w:bookmarkEnd w:id="1124"/>
          </w:p>
        </w:tc>
      </w:tr>
      <w:tr w:rsidR="005119BA" w:rsidRPr="00B035A8" w14:paraId="078A2B07" w14:textId="77777777" w:rsidTr="005119BA">
        <w:trPr>
          <w:trHeight w:val="144"/>
          <w:jc w:val="center"/>
        </w:trPr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EA90" w14:textId="77777777" w:rsidR="005119BA" w:rsidRPr="000D096B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2906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Sudjelovanje u radu stručnih i upravnih tijela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1801C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25" w:name="_Toc178165281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    kolovoz</w:t>
            </w:r>
            <w:bookmarkEnd w:id="1125"/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C9E4B" w14:textId="77777777" w:rsidR="005119BA" w:rsidRPr="000D096B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26" w:name="_Toc178165282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126"/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18148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27" w:name="_Toc178165283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knjižničarka,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učitelji, stručne suradnice, ravnateljica</w:t>
            </w:r>
            <w:bookmarkEnd w:id="1127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97F6C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28" w:name="_Toc178165284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18</w:t>
            </w:r>
            <w:bookmarkEnd w:id="1128"/>
          </w:p>
        </w:tc>
      </w:tr>
      <w:tr w:rsidR="005119BA" w:rsidRPr="00B035A8" w14:paraId="1C34F226" w14:textId="77777777" w:rsidTr="005119BA">
        <w:trPr>
          <w:trHeight w:val="2777"/>
          <w:jc w:val="center"/>
        </w:trPr>
        <w:tc>
          <w:tcPr>
            <w:tcW w:w="50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A16862" w14:textId="77777777" w:rsidR="005119BA" w:rsidRPr="00290636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002E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Koordinator za kulturnu i javnu djelatnost škole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2E6452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29" w:name="_Toc178165285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    kolovoz</w:t>
            </w:r>
            <w:bookmarkEnd w:id="1129"/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CB8D21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30" w:name="_Toc178165286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130"/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F22831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14:paraId="22FCCDB9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bookmarkStart w:id="1131" w:name="_Toc178165287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knjižničarka, učiteljice RN, učiteljice hrvatskog jezika, stručne suradnice, ravnateljica</w:t>
            </w:r>
            <w:bookmarkEnd w:id="1131"/>
          </w:p>
          <w:p w14:paraId="576CF797" w14:textId="77777777" w:rsidR="005119BA" w:rsidRPr="00B035A8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633D57" w14:textId="77777777" w:rsidR="005119BA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32" w:name="_Toc178165288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18</w:t>
            </w:r>
            <w:bookmarkEnd w:id="1132"/>
          </w:p>
        </w:tc>
      </w:tr>
      <w:tr w:rsidR="005119BA" w:rsidRPr="00B035A8" w14:paraId="694392A7" w14:textId="77777777" w:rsidTr="005119BA">
        <w:trPr>
          <w:trHeight w:val="408"/>
          <w:jc w:val="center"/>
        </w:trPr>
        <w:tc>
          <w:tcPr>
            <w:tcW w:w="12585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63A507B" w14:textId="77777777" w:rsidR="005119BA" w:rsidRPr="007A0C4A" w:rsidRDefault="005119BA" w:rsidP="00523C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bookmarkStart w:id="1133" w:name="_Toc178165289"/>
            <w:r w:rsidRPr="007A0C4A">
              <w:rPr>
                <w:rFonts w:ascii="Times New Roman" w:eastAsia="Calibri" w:hAnsi="Times New Roman" w:cs="Times New Roman"/>
                <w:sz w:val="32"/>
                <w:szCs w:val="32"/>
              </w:rPr>
              <w:t>OSTALI POSLOVI U TJEDNIMA KADA NEMA NASTAVE</w:t>
            </w:r>
            <w:bookmarkEnd w:id="1133"/>
          </w:p>
        </w:tc>
        <w:tc>
          <w:tcPr>
            <w:tcW w:w="2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62E4CC2" w14:textId="77777777" w:rsidR="005119BA" w:rsidRPr="000B4307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34" w:name="_Toc178165290"/>
            <w:r w:rsidRPr="000B4307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152</w:t>
            </w:r>
            <w:bookmarkEnd w:id="1134"/>
          </w:p>
        </w:tc>
      </w:tr>
      <w:tr w:rsidR="005119BA" w:rsidRPr="00B035A8" w14:paraId="7D7599BC" w14:textId="77777777" w:rsidTr="005119BA">
        <w:trPr>
          <w:trHeight w:val="5865"/>
          <w:jc w:val="center"/>
        </w:trPr>
        <w:tc>
          <w:tcPr>
            <w:tcW w:w="50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5E0B53" w14:textId="77777777" w:rsidR="005119BA" w:rsidRPr="000B4307" w:rsidRDefault="005119BA" w:rsidP="005119BA">
            <w:pPr>
              <w:pStyle w:val="Odlomakpopisa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lastRenderedPageBreak/>
              <w:t>Vrsta posebnih poslova</w:t>
            </w:r>
          </w:p>
          <w:p w14:paraId="12E55642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>planiranje i programiranje</w:t>
            </w:r>
          </w:p>
          <w:p w14:paraId="032AD30F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administrativni poslovi</w:t>
            </w:r>
          </w:p>
          <w:p w14:paraId="1CEF98F4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 xml:space="preserve">stručno usavršavanje </w:t>
            </w:r>
          </w:p>
          <w:p w14:paraId="2ECB8C74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</w:rPr>
              <w:t>vna i kulturna djelatnost škole</w:t>
            </w:r>
          </w:p>
          <w:p w14:paraId="51D81761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 xml:space="preserve">suradnja s Matičnom službom, knjižnicama, knjižarama i nakladnicima </w:t>
            </w:r>
          </w:p>
          <w:p w14:paraId="6A05CAE3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 xml:space="preserve">rad u stručnim tijelima škole </w:t>
            </w:r>
          </w:p>
          <w:p w14:paraId="7B4560D2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 xml:space="preserve">rad u povjerenstvima škole </w:t>
            </w:r>
          </w:p>
          <w:p w14:paraId="2FA049E2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>stručno ra</w:t>
            </w:r>
            <w:r>
              <w:rPr>
                <w:rFonts w:ascii="Times New Roman" w:hAnsi="Times New Roman" w:cs="Times New Roman"/>
              </w:rPr>
              <w:t>zvojni i organizacijski poslovi</w:t>
            </w:r>
          </w:p>
          <w:p w14:paraId="333F24AA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 xml:space="preserve">poslovi vezani za početak i završetak školske godine </w:t>
            </w:r>
          </w:p>
          <w:p w14:paraId="186E6520" w14:textId="77777777" w:rsidR="005119BA" w:rsidRPr="007A0C4A" w:rsidRDefault="005119BA" w:rsidP="005119BA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C4A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stali nepredvidivi poslovi</w:t>
            </w:r>
          </w:p>
        </w:tc>
        <w:tc>
          <w:tcPr>
            <w:tcW w:w="271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2A4E85" w14:textId="77777777" w:rsidR="005119BA" w:rsidRPr="000B4307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35" w:name="_Toc178165291"/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r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ujan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 </w:t>
            </w:r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-    kolovoz</w:t>
            </w:r>
            <w:bookmarkEnd w:id="1135"/>
          </w:p>
        </w:tc>
        <w:tc>
          <w:tcPr>
            <w:tcW w:w="187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13329D" w14:textId="77777777" w:rsidR="005119BA" w:rsidRPr="000B4307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36" w:name="_Toc178165292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Škola, knjižnica</w:t>
            </w:r>
            <w:bookmarkEnd w:id="1136"/>
          </w:p>
        </w:tc>
        <w:tc>
          <w:tcPr>
            <w:tcW w:w="29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8972E6" w14:textId="77777777" w:rsidR="005119BA" w:rsidRPr="000B4307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37" w:name="_Toc178165293"/>
            <w:r w:rsidRPr="00B035A8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knjižničarka</w:t>
            </w:r>
            <w:bookmarkEnd w:id="1137"/>
          </w:p>
        </w:tc>
        <w:tc>
          <w:tcPr>
            <w:tcW w:w="2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09AE6F" w14:textId="77777777" w:rsidR="005119BA" w:rsidRPr="000B4307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38" w:name="_Toc178165294"/>
            <w:r w:rsidRPr="00473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152</w:t>
            </w:r>
            <w:bookmarkEnd w:id="1138"/>
          </w:p>
        </w:tc>
      </w:tr>
      <w:tr w:rsidR="005119BA" w:rsidRPr="000F1D8B" w14:paraId="5A1A6451" w14:textId="77777777" w:rsidTr="005119BA">
        <w:trPr>
          <w:trHeight w:val="408"/>
          <w:jc w:val="center"/>
        </w:trPr>
        <w:tc>
          <w:tcPr>
            <w:tcW w:w="12585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97B118" w14:textId="77777777" w:rsidR="005119BA" w:rsidRPr="000F1D8B" w:rsidRDefault="005119BA" w:rsidP="00523C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39" w:name="_Toc178165295"/>
            <w:r w:rsidRPr="000F1D8B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UKUPNO</w:t>
            </w:r>
            <w:bookmarkEnd w:id="1139"/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71997F" w14:textId="77777777" w:rsidR="005119BA" w:rsidRPr="000F1D8B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40" w:name="_Toc178165296"/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872</w:t>
            </w:r>
            <w:bookmarkEnd w:id="1140"/>
          </w:p>
        </w:tc>
      </w:tr>
      <w:tr w:rsidR="005119BA" w:rsidRPr="000F1D8B" w14:paraId="5878DBFE" w14:textId="77777777" w:rsidTr="005119BA">
        <w:trPr>
          <w:trHeight w:val="326"/>
          <w:jc w:val="center"/>
        </w:trPr>
        <w:tc>
          <w:tcPr>
            <w:tcW w:w="125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766B2" w14:textId="77777777" w:rsidR="005119BA" w:rsidRPr="000F1D8B" w:rsidRDefault="005119BA" w:rsidP="00523C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41" w:name="_Toc178165297"/>
            <w:r w:rsidRPr="000F1D8B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>Praznici</w:t>
            </w:r>
            <w:bookmarkEnd w:id="1141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B8A64" w14:textId="77777777" w:rsidR="005119BA" w:rsidRDefault="005119BA" w:rsidP="005119B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142" w:name="_Toc178165298"/>
            <w:r w:rsidRPr="000F1D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48</w:t>
            </w:r>
            <w:bookmarkEnd w:id="1142"/>
          </w:p>
        </w:tc>
      </w:tr>
      <w:tr w:rsidR="005119BA" w:rsidRPr="000F1D8B" w14:paraId="4D39587F" w14:textId="77777777" w:rsidTr="005119BA">
        <w:trPr>
          <w:trHeight w:val="326"/>
          <w:jc w:val="center"/>
        </w:trPr>
        <w:tc>
          <w:tcPr>
            <w:tcW w:w="125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C8BEC" w14:textId="77777777" w:rsidR="005119BA" w:rsidRPr="000F1D8B" w:rsidRDefault="005119BA" w:rsidP="00523C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143" w:name="_Toc178165299"/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>Godišnji odmor</w:t>
            </w:r>
            <w:bookmarkEnd w:id="1143"/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0B5C0" w14:textId="77777777" w:rsidR="005119BA" w:rsidRPr="000F1D8B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</w:pPr>
            <w:bookmarkStart w:id="1144" w:name="_Toc178165300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hr-HR"/>
              </w:rPr>
              <w:t>120</w:t>
            </w:r>
            <w:bookmarkEnd w:id="1144"/>
          </w:p>
        </w:tc>
      </w:tr>
      <w:tr w:rsidR="005119BA" w:rsidRPr="000F1D8B" w14:paraId="780540A6" w14:textId="77777777" w:rsidTr="005119BA">
        <w:trPr>
          <w:trHeight w:val="348"/>
          <w:jc w:val="center"/>
        </w:trPr>
        <w:tc>
          <w:tcPr>
            <w:tcW w:w="1258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04E07F" w14:textId="77777777" w:rsidR="005119BA" w:rsidRPr="00046986" w:rsidRDefault="005119BA" w:rsidP="00523C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bookmarkStart w:id="1145" w:name="_Toc178165301"/>
            <w:r w:rsidRPr="000469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SVEUKUPNO</w:t>
            </w:r>
            <w:bookmarkEnd w:id="1145"/>
          </w:p>
        </w:tc>
        <w:tc>
          <w:tcPr>
            <w:tcW w:w="25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225323D" w14:textId="77777777" w:rsidR="005119BA" w:rsidRPr="00046986" w:rsidRDefault="005119BA" w:rsidP="00523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hr-HR"/>
              </w:rPr>
            </w:pPr>
            <w:bookmarkStart w:id="1146" w:name="_Toc178165302"/>
            <w:r w:rsidRPr="0025332F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1040</w:t>
            </w:r>
            <w:bookmarkEnd w:id="1146"/>
          </w:p>
        </w:tc>
      </w:tr>
    </w:tbl>
    <w:p w14:paraId="3675F3A0" w14:textId="77777777" w:rsidR="00F65B45" w:rsidRDefault="00F65B45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6B642E57" w14:textId="77777777" w:rsidR="00F65B45" w:rsidRDefault="00F65B45" w:rsidP="00885A76">
      <w:pPr>
        <w:rPr>
          <w:lang w:eastAsia="en-US"/>
        </w:rPr>
      </w:pPr>
    </w:p>
    <w:p w14:paraId="369919DA" w14:textId="77777777" w:rsidR="005119BA" w:rsidRDefault="005119BA" w:rsidP="005119BA">
      <w:pPr>
        <w:pStyle w:val="Naslov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bookmarkStart w:id="1147" w:name="_Toc178165303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5.4. Plan rada tajnice</w:t>
      </w:r>
      <w:bookmarkEnd w:id="1147"/>
    </w:p>
    <w:p w14:paraId="46615B13" w14:textId="77777777" w:rsidR="005119BA" w:rsidRDefault="005119BA" w:rsidP="005119BA">
      <w:pPr>
        <w:rPr>
          <w:lang w:eastAsia="en-US"/>
        </w:rPr>
      </w:pPr>
    </w:p>
    <w:tbl>
      <w:tblPr>
        <w:tblStyle w:val="TableNormal1"/>
        <w:tblW w:w="15097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445"/>
        <w:gridCol w:w="2684"/>
        <w:gridCol w:w="2523"/>
        <w:gridCol w:w="445"/>
      </w:tblGrid>
      <w:tr w:rsidR="005119BA" w14:paraId="6DFDCE41" w14:textId="77777777" w:rsidTr="005119BA">
        <w:trPr>
          <w:gridAfter w:val="1"/>
          <w:wAfter w:w="445" w:type="dxa"/>
          <w:trHeight w:val="557"/>
          <w:jc w:val="center"/>
        </w:trPr>
        <w:tc>
          <w:tcPr>
            <w:tcW w:w="9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9256787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Područja rada</w:t>
            </w:r>
          </w:p>
        </w:tc>
        <w:tc>
          <w:tcPr>
            <w:tcW w:w="26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B01611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Vrijeme realizacije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EF667E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Broj sati</w:t>
            </w:r>
          </w:p>
        </w:tc>
      </w:tr>
      <w:tr w:rsidR="005119BA" w14:paraId="091AC68F" w14:textId="77777777" w:rsidTr="005119BA">
        <w:trPr>
          <w:trHeight w:val="443"/>
          <w:jc w:val="center"/>
        </w:trPr>
        <w:tc>
          <w:tcPr>
            <w:tcW w:w="146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87AD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 NORMATIVNO- PRAVNI POSLOVI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7DFA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0E90AEA" w14:textId="77777777" w:rsidTr="005119BA">
        <w:trPr>
          <w:trHeight w:val="379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0FB9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Izrada pojedinih normativnih akata škole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19C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F0CA0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82F18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91F2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D548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1A82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2C80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1072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CC6C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137992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14:paraId="332B9A6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CE218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5AB92CEE" w14:textId="77777777" w:rsidTr="005119BA">
        <w:trPr>
          <w:trHeight w:val="40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88CD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Promjena i usklađivanje normativnih akata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F97E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022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9F98E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26C390B4" w14:textId="77777777" w:rsidTr="005119BA">
        <w:trPr>
          <w:trHeight w:val="26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98F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Praćenje i provođenje pravnih propisa, izrada ugovora, rješenja i odluka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911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385C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E6F7F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7C5FAFD" w14:textId="77777777" w:rsidTr="005119BA">
        <w:trPr>
          <w:trHeight w:val="547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184A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Pripremanje i sudjelovanje u radu sjednica Školskog odbora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B2FD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A612A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E462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F07BF49" w14:textId="77777777" w:rsidTr="005119BA">
        <w:trPr>
          <w:trHeight w:val="418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ABE4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Savjetodavni rad o primjeni zakonskih i drugih propisa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D27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A77A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5B18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3E35DD16" w14:textId="77777777" w:rsidTr="005119BA">
        <w:trPr>
          <w:trHeight w:val="304"/>
          <w:jc w:val="center"/>
        </w:trPr>
        <w:tc>
          <w:tcPr>
            <w:tcW w:w="1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456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 KADROVSKI POSLOVI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6DAA9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B3FD0BE" w14:textId="77777777" w:rsidTr="005119BA">
        <w:trPr>
          <w:trHeight w:val="420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6F5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 osobnih očevidnika radnika</w:t>
            </w:r>
          </w:p>
          <w:p w14:paraId="550FD225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Matična evidencija radnika-sređivanje matične knjige radnika i personalnih dosjea, Registar zaposlenih u javnim ustanovama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B85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5FF2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B612C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7BD08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C2C2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35BA5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78F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F8202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B5E3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B505C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16991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CB02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FE67A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DABD2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7019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25E7AF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603E2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5CBCBDF" w14:textId="77777777" w:rsidTr="005119BA">
        <w:trPr>
          <w:trHeight w:val="52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C21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Obavljanje svih poslova vezanih za zasnivanje i prestanak radnih odnosa  (natječajni postupak svih radnika škole)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EE279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132D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63695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5E2646D4" w14:textId="77777777" w:rsidTr="005119BA">
        <w:trPr>
          <w:trHeight w:val="52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117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Obavljanje svih poslova prilikom zasnivanja i prestanka radnog odnosa (prijave i odjave u RF MIORH i HZZO-e)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0BC5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CD24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DBA3C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16466EB0" w14:textId="77777777" w:rsidTr="005119BA">
        <w:trPr>
          <w:trHeight w:val="414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2EC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Izrada rješenja vezanih uz radne odnose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24A6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2B45D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E5F9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27F578C" w14:textId="77777777" w:rsidTr="005119BA">
        <w:trPr>
          <w:trHeight w:val="52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1245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stalne dokumentacije vezane za registraciju škole (sve promjene za potrebe Trgovačkog suda)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EAC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FCB1D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 potrebi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B377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D4A9B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BE71942" w14:textId="77777777" w:rsidTr="005119BA">
        <w:trPr>
          <w:trHeight w:val="557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8B1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stalne dokumentacije vezane za učenike uključujući i arhiviranje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085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9CB6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CEC4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26DE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DE797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57A23D3B" w14:textId="77777777" w:rsidTr="005119BA">
        <w:trPr>
          <w:trHeight w:val="54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0CDF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Obavljanje svih poslova za stručno osposobljavanje pripravnika bez zasnivanja radnog odnosa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99601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7D27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A246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D6D1EBF" w14:textId="77777777" w:rsidTr="005119BA">
        <w:trPr>
          <w:trHeight w:val="195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3EFC8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Izrada  Odluka i rasporeda godišnjeg odmora radnika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7BFC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527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57192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51A20593" w14:textId="77777777" w:rsidTr="005119BA">
        <w:trPr>
          <w:trHeight w:val="39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171F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Vođenje sanitarnih knjižica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A57D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6BF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74245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45FD24B" w14:textId="77777777" w:rsidTr="005119BA">
        <w:trPr>
          <w:trHeight w:val="483"/>
          <w:jc w:val="center"/>
        </w:trPr>
        <w:tc>
          <w:tcPr>
            <w:tcW w:w="1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CC38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 OPĆI I ADMINISTRATIVNO ANALITIČKI  POSLOVI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A6C85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ADD4801" w14:textId="77777777" w:rsidTr="005119BA">
        <w:trPr>
          <w:trHeight w:val="26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85A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u izradi Godišnjeg plana i programa rada škole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B1BA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Rujan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BFA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89DD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66CBD20" w14:textId="77777777" w:rsidTr="005119BA">
        <w:trPr>
          <w:trHeight w:val="324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03FF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Izdavanje potvrda i uvjerenja djelatnicima škole i učenicima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5B9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A10B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91F4E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01908C5" w14:textId="77777777" w:rsidTr="005119BA">
        <w:trPr>
          <w:trHeight w:val="348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367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Rješavanje i izrada dopisa i statistička evidencija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2649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A64B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C7B0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2DA053EB" w14:textId="77777777" w:rsidTr="005119BA">
        <w:trPr>
          <w:trHeight w:val="358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5B1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Preuzimanje pošte, razvrstavanje i otprema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307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52EC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svakodnevno</w:t>
            </w:r>
          </w:p>
          <w:p w14:paraId="655045F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B4B9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A0C8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251BBECA" w14:textId="77777777" w:rsidTr="005119BA">
        <w:trPr>
          <w:trHeight w:val="430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17E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urudžbenog zapisnika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590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467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E25D22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6B17D9F" w14:textId="77777777" w:rsidTr="005119BA">
        <w:trPr>
          <w:trHeight w:val="40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1244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Nabava nastavnih sredstava i sitnog inventara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8E1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A8354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 potrebi</w:t>
            </w:r>
          </w:p>
          <w:p w14:paraId="69113A6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AC8F3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FC075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947EF3F" w14:textId="77777777" w:rsidTr="005119BA">
        <w:trPr>
          <w:trHeight w:val="379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3CBD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Nabava uredskog materijala 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01CA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8823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6073D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382FE71" w14:textId="77777777" w:rsidTr="005119BA">
        <w:trPr>
          <w:trHeight w:val="495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00F5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Izdavanje i prijem svjedodžbi i duplikata svjedodžbi bivšim učenicima Škole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6BE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5FE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B6D27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43BB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4200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D244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6789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BF6F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9D521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334B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9395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49FD6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A10E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B6931C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646F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4CD7C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FFD98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89B6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FBC2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630CCC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EED104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D5574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8234D2F" w14:textId="77777777" w:rsidTr="005119BA">
        <w:trPr>
          <w:trHeight w:val="26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E3E1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Izdavanje raznih potvrda i uvjerenja učenicima i radnicima Škole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1CB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Svakodnevno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24A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7D1A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D890701" w14:textId="77777777" w:rsidTr="005119BA">
        <w:trPr>
          <w:trHeight w:val="145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4E987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Svi poslovi vezani za nadzor inspekcije zaštite od požara (a-testovi unutarnje hidrantske mreže, gromobranske instalacije, elektro instalacije, aparata za gašenje požara i osposobljavanje djelatnika za rad na siguran način, suradnja u izradi procjene opasnosti)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B7A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 potrebi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A8A6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6F09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BF350EF" w14:textId="77777777" w:rsidTr="005119BA">
        <w:trPr>
          <w:trHeight w:val="1020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A10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Svi poslovi vezani za nadzor sanitarne inspekcije (organizacija zdravstvenih pregleda djelatnika škole u suradnji s higijensko – epidemiološkim zavodom)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39614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15AA1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6E926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33E6701" w14:textId="77777777" w:rsidTr="005119BA">
        <w:trPr>
          <w:trHeight w:val="379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C0A8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Organizacija dezinfekcije, dezinsekcije i deratizacije škole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A0FD31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1B59B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40C12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35D775C" w14:textId="77777777" w:rsidTr="005119BA">
        <w:trPr>
          <w:trHeight w:val="59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84FA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i praćenje nalaza Javnog zavoda za zdravstvenu zaštitu (namirnica i briseva)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7B44F26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46F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A8234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114D7951" w14:textId="77777777" w:rsidTr="005119BA">
        <w:trPr>
          <w:trHeight w:val="50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90334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i evidencija svih sklopljenih ugovora dobavljača školske kuhinje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BBCA241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7293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9D5ED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BC469C5" w14:textId="77777777" w:rsidTr="005119BA">
        <w:trPr>
          <w:trHeight w:val="28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C5E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Javna nabava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13C38F0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18FD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089EE5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6F72670" w14:textId="77777777" w:rsidTr="005119BA">
        <w:trPr>
          <w:trHeight w:val="256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7558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Unošenje podataka u e-Maticu (djelatnici) 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7149573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62683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F018E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1D93300D" w14:textId="77777777" w:rsidTr="005119BA">
        <w:trPr>
          <w:trHeight w:val="39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611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Unošenje podataka u aplikaciju Registar zaposlenika (javnog sektora)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975B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5C6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A75C7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6E826A78" w14:textId="77777777" w:rsidTr="005119BA">
        <w:trPr>
          <w:trHeight w:val="325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2F00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Unošenje podataka u aplikaciju Agencije za zaštitu osobnih podataka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2E964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08BBB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D35B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4D12524" w14:textId="77777777" w:rsidTr="005119BA">
        <w:trPr>
          <w:trHeight w:val="27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7841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police osiguranja učenika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166D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3201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F94B7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34BFFC1B" w14:textId="77777777" w:rsidTr="005119BA">
        <w:trPr>
          <w:trHeight w:val="27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BB29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brige o matičnim knjigama učenika tekući poslovi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C8B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316DB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00AB8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54A31CD7" w14:textId="77777777" w:rsidTr="005119BA">
        <w:trPr>
          <w:trHeight w:val="24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770E6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Izdavanje putnih naloga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0E0F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1B83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F1DB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19825099" w14:textId="77777777" w:rsidTr="005119BA">
        <w:trPr>
          <w:trHeight w:val="33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428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Poslovi telefonske sekretarice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96B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153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69DD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2C5E8899" w14:textId="77777777" w:rsidTr="005119BA">
        <w:trPr>
          <w:gridAfter w:val="1"/>
          <w:wAfter w:w="444" w:type="dxa"/>
          <w:trHeight w:val="249"/>
          <w:jc w:val="center"/>
        </w:trPr>
        <w:tc>
          <w:tcPr>
            <w:tcW w:w="14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AAAF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4.SURADNJA S ORGANIMA UPRAVLJANJA</w:t>
            </w:r>
          </w:p>
        </w:tc>
      </w:tr>
      <w:tr w:rsidR="005119BA" w14:paraId="7FA179C5" w14:textId="77777777" w:rsidTr="005119BA">
        <w:trPr>
          <w:trHeight w:val="379"/>
          <w:jc w:val="center"/>
        </w:trPr>
        <w:tc>
          <w:tcPr>
            <w:tcW w:w="9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2382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Organizacija i priprema sjednica Školskog odbora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E087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17C00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FB87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2C4B633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E9DDE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B113B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0FE7D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FFD92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F7CC4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243EB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46A9C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AAD2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7C44B24" w14:textId="77777777" w:rsidTr="005119BA">
        <w:trPr>
          <w:trHeight w:val="355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7B24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Sudjelovanje na sjednicama Školskog odbora i vođenje zapisnika</w:t>
            </w: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0897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D047414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E5FA6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6B9E9FF" w14:textId="77777777" w:rsidTr="005119BA">
        <w:trPr>
          <w:trHeight w:val="48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3522A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učenicima i učiteljima</w:t>
            </w:r>
          </w:p>
          <w:p w14:paraId="18F3BD9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ravnateljem, računovođom i pedagogom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C593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B852C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svakodnevno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F4C5910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17A3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2E84608" w14:textId="77777777" w:rsidTr="005119BA">
        <w:trPr>
          <w:trHeight w:val="308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8B98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vanjskim institucijama i organizacijama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034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Povremeno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004E2C9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CF5A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80BE37E" w14:textId="77777777" w:rsidTr="005119BA">
        <w:trPr>
          <w:trHeight w:val="284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763F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Ministarstvom znanosti, obrazovanja i sporta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26C4AD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 potrebi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F7F1E66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BE0D2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233BF69" w14:textId="77777777" w:rsidTr="005119BA">
        <w:trPr>
          <w:trHeight w:val="257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2D7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Županijom i Ured državne uprave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F932BA1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BFDA8B0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42A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4E876BC" w14:textId="77777777" w:rsidTr="005119BA">
        <w:trPr>
          <w:trHeight w:val="318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13C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 RAD  SA STRANKAMA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BEFF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svakodnevno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B0B7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70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38B01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D84AFEC" w14:textId="77777777" w:rsidTr="005119BA">
        <w:trPr>
          <w:trHeight w:val="332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FEE2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 ORGANIZACIJSKI  I DRUGI POSLOVI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11323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D094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196D57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38701F3D" w14:textId="77777777" w:rsidTr="005119BA">
        <w:trPr>
          <w:trHeight w:val="800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DBA6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Organizacija, rukovođenje i kontrola rada tehničkog osoblja (čišćenje, grijanje, održavanje)</w:t>
            </w:r>
          </w:p>
          <w:p w14:paraId="44C45702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Sudjelovanje u organizaciji rada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C8E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A5CAD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21E03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95FF4D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0C4FEE63" w14:textId="77777777" w:rsidTr="005119BA">
        <w:trPr>
          <w:trHeight w:val="226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412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i izrada raznih statističkih podataka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2E69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469A7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62114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4A7558D6" w14:textId="77777777" w:rsidTr="005119BA">
        <w:trPr>
          <w:trHeight w:val="24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8F1A7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Narudžba i nabava pedagoške dokumentacije i sitnog inventara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B7B8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6DDD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99B3E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59D894B" w14:textId="77777777" w:rsidTr="005119BA">
        <w:trPr>
          <w:trHeight w:val="45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F63E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Poslovi u vezi s protokoliranjem svjedodžbi i zapisnika o popravnim ispitima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C5C99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3CA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581800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0EE11B6" w14:textId="77777777" w:rsidTr="005119BA">
        <w:trPr>
          <w:trHeight w:val="210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0585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Nepredviđeni poslovi po nalogu ravnatelja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A225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55B0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5F828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71104869" w14:textId="77777777" w:rsidTr="005119BA">
        <w:trPr>
          <w:trHeight w:val="256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64A1" w14:textId="77777777" w:rsidR="005119BA" w:rsidRDefault="005119B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7.STRUČNO  USAVRŠAVANJE 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7BE3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6FA2" w14:textId="77777777" w:rsidR="005119BA" w:rsidRDefault="005119B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8B6E39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119BA" w14:paraId="327B5942" w14:textId="77777777" w:rsidTr="005119BA">
        <w:trPr>
          <w:trHeight w:val="491"/>
          <w:jc w:val="center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DD5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 suradnji s UTIRUŠ-om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8E742" w14:textId="77777777" w:rsidR="005119BA" w:rsidRDefault="005119BA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8F43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90F7B2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9BA" w14:paraId="2C1A5FFD" w14:textId="77777777" w:rsidTr="005119BA">
        <w:trPr>
          <w:trHeight w:val="102"/>
          <w:jc w:val="center"/>
        </w:trPr>
        <w:tc>
          <w:tcPr>
            <w:tcW w:w="121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411BFA8A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UKUPAN BROJ SATI GODIŠNJE: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967577F" w14:textId="77777777" w:rsidR="005119BA" w:rsidRDefault="005119B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876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49B66" w14:textId="77777777" w:rsidR="005119BA" w:rsidRDefault="005119B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D03B2C" w14:textId="77777777" w:rsidR="005119BA" w:rsidRDefault="005119BA" w:rsidP="005119BA">
      <w:pPr>
        <w:rPr>
          <w:lang w:eastAsia="en-US"/>
        </w:rPr>
      </w:pPr>
    </w:p>
    <w:p w14:paraId="673B70EA" w14:textId="77777777" w:rsidR="005119BA" w:rsidRDefault="005119BA" w:rsidP="005119BA">
      <w:pPr>
        <w:rPr>
          <w:lang w:eastAsia="en-US"/>
        </w:rPr>
      </w:pPr>
    </w:p>
    <w:p w14:paraId="180284A0" w14:textId="77777777" w:rsidR="005119BA" w:rsidRDefault="005119BA" w:rsidP="005119BA">
      <w:pPr>
        <w:rPr>
          <w:lang w:eastAsia="en-US"/>
        </w:rPr>
      </w:pPr>
    </w:p>
    <w:p w14:paraId="20AAFB6A" w14:textId="77777777" w:rsidR="005119BA" w:rsidRDefault="005119BA" w:rsidP="005119BA">
      <w:pPr>
        <w:pStyle w:val="Naslov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bookmarkStart w:id="1148" w:name="_Toc178165304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5.5. Plan rada računopolagačice</w:t>
      </w:r>
      <w:bookmarkEnd w:id="1148"/>
    </w:p>
    <w:p w14:paraId="5DE113EF" w14:textId="77777777" w:rsidR="005119BA" w:rsidRDefault="005119BA" w:rsidP="005119BA">
      <w:pPr>
        <w:rPr>
          <w:lang w:eastAsia="en-US"/>
        </w:rPr>
      </w:pPr>
    </w:p>
    <w:tbl>
      <w:tblPr>
        <w:tblStyle w:val="TableNormal1"/>
        <w:tblW w:w="14609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14"/>
        <w:gridCol w:w="5095"/>
      </w:tblGrid>
      <w:tr w:rsidR="005119BA" w14:paraId="47BAEDEC" w14:textId="77777777" w:rsidTr="00081F9C">
        <w:trPr>
          <w:trHeight w:val="213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52F5387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ZADACI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A40E08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VRIJEME</w:t>
            </w:r>
          </w:p>
        </w:tc>
      </w:tr>
      <w:tr w:rsidR="005119BA" w14:paraId="723E4261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463B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Unošenje podataka u COP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3AEC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06702FC0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6A7D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Evidencija kredita djelatnik škole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22EF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0F151B4C" w14:textId="77777777" w:rsidTr="00081F9C">
        <w:trPr>
          <w:trHeight w:val="37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9538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Knjiženje osobnih dohodaka i kredita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4F3A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3947BB79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E111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poreskih kartica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1455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1DCD9CA5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FEC73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Vođenje blagajne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A2F1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6DCA5C1A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160B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Izrada M-4 obrasca za svakog zaposlenog djelatnika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AC5E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41D9544C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3601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Izdavanje potvrda u vezi osobnih primanja djelatnika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6ED9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32D8B1F2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BCCD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Kontrola ulaznih računa dobavljača i plaćanje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F277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54CC4C45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F6E46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Kontiranje i knjiženje izvoda Zavoda za platni promet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59B5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1C9BCE49" w14:textId="77777777" w:rsidTr="00081F9C">
        <w:trPr>
          <w:trHeight w:val="37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6D2E6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Izrada izvještaja materijalnih troškova                   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A79C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02D02C74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8C5B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Izrada statističkih izvještaja                                   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4921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30E66C4B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157B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Izrada planova                                                         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B56A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6804336B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4274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Izrada polugodišnjeg obračuna                            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2161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3C240324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57E05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Izrada Završnog računa                                        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39BF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30654E25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631B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Praćenje, analiza i provođenje zakonskih propisa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D348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39711319" w14:textId="77777777" w:rsidTr="00081F9C">
        <w:trPr>
          <w:trHeight w:val="34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A4E1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Rad u vezi školske kuhinje: pisanje uplatnica, obračun uplata, knjiženje                                                  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1180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47EACA4E" w14:textId="77777777" w:rsidTr="00081F9C">
        <w:trPr>
          <w:trHeight w:val="1020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7761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učenicima i roditeljima u svezi prehrane, sa</w:t>
            </w:r>
          </w:p>
          <w:p w14:paraId="274EA127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djelatnicima škole, s MZOS, FINA, Zavodom za statistiku, MIO i </w:t>
            </w:r>
          </w:p>
          <w:p w14:paraId="0E8911A3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zdravstvo, dobavljačima i dr.                                                  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6418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5119BA" w14:paraId="19AE02E5" w14:textId="77777777" w:rsidTr="00081F9C">
        <w:trPr>
          <w:trHeight w:val="281"/>
          <w:jc w:val="center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14:paraId="155FE728" w14:textId="77777777" w:rsidR="005119BA" w:rsidRDefault="005119BA" w:rsidP="00523C32">
            <w:pPr>
              <w:pStyle w:val="LO-normal"/>
              <w:widowControl w:val="0"/>
              <w:tabs>
                <w:tab w:val="left" w:pos="283"/>
                <w:tab w:val="left" w:pos="737"/>
                <w:tab w:val="left" w:pos="7371"/>
              </w:tabs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UKUPNI BROJ SATI GODIŠNJE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</w:tcPr>
          <w:p w14:paraId="1B33B4B0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1752</w:t>
            </w:r>
          </w:p>
          <w:p w14:paraId="29A77E88" w14:textId="77777777" w:rsidR="005119BA" w:rsidRDefault="005119BA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3F6446" w14:textId="10C6EF82" w:rsidR="00081F9C" w:rsidRDefault="00081F9C" w:rsidP="005119BA">
      <w:pPr>
        <w:rPr>
          <w:lang w:eastAsia="en-US"/>
        </w:rPr>
      </w:pPr>
    </w:p>
    <w:bookmarkStart w:id="1149" w:name="_Toc178165305"/>
    <w:p w14:paraId="1A8DA20C" w14:textId="3ADF1988" w:rsidR="00081F9C" w:rsidRDefault="00081F9C" w:rsidP="00081F9C">
      <w:pPr>
        <w:pStyle w:val="Naslov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FE1295" wp14:editId="4F112659">
                <wp:simplePos x="0" y="0"/>
                <wp:positionH relativeFrom="margin">
                  <wp:posOffset>-420370</wp:posOffset>
                </wp:positionH>
                <wp:positionV relativeFrom="paragraph">
                  <wp:posOffset>577850</wp:posOffset>
                </wp:positionV>
                <wp:extent cx="9683115" cy="4331970"/>
                <wp:effectExtent l="0" t="0" r="13335" b="11430"/>
                <wp:wrapSquare wrapText="bothSides"/>
                <wp:docPr id="38552794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115" cy="433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E315" w14:textId="77777777" w:rsidR="00523C32" w:rsidRDefault="00523C32" w:rsidP="00081F9C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Kontrola zgrade</w:t>
                            </w:r>
                          </w:p>
                          <w:p w14:paraId="1F7E7712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otključavanje i zaključavanje škole</w:t>
                            </w:r>
                          </w:p>
                          <w:p w14:paraId="51AAAA3B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pregled i kontrola vanjskog i unutrašnjeg prostora</w:t>
                            </w:r>
                          </w:p>
                          <w:p w14:paraId="1B517838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pregled prozora, vrata i podnošenje izvješća o stanju objekta i potrebnim popravcima</w:t>
                            </w:r>
                          </w:p>
                          <w:p w14:paraId="1F7DCD91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 eventualnoj provali, krađi i većoj šteti obavijestiti ravnatelja, tajnicu i policijsku postaju</w:t>
                            </w:r>
                          </w:p>
                          <w:p w14:paraId="3844099F" w14:textId="77777777" w:rsidR="00523C32" w:rsidRDefault="00523C32" w:rsidP="00081F9C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Kontrola, popravci i tekuće održavanje</w:t>
                            </w:r>
                          </w:p>
                          <w:p w14:paraId="2531D95A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održavanje sistema zagrijavanja objekta</w:t>
                            </w:r>
                          </w:p>
                          <w:p w14:paraId="046C1B34" w14:textId="2E88E03D" w:rsidR="00523C32" w:rsidRDefault="009234ED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zaprimanje pak</w:t>
                            </w:r>
                            <w:r w:rsidR="00523C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eta, vođenje brige o racionalnom trošenju goriva</w:t>
                            </w:r>
                          </w:p>
                          <w:p w14:paraId="425C54A2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kontrola vode , pumpe i bazena voda, kloriranje vode</w:t>
                            </w:r>
                          </w:p>
                          <w:p w14:paraId="6B27B446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održavanje i popravak prozora, vrata, klupa, stolova, namještaja, nastavnih sredstava, roleta, izmjena i popravak brava i kvaka na vratima, izrada ključeva, popravak podova, lijepljenje pločica, popravak žbuke i krovišta, igrališta, krečenje  </w:t>
                            </w:r>
                          </w:p>
                          <w:p w14:paraId="6D3BD112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popravak i održavanje  vanjske ograde, bojenje golova                                   </w:t>
                            </w:r>
                          </w:p>
                          <w:p w14:paraId="2AD09242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održavanje elektro instalacija (prekidači, utičnice, rasvjetna tijela)</w:t>
                            </w:r>
                          </w:p>
                          <w:p w14:paraId="1E87A50D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održavanje dovodnih i odvodnih vodovodnih i kanalizacijskih instalacija kao: miješalica za vodu, vodo-kotlića, umivaonike, školjki i dasaka po sanitarnim čvorovima</w:t>
                            </w:r>
                          </w:p>
                          <w:p w14:paraId="54D3AA9B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održavanje protupožarnih instalacija, protupožarnih aparata, njihova kontrola po propisanim pravilima, zakonima, servisi</w:t>
                            </w:r>
                          </w:p>
                          <w:p w14:paraId="5744CFB4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izrada novog inventara</w:t>
                            </w:r>
                          </w:p>
                          <w:p w14:paraId="4E2DDDE5" w14:textId="4BEB2FF1" w:rsidR="00523C32" w:rsidRDefault="00523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1295" id="_x0000_s1029" type="#_x0000_t202" style="position:absolute;margin-left:-33.1pt;margin-top:45.5pt;width:762.45pt;height:34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" strokecolor="#4472c4 [3204]">
                <v:textbox>
                  <w:txbxContent>
                    <w:p w14:paraId="3172E315" w14:textId="77777777" w:rsidR="00523C32" w:rsidRDefault="00523C32" w:rsidP="00081F9C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Kontrola zgrade</w:t>
                      </w:r>
                    </w:p>
                    <w:p w14:paraId="1F7E7712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otključavanje i zaključavanje škole</w:t>
                      </w:r>
                    </w:p>
                    <w:p w14:paraId="51AAAA3B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pregled i kontrola vanjskog i unutrašnjeg prostora</w:t>
                      </w:r>
                    </w:p>
                    <w:p w14:paraId="1B517838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pregled prozora, vrata i podnošenje izvješća o stanju objekta i potrebnim popravcima</w:t>
                      </w:r>
                    </w:p>
                    <w:p w14:paraId="1F7DCD91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 eventualnoj provali, krađi i većoj šteti obavijestiti ravnatelja, tajnicu i policijsku postaju</w:t>
                      </w:r>
                    </w:p>
                    <w:p w14:paraId="3844099F" w14:textId="77777777" w:rsidR="00523C32" w:rsidRDefault="00523C32" w:rsidP="00081F9C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Kontrola, popravci i tekuće održavanje</w:t>
                      </w:r>
                    </w:p>
                    <w:p w14:paraId="2531D95A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održavanje sistema zagrijavanja objekta</w:t>
                      </w:r>
                    </w:p>
                    <w:p w14:paraId="046C1B34" w14:textId="2E88E03D" w:rsidR="00523C32" w:rsidRDefault="009234ED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zaprimanje pak</w:t>
                      </w:r>
                      <w:r w:rsidR="00523C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eta, vođenje brige o racionalnom trošenju goriva</w:t>
                      </w:r>
                    </w:p>
                    <w:p w14:paraId="425C54A2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kontrola vode , pumpe i bazena voda, kloriranje vode</w:t>
                      </w:r>
                    </w:p>
                    <w:p w14:paraId="6B27B446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održavanje i popravak prozora, vrata, klupa, stolova, namještaja, nastavnih sredstava, roleta, izmjena i popravak brava i kvaka na vratima, izrada ključeva, popravak podova, lijepljenje pločica, popravak žbuke i krovišta, igrališta, krečenje  </w:t>
                      </w:r>
                    </w:p>
                    <w:p w14:paraId="6D3BD112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popravak i održavanje  vanjske ograde, bojenje golova                                   </w:t>
                      </w:r>
                    </w:p>
                    <w:p w14:paraId="2AD09242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održavanje elektro instalacija (prekidači, utičnice, rasvjetna tijela)</w:t>
                      </w:r>
                    </w:p>
                    <w:p w14:paraId="1E87A50D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održavanje dovodnih i odvodnih vodovodnih i kanalizacijskih instalacija kao: miješalica za vodu, vodo-kotlića, umivaonike, školjki i dasaka po sanitarnim čvorovima</w:t>
                      </w:r>
                    </w:p>
                    <w:p w14:paraId="54D3AA9B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održavanje protupožarnih instalacija, protupožarnih aparata, njihova kontrola po propisanim pravilima, zakonima, servisi</w:t>
                      </w:r>
                    </w:p>
                    <w:p w14:paraId="5744CFB4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izrada novog inventara</w:t>
                      </w:r>
                    </w:p>
                    <w:p w14:paraId="4E2DDDE5" w14:textId="4BEB2FF1" w:rsidR="00523C32" w:rsidRDefault="00523C3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  <w:t>5.6. Plan rada domara</w:t>
      </w:r>
      <w:bookmarkEnd w:id="1149"/>
    </w:p>
    <w:p w14:paraId="6215AA80" w14:textId="6DA9A20C" w:rsidR="00081F9C" w:rsidRDefault="00081F9C" w:rsidP="00081F9C">
      <w:pPr>
        <w:rPr>
          <w:lang w:eastAsia="en-US"/>
        </w:rPr>
      </w:pPr>
    </w:p>
    <w:p w14:paraId="135964C4" w14:textId="77777777" w:rsidR="00081F9C" w:rsidRDefault="00081F9C" w:rsidP="00081F9C">
      <w:pPr>
        <w:rPr>
          <w:lang w:eastAsia="en-US"/>
        </w:rPr>
      </w:pPr>
    </w:p>
    <w:p w14:paraId="5143A01C" w14:textId="77777777" w:rsidR="00081F9C" w:rsidRDefault="00081F9C" w:rsidP="00081F9C">
      <w:pPr>
        <w:rPr>
          <w:lang w:eastAsia="en-US"/>
        </w:rPr>
      </w:pPr>
    </w:p>
    <w:p w14:paraId="13AF5BB9" w14:textId="485A5753" w:rsidR="00081F9C" w:rsidRDefault="00081F9C" w:rsidP="00081F9C">
      <w:pPr>
        <w:rPr>
          <w:lang w:eastAsia="en-US"/>
        </w:rPr>
      </w:pPr>
      <w:bookmarkStart w:id="1150" w:name="_Toc178165306"/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F9F6BF" wp14:editId="43096559">
                <wp:simplePos x="0" y="0"/>
                <wp:positionH relativeFrom="margin">
                  <wp:posOffset>-420370</wp:posOffset>
                </wp:positionH>
                <wp:positionV relativeFrom="paragraph">
                  <wp:posOffset>0</wp:posOffset>
                </wp:positionV>
                <wp:extent cx="9653270" cy="4046855"/>
                <wp:effectExtent l="0" t="0" r="24130" b="10795"/>
                <wp:wrapSquare wrapText="bothSides"/>
                <wp:docPr id="6252102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3270" cy="404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6924" w14:textId="77777777" w:rsidR="00523C32" w:rsidRDefault="00523C32" w:rsidP="00081F9C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Ostali poslovi</w:t>
                            </w:r>
                          </w:p>
                          <w:p w14:paraId="5A1682DC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košenje trave, čišćenje snijega, </w:t>
                            </w:r>
                          </w:p>
                          <w:p w14:paraId="2CA72AA2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briga o zastavama i njihovom pravodobnom i prigodnom postavljanju</w:t>
                            </w:r>
                          </w:p>
                          <w:p w14:paraId="241B543B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pomoć spremačicama u težim poslovima</w:t>
                            </w:r>
                          </w:p>
                          <w:p w14:paraId="477B2AEF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briga o ispravnosti pomagala za rad, o brojnosti i čuvanju svih alata i pomagala i aparata za rad, o cjelokupnom inventaru škole</w:t>
                            </w:r>
                          </w:p>
                          <w:p w14:paraId="5B2AE1F2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čišćenje kotlovnice</w:t>
                            </w:r>
                          </w:p>
                          <w:p w14:paraId="172AF9ED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obaveza domara je čuvanje ključeva</w:t>
                            </w:r>
                          </w:p>
                          <w:p w14:paraId="66C2B9FC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dostava namirnica za školsku kuhinju</w:t>
                            </w:r>
                          </w:p>
                          <w:p w14:paraId="5765DDEC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dostava potrepština i materijala za održavanje</w:t>
                            </w:r>
                          </w:p>
                          <w:p w14:paraId="79FF9DB8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prijevoz učenika</w:t>
                            </w:r>
                          </w:p>
                          <w:p w14:paraId="5E5286C4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prijevoz prema potrebi</w:t>
                            </w:r>
                          </w:p>
                          <w:p w14:paraId="1F08EED6" w14:textId="77777777" w:rsidR="00523C32" w:rsidRDefault="00523C32" w:rsidP="00081F9C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Ostali poslovi po nalogu ravnatelja i tajnika</w:t>
                            </w:r>
                          </w:p>
                          <w:p w14:paraId="0989FBB7" w14:textId="77777777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45"/>
                              <w:gridCol w:w="7445"/>
                            </w:tblGrid>
                            <w:tr w:rsidR="00523C32" w:rsidRPr="00081F9C" w14:paraId="6ED55303" w14:textId="77777777" w:rsidTr="00081F9C">
                              <w:tc>
                                <w:tcPr>
                                  <w:tcW w:w="7452" w:type="dxa"/>
                                </w:tcPr>
                                <w:p w14:paraId="75680CE4" w14:textId="2F1314CE" w:rsidR="00523C32" w:rsidRPr="00081F9C" w:rsidRDefault="00523C32" w:rsidP="00081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bookmarkStart w:id="1151" w:name="_Toc178165307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UKUPNO SATI GODIŠNJE</w:t>
                                  </w:r>
                                  <w:bookmarkEnd w:id="1151"/>
                                </w:p>
                              </w:tc>
                              <w:tc>
                                <w:tcPr>
                                  <w:tcW w:w="7453" w:type="dxa"/>
                                </w:tcPr>
                                <w:p w14:paraId="33C38515" w14:textId="372B4E66" w:rsidR="00523C32" w:rsidRPr="00081F9C" w:rsidRDefault="00523C32" w:rsidP="00081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bookmarkStart w:id="1152" w:name="_Toc178165308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1752H</w:t>
                                  </w:r>
                                  <w:bookmarkEnd w:id="1152"/>
                                </w:p>
                              </w:tc>
                            </w:tr>
                          </w:tbl>
                          <w:p w14:paraId="272680BB" w14:textId="4A8D30A8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9F6B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3.1pt;margin-top:0;width:760.1pt;height:31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" strokecolor="#4472c4">
                <v:textbox>
                  <w:txbxContent>
                    <w:p w14:paraId="67E86924" w14:textId="77777777" w:rsidR="00523C32" w:rsidRDefault="00523C32" w:rsidP="00081F9C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Ostali poslovi</w:t>
                      </w:r>
                    </w:p>
                    <w:p w14:paraId="5A1682DC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košenje trave, čišćenje snijega, </w:t>
                      </w:r>
                    </w:p>
                    <w:p w14:paraId="2CA72AA2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briga o zastavama i njihovom pravodobnom i prigodnom postavljanju</w:t>
                      </w:r>
                    </w:p>
                    <w:p w14:paraId="241B543B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pomoć spremačicama u težim poslovima</w:t>
                      </w:r>
                    </w:p>
                    <w:p w14:paraId="477B2AEF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briga o ispravnosti pomagala za rad, o brojnosti i čuvanju svih alata i pomagala i aparata za rad, o cjelokupnom inventaru škole</w:t>
                      </w:r>
                    </w:p>
                    <w:p w14:paraId="5B2AE1F2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čišćenje kotlovnice</w:t>
                      </w:r>
                    </w:p>
                    <w:p w14:paraId="172AF9ED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obaveza domara je čuvanje ključeva</w:t>
                      </w:r>
                    </w:p>
                    <w:p w14:paraId="66C2B9FC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dostava namirnica za školsku kuhinju</w:t>
                      </w:r>
                    </w:p>
                    <w:p w14:paraId="5765DDEC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dostava potrepština i materijala za održavanje</w:t>
                      </w:r>
                    </w:p>
                    <w:p w14:paraId="79FF9DB8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prijevoz učenika</w:t>
                      </w:r>
                    </w:p>
                    <w:p w14:paraId="5E5286C4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prijevoz prema potrebi</w:t>
                      </w:r>
                    </w:p>
                    <w:p w14:paraId="1F08EED6" w14:textId="77777777" w:rsidR="00523C32" w:rsidRDefault="00523C32" w:rsidP="00081F9C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Ostali poslovi po nalogu ravnatelja i tajnika</w:t>
                      </w:r>
                    </w:p>
                    <w:p w14:paraId="0989FBB7" w14:textId="77777777" w:rsidR="00523C32" w:rsidRPr="00081F9C" w:rsidRDefault="00523C32" w:rsidP="00081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445"/>
                        <w:gridCol w:w="7445"/>
                      </w:tblGrid>
                      <w:tr w:rsidR="00523C32" w:rsidRPr="00081F9C" w14:paraId="6ED55303" w14:textId="77777777" w:rsidTr="00081F9C">
                        <w:tc>
                          <w:tcPr>
                            <w:tcW w:w="7452" w:type="dxa"/>
                          </w:tcPr>
                          <w:p w14:paraId="75680CE4" w14:textId="2F1314CE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153" w:name="_Toc178165307"/>
                            <w:r>
                              <w:rPr>
                                <w:rFonts w:ascii="Times New Roman" w:hAnsi="Times New Roman" w:cs="Times New Roman"/>
                              </w:rPr>
                              <w:t>UKUPNO SATI GODIŠNJE</w:t>
                            </w:r>
                            <w:bookmarkEnd w:id="1153"/>
                          </w:p>
                        </w:tc>
                        <w:tc>
                          <w:tcPr>
                            <w:tcW w:w="7453" w:type="dxa"/>
                          </w:tcPr>
                          <w:p w14:paraId="33C38515" w14:textId="372B4E66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154" w:name="_Toc178165308"/>
                            <w:r>
                              <w:rPr>
                                <w:rFonts w:ascii="Times New Roman" w:hAnsi="Times New Roman" w:cs="Times New Roman"/>
                              </w:rPr>
                              <w:t>1752H</w:t>
                            </w:r>
                            <w:bookmarkEnd w:id="1154"/>
                          </w:p>
                        </w:tc>
                      </w:tr>
                    </w:tbl>
                    <w:p w14:paraId="272680BB" w14:textId="4A8D30A8" w:rsidR="00523C32" w:rsidRPr="00081F9C" w:rsidRDefault="00523C32" w:rsidP="00081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150"/>
    </w:p>
    <w:p w14:paraId="43016E28" w14:textId="77777777" w:rsidR="00081F9C" w:rsidRDefault="00081F9C" w:rsidP="00081F9C">
      <w:pPr>
        <w:rPr>
          <w:lang w:eastAsia="en-US"/>
        </w:rPr>
      </w:pPr>
    </w:p>
    <w:p w14:paraId="7A9AD5B2" w14:textId="77777777" w:rsidR="00081F9C" w:rsidRDefault="00081F9C" w:rsidP="00081F9C">
      <w:pPr>
        <w:rPr>
          <w:lang w:eastAsia="en-US"/>
        </w:rPr>
      </w:pPr>
    </w:p>
    <w:p w14:paraId="59B2923D" w14:textId="77777777" w:rsidR="00081F9C" w:rsidRDefault="00081F9C" w:rsidP="00081F9C">
      <w:pPr>
        <w:rPr>
          <w:lang w:eastAsia="en-US"/>
        </w:rPr>
      </w:pPr>
    </w:p>
    <w:p w14:paraId="69CD765D" w14:textId="77777777" w:rsidR="00081F9C" w:rsidRDefault="00081F9C" w:rsidP="00081F9C">
      <w:pPr>
        <w:rPr>
          <w:lang w:eastAsia="en-US"/>
        </w:rPr>
      </w:pPr>
    </w:p>
    <w:p w14:paraId="3DF3EAF5" w14:textId="77777777" w:rsidR="00081F9C" w:rsidRDefault="00081F9C" w:rsidP="00081F9C">
      <w:pPr>
        <w:rPr>
          <w:lang w:eastAsia="en-US"/>
        </w:rPr>
      </w:pPr>
    </w:p>
    <w:p w14:paraId="235DB677" w14:textId="77777777" w:rsidR="00081F9C" w:rsidRDefault="00081F9C" w:rsidP="00081F9C">
      <w:pPr>
        <w:rPr>
          <w:lang w:eastAsia="en-US"/>
        </w:rPr>
      </w:pPr>
    </w:p>
    <w:p w14:paraId="18E44A77" w14:textId="77777777" w:rsidR="00081F9C" w:rsidRDefault="00081F9C" w:rsidP="00081F9C">
      <w:pPr>
        <w:rPr>
          <w:lang w:eastAsia="en-US"/>
        </w:rPr>
      </w:pPr>
    </w:p>
    <w:p w14:paraId="1645ADA8" w14:textId="75372715" w:rsidR="00081F9C" w:rsidRDefault="00081F9C" w:rsidP="00081F9C">
      <w:pPr>
        <w:pStyle w:val="Naslov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bookmarkStart w:id="1155" w:name="_Toc178165309"/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A97553" wp14:editId="2A2426F9">
                <wp:simplePos x="0" y="0"/>
                <wp:positionH relativeFrom="margin">
                  <wp:posOffset>-390525</wp:posOffset>
                </wp:positionH>
                <wp:positionV relativeFrom="paragraph">
                  <wp:posOffset>328930</wp:posOffset>
                </wp:positionV>
                <wp:extent cx="9608185" cy="3387090"/>
                <wp:effectExtent l="0" t="0" r="12065" b="22860"/>
                <wp:wrapSquare wrapText="bothSides"/>
                <wp:docPr id="198070630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8185" cy="338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C0BA" w14:textId="77777777" w:rsidR="00523C32" w:rsidRDefault="00523C32" w:rsidP="00081F9C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rujan – lipanj</w:t>
                            </w:r>
                          </w:p>
                          <w:p w14:paraId="49698C11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izradi jelovnika za rad školske kuhinje u suradnji s tajnicom i ravnateljicom</w:t>
                            </w:r>
                          </w:p>
                          <w:p w14:paraId="712F429D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pripremanje toplog obroka za školsku kuhinju</w:t>
                            </w:r>
                          </w:p>
                          <w:p w14:paraId="3D1B6417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raspodjela toplog obroka i podjela učenicima</w:t>
                            </w:r>
                          </w:p>
                          <w:p w14:paraId="5EDBA54A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pranje posuđa</w:t>
                            </w:r>
                          </w:p>
                          <w:p w14:paraId="2B60E70B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održavanje čistoće u školskoj kuhinji</w:t>
                            </w:r>
                          </w:p>
                          <w:p w14:paraId="3F8C5EB2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kuhanje kave i serviranje za sjednice</w:t>
                            </w:r>
                          </w:p>
                          <w:p w14:paraId="0719BA5E" w14:textId="77777777" w:rsidR="00523C32" w:rsidRDefault="00523C32" w:rsidP="00081F9C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srpanj – kolovoz</w:t>
                            </w:r>
                          </w:p>
                          <w:p w14:paraId="010F6A9D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generalno čišćenje prostora</w:t>
                            </w:r>
                          </w:p>
                          <w:p w14:paraId="4779C0EE" w14:textId="77777777" w:rsidR="00523C32" w:rsidRDefault="00523C32" w:rsidP="00081F9C">
                            <w:pPr>
                              <w:pStyle w:val="LO-normal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ostali poslovi po potrebi i nalogu ravnatelja</w:t>
                            </w:r>
                          </w:p>
                          <w:p w14:paraId="5FCE01BE" w14:textId="77777777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11"/>
                              <w:gridCol w:w="7408"/>
                            </w:tblGrid>
                            <w:tr w:rsidR="00523C32" w:rsidRPr="00081F9C" w14:paraId="3482AC10" w14:textId="77777777" w:rsidTr="00081F9C">
                              <w:tc>
                                <w:tcPr>
                                  <w:tcW w:w="7452" w:type="dxa"/>
                                </w:tcPr>
                                <w:p w14:paraId="7D25C763" w14:textId="77777777" w:rsidR="00523C32" w:rsidRPr="00081F9C" w:rsidRDefault="00523C32" w:rsidP="00081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bookmarkStart w:id="1156" w:name="_Toc178165310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UKUPNO SATI GODIŠNJE</w:t>
                                  </w:r>
                                  <w:bookmarkEnd w:id="1156"/>
                                </w:p>
                              </w:tc>
                              <w:tc>
                                <w:tcPr>
                                  <w:tcW w:w="7453" w:type="dxa"/>
                                </w:tcPr>
                                <w:p w14:paraId="2D5F1A5A" w14:textId="77777777" w:rsidR="00523C32" w:rsidRPr="00081F9C" w:rsidRDefault="00523C32" w:rsidP="00081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bookmarkStart w:id="1157" w:name="_Toc178165311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1752H</w:t>
                                  </w:r>
                                  <w:bookmarkEnd w:id="1157"/>
                                </w:p>
                              </w:tc>
                            </w:tr>
                          </w:tbl>
                          <w:p w14:paraId="140FB297" w14:textId="77777777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7553" id="_x0000_s1031" type="#_x0000_t202" style="position:absolute;margin-left:-30.75pt;margin-top:25.9pt;width:756.55pt;height:26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" strokecolor="#99f">
                <v:textbox>
                  <w:txbxContent>
                    <w:p w14:paraId="69B7C0BA" w14:textId="77777777" w:rsidR="00523C32" w:rsidRDefault="00523C32" w:rsidP="00081F9C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rujan – lipanj</w:t>
                      </w:r>
                    </w:p>
                    <w:p w14:paraId="49698C11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izradi jelovnika za rad školske kuhinje u suradnji s tajnicom i ravnateljicom</w:t>
                      </w:r>
                    </w:p>
                    <w:p w14:paraId="712F429D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pripremanje toplog obroka za školsku kuhinju</w:t>
                      </w:r>
                    </w:p>
                    <w:p w14:paraId="3D1B6417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raspodjela toplog obroka i podjela učenicima</w:t>
                      </w:r>
                    </w:p>
                    <w:p w14:paraId="5EDBA54A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pranje posuđa</w:t>
                      </w:r>
                    </w:p>
                    <w:p w14:paraId="2B60E70B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održavanje čistoće u školskoj kuhinji</w:t>
                      </w:r>
                    </w:p>
                    <w:p w14:paraId="3F8C5EB2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kuhanje kave i serviranje za sjednice</w:t>
                      </w:r>
                    </w:p>
                    <w:p w14:paraId="0719BA5E" w14:textId="77777777" w:rsidR="00523C32" w:rsidRDefault="00523C32" w:rsidP="00081F9C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srpanj – kolovoz</w:t>
                      </w:r>
                    </w:p>
                    <w:p w14:paraId="010F6A9D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generalno čišćenje prostora</w:t>
                      </w:r>
                    </w:p>
                    <w:p w14:paraId="4779C0EE" w14:textId="77777777" w:rsidR="00523C32" w:rsidRDefault="00523C32" w:rsidP="00081F9C">
                      <w:pPr>
                        <w:pStyle w:val="LO-normal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ostali poslovi po potrebi i nalogu ravnatelja</w:t>
                      </w:r>
                    </w:p>
                    <w:p w14:paraId="5FCE01BE" w14:textId="77777777" w:rsidR="00523C32" w:rsidRPr="00081F9C" w:rsidRDefault="00523C32" w:rsidP="00081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411"/>
                        <w:gridCol w:w="7408"/>
                      </w:tblGrid>
                      <w:tr w:rsidR="00523C32" w:rsidRPr="00081F9C" w14:paraId="3482AC10" w14:textId="77777777" w:rsidTr="00081F9C">
                        <w:tc>
                          <w:tcPr>
                            <w:tcW w:w="7452" w:type="dxa"/>
                          </w:tcPr>
                          <w:p w14:paraId="7D25C763" w14:textId="77777777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158" w:name="_Toc178165310"/>
                            <w:r>
                              <w:rPr>
                                <w:rFonts w:ascii="Times New Roman" w:hAnsi="Times New Roman" w:cs="Times New Roman"/>
                              </w:rPr>
                              <w:t>UKUPNO SATI GODIŠNJE</w:t>
                            </w:r>
                            <w:bookmarkEnd w:id="1158"/>
                          </w:p>
                        </w:tc>
                        <w:tc>
                          <w:tcPr>
                            <w:tcW w:w="7453" w:type="dxa"/>
                          </w:tcPr>
                          <w:p w14:paraId="2D5F1A5A" w14:textId="77777777" w:rsidR="00523C32" w:rsidRPr="00081F9C" w:rsidRDefault="00523C32" w:rsidP="0008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159" w:name="_Toc178165311"/>
                            <w:r>
                              <w:rPr>
                                <w:rFonts w:ascii="Times New Roman" w:hAnsi="Times New Roman" w:cs="Times New Roman"/>
                              </w:rPr>
                              <w:t>1752H</w:t>
                            </w:r>
                            <w:bookmarkEnd w:id="1159"/>
                          </w:p>
                        </w:tc>
                      </w:tr>
                    </w:tbl>
                    <w:p w14:paraId="140FB297" w14:textId="77777777" w:rsidR="00523C32" w:rsidRPr="00081F9C" w:rsidRDefault="00523C32" w:rsidP="00081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  <w:t>5.7.  Plan rada kuharice</w:t>
      </w:r>
      <w:bookmarkEnd w:id="1155"/>
    </w:p>
    <w:p w14:paraId="1AEBFB3C" w14:textId="27800471" w:rsidR="00081F9C" w:rsidRDefault="00081F9C" w:rsidP="00081F9C">
      <w:pPr>
        <w:rPr>
          <w:lang w:eastAsia="en-US"/>
        </w:rPr>
      </w:pPr>
    </w:p>
    <w:p w14:paraId="0FE67F49" w14:textId="379D316D" w:rsidR="00081F9C" w:rsidRDefault="00081F9C" w:rsidP="00081F9C">
      <w:pPr>
        <w:rPr>
          <w:lang w:eastAsia="en-US"/>
        </w:rPr>
      </w:pPr>
    </w:p>
    <w:p w14:paraId="5D507AF6" w14:textId="77777777" w:rsidR="00081F9C" w:rsidRDefault="00081F9C" w:rsidP="00081F9C">
      <w:pPr>
        <w:rPr>
          <w:lang w:eastAsia="en-US"/>
        </w:rPr>
      </w:pPr>
    </w:p>
    <w:p w14:paraId="167B0F49" w14:textId="2017DF23" w:rsidR="00081F9C" w:rsidRDefault="00081F9C" w:rsidP="00081F9C">
      <w:pPr>
        <w:rPr>
          <w:lang w:eastAsia="en-US"/>
        </w:rPr>
      </w:pPr>
    </w:p>
    <w:p w14:paraId="26510A73" w14:textId="77777777" w:rsidR="00081F9C" w:rsidRDefault="00081F9C" w:rsidP="00081F9C">
      <w:pPr>
        <w:rPr>
          <w:lang w:eastAsia="en-US"/>
        </w:rPr>
      </w:pPr>
    </w:p>
    <w:p w14:paraId="48E5E018" w14:textId="77777777" w:rsidR="00081F9C" w:rsidRDefault="00081F9C" w:rsidP="00081F9C">
      <w:pPr>
        <w:rPr>
          <w:lang w:eastAsia="en-US"/>
        </w:rPr>
      </w:pPr>
    </w:p>
    <w:p w14:paraId="716C2612" w14:textId="77777777" w:rsidR="00081F9C" w:rsidRDefault="00081F9C" w:rsidP="00081F9C">
      <w:pPr>
        <w:rPr>
          <w:lang w:eastAsia="en-US"/>
        </w:rPr>
      </w:pPr>
    </w:p>
    <w:p w14:paraId="021323DD" w14:textId="77777777" w:rsidR="00081F9C" w:rsidRDefault="00081F9C" w:rsidP="00081F9C">
      <w:pPr>
        <w:rPr>
          <w:lang w:eastAsia="en-US"/>
        </w:rPr>
      </w:pPr>
    </w:p>
    <w:p w14:paraId="26C0D1DF" w14:textId="781E1AA0" w:rsidR="00081F9C" w:rsidRDefault="00081F9C" w:rsidP="00081F9C">
      <w:pPr>
        <w:rPr>
          <w:lang w:eastAsia="en-US"/>
        </w:rPr>
      </w:pPr>
    </w:p>
    <w:p w14:paraId="0A5048B9" w14:textId="77777777" w:rsidR="00081F9C" w:rsidRDefault="00081F9C" w:rsidP="00081F9C">
      <w:pPr>
        <w:rPr>
          <w:lang w:eastAsia="en-US"/>
        </w:rPr>
      </w:pPr>
    </w:p>
    <w:p w14:paraId="102E4251" w14:textId="77777777" w:rsidR="00081F9C" w:rsidRDefault="00081F9C" w:rsidP="00081F9C">
      <w:pPr>
        <w:rPr>
          <w:lang w:eastAsia="en-US"/>
        </w:rPr>
      </w:pPr>
    </w:p>
    <w:p w14:paraId="348E97CA" w14:textId="0BF998F1" w:rsidR="00081F9C" w:rsidRDefault="00081F9C" w:rsidP="00081F9C">
      <w:pPr>
        <w:pStyle w:val="Naslov2"/>
        <w:spacing w:before="0" w:after="0" w:line="36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bookmarkStart w:id="1160" w:name="_Toc178165312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5.8. Plan rada spremača</w:t>
      </w:r>
      <w:bookmarkEnd w:id="1160"/>
    </w:p>
    <w:p w14:paraId="59832237" w14:textId="6E41BAC2" w:rsidR="00081F9C" w:rsidRDefault="00081F9C" w:rsidP="00081F9C">
      <w:pPr>
        <w:spacing w:line="360" w:lineRule="auto"/>
        <w:rPr>
          <w:rFonts w:ascii="Times New Roman" w:hAnsi="Times New Roman" w:cs="Times New Roman"/>
          <w:lang w:eastAsia="en-US"/>
        </w:rPr>
      </w:pPr>
      <w:bookmarkStart w:id="1161" w:name="_Toc178165313"/>
      <w:r w:rsidRPr="00081F9C">
        <w:rPr>
          <w:rFonts w:ascii="Times New Roman" w:hAnsi="Times New Roman" w:cs="Times New Roman"/>
          <w:lang w:eastAsia="en-US"/>
        </w:rPr>
        <w:t xml:space="preserve">Poslove čišćenja obavljaju 2  spremačice i 1 spremač  na  neodređeno s punim  radnim  vremenom. 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081F9C">
        <w:rPr>
          <w:rFonts w:ascii="Times New Roman" w:hAnsi="Times New Roman" w:cs="Times New Roman"/>
          <w:lang w:eastAsia="en-US"/>
        </w:rPr>
        <w:t>Čišćenje se odnosi na čišćenje unutarnjeg prostora škole - 1705 m² i održavanje 12200m2 vanjske površine oko škole.</w:t>
      </w:r>
      <w:bookmarkEnd w:id="1161"/>
    </w:p>
    <w:p w14:paraId="056367D5" w14:textId="77777777" w:rsidR="00081F9C" w:rsidRPr="00081F9C" w:rsidRDefault="00081F9C" w:rsidP="00081F9C">
      <w:pPr>
        <w:spacing w:line="360" w:lineRule="auto"/>
        <w:rPr>
          <w:rFonts w:ascii="Times New Roman" w:hAnsi="Times New Roman" w:cs="Times New Roman"/>
          <w:lang w:eastAsia="en-US"/>
        </w:rPr>
      </w:pPr>
    </w:p>
    <w:tbl>
      <w:tblPr>
        <w:tblStyle w:val="TableNormal1"/>
        <w:tblW w:w="13573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79"/>
        <w:gridCol w:w="3894"/>
      </w:tblGrid>
      <w:tr w:rsidR="00081F9C" w14:paraId="77B8C44E" w14:textId="77777777" w:rsidTr="00081F9C">
        <w:trPr>
          <w:trHeight w:val="490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AEBA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POSLOVI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ED63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VRIJEME</w:t>
            </w:r>
          </w:p>
        </w:tc>
      </w:tr>
      <w:tr w:rsidR="00081F9C" w14:paraId="6D970B32" w14:textId="77777777" w:rsidTr="00081F9C">
        <w:trPr>
          <w:trHeight w:val="453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E045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Generalno čišćenje školskog prostor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7B54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siječanj, srpanj, kolovoz</w:t>
            </w:r>
          </w:p>
        </w:tc>
      </w:tr>
      <w:tr w:rsidR="00081F9C" w14:paraId="2F7389B5" w14:textId="77777777" w:rsidTr="00081F9C">
        <w:trPr>
          <w:trHeight w:val="254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7A85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Čišćenje učionica, kabineta, ureda, zbornice, knjižnice, ostalih prostora, namještaja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15CF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 svakodnevno</w:t>
            </w:r>
          </w:p>
        </w:tc>
      </w:tr>
      <w:tr w:rsidR="00081F9C" w14:paraId="2928F61B" w14:textId="77777777" w:rsidTr="00081F9C">
        <w:trPr>
          <w:trHeight w:val="345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A09E" w14:textId="77777777" w:rsidR="00081F9C" w:rsidRDefault="00081F9C" w:rsidP="00523C32">
            <w:pPr>
              <w:pStyle w:val="LO-normal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Pranje vrata, prozora, zidova, pranje zavjesa, pranje i peglanje zaštitne odjeće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D29F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</w:tr>
      <w:tr w:rsidR="00081F9C" w14:paraId="2F621D8E" w14:textId="77777777" w:rsidTr="00081F9C">
        <w:trPr>
          <w:trHeight w:val="444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2335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Čišćenje hodnika, stubišta, sportske dvorane, garderoba i podova u sportskoj dvorani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60FA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 svakodnevno</w:t>
            </w:r>
          </w:p>
        </w:tc>
      </w:tr>
      <w:tr w:rsidR="00081F9C" w14:paraId="37635332" w14:textId="77777777" w:rsidTr="00081F9C">
        <w:trPr>
          <w:trHeight w:val="314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4960B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Pranje sanitarnih čvorova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0C72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 svakodnevno</w:t>
            </w:r>
          </w:p>
        </w:tc>
      </w:tr>
      <w:tr w:rsidR="00081F9C" w14:paraId="6E14B16F" w14:textId="77777777" w:rsidTr="00081F9C">
        <w:trPr>
          <w:trHeight w:val="314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8093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Čišćenje okoliša škole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7852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 svakodnevno</w:t>
            </w:r>
          </w:p>
        </w:tc>
      </w:tr>
      <w:tr w:rsidR="00081F9C" w14:paraId="2058D1E9" w14:textId="77777777" w:rsidTr="00081F9C">
        <w:trPr>
          <w:trHeight w:val="342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F2C0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Dežurstvo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7A4E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prema potrebi</w:t>
            </w:r>
          </w:p>
        </w:tc>
      </w:tr>
      <w:tr w:rsidR="00081F9C" w14:paraId="352CC4B3" w14:textId="77777777" w:rsidTr="00081F9C">
        <w:trPr>
          <w:trHeight w:val="314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ADBE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Ostali poslovi po nalogu ravnatelja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FA2F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prema potrebi</w:t>
            </w:r>
          </w:p>
        </w:tc>
      </w:tr>
      <w:tr w:rsidR="00081F9C" w14:paraId="56F1AD5E" w14:textId="77777777" w:rsidTr="00081F9C">
        <w:trPr>
          <w:trHeight w:val="483"/>
          <w:jc w:val="center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14:paraId="1182E8F6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Ukupno sati godišnje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</w:tcPr>
          <w:p w14:paraId="662FE85A" w14:textId="77777777" w:rsidR="00081F9C" w:rsidRDefault="00081F9C" w:rsidP="00523C32">
            <w:pPr>
              <w:pStyle w:val="LO-normal"/>
              <w:widowControl w:val="0"/>
              <w:tabs>
                <w:tab w:val="left" w:pos="283"/>
                <w:tab w:val="left" w:pos="850"/>
                <w:tab w:val="left" w:pos="1190"/>
                <w:tab w:val="left" w:pos="737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1752</w:t>
            </w:r>
          </w:p>
        </w:tc>
      </w:tr>
    </w:tbl>
    <w:p w14:paraId="22062B91" w14:textId="77777777" w:rsidR="00081F9C" w:rsidRDefault="00081F9C" w:rsidP="00081F9C">
      <w:pPr>
        <w:rPr>
          <w:lang w:eastAsia="en-US"/>
        </w:rPr>
      </w:pPr>
    </w:p>
    <w:p w14:paraId="6DC71418" w14:textId="77777777" w:rsidR="00081F9C" w:rsidRDefault="00081F9C" w:rsidP="00081F9C">
      <w:pPr>
        <w:rPr>
          <w:lang w:eastAsia="en-US"/>
        </w:rPr>
      </w:pPr>
    </w:p>
    <w:p w14:paraId="7C5EAC8C" w14:textId="77777777" w:rsidR="00081F9C" w:rsidRDefault="00081F9C" w:rsidP="00081F9C">
      <w:pPr>
        <w:rPr>
          <w:lang w:eastAsia="en-US"/>
        </w:rPr>
      </w:pPr>
    </w:p>
    <w:p w14:paraId="62FCFB7C" w14:textId="77777777" w:rsidR="00081F9C" w:rsidRDefault="00081F9C" w:rsidP="00081F9C">
      <w:pPr>
        <w:rPr>
          <w:lang w:eastAsia="en-US"/>
        </w:rPr>
      </w:pPr>
    </w:p>
    <w:p w14:paraId="6392F6FD" w14:textId="77777777" w:rsidR="00081F9C" w:rsidRDefault="00081F9C" w:rsidP="00081F9C">
      <w:pPr>
        <w:rPr>
          <w:lang w:eastAsia="en-US"/>
        </w:rPr>
      </w:pPr>
    </w:p>
    <w:p w14:paraId="3ED265CF" w14:textId="77777777" w:rsidR="00081F9C" w:rsidRDefault="00081F9C" w:rsidP="00081F9C">
      <w:pPr>
        <w:rPr>
          <w:lang w:eastAsia="en-US"/>
        </w:rPr>
      </w:pPr>
    </w:p>
    <w:p w14:paraId="7EFD4B42" w14:textId="77777777" w:rsidR="00081F9C" w:rsidRDefault="00081F9C" w:rsidP="00081F9C">
      <w:pPr>
        <w:rPr>
          <w:lang w:eastAsia="en-US"/>
        </w:rPr>
      </w:pPr>
    </w:p>
    <w:p w14:paraId="03F9BC30" w14:textId="77777777" w:rsidR="00081F9C" w:rsidRDefault="00081F9C" w:rsidP="00081F9C">
      <w:pPr>
        <w:rPr>
          <w:lang w:eastAsia="en-US"/>
        </w:rPr>
      </w:pPr>
    </w:p>
    <w:p w14:paraId="266A8678" w14:textId="77777777" w:rsidR="00081F9C" w:rsidRDefault="00081F9C" w:rsidP="00081F9C">
      <w:pPr>
        <w:rPr>
          <w:lang w:eastAsia="en-US"/>
        </w:rPr>
      </w:pPr>
    </w:p>
    <w:p w14:paraId="4E301126" w14:textId="77777777" w:rsidR="00081F9C" w:rsidRDefault="00081F9C" w:rsidP="00081F9C">
      <w:pPr>
        <w:rPr>
          <w:lang w:eastAsia="en-US"/>
        </w:rPr>
      </w:pPr>
    </w:p>
    <w:p w14:paraId="3EF418F4" w14:textId="54BDB0FB" w:rsidR="00081F9C" w:rsidRDefault="00081F9C" w:rsidP="00081F9C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1162" w:name="_Toc178165314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6. PLAN RADA ŠKOLSKOG ODBORA I STRUČNIH TIJELA U ŠKOLI</w:t>
      </w:r>
      <w:bookmarkEnd w:id="1162"/>
    </w:p>
    <w:p w14:paraId="620B1363" w14:textId="77777777" w:rsidR="00081F9C" w:rsidRDefault="00081F9C" w:rsidP="00081F9C">
      <w:pPr>
        <w:rPr>
          <w:lang w:eastAsia="en-US"/>
        </w:rPr>
      </w:pPr>
    </w:p>
    <w:p w14:paraId="158743D3" w14:textId="3F14A9B6" w:rsidR="0005651A" w:rsidRPr="0005651A" w:rsidRDefault="0005651A" w:rsidP="0005651A">
      <w:pPr>
        <w:pStyle w:val="Naslov2"/>
        <w:spacing w:before="0" w:after="0" w:line="360" w:lineRule="auto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ab/>
      </w:r>
      <w:bookmarkStart w:id="1163" w:name="_Toc178165315"/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6.1. Plan rada Školskog odbora</w:t>
      </w:r>
      <w:bookmarkEnd w:id="1163"/>
    </w:p>
    <w:p w14:paraId="50E23310" w14:textId="5E9D5906" w:rsidR="0005651A" w:rsidRPr="0005651A" w:rsidRDefault="0005651A" w:rsidP="0005651A">
      <w:pPr>
        <w:spacing w:line="360" w:lineRule="auto"/>
        <w:rPr>
          <w:rFonts w:ascii="Times New Roman" w:hAnsi="Times New Roman" w:cs="Times New Roman"/>
          <w:u w:val="single"/>
          <w:lang w:eastAsia="en-US"/>
        </w:rPr>
      </w:pPr>
      <w:bookmarkStart w:id="1164" w:name="_Toc178165316"/>
      <w:r w:rsidRPr="0005651A">
        <w:rPr>
          <w:rFonts w:ascii="Times New Roman" w:hAnsi="Times New Roman" w:cs="Times New Roman"/>
          <w:u w:val="single"/>
          <w:lang w:eastAsia="en-US"/>
        </w:rPr>
        <w:t>Školski odbor:</w:t>
      </w:r>
      <w:bookmarkEnd w:id="1164"/>
    </w:p>
    <w:p w14:paraId="5910EAD5" w14:textId="49BF3E4C" w:rsidR="0005651A" w:rsidRDefault="0005651A" w:rsidP="0005651A">
      <w:pPr>
        <w:pStyle w:val="LO-normal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daje prethodnu suglasnost u vezi zasnivanja radnog odnosa (po potrebi);</w:t>
      </w:r>
    </w:p>
    <w:p w14:paraId="790DDB85" w14:textId="48C5CA6B" w:rsidR="0005651A" w:rsidRDefault="0005651A" w:rsidP="0005651A">
      <w:pPr>
        <w:pStyle w:val="LO-normal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donosi Statut i druge opće akte na prijedlog ravnatelja;</w:t>
      </w:r>
    </w:p>
    <w:p w14:paraId="23AB7DF8" w14:textId="713E07B3" w:rsidR="0005651A" w:rsidRDefault="0005651A" w:rsidP="0005651A">
      <w:pPr>
        <w:pStyle w:val="LO-normal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donosi školski kurikulum na prijedlog učiteljskog vijeća i godišnji plan i program rada škole na prijedlog ravnatelja i nadzire njegovo izvršavanje;</w:t>
      </w:r>
    </w:p>
    <w:p w14:paraId="050C684B" w14:textId="66F3386B" w:rsidR="0005651A" w:rsidRDefault="0005651A" w:rsidP="0005651A">
      <w:pPr>
        <w:pStyle w:val="LO-normal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donosi financijski plan, polugodišnji i godišnji obračun na prijedlog ravnatelja;</w:t>
      </w:r>
    </w:p>
    <w:p w14:paraId="504AA8C5" w14:textId="02218BEF" w:rsidR="0005651A" w:rsidRDefault="0005651A" w:rsidP="0005651A">
      <w:pPr>
        <w:pStyle w:val="LO-normal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odlučuje o zahtjevima radnika za zaštitu prava iz radnog odnosa.</w:t>
      </w:r>
    </w:p>
    <w:tbl>
      <w:tblPr>
        <w:tblStyle w:val="TableNormal1"/>
        <w:tblW w:w="1434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36"/>
        <w:gridCol w:w="10489"/>
        <w:gridCol w:w="2580"/>
        <w:gridCol w:w="440"/>
      </w:tblGrid>
      <w:tr w:rsidR="0005651A" w14:paraId="03BE2A1A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5BAA507" w14:textId="3C74AC9B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R.B.</w:t>
            </w:r>
          </w:p>
        </w:tc>
        <w:tc>
          <w:tcPr>
            <w:tcW w:w="104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459D50E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SADRŽAJ RADA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54F8049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VRIJEME</w:t>
            </w:r>
          </w:p>
        </w:tc>
        <w:tc>
          <w:tcPr>
            <w:tcW w:w="440" w:type="dxa"/>
          </w:tcPr>
          <w:p w14:paraId="45F93049" w14:textId="77777777" w:rsidR="0005651A" w:rsidRDefault="0005651A" w:rsidP="00523C32">
            <w:pPr>
              <w:widowControl w:val="0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</w:rPr>
            </w:pPr>
          </w:p>
        </w:tc>
      </w:tr>
      <w:tr w:rsidR="0005651A" w14:paraId="2F2CD57B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E929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88D6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Razmatranje rezultata odgojno-obrazovnog procesa po završetku školske godine</w:t>
            </w:r>
          </w:p>
        </w:tc>
        <w:tc>
          <w:tcPr>
            <w:tcW w:w="25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04366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rujan, listopad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334668BC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27281C3D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99B6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3C6A4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uspješnosti rada škole i potreba u novoj školskoj godini</w:t>
            </w:r>
          </w:p>
        </w:tc>
        <w:tc>
          <w:tcPr>
            <w:tcW w:w="25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4E28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524B206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292202AB" w14:textId="77777777" w:rsidTr="0005651A">
        <w:trPr>
          <w:trHeight w:val="75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28C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15B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Usvajanje kurikuluma na prijedlog UV  </w:t>
            </w:r>
          </w:p>
        </w:tc>
        <w:tc>
          <w:tcPr>
            <w:tcW w:w="25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E8A0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4C490A6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600ACF39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D126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6FFB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Usvajanje Godišnjeg plana i programa na prijedlog ravnatelja</w:t>
            </w:r>
          </w:p>
        </w:tc>
        <w:tc>
          <w:tcPr>
            <w:tcW w:w="25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A801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38FD149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5A96EECF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A1AA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B612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Razmatranje i donošenje odluka o žalbama učenika, roditelja i skrbnika</w:t>
            </w:r>
          </w:p>
        </w:tc>
        <w:tc>
          <w:tcPr>
            <w:tcW w:w="25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BD09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62E3DCB5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7A1C485D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59FB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E9C6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Praćenje ostvarivanja programskih sadržaja iz Godišnjeg plana i programa rada škole i po potrebi poduzimanje radnji u cilju realizacije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0082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školske godine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3A2D622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27C7A828" w14:textId="77777777" w:rsidTr="0005651A">
        <w:trPr>
          <w:trHeight w:val="75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06D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FD458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Razmatranje rezultata odgojno-obrazovnog procesa po završetku I. polugodišta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324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siječanj 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0E1070E5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567025F0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CB64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926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Odlučivanje o svim pitanjima sukladno ovlaštenjima iz zakona i općih akata škole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0913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školske godine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14031CA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2E13A5F3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4327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F64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Davanje prethodne suglasnosti u vezi sa zasnivanjem i prestankom radnog odnosa u školi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C3BC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201DB0C8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399CB53A" w14:textId="77777777" w:rsidTr="0005651A">
        <w:trPr>
          <w:trHeight w:val="72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251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6D40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Utvrđivanje prijedloga financijskog plana, polugodišnjeg i godišnjeg obračuna na prijedlog ravnatelja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E2D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4BB6A9CB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71592695" w14:textId="77777777" w:rsidTr="0005651A">
        <w:trPr>
          <w:trHeight w:val="75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3BC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F720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Razmatranje rezultata odgojno-obrazovnog procesa po završetku II. Polugodišta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3D52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lipanj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0CD5638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78A9536F" w14:textId="77777777" w:rsidTr="0005651A">
        <w:trPr>
          <w:trHeight w:val="39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26D5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60DD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ostvarenosti godišnjeg programa rada školskog odbora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0F3EC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14:paraId="520A855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4BB4EB" w14:textId="77777777" w:rsidR="0005651A" w:rsidRPr="0005651A" w:rsidRDefault="0005651A" w:rsidP="0005651A">
      <w:pPr>
        <w:pStyle w:val="LO-normal"/>
        <w:spacing w:line="360" w:lineRule="auto"/>
        <w:rPr>
          <w:rFonts w:ascii="Times New Roman" w:hAnsi="Times New Roman" w:cs="Times New Roman"/>
        </w:rPr>
      </w:pPr>
    </w:p>
    <w:p w14:paraId="2CC33D3C" w14:textId="77777777" w:rsidR="0005651A" w:rsidRDefault="0005651A" w:rsidP="0005651A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578992EE" w14:textId="77777777" w:rsidR="0005651A" w:rsidRPr="0005651A" w:rsidRDefault="0005651A" w:rsidP="0005651A">
      <w:pPr>
        <w:rPr>
          <w:rFonts w:ascii="Times New Roman" w:hAnsi="Times New Roman" w:cs="Times New Roman"/>
          <w:lang w:eastAsia="en-US"/>
        </w:rPr>
      </w:pPr>
    </w:p>
    <w:p w14:paraId="661021EE" w14:textId="6718A085" w:rsidR="00081F9C" w:rsidRDefault="00081F9C" w:rsidP="00081F9C">
      <w:pPr>
        <w:rPr>
          <w:lang w:eastAsia="en-US"/>
        </w:rPr>
      </w:pPr>
    </w:p>
    <w:p w14:paraId="36D2F232" w14:textId="77777777" w:rsidR="00081F9C" w:rsidRDefault="00081F9C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5B870D5D" w14:textId="5BE885F6" w:rsidR="00081F9C" w:rsidRDefault="0005651A" w:rsidP="0005651A">
      <w:pPr>
        <w:pStyle w:val="Naslov2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lastRenderedPageBreak/>
        <w:tab/>
      </w:r>
      <w:bookmarkStart w:id="1165" w:name="_Toc178165317"/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6.2. Plan rada Učiteljskog vijeća</w:t>
      </w:r>
      <w:bookmarkEnd w:id="1165"/>
    </w:p>
    <w:p w14:paraId="70EF32CC" w14:textId="77777777" w:rsidR="0005651A" w:rsidRPr="0005651A" w:rsidRDefault="0005651A" w:rsidP="0005651A">
      <w:pPr>
        <w:rPr>
          <w:lang w:eastAsia="en-US"/>
        </w:rPr>
      </w:pPr>
    </w:p>
    <w:tbl>
      <w:tblPr>
        <w:tblStyle w:val="TableNormal1"/>
        <w:tblW w:w="14502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94"/>
        <w:gridCol w:w="9298"/>
        <w:gridCol w:w="1826"/>
        <w:gridCol w:w="1977"/>
        <w:gridCol w:w="345"/>
        <w:gridCol w:w="362"/>
      </w:tblGrid>
      <w:tr w:rsidR="0005651A" w14:paraId="68C6FA45" w14:textId="77777777" w:rsidTr="0005651A">
        <w:trPr>
          <w:trHeight w:val="28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C4EB938" w14:textId="24705D83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R.B.</w:t>
            </w:r>
          </w:p>
        </w:tc>
        <w:tc>
          <w:tcPr>
            <w:tcW w:w="9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3244421" w14:textId="77777777" w:rsidR="0005651A" w:rsidRDefault="0005651A" w:rsidP="00523C32">
            <w:pPr>
              <w:pStyle w:val="LO-normal"/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Sadržaj rada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15674F6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Vrijeme realizacije</w:t>
            </w: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CD1EC70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Izvršitelj</w:t>
            </w:r>
          </w:p>
        </w:tc>
        <w:tc>
          <w:tcPr>
            <w:tcW w:w="345" w:type="dxa"/>
            <w:vAlign w:val="center"/>
          </w:tcPr>
          <w:p w14:paraId="2C68742F" w14:textId="77777777" w:rsidR="0005651A" w:rsidRDefault="0005651A" w:rsidP="00523C32">
            <w:pPr>
              <w:widowControl w:val="0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3E3DED57" w14:textId="77777777" w:rsidR="0005651A" w:rsidRDefault="0005651A" w:rsidP="00523C32">
            <w:pPr>
              <w:widowControl w:val="0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</w:rPr>
            </w:pPr>
          </w:p>
        </w:tc>
      </w:tr>
      <w:tr w:rsidR="0005651A" w14:paraId="5A31BB28" w14:textId="77777777" w:rsidTr="0005651A">
        <w:trPr>
          <w:trHeight w:val="1531"/>
          <w:jc w:val="center"/>
        </w:trPr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C16D6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2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ED8E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Organizacija rada u školskoj godini 2024./2025.</w:t>
            </w:r>
          </w:p>
          <w:p w14:paraId="619A23F2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Poslovi vezani za početak školske godine</w:t>
            </w:r>
          </w:p>
          <w:p w14:paraId="7161E011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Upoznavanje članova Učiteljskog vijeća sa školskim kurikulumom za 2024./2025.  i Godišnjim planom i programom za 2024./2025.-razrađivanje i konkretizacija</w:t>
            </w:r>
          </w:p>
          <w:p w14:paraId="52DDCE42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Formiranje razrednih odjela, raspoređivanje učitelja po odijelima i predmetima kao i određivanje razrednika </w:t>
            </w:r>
          </w:p>
          <w:p w14:paraId="223E8AFA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Planiranje i programiranje zaduženja učitelja (RN, DOP,DOD, INA)</w:t>
            </w:r>
          </w:p>
          <w:p w14:paraId="546659DB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Raspored sati</w:t>
            </w:r>
          </w:p>
          <w:p w14:paraId="759219DF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Pravilnik o izvođenju izleta, ekskurzija i drugih odgojno-obrazovnih aktivnosti izvan škole</w:t>
            </w:r>
          </w:p>
          <w:p w14:paraId="00F76EC3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Pravilnik o pedagoškim mjerama</w:t>
            </w:r>
          </w:p>
          <w:p w14:paraId="2F60CDF0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Pravilnik o pedagoškoj dokumentaciji</w:t>
            </w:r>
          </w:p>
          <w:p w14:paraId="2FC93247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Pravilnik o načinima, postupcima i elementima vrednovanja</w:t>
            </w:r>
          </w:p>
          <w:p w14:paraId="549A94B6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Plan jednodnevnih  izleta  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7F42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Kolovoz</w:t>
            </w:r>
          </w:p>
          <w:p w14:paraId="686F53A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Rujan</w:t>
            </w: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886A2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2081B657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struč. surad.</w:t>
            </w:r>
          </w:p>
          <w:p w14:paraId="2B3CF80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03146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3CF464CB" w14:textId="77777777" w:rsidTr="0005651A">
        <w:trPr>
          <w:trHeight w:val="889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D947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5A46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kvartala</w:t>
            </w:r>
          </w:p>
          <w:p w14:paraId="7D0D1554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Pravilnik o postupku utvrđivanja psihofizičkog stanja djeteta, učenika te sastavu stručnih povjerenstava</w:t>
            </w:r>
          </w:p>
          <w:p w14:paraId="79F838EA" w14:textId="77777777" w:rsidR="0005651A" w:rsidRPr="00766BA6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Stručno predavanje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5D85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listopad, studeni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A289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53445F3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010503EB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  <w:p w14:paraId="3874006D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4115F6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48C0309C" w14:textId="77777777" w:rsidTr="0005651A">
        <w:trPr>
          <w:trHeight w:val="793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BA534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8D6D1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FEB3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Božićne radionice i  advent</w:t>
            </w:r>
          </w:p>
          <w:p w14:paraId="25FAFAF6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uspjeha učenika, vladanja i izostanka, realizacija ishoda učenja na kraju I. polugodišta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A725B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Prosinac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CF5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1AFD3FD6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0086C3CC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stručne suradnice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20E6C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04F9BD61" w14:textId="77777777" w:rsidTr="0005651A">
        <w:trPr>
          <w:trHeight w:val="56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9AC7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906C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Organizacija sudjelovanja učenika u natjecanjima na različitim nivoima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47B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siječanj – lipanj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F1D95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638E8D28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6ECA21ED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847E9A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4394B8CF" w14:textId="77777777" w:rsidTr="0005651A">
        <w:trPr>
          <w:trHeight w:val="23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E722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0CB2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kvartala</w:t>
            </w:r>
          </w:p>
          <w:p w14:paraId="4455E08E" w14:textId="77777777" w:rsidR="0005651A" w:rsidRPr="00766BA6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Stručno predavanje</w:t>
            </w:r>
          </w:p>
          <w:p w14:paraId="2D9483E6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Nacionalni ispiti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E00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Veljača</w:t>
            </w:r>
          </w:p>
          <w:p w14:paraId="2B624AD9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Ožujak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416B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0D8096D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192872D4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struč. surad.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A00FD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07E14C05" w14:textId="77777777" w:rsidTr="0005651A">
        <w:trPr>
          <w:trHeight w:val="503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C14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9A97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Stručno predavanje</w:t>
            </w:r>
          </w:p>
          <w:p w14:paraId="56BD50BF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Uskrs</w:t>
            </w:r>
          </w:p>
          <w:p w14:paraId="37CF8A9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056A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Travanj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08F72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 , učitelji,</w:t>
            </w:r>
          </w:p>
          <w:p w14:paraId="1E9BDD6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struč. surad.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8D1B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384143A8" w14:textId="77777777" w:rsidTr="0005651A">
        <w:trPr>
          <w:trHeight w:val="95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E11B0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7DC8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Praćenje učenika s posebnim potrebama</w:t>
            </w:r>
          </w:p>
          <w:p w14:paraId="150B2A44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Donošenje odluke o pedagoškim mjerama i ostalom u nadležnosti Učiteljskog vijeća</w:t>
            </w:r>
          </w:p>
          <w:p w14:paraId="6861268D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izvanškolskim ustanovama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E3BC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školske godine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8E7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764E7BA9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3BEAF0D7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6380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651A" w14:paraId="06B6CB7F" w14:textId="77777777" w:rsidTr="0005651A">
        <w:trPr>
          <w:trHeight w:val="516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645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3A8F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 škole</w:t>
            </w:r>
          </w:p>
          <w:p w14:paraId="0F697690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kvartala</w:t>
            </w:r>
          </w:p>
          <w:p w14:paraId="5BF63A78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 Državnosti</w:t>
            </w:r>
          </w:p>
          <w:p w14:paraId="102DE45D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E844C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Svibanj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408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7125A074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4B896B3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struč. surad.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203C0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651A" w14:paraId="3EE50DB5" w14:textId="77777777" w:rsidTr="0005651A">
        <w:trPr>
          <w:trHeight w:val="115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8C99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8BAB" w14:textId="77777777" w:rsidR="0005651A" w:rsidRDefault="0005651A" w:rsidP="00523C32">
            <w:pPr>
              <w:pStyle w:val="LO-normal"/>
              <w:widowControl w:val="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Priprema za kraj nastavne godine</w:t>
            </w:r>
          </w:p>
          <w:p w14:paraId="3D9200E7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uspjeha učenika, vladanja i izostanka, realizacija ishoda učenja na kraju nastavne. godine.</w:t>
            </w:r>
          </w:p>
          <w:p w14:paraId="25397955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Organizacija, provedba i analiza rezultata prvog roka popravnih ispita</w:t>
            </w:r>
          </w:p>
          <w:p w14:paraId="28F07C6F" w14:textId="77777777" w:rsidR="0005651A" w:rsidRDefault="0005651A" w:rsidP="00523C32">
            <w:pPr>
              <w:pStyle w:val="LO-normal"/>
              <w:widowControl w:val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7DE6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Lipanj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B6A7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37DFCCD5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1FC1C8A5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3B1D6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651A" w14:paraId="635C566D" w14:textId="77777777" w:rsidTr="0005651A">
        <w:trPr>
          <w:trHeight w:val="1036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9F2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6C464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Realizacija Godišnjeg plana i programa rada škole</w:t>
            </w:r>
          </w:p>
          <w:p w14:paraId="2E48DC9D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realizacije Godišnjeg plana i programa rada škole u školskoj godini 2024./2025.</w:t>
            </w:r>
          </w:p>
          <w:p w14:paraId="3C4433EC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Izvješća o radu školskih timova u školskoj godini 2024./2025.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CA1D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Lipanj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8B28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71ED6874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3BCD0BB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4698A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651A" w14:paraId="55E9965E" w14:textId="77777777" w:rsidTr="0005651A">
        <w:trPr>
          <w:trHeight w:val="465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802B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D308" w14:textId="77777777" w:rsidR="0005651A" w:rsidRDefault="0005651A" w:rsidP="0005651A">
            <w:pPr>
              <w:pStyle w:val="LO-normal"/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uspjeha i realizacija ishoda učenja  na kraju školske godine 2024./2025.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927A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Kolovoz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317B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ravnateljica</w:t>
            </w:r>
          </w:p>
          <w:p w14:paraId="5FF40962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</w:p>
          <w:p w14:paraId="3018DC4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85ECC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F1CAACE" w14:textId="77777777" w:rsidR="00081F9C" w:rsidRDefault="00081F9C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4D85C9A1" w14:textId="68F6754E" w:rsidR="00081F9C" w:rsidRDefault="0005651A" w:rsidP="0005651A">
      <w:pPr>
        <w:pStyle w:val="Naslov2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lastRenderedPageBreak/>
        <w:tab/>
      </w:r>
      <w:bookmarkStart w:id="1166" w:name="_Toc178165318"/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6.3. Plan rada Razrednog vijeća</w:t>
      </w:r>
      <w:bookmarkEnd w:id="1166"/>
    </w:p>
    <w:p w14:paraId="3A75B6F6" w14:textId="77777777" w:rsidR="0005651A" w:rsidRDefault="0005651A" w:rsidP="0005651A">
      <w:pPr>
        <w:rPr>
          <w:lang w:eastAsia="en-US"/>
        </w:rPr>
      </w:pPr>
    </w:p>
    <w:tbl>
      <w:tblPr>
        <w:tblStyle w:val="TableNormal1"/>
        <w:tblW w:w="1335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8"/>
        <w:gridCol w:w="9793"/>
        <w:gridCol w:w="2275"/>
        <w:gridCol w:w="330"/>
      </w:tblGrid>
      <w:tr w:rsidR="0005651A" w14:paraId="2BE50959" w14:textId="77777777" w:rsidTr="0005651A">
        <w:trPr>
          <w:trHeight w:val="428"/>
          <w:jc w:val="center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4FBAB2C" w14:textId="6CD2F68E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R.B.</w:t>
            </w:r>
          </w:p>
        </w:tc>
        <w:tc>
          <w:tcPr>
            <w:tcW w:w="9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5E27BC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SADRŽAJ RADA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B304AB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VRIJEME</w:t>
            </w:r>
          </w:p>
        </w:tc>
        <w:tc>
          <w:tcPr>
            <w:tcW w:w="330" w:type="dxa"/>
            <w:vAlign w:val="center"/>
          </w:tcPr>
          <w:p w14:paraId="6AC6CE43" w14:textId="77777777" w:rsidR="0005651A" w:rsidRDefault="0005651A" w:rsidP="0005651A">
            <w:pPr>
              <w:widowControl w:val="0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</w:rPr>
            </w:pPr>
          </w:p>
        </w:tc>
      </w:tr>
      <w:tr w:rsidR="0005651A" w14:paraId="22302505" w14:textId="77777777" w:rsidTr="0005651A">
        <w:trPr>
          <w:gridAfter w:val="1"/>
          <w:wAfter w:w="330" w:type="dxa"/>
          <w:trHeight w:val="538"/>
          <w:jc w:val="center"/>
        </w:trPr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6B82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D1B58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Organiziranje izvannastavnih i izvanškolskih aktivnosti, dodatnog rada i dopunske nastave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AC86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rujan</w:t>
            </w:r>
          </w:p>
        </w:tc>
      </w:tr>
      <w:tr w:rsidR="0005651A" w14:paraId="242281C8" w14:textId="77777777" w:rsidTr="0005651A">
        <w:trPr>
          <w:gridAfter w:val="1"/>
          <w:wAfter w:w="330" w:type="dxa"/>
          <w:trHeight w:val="346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907CF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D659D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Predlaganje plana i organizacija učeničkih izleta i ekskurzija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3AEF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5F8FC912" w14:textId="77777777" w:rsidTr="0005651A">
        <w:trPr>
          <w:gridAfter w:val="1"/>
          <w:wAfter w:w="330" w:type="dxa"/>
          <w:trHeight w:val="366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98DE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6A6BF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Planiranje sata razrednika                                                                                                                       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CB92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734787B9" w14:textId="77777777" w:rsidTr="0005651A">
        <w:trPr>
          <w:gridAfter w:val="1"/>
          <w:wAfter w:w="330" w:type="dxa"/>
          <w:trHeight w:val="64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9B7F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721EA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Neposredna briga za odgojno-obrazovni rad u razrednom odjelu, tematsko planiranje  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F27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školske godine</w:t>
            </w:r>
          </w:p>
        </w:tc>
      </w:tr>
      <w:tr w:rsidR="0005651A" w14:paraId="0EC5B4B2" w14:textId="77777777" w:rsidTr="0005651A">
        <w:trPr>
          <w:gridAfter w:val="1"/>
          <w:wAfter w:w="330" w:type="dxa"/>
          <w:trHeight w:val="492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EC7A2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D5C69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Uključivanje i sudjelovanje učenika u dopunsku, dodatnu, izbornu nastavu te izvannastavnu aktivnost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15C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127AB7FD" w14:textId="77777777" w:rsidTr="0005651A">
        <w:trPr>
          <w:gridAfter w:val="1"/>
          <w:wAfter w:w="330" w:type="dxa"/>
          <w:trHeight w:val="442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D1E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F52F5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Koordiniranje rada svih učitelja – članova RV-a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3D06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70E771BA" w14:textId="77777777" w:rsidTr="0005651A">
        <w:trPr>
          <w:gridAfter w:val="1"/>
          <w:wAfter w:w="330" w:type="dxa"/>
          <w:trHeight w:val="723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111F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A8C2F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Suradnja s roditeljima (starateljima) učenika, roditelji suradnici u učioničkoj i izvanučioničkoj nastavi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A36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6F1D44FE" w14:textId="77777777" w:rsidTr="0005651A">
        <w:trPr>
          <w:gridAfter w:val="1"/>
          <w:wAfter w:w="330" w:type="dxa"/>
          <w:trHeight w:val="416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2E2BB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10B01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Sustavno pružanje potrebne pomoći učenicima 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14EF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7A1BACC6" w14:textId="77777777" w:rsidTr="0005651A">
        <w:trPr>
          <w:gridAfter w:val="1"/>
          <w:wAfter w:w="330" w:type="dxa"/>
          <w:trHeight w:val="58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CB26B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58D50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Kontinuirano praćenje rezultata i ishoda  rada učenika, posebno učenika s teškoćama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F2C1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2F411137" w14:textId="77777777" w:rsidTr="0005651A">
        <w:trPr>
          <w:gridAfter w:val="1"/>
          <w:wAfter w:w="330" w:type="dxa"/>
          <w:trHeight w:val="21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0243D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AF8D2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Upoznavanje uvjeta života i rada učenika i prijedlog mjera za njihovo poboljšavanje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721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651A" w14:paraId="189CFAD1" w14:textId="77777777" w:rsidTr="0005651A">
        <w:trPr>
          <w:gridAfter w:val="1"/>
          <w:wAfter w:w="330" w:type="dxa"/>
          <w:trHeight w:val="359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287E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46ED8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izvješća razrednika što ga podnosi Učiteljskom vijeću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451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prosinac, lipanj</w:t>
            </w:r>
          </w:p>
        </w:tc>
      </w:tr>
      <w:tr w:rsidR="0005651A" w14:paraId="6E293952" w14:textId="77777777" w:rsidTr="0005651A">
        <w:trPr>
          <w:gridAfter w:val="1"/>
          <w:wAfter w:w="330" w:type="dxa"/>
          <w:trHeight w:val="162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D886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57A26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uspjeha učenika i realizacija ishoda učenja tromjesečno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EC1B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studeni, veljača, svibanj</w:t>
            </w:r>
          </w:p>
        </w:tc>
      </w:tr>
      <w:tr w:rsidR="0005651A" w14:paraId="745CF54D" w14:textId="77777777" w:rsidTr="0005651A">
        <w:trPr>
          <w:gridAfter w:val="1"/>
          <w:wAfter w:w="330" w:type="dxa"/>
          <w:trHeight w:val="412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8EEF5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403B3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Realizacija kurikuluma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A393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lipanj</w:t>
            </w:r>
          </w:p>
        </w:tc>
      </w:tr>
      <w:tr w:rsidR="0005651A" w14:paraId="71BFEEF6" w14:textId="77777777" w:rsidTr="0005651A">
        <w:trPr>
          <w:gridAfter w:val="1"/>
          <w:wAfter w:w="330" w:type="dxa"/>
          <w:trHeight w:val="33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778C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5F0FA" w14:textId="77777777" w:rsidR="0005651A" w:rsidRDefault="0005651A" w:rsidP="0005651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Utvrđivanje općeg uspjeha učenika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8CB9" w14:textId="77777777" w:rsidR="0005651A" w:rsidRDefault="0005651A" w:rsidP="0005651A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prosinac i lipanj</w:t>
            </w:r>
          </w:p>
        </w:tc>
      </w:tr>
    </w:tbl>
    <w:p w14:paraId="753202C2" w14:textId="77777777" w:rsidR="0005651A" w:rsidRPr="0005651A" w:rsidRDefault="0005651A" w:rsidP="0005651A">
      <w:pPr>
        <w:rPr>
          <w:lang w:eastAsia="en-US"/>
        </w:rPr>
      </w:pPr>
    </w:p>
    <w:p w14:paraId="2B18CE7E" w14:textId="77777777" w:rsidR="00081F9C" w:rsidRDefault="00081F9C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4CB0C8D9" w14:textId="12338D05" w:rsidR="00081F9C" w:rsidRDefault="0005651A" w:rsidP="0005651A">
      <w:pPr>
        <w:pStyle w:val="Naslov2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lastRenderedPageBreak/>
        <w:tab/>
      </w:r>
      <w:bookmarkStart w:id="1167" w:name="_Toc178165319"/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6.4. Plan rada Vijeća roditelja</w:t>
      </w:r>
      <w:bookmarkEnd w:id="1167"/>
    </w:p>
    <w:p w14:paraId="7EA1BCBF" w14:textId="77777777" w:rsidR="0005651A" w:rsidRDefault="0005651A" w:rsidP="0005651A">
      <w:pPr>
        <w:rPr>
          <w:lang w:eastAsia="en-US"/>
        </w:rPr>
      </w:pPr>
    </w:p>
    <w:tbl>
      <w:tblPr>
        <w:tblStyle w:val="TableNormal1"/>
        <w:tblW w:w="14261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94"/>
        <w:gridCol w:w="8873"/>
        <w:gridCol w:w="4329"/>
        <w:gridCol w:w="365"/>
      </w:tblGrid>
      <w:tr w:rsidR="0005651A" w14:paraId="5DE1B9BA" w14:textId="77777777" w:rsidTr="0005651A">
        <w:trPr>
          <w:gridAfter w:val="1"/>
          <w:wAfter w:w="365" w:type="dxa"/>
          <w:trHeight w:val="591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ED77BD5" w14:textId="1649333F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R.B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8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BB686C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SADRŽAJ RADA</w:t>
            </w:r>
          </w:p>
        </w:tc>
        <w:tc>
          <w:tcPr>
            <w:tcW w:w="4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45E39F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VRIJEME</w:t>
            </w:r>
          </w:p>
        </w:tc>
      </w:tr>
      <w:tr w:rsidR="0005651A" w14:paraId="4FBBBC27" w14:textId="77777777" w:rsidTr="0005651A">
        <w:trPr>
          <w:trHeight w:val="761"/>
          <w:jc w:val="center"/>
        </w:trPr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F30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88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3BCC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Izbor roditelja u Vijeće roditelja</w:t>
            </w:r>
          </w:p>
          <w:p w14:paraId="7A05E788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Konstituiranje Vijeća roditelja</w:t>
            </w:r>
          </w:p>
        </w:tc>
        <w:tc>
          <w:tcPr>
            <w:tcW w:w="43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5839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rujan</w:t>
            </w: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55A72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04E05044" w14:textId="77777777" w:rsidTr="0005651A">
        <w:trPr>
          <w:trHeight w:val="618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FE0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6466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Rasprava o realizaciji školskog  kurikuluma i Godišnjeg plana i programa škole za proteklu školsku godinu</w:t>
            </w:r>
          </w:p>
        </w:tc>
        <w:tc>
          <w:tcPr>
            <w:tcW w:w="43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67697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30816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47E66B50" w14:textId="77777777" w:rsidTr="0005651A">
        <w:trPr>
          <w:trHeight w:val="628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F50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F8F5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Rasprava o  kurikulumu za 2024./2025.</w:t>
            </w:r>
          </w:p>
        </w:tc>
        <w:tc>
          <w:tcPr>
            <w:tcW w:w="43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DC7CA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6662BA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24A3A885" w14:textId="77777777" w:rsidTr="0005651A">
        <w:trPr>
          <w:trHeight w:val="723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AB8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8271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Rasprava o Godišnjem planu i programu rada škole za 2024./2025.</w:t>
            </w:r>
          </w:p>
        </w:tc>
        <w:tc>
          <w:tcPr>
            <w:tcW w:w="43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D555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A0521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1A02B10C" w14:textId="77777777" w:rsidTr="0005651A">
        <w:trPr>
          <w:trHeight w:val="543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AE83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BA45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rada škole nakon 1. obrazovnog razdoblja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CB60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prosinac</w:t>
            </w:r>
          </w:p>
          <w:p w14:paraId="4C83E157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689AAC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5DB7C495" w14:textId="77777777" w:rsidTr="0005651A">
        <w:trPr>
          <w:trHeight w:val="53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ED6DF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2E16" w14:textId="77777777" w:rsidR="0005651A" w:rsidRDefault="0005651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Pomoć u rješavanju odgojnih problema škole i soc. problema učenika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CC40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rujan-lipanj</w:t>
            </w:r>
          </w:p>
          <w:p w14:paraId="421266F3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45EDA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57E1DB5D" w14:textId="77777777" w:rsidTr="0005651A">
        <w:trPr>
          <w:trHeight w:val="65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D7DD7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188A8" w14:textId="1531F257" w:rsidR="0005651A" w:rsidRDefault="0005651A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Materijalna pomoć školi: donacije, humanitarna pomoć, tekuća problematika, zajedničke akcije roditelja, škol</w:t>
            </w:r>
            <w:r w:rsidR="009234E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lokalne zajednice, unapređenje odgojno-obrazovnog procesa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7011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godine</w:t>
            </w: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FC309E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51A" w14:paraId="0E52639E" w14:textId="77777777" w:rsidTr="0005651A">
        <w:trPr>
          <w:trHeight w:val="55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60F2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8D572" w14:textId="77777777" w:rsidR="0005651A" w:rsidRDefault="0005651A" w:rsidP="00523C32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Uspjeh učenika, realizacija ishoda učenja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2C5C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lipanj</w:t>
            </w:r>
          </w:p>
          <w:p w14:paraId="66AFBD3B" w14:textId="77777777" w:rsidR="0005651A" w:rsidRDefault="0005651A" w:rsidP="00523C32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FB6B5A" w14:textId="77777777" w:rsidR="0005651A" w:rsidRDefault="0005651A" w:rsidP="00523C32">
            <w:pPr>
              <w:pStyle w:val="LO-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91099A" w14:textId="77777777" w:rsidR="0005651A" w:rsidRPr="0005651A" w:rsidRDefault="0005651A" w:rsidP="0005651A">
      <w:pPr>
        <w:rPr>
          <w:lang w:eastAsia="en-US"/>
        </w:rPr>
      </w:pPr>
    </w:p>
    <w:p w14:paraId="25AB25FE" w14:textId="77777777" w:rsidR="00081F9C" w:rsidRDefault="00081F9C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00231212" w14:textId="5E23C73C" w:rsidR="00081F9C" w:rsidRDefault="0005651A" w:rsidP="0005651A">
      <w:pPr>
        <w:pStyle w:val="Naslov2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lastRenderedPageBreak/>
        <w:tab/>
      </w:r>
      <w:bookmarkStart w:id="1168" w:name="_Toc178165320"/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6.5. Plan rada Vijeća učenika</w:t>
      </w:r>
      <w:bookmarkEnd w:id="1168"/>
    </w:p>
    <w:p w14:paraId="7C991D8A" w14:textId="77777777" w:rsidR="0005651A" w:rsidRDefault="0005651A" w:rsidP="0005651A">
      <w:pPr>
        <w:rPr>
          <w:lang w:eastAsia="en-US"/>
        </w:rPr>
      </w:pPr>
    </w:p>
    <w:tbl>
      <w:tblPr>
        <w:tblStyle w:val="Reetkatablice"/>
        <w:tblW w:w="13992" w:type="dxa"/>
        <w:jc w:val="center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9D4F9A" w14:paraId="647D1003" w14:textId="77777777" w:rsidTr="009D4F9A">
        <w:trPr>
          <w:jc w:val="center"/>
        </w:trPr>
        <w:tc>
          <w:tcPr>
            <w:tcW w:w="4664" w:type="dxa"/>
            <w:shd w:val="clear" w:color="auto" w:fill="FBE4D5" w:themeFill="accent2" w:themeFillTint="33"/>
            <w:vAlign w:val="center"/>
          </w:tcPr>
          <w:p w14:paraId="52FD7007" w14:textId="77777777" w:rsidR="009D4F9A" w:rsidRDefault="009D4F9A" w:rsidP="009D4F9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7A54D2E" w14:textId="77777777" w:rsidR="009D4F9A" w:rsidRDefault="009D4F9A" w:rsidP="009D4F9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169" w:name="_Toc178165321"/>
            <w:r>
              <w:rPr>
                <w:rFonts w:ascii="Times New Roman" w:hAnsi="Times New Roman" w:cs="Times New Roman"/>
                <w:b/>
              </w:rPr>
              <w:t>SADRŽAJ RADA</w:t>
            </w:r>
            <w:bookmarkEnd w:id="1169"/>
          </w:p>
          <w:p w14:paraId="654D2332" w14:textId="5FBFA8AA" w:rsidR="009D4F9A" w:rsidRDefault="009D4F9A" w:rsidP="009D4F9A">
            <w:pPr>
              <w:jc w:val="center"/>
              <w:rPr>
                <w:lang w:eastAsia="en-US"/>
              </w:rPr>
            </w:pPr>
          </w:p>
        </w:tc>
        <w:tc>
          <w:tcPr>
            <w:tcW w:w="4664" w:type="dxa"/>
            <w:shd w:val="clear" w:color="auto" w:fill="FBE4D5" w:themeFill="accent2" w:themeFillTint="33"/>
            <w:vAlign w:val="center"/>
          </w:tcPr>
          <w:p w14:paraId="56B65FB8" w14:textId="77777777" w:rsidR="009D4F9A" w:rsidRDefault="009D4F9A" w:rsidP="009D4F9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E5DEC7" w14:textId="77777777" w:rsidR="009D4F9A" w:rsidRDefault="009D4F9A" w:rsidP="009D4F9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170" w:name="_Toc178165322"/>
            <w:r>
              <w:rPr>
                <w:rFonts w:ascii="Times New Roman" w:hAnsi="Times New Roman" w:cs="Times New Roman"/>
                <w:b/>
              </w:rPr>
              <w:t>IZVRŠITELJI</w:t>
            </w:r>
            <w:bookmarkEnd w:id="1170"/>
          </w:p>
          <w:p w14:paraId="5B4C34C4" w14:textId="2D82E724" w:rsidR="009D4F9A" w:rsidRDefault="009D4F9A" w:rsidP="009D4F9A">
            <w:pPr>
              <w:jc w:val="center"/>
              <w:rPr>
                <w:lang w:eastAsia="en-US"/>
              </w:rPr>
            </w:pPr>
          </w:p>
        </w:tc>
        <w:tc>
          <w:tcPr>
            <w:tcW w:w="4664" w:type="dxa"/>
            <w:shd w:val="clear" w:color="auto" w:fill="FBE4D5" w:themeFill="accent2" w:themeFillTint="33"/>
            <w:vAlign w:val="center"/>
          </w:tcPr>
          <w:p w14:paraId="11EA2CFE" w14:textId="77777777" w:rsidR="009D4F9A" w:rsidRDefault="009D4F9A" w:rsidP="009D4F9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5E58CB5" w14:textId="77777777" w:rsidR="009D4F9A" w:rsidRDefault="009D4F9A" w:rsidP="009D4F9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171" w:name="_Toc178165323"/>
            <w:r>
              <w:rPr>
                <w:rFonts w:ascii="Times New Roman" w:hAnsi="Times New Roman" w:cs="Times New Roman"/>
                <w:b/>
              </w:rPr>
              <w:t>MJESEC</w:t>
            </w:r>
            <w:bookmarkEnd w:id="1171"/>
          </w:p>
          <w:p w14:paraId="159129DC" w14:textId="5FCCC8BD" w:rsidR="009D4F9A" w:rsidRDefault="009D4F9A" w:rsidP="009D4F9A">
            <w:pPr>
              <w:jc w:val="center"/>
              <w:rPr>
                <w:lang w:eastAsia="en-US"/>
              </w:rPr>
            </w:pPr>
          </w:p>
        </w:tc>
      </w:tr>
      <w:tr w:rsidR="009D4F9A" w14:paraId="67CFEF53" w14:textId="77777777" w:rsidTr="009D4F9A">
        <w:trPr>
          <w:jc w:val="center"/>
        </w:trPr>
        <w:tc>
          <w:tcPr>
            <w:tcW w:w="4664" w:type="dxa"/>
            <w:vAlign w:val="center"/>
          </w:tcPr>
          <w:p w14:paraId="4E3DEAE7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38697D81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72" w:name="_Toc178165324"/>
            <w:r>
              <w:rPr>
                <w:rFonts w:ascii="Times New Roman" w:hAnsi="Times New Roman" w:cs="Times New Roman"/>
              </w:rPr>
              <w:t>- Izbor predstavnika razrednih odjela</w:t>
            </w:r>
            <w:bookmarkEnd w:id="1172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7334D0" w14:textId="77777777" w:rsidR="009D4F9A" w:rsidRDefault="009D4F9A" w:rsidP="009D4F9A">
            <w:pPr>
              <w:rPr>
                <w:lang w:eastAsia="en-US"/>
              </w:rPr>
            </w:pPr>
          </w:p>
        </w:tc>
        <w:tc>
          <w:tcPr>
            <w:tcW w:w="4664" w:type="dxa"/>
            <w:vAlign w:val="center"/>
          </w:tcPr>
          <w:p w14:paraId="420092AF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73" w:name="_Toc178165325"/>
            <w:r>
              <w:rPr>
                <w:rFonts w:ascii="Times New Roman" w:hAnsi="Times New Roman" w:cs="Times New Roman"/>
              </w:rPr>
              <w:t>razrednici</w:t>
            </w:r>
            <w:bookmarkEnd w:id="1173"/>
          </w:p>
          <w:p w14:paraId="2B080EBB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74" w:name="_Toc178165326"/>
            <w:r>
              <w:rPr>
                <w:rFonts w:ascii="Times New Roman" w:hAnsi="Times New Roman" w:cs="Times New Roman"/>
              </w:rPr>
              <w:t>pedagoginja</w:t>
            </w:r>
            <w:bookmarkEnd w:id="1174"/>
          </w:p>
          <w:p w14:paraId="48BDF77D" w14:textId="77777777" w:rsidR="009D4F9A" w:rsidRDefault="009D4F9A" w:rsidP="009D4F9A">
            <w:pPr>
              <w:rPr>
                <w:lang w:eastAsia="en-US"/>
              </w:rPr>
            </w:pPr>
          </w:p>
        </w:tc>
        <w:tc>
          <w:tcPr>
            <w:tcW w:w="4664" w:type="dxa"/>
            <w:vAlign w:val="center"/>
          </w:tcPr>
          <w:p w14:paraId="3ACC4DDA" w14:textId="6F29D686" w:rsidR="009D4F9A" w:rsidRDefault="009D4F9A" w:rsidP="009D4F9A">
            <w:pPr>
              <w:rPr>
                <w:lang w:eastAsia="en-US"/>
              </w:rPr>
            </w:pPr>
            <w:bookmarkStart w:id="1175" w:name="_Toc178165327"/>
            <w:r>
              <w:rPr>
                <w:rFonts w:ascii="Times New Roman" w:hAnsi="Times New Roman" w:cs="Times New Roman"/>
              </w:rPr>
              <w:t>Rujan</w:t>
            </w:r>
            <w:bookmarkEnd w:id="1175"/>
          </w:p>
        </w:tc>
      </w:tr>
      <w:tr w:rsidR="009D4F9A" w14:paraId="4383DAA0" w14:textId="77777777" w:rsidTr="009D4F9A">
        <w:trPr>
          <w:jc w:val="center"/>
        </w:trPr>
        <w:tc>
          <w:tcPr>
            <w:tcW w:w="4664" w:type="dxa"/>
            <w:vAlign w:val="center"/>
          </w:tcPr>
          <w:p w14:paraId="3317D488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76" w:name="_Toc178165328"/>
            <w:r>
              <w:rPr>
                <w:rFonts w:ascii="Times New Roman" w:hAnsi="Times New Roman" w:cs="Times New Roman"/>
              </w:rPr>
              <w:t>- Konstituiranje Vijeća učenika, biranje predsjednika i zamjenika Vijeća učenika</w:t>
            </w:r>
            <w:bookmarkEnd w:id="1176"/>
          </w:p>
          <w:p w14:paraId="34413701" w14:textId="77777777" w:rsidR="009D4F9A" w:rsidRDefault="009D4F9A" w:rsidP="009D4F9A">
            <w:pPr>
              <w:pStyle w:val="Bezproreda"/>
              <w:widowControl w:val="0"/>
              <w:spacing w:line="27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Upoznavanje s Pravilnikom rada VU </w:t>
            </w:r>
          </w:p>
          <w:p w14:paraId="44E7F3C9" w14:textId="77777777" w:rsidR="009D4F9A" w:rsidRDefault="009D4F9A" w:rsidP="009D4F9A">
            <w:pPr>
              <w:pStyle w:val="Bezproreda"/>
              <w:widowControl w:val="0"/>
              <w:spacing w:line="276" w:lineRule="auto"/>
              <w:rPr>
                <w:bCs/>
                <w:lang w:eastAsia="hr-HR"/>
              </w:rPr>
            </w:pPr>
            <w:r>
              <w:rPr>
                <w:lang w:eastAsia="hr-HR"/>
              </w:rPr>
              <w:t>- Prijedlozi i dogovor oko načina rada i tema Vijeća</w:t>
            </w:r>
            <w:r>
              <w:rPr>
                <w:bCs/>
                <w:lang w:eastAsia="hr-HR"/>
              </w:rPr>
              <w:t xml:space="preserve"> </w:t>
            </w:r>
          </w:p>
          <w:p w14:paraId="2E7192A0" w14:textId="1180385E" w:rsidR="009D4F9A" w:rsidRDefault="009D4F9A" w:rsidP="009D4F9A">
            <w:pPr>
              <w:rPr>
                <w:lang w:eastAsia="en-US"/>
              </w:rPr>
            </w:pPr>
            <w:bookmarkStart w:id="1177" w:name="_Toc178165329"/>
            <w:r>
              <w:rPr>
                <w:bCs/>
                <w:lang w:eastAsia="hr-HR"/>
              </w:rPr>
              <w:t>- Razmatranje dokumenata škole (kurikulum, GPIP)</w:t>
            </w:r>
            <w:bookmarkEnd w:id="1177"/>
          </w:p>
        </w:tc>
        <w:tc>
          <w:tcPr>
            <w:tcW w:w="4664" w:type="dxa"/>
            <w:vAlign w:val="center"/>
          </w:tcPr>
          <w:p w14:paraId="7EFF3986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5612C65C" w14:textId="204EBF8B" w:rsidR="009D4F9A" w:rsidRDefault="009D4F9A" w:rsidP="009D4F9A">
            <w:pPr>
              <w:rPr>
                <w:lang w:eastAsia="en-US"/>
              </w:rPr>
            </w:pPr>
            <w:bookmarkStart w:id="1178" w:name="_Toc178165330"/>
            <w:r>
              <w:rPr>
                <w:rFonts w:ascii="Times New Roman" w:hAnsi="Times New Roman" w:cs="Times New Roman"/>
              </w:rPr>
              <w:t>pedagoginja, učenici, ravnateljica</w:t>
            </w:r>
            <w:bookmarkEnd w:id="1178"/>
          </w:p>
        </w:tc>
        <w:tc>
          <w:tcPr>
            <w:tcW w:w="4664" w:type="dxa"/>
            <w:vAlign w:val="center"/>
          </w:tcPr>
          <w:p w14:paraId="081706B3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2950A724" w14:textId="7668B446" w:rsidR="009D4F9A" w:rsidRDefault="009D4F9A" w:rsidP="009D4F9A">
            <w:pPr>
              <w:rPr>
                <w:lang w:eastAsia="en-US"/>
              </w:rPr>
            </w:pPr>
            <w:bookmarkStart w:id="1179" w:name="_Toc178165331"/>
            <w:r>
              <w:rPr>
                <w:rFonts w:ascii="Times New Roman" w:hAnsi="Times New Roman" w:cs="Times New Roman"/>
              </w:rPr>
              <w:t>Listopad</w:t>
            </w:r>
            <w:bookmarkEnd w:id="1179"/>
          </w:p>
        </w:tc>
      </w:tr>
      <w:tr w:rsidR="009D4F9A" w14:paraId="42D8FFC9" w14:textId="77777777" w:rsidTr="009D4F9A">
        <w:trPr>
          <w:jc w:val="center"/>
        </w:trPr>
        <w:tc>
          <w:tcPr>
            <w:tcW w:w="4664" w:type="dxa"/>
            <w:vAlign w:val="center"/>
          </w:tcPr>
          <w:p w14:paraId="29D8EAED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80" w:name="_Toc178165332"/>
            <w:r>
              <w:rPr>
                <w:rFonts w:ascii="Times New Roman" w:hAnsi="Times New Roman" w:cs="Times New Roman"/>
              </w:rPr>
              <w:t>- Obilježavanje međunarodnog dana dječjih prava</w:t>
            </w:r>
            <w:bookmarkEnd w:id="1180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A2D98E" w14:textId="01B94591" w:rsidR="009D4F9A" w:rsidRDefault="009D4F9A" w:rsidP="009D4F9A">
            <w:pPr>
              <w:rPr>
                <w:lang w:eastAsia="en-US"/>
              </w:rPr>
            </w:pPr>
            <w:bookmarkStart w:id="1181" w:name="_Toc178165333"/>
            <w:r>
              <w:rPr>
                <w:rFonts w:ascii="Times New Roman" w:hAnsi="Times New Roman" w:cs="Times New Roman"/>
              </w:rPr>
              <w:t>- Obilježavanje mjeseca borbe protiv ovisnosti</w:t>
            </w:r>
            <w:bookmarkEnd w:id="1181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3780E51E" w14:textId="3BAE7962" w:rsidR="009D4F9A" w:rsidRDefault="009D4F9A" w:rsidP="009D4F9A">
            <w:pPr>
              <w:rPr>
                <w:lang w:eastAsia="en-US"/>
              </w:rPr>
            </w:pPr>
            <w:bookmarkStart w:id="1182" w:name="_Toc178165334"/>
            <w:r>
              <w:rPr>
                <w:rFonts w:ascii="Times New Roman" w:hAnsi="Times New Roman" w:cs="Times New Roman"/>
              </w:rPr>
              <w:t>pedagoginja, učenici, razrednici</w:t>
            </w:r>
            <w:bookmarkEnd w:id="1182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66E28324" w14:textId="2F7376CD" w:rsidR="009D4F9A" w:rsidRDefault="009D4F9A" w:rsidP="009D4F9A">
            <w:pPr>
              <w:rPr>
                <w:lang w:eastAsia="en-US"/>
              </w:rPr>
            </w:pPr>
            <w:bookmarkStart w:id="1183" w:name="_Toc178165335"/>
            <w:r>
              <w:rPr>
                <w:rFonts w:ascii="Times New Roman" w:hAnsi="Times New Roman" w:cs="Times New Roman"/>
              </w:rPr>
              <w:t>Studeni</w:t>
            </w:r>
            <w:bookmarkEnd w:id="1183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4F9A" w14:paraId="3C688827" w14:textId="77777777" w:rsidTr="009D4F9A">
        <w:trPr>
          <w:jc w:val="center"/>
        </w:trPr>
        <w:tc>
          <w:tcPr>
            <w:tcW w:w="4664" w:type="dxa"/>
            <w:vAlign w:val="center"/>
          </w:tcPr>
          <w:p w14:paraId="7BA16AEA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84" w:name="_Toc178165336"/>
            <w:r>
              <w:rPr>
                <w:rFonts w:ascii="Times New Roman" w:hAnsi="Times New Roman" w:cs="Times New Roman"/>
              </w:rPr>
              <w:t>- Informiranje VU o tijeku realizacije školskih projekata</w:t>
            </w:r>
            <w:bookmarkEnd w:id="1184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8F880B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85" w:name="_Toc178165337"/>
            <w:r>
              <w:rPr>
                <w:rFonts w:ascii="Times New Roman" w:hAnsi="Times New Roman" w:cs="Times New Roman"/>
              </w:rPr>
              <w:t>- Pripreme za kraj 1. obrazovnog razdoblja</w:t>
            </w:r>
            <w:bookmarkEnd w:id="1185"/>
          </w:p>
          <w:p w14:paraId="6F6303B5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86" w:name="_Toc178165338"/>
            <w:r>
              <w:rPr>
                <w:rFonts w:ascii="Times New Roman" w:hAnsi="Times New Roman" w:cs="Times New Roman"/>
              </w:rPr>
              <w:t>- Prijedlozi za unapređenje rada škole</w:t>
            </w:r>
            <w:bookmarkEnd w:id="1186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31D4E3" w14:textId="44921E61" w:rsidR="009D4F9A" w:rsidRDefault="009D4F9A" w:rsidP="009D4F9A">
            <w:pPr>
              <w:rPr>
                <w:lang w:eastAsia="en-US"/>
              </w:rPr>
            </w:pPr>
            <w:bookmarkStart w:id="1187" w:name="_Toc178165339"/>
            <w:r>
              <w:rPr>
                <w:rFonts w:ascii="Times New Roman" w:hAnsi="Times New Roman" w:cs="Times New Roman"/>
              </w:rPr>
              <w:t>- Tekuća problematika i aktualnosti</w:t>
            </w:r>
            <w:bookmarkEnd w:id="1187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34A4512C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1ECAC7F9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88" w:name="_Toc178165340"/>
            <w:r>
              <w:rPr>
                <w:rFonts w:ascii="Times New Roman" w:hAnsi="Times New Roman" w:cs="Times New Roman"/>
              </w:rPr>
              <w:t>pedagoginja, učenici</w:t>
            </w:r>
            <w:bookmarkEnd w:id="1188"/>
          </w:p>
          <w:p w14:paraId="14C10273" w14:textId="64665DC4" w:rsidR="009D4F9A" w:rsidRDefault="009D4F9A" w:rsidP="009D4F9A">
            <w:pPr>
              <w:rPr>
                <w:lang w:eastAsia="en-US"/>
              </w:rPr>
            </w:pPr>
            <w:bookmarkStart w:id="1189" w:name="_Toc178165341"/>
            <w:r>
              <w:rPr>
                <w:rFonts w:ascii="Times New Roman" w:hAnsi="Times New Roman" w:cs="Times New Roman"/>
              </w:rPr>
              <w:t>ravnateljica</w:t>
            </w:r>
            <w:bookmarkEnd w:id="1189"/>
          </w:p>
        </w:tc>
        <w:tc>
          <w:tcPr>
            <w:tcW w:w="4664" w:type="dxa"/>
            <w:vAlign w:val="center"/>
          </w:tcPr>
          <w:p w14:paraId="46281EE4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4B87C487" w14:textId="0C35DFE2" w:rsidR="009D4F9A" w:rsidRDefault="009D4F9A" w:rsidP="009D4F9A">
            <w:pPr>
              <w:rPr>
                <w:lang w:eastAsia="en-US"/>
              </w:rPr>
            </w:pPr>
            <w:bookmarkStart w:id="1190" w:name="_Toc178165342"/>
            <w:r>
              <w:rPr>
                <w:rFonts w:ascii="Times New Roman" w:hAnsi="Times New Roman" w:cs="Times New Roman"/>
              </w:rPr>
              <w:t>Prosinac</w:t>
            </w:r>
            <w:bookmarkEnd w:id="1190"/>
          </w:p>
        </w:tc>
      </w:tr>
      <w:tr w:rsidR="009D4F9A" w14:paraId="5FEDA1D7" w14:textId="77777777" w:rsidTr="009D4F9A">
        <w:trPr>
          <w:jc w:val="center"/>
        </w:trPr>
        <w:tc>
          <w:tcPr>
            <w:tcW w:w="4664" w:type="dxa"/>
            <w:vAlign w:val="center"/>
          </w:tcPr>
          <w:p w14:paraId="09DA866B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91" w:name="_Toc178165343"/>
            <w:r>
              <w:rPr>
                <w:rFonts w:ascii="Times New Roman" w:hAnsi="Times New Roman" w:cs="Times New Roman"/>
              </w:rPr>
              <w:t>- Informiranje VU o tijeku realizacije školskih projekata</w:t>
            </w:r>
            <w:bookmarkEnd w:id="1191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637BE2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92" w:name="_Toc178165344"/>
            <w:r>
              <w:rPr>
                <w:rFonts w:ascii="Times New Roman" w:hAnsi="Times New Roman" w:cs="Times New Roman"/>
              </w:rPr>
              <w:t>- Aktualna problematika u školi – čime smo nezadovoljni i što možemo promijeniti, prijedlozi za poboljšanje stanja</w:t>
            </w:r>
            <w:bookmarkEnd w:id="1192"/>
          </w:p>
          <w:p w14:paraId="46944BBE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93" w:name="_Toc178165345"/>
            <w:r>
              <w:rPr>
                <w:rFonts w:ascii="Times New Roman" w:hAnsi="Times New Roman" w:cs="Times New Roman"/>
              </w:rPr>
              <w:t>- Natjecanja i smotre</w:t>
            </w:r>
            <w:bookmarkEnd w:id="1193"/>
          </w:p>
          <w:p w14:paraId="23EAFE1D" w14:textId="422A8C2B" w:rsidR="009D4F9A" w:rsidRDefault="009D4F9A" w:rsidP="009D4F9A">
            <w:pPr>
              <w:rPr>
                <w:lang w:eastAsia="en-US"/>
              </w:rPr>
            </w:pPr>
            <w:bookmarkStart w:id="1194" w:name="_Toc178165346"/>
            <w:r>
              <w:rPr>
                <w:rFonts w:ascii="Times New Roman" w:hAnsi="Times New Roman" w:cs="Times New Roman"/>
              </w:rPr>
              <w:t>- Aktivnosti u 2. obrazovnom razdoblju</w:t>
            </w:r>
            <w:bookmarkEnd w:id="1194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755026C8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1EECCCB5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95" w:name="_Toc178165347"/>
            <w:r>
              <w:rPr>
                <w:rFonts w:ascii="Times New Roman" w:hAnsi="Times New Roman" w:cs="Times New Roman"/>
              </w:rPr>
              <w:t>učenici, pedagoginja,</w:t>
            </w:r>
            <w:bookmarkEnd w:id="1195"/>
          </w:p>
          <w:p w14:paraId="09235BAE" w14:textId="7D75ED94" w:rsidR="009D4F9A" w:rsidRDefault="009D4F9A" w:rsidP="009D4F9A">
            <w:pPr>
              <w:rPr>
                <w:lang w:eastAsia="en-US"/>
              </w:rPr>
            </w:pPr>
            <w:bookmarkStart w:id="1196" w:name="_Toc178165348"/>
            <w:r>
              <w:rPr>
                <w:rFonts w:ascii="Times New Roman" w:hAnsi="Times New Roman" w:cs="Times New Roman"/>
              </w:rPr>
              <w:t>ravnateljica</w:t>
            </w:r>
            <w:bookmarkEnd w:id="1196"/>
          </w:p>
        </w:tc>
        <w:tc>
          <w:tcPr>
            <w:tcW w:w="4664" w:type="dxa"/>
            <w:vAlign w:val="center"/>
          </w:tcPr>
          <w:p w14:paraId="30283EF4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2C80DE15" w14:textId="1303D79B" w:rsidR="009D4F9A" w:rsidRDefault="009D4F9A" w:rsidP="009D4F9A">
            <w:pPr>
              <w:rPr>
                <w:lang w:eastAsia="en-US"/>
              </w:rPr>
            </w:pPr>
            <w:bookmarkStart w:id="1197" w:name="_Toc178165349"/>
            <w:r>
              <w:rPr>
                <w:rFonts w:ascii="Times New Roman" w:hAnsi="Times New Roman" w:cs="Times New Roman"/>
              </w:rPr>
              <w:t>Veljača</w:t>
            </w:r>
            <w:bookmarkEnd w:id="1197"/>
          </w:p>
        </w:tc>
      </w:tr>
      <w:tr w:rsidR="009D4F9A" w14:paraId="281048AC" w14:textId="77777777" w:rsidTr="009D4F9A">
        <w:trPr>
          <w:jc w:val="center"/>
        </w:trPr>
        <w:tc>
          <w:tcPr>
            <w:tcW w:w="4664" w:type="dxa"/>
            <w:vAlign w:val="center"/>
          </w:tcPr>
          <w:p w14:paraId="13C0A423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98" w:name="_Toc178165350"/>
            <w:r>
              <w:rPr>
                <w:rFonts w:ascii="Times New Roman" w:hAnsi="Times New Roman" w:cs="Times New Roman"/>
              </w:rPr>
              <w:lastRenderedPageBreak/>
              <w:t>- Izvješće o ostvarenim izletima, školi u prirodi, posjetima i drugim izvanučioničkim aktivnostima</w:t>
            </w:r>
            <w:bookmarkEnd w:id="1198"/>
          </w:p>
          <w:p w14:paraId="60658849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199" w:name="_Toc178165351"/>
            <w:r>
              <w:rPr>
                <w:rFonts w:ascii="Times New Roman" w:hAnsi="Times New Roman" w:cs="Times New Roman"/>
              </w:rPr>
              <w:t>- Osvrt na tekuću školsku godinu</w:t>
            </w:r>
            <w:bookmarkEnd w:id="1199"/>
          </w:p>
          <w:p w14:paraId="322A53DA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200" w:name="_Toc178165352"/>
            <w:r>
              <w:rPr>
                <w:rFonts w:ascii="Times New Roman" w:hAnsi="Times New Roman" w:cs="Times New Roman"/>
              </w:rPr>
              <w:t>- Prijedlozi za unapređenje rada u novoj školskoj godini</w:t>
            </w:r>
            <w:bookmarkEnd w:id="1200"/>
          </w:p>
          <w:p w14:paraId="26EDE3CA" w14:textId="1CDFAB4A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201" w:name="_Toc178165353"/>
            <w:r>
              <w:rPr>
                <w:rFonts w:ascii="Times New Roman" w:hAnsi="Times New Roman" w:cs="Times New Roman"/>
              </w:rPr>
              <w:t>- Vrednovanje rada Vijeća učenika</w:t>
            </w:r>
            <w:bookmarkEnd w:id="1201"/>
          </w:p>
        </w:tc>
        <w:tc>
          <w:tcPr>
            <w:tcW w:w="4664" w:type="dxa"/>
            <w:vAlign w:val="center"/>
          </w:tcPr>
          <w:p w14:paraId="4BBAE83C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0F487EFF" w14:textId="5C6C2208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202" w:name="_Toc178165354"/>
            <w:r>
              <w:rPr>
                <w:rFonts w:ascii="Times New Roman" w:hAnsi="Times New Roman" w:cs="Times New Roman"/>
              </w:rPr>
              <w:t>učenici, pedagoginja, ravnateljica</w:t>
            </w:r>
            <w:bookmarkEnd w:id="1202"/>
          </w:p>
        </w:tc>
        <w:tc>
          <w:tcPr>
            <w:tcW w:w="4664" w:type="dxa"/>
            <w:vAlign w:val="center"/>
          </w:tcPr>
          <w:p w14:paraId="3B627DC0" w14:textId="77777777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</w:p>
          <w:p w14:paraId="6B3CC278" w14:textId="4C7EF75B" w:rsidR="009D4F9A" w:rsidRDefault="009D4F9A" w:rsidP="009D4F9A">
            <w:pPr>
              <w:widowControl w:val="0"/>
              <w:rPr>
                <w:rFonts w:ascii="Times New Roman" w:hAnsi="Times New Roman" w:cs="Times New Roman"/>
              </w:rPr>
            </w:pPr>
            <w:bookmarkStart w:id="1203" w:name="_Toc178165355"/>
            <w:r>
              <w:rPr>
                <w:rFonts w:ascii="Times New Roman" w:hAnsi="Times New Roman" w:cs="Times New Roman"/>
              </w:rPr>
              <w:t>Svibanj</w:t>
            </w:r>
            <w:bookmarkEnd w:id="1203"/>
          </w:p>
        </w:tc>
      </w:tr>
    </w:tbl>
    <w:p w14:paraId="76F5F98E" w14:textId="77777777" w:rsidR="0005651A" w:rsidRPr="0005651A" w:rsidRDefault="0005651A" w:rsidP="0005651A">
      <w:pPr>
        <w:rPr>
          <w:lang w:eastAsia="en-US"/>
        </w:rPr>
      </w:pPr>
    </w:p>
    <w:p w14:paraId="107C5905" w14:textId="0D6FDBC7" w:rsidR="008F2E41" w:rsidRDefault="00081F9C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4FF0BA55" w14:textId="6D983E3F" w:rsidR="008F2E41" w:rsidRDefault="008F2E41" w:rsidP="008F2E41">
      <w:pPr>
        <w:pStyle w:val="Naslov2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lastRenderedPageBreak/>
        <w:tab/>
      </w:r>
      <w:bookmarkStart w:id="1204" w:name="_Toc178165356"/>
      <w: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6.6. Plan i program rada razrednika</w:t>
      </w:r>
      <w:bookmarkEnd w:id="1204"/>
    </w:p>
    <w:bookmarkStart w:id="1205" w:name="_Toc178165357"/>
    <w:p w14:paraId="0098C0C8" w14:textId="0498F179" w:rsidR="008F2E41" w:rsidRPr="008F2E41" w:rsidRDefault="008F2E41" w:rsidP="008F2E41">
      <w:pPr>
        <w:rPr>
          <w:lang w:eastAsia="en-US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C4459F" wp14:editId="25C3A4F7">
                <wp:simplePos x="0" y="0"/>
                <wp:positionH relativeFrom="margin">
                  <wp:posOffset>-363220</wp:posOffset>
                </wp:positionH>
                <wp:positionV relativeFrom="paragraph">
                  <wp:posOffset>309245</wp:posOffset>
                </wp:positionV>
                <wp:extent cx="9608185" cy="4687570"/>
                <wp:effectExtent l="0" t="0" r="12065" b="17780"/>
                <wp:wrapSquare wrapText="bothSides"/>
                <wp:docPr id="153591866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8185" cy="468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7383" w14:textId="77777777" w:rsidR="00523C32" w:rsidRPr="00081F9C" w:rsidRDefault="00523C32" w:rsidP="008F2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668A2E" w14:textId="77777777" w:rsidR="00523C32" w:rsidRDefault="00523C32" w:rsidP="008F2E41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Rujan</w:t>
                            </w:r>
                          </w:p>
                          <w:p w14:paraId="03CFBEB0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Popunjavanje potrebne razredne dokumentacije</w:t>
                            </w:r>
                          </w:p>
                          <w:p w14:paraId="53D30D59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Planiranje sata razrednika</w:t>
                            </w:r>
                          </w:p>
                          <w:p w14:paraId="62B3FE00" w14:textId="77777777" w:rsidR="00523C32" w:rsidRDefault="00523C32" w:rsidP="008F2E41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Rujan - kolovoz</w:t>
                            </w:r>
                          </w:p>
                          <w:p w14:paraId="2E242AB4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Redovno vođenje administracije – e- dnevnika rada, e-imenika učenika, zapisnika sa sjednica razrednih vijeća, zapisnika s roditeljskih sastanaka, kronologiju važnijih zbivanja u razrednim odjelima, ispunjavanje i potpisivanje učeničkih svjedodžbi i prijepisa ocjena.</w:t>
                            </w:r>
                          </w:p>
                          <w:p w14:paraId="3C871A07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Vođenje brige o realizaciji sata razrednika, GIK-a i Nastavnog plana i programa.</w:t>
                            </w:r>
                          </w:p>
                          <w:p w14:paraId="25FE41D5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Pripremanje i vođenje sjednica Razrednog vijeća i podnošenje izvješća o aktivnostima razrednih odjela.</w:t>
                            </w:r>
                          </w:p>
                          <w:p w14:paraId="26304034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Briga o redovitom vrednovanju učenika i organiziranju pomoći učenicima kojima je to potrebno.</w:t>
                            </w:r>
                          </w:p>
                          <w:p w14:paraId="241BCABB" w14:textId="77777777" w:rsidR="00523C32" w:rsidRPr="00DA778E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Suradnja s članovima razrednog vijeća, ravnateljem, stručnim suradnicima, roditeljima.</w:t>
                            </w:r>
                          </w:p>
                          <w:p w14:paraId="593D387B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Prisustvovanje i aktivno sudjelovanje na sjednicama Učiteljskog vijeća</w:t>
                            </w:r>
                          </w:p>
                          <w:p w14:paraId="1CACAAA4" w14:textId="77777777" w:rsidR="00523C32" w:rsidRDefault="00523C32" w:rsidP="008F2E41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Rujan – lipanj</w:t>
                            </w:r>
                          </w:p>
                          <w:p w14:paraId="271B14E5" w14:textId="77777777" w:rsidR="00523C32" w:rsidRDefault="00523C32" w:rsidP="008F2E41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1.  Vođenje brige o redovitom pohađanju nastave i ostalih oblika rada učenika. </w:t>
                            </w:r>
                          </w:p>
                          <w:p w14:paraId="54FD5B53" w14:textId="77777777" w:rsidR="00523C32" w:rsidRPr="00DA778E" w:rsidRDefault="00523C32" w:rsidP="008F2E41">
                            <w:pPr>
                              <w:pStyle w:val="LO-normal"/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2.   Pripremanje i vođenje roditeljskih sastanaka (najmanje tri tijekom školske godine).</w:t>
                            </w:r>
                          </w:p>
                          <w:p w14:paraId="16A55998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Informacije za roditelje - trebaju biti u rasporedu razrednika- izvještavanje roditelja o postignutim  rezultatima u učenju i vladanju učenika.</w:t>
                            </w:r>
                          </w:p>
                          <w:p w14:paraId="606AD8E9" w14:textId="77777777" w:rsidR="00523C32" w:rsidRDefault="00523C32" w:rsidP="008F2E41">
                            <w:pPr>
                              <w:pStyle w:val="LO-normal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Lipanj – kolovoz</w:t>
                            </w:r>
                          </w:p>
                          <w:p w14:paraId="7E10416D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Vođenje brige o polaganju predmetnih, popravnih i razrednih ispita.</w:t>
                            </w:r>
                          </w:p>
                          <w:p w14:paraId="50AAEA2F" w14:textId="77777777" w:rsidR="00523C32" w:rsidRDefault="00523C32" w:rsidP="008F2E41">
                            <w:pPr>
                              <w:pStyle w:val="LO-normal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Ispunjavanje izvješća, zapisnika i potrebnih  obrazaca.</w:t>
                            </w:r>
                          </w:p>
                          <w:p w14:paraId="2C2183E6" w14:textId="77777777" w:rsidR="00523C32" w:rsidRPr="00081F9C" w:rsidRDefault="00523C32" w:rsidP="008F2E4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459F" id="_x0000_s1032" type="#_x0000_t202" style="position:absolute;margin-left:-28.6pt;margin-top:24.35pt;width:756.55pt;height:369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" strokecolor="#bf8f00 [2407]">
                <v:textbox>
                  <w:txbxContent>
                    <w:p w14:paraId="37717383" w14:textId="77777777" w:rsidR="00523C32" w:rsidRPr="00081F9C" w:rsidRDefault="00523C32" w:rsidP="008F2E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7668A2E" w14:textId="77777777" w:rsidR="00523C32" w:rsidRDefault="00523C32" w:rsidP="008F2E41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Rujan</w:t>
                      </w:r>
                    </w:p>
                    <w:p w14:paraId="03CFBEB0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Popunjavanje potrebne razredne dokumentacije</w:t>
                      </w:r>
                    </w:p>
                    <w:p w14:paraId="53D30D59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Planiranje sata razrednika</w:t>
                      </w:r>
                    </w:p>
                    <w:p w14:paraId="62B3FE00" w14:textId="77777777" w:rsidR="00523C32" w:rsidRDefault="00523C32" w:rsidP="008F2E41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Rujan - kolovoz</w:t>
                      </w:r>
                    </w:p>
                    <w:p w14:paraId="2E242AB4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Redovno vođenje administracije – e- dnevnika rada, e-imenika učenika, zapisnika sa sjednica razrednih vijeća, zapisnika s roditeljskih sastanaka, kronologiju važnijih zbivanja u razrednim odjelima, ispunjavanje i potpisivanje učeničkih svjedodžbi i prijepisa ocjena.</w:t>
                      </w:r>
                    </w:p>
                    <w:p w14:paraId="3C871A07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Vođenje brige o realizaciji sata razrednika, GIK-a i Nastavnog plana i programa.</w:t>
                      </w:r>
                    </w:p>
                    <w:p w14:paraId="25FE41D5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Pripremanje i vođenje sjednica Razrednog vijeća i podnošenje izvješća o aktivnostima razrednih odjela.</w:t>
                      </w:r>
                    </w:p>
                    <w:p w14:paraId="26304034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Briga o redovitom vrednovanju učenika i organiziranju pomoći učenicima kojima je to potrebno.</w:t>
                      </w:r>
                    </w:p>
                    <w:p w14:paraId="241BCABB" w14:textId="77777777" w:rsidR="00523C32" w:rsidRPr="00DA778E" w:rsidRDefault="00523C32" w:rsidP="008F2E41">
                      <w:pPr>
                        <w:pStyle w:val="LO-normal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Suradnja s članovima razrednog vijeća, ravnateljem, stručnim suradnicima, roditeljima.</w:t>
                      </w:r>
                    </w:p>
                    <w:p w14:paraId="593D387B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Prisustvovanje i aktivno sudjelovanje na sjednicama Učiteljskog vijeća</w:t>
                      </w:r>
                    </w:p>
                    <w:p w14:paraId="1CACAAA4" w14:textId="77777777" w:rsidR="00523C32" w:rsidRDefault="00523C32" w:rsidP="008F2E41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Rujan – lipanj</w:t>
                      </w:r>
                    </w:p>
                    <w:p w14:paraId="271B14E5" w14:textId="77777777" w:rsidR="00523C32" w:rsidRDefault="00523C32" w:rsidP="008F2E41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1.  Vođenje brige o redovitom pohađanju nastave i ostalih oblika rada učenika. </w:t>
                      </w:r>
                    </w:p>
                    <w:p w14:paraId="54FD5B53" w14:textId="77777777" w:rsidR="00523C32" w:rsidRPr="00DA778E" w:rsidRDefault="00523C32" w:rsidP="008F2E41">
                      <w:pPr>
                        <w:pStyle w:val="LO-normal"/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2.   Pripremanje i vođenje roditeljskih sastanaka (najmanje tri tijekom školske godine).</w:t>
                      </w:r>
                    </w:p>
                    <w:p w14:paraId="16A55998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Informacije za roditelje - trebaju biti u rasporedu razrednika- izvještavanje roditelja o postignutim  rezultatima u učenju i vladanju učenika.</w:t>
                      </w:r>
                    </w:p>
                    <w:p w14:paraId="606AD8E9" w14:textId="77777777" w:rsidR="00523C32" w:rsidRDefault="00523C32" w:rsidP="008F2E41">
                      <w:pPr>
                        <w:pStyle w:val="LO-normal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Lipanj – kolovoz</w:t>
                      </w:r>
                    </w:p>
                    <w:p w14:paraId="7E10416D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Vođenje brige o polaganju predmetnih, popravnih i razrednih ispita.</w:t>
                      </w:r>
                    </w:p>
                    <w:p w14:paraId="50AAEA2F" w14:textId="77777777" w:rsidR="00523C32" w:rsidRDefault="00523C32" w:rsidP="008F2E41">
                      <w:pPr>
                        <w:pStyle w:val="LO-normal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Ispunjavanje izvješća, zapisnika i potrebnih  obrazaca.</w:t>
                      </w:r>
                    </w:p>
                    <w:p w14:paraId="2C2183E6" w14:textId="77777777" w:rsidR="00523C32" w:rsidRPr="00081F9C" w:rsidRDefault="00523C32" w:rsidP="008F2E4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205"/>
    </w:p>
    <w:p w14:paraId="1076A1D2" w14:textId="5AD5EE77" w:rsidR="00081F9C" w:rsidRDefault="00081F9C" w:rsidP="00081F9C">
      <w:pPr>
        <w:rPr>
          <w:lang w:eastAsia="en-US"/>
        </w:rPr>
      </w:pPr>
    </w:p>
    <w:p w14:paraId="1D0CC4DE" w14:textId="6E376ED5" w:rsidR="00081F9C" w:rsidRDefault="00081F9C">
      <w:pPr>
        <w:spacing w:after="160" w:line="259" w:lineRule="auto"/>
        <w:textAlignment w:val="auto"/>
        <w:outlineLvl w:val="9"/>
        <w:rPr>
          <w:lang w:eastAsia="en-US"/>
        </w:rPr>
      </w:pPr>
      <w:r>
        <w:rPr>
          <w:lang w:eastAsia="en-US"/>
        </w:rPr>
        <w:br w:type="page"/>
      </w:r>
    </w:p>
    <w:p w14:paraId="49E64FE7" w14:textId="29630D4C" w:rsidR="00081F9C" w:rsidRPr="00081F9C" w:rsidRDefault="00081F9C" w:rsidP="008F2E41">
      <w:pPr>
        <w:spacing w:after="160" w:line="259" w:lineRule="auto"/>
        <w:textAlignment w:val="auto"/>
        <w:outlineLvl w:val="9"/>
        <w:rPr>
          <w:lang w:eastAsia="en-US"/>
        </w:rPr>
        <w:sectPr w:rsidR="00081F9C" w:rsidRPr="00081F9C" w:rsidSect="00F23E6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DEEBDC" w14:textId="77777777" w:rsidR="00AD70DB" w:rsidRDefault="00AD70DB" w:rsidP="00C3540D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sectPr w:rsidR="00AD70DB" w:rsidSect="00F23E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F39B4A" w14:textId="0A480FA2" w:rsidR="00885A76" w:rsidRDefault="00C3540D" w:rsidP="00C3540D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1206" w:name="_Toc178165358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7. PLAN STRUČNOG OSPOSOBLJAVANJA I USAVRŠAVANJA</w:t>
      </w:r>
      <w:bookmarkEnd w:id="1206"/>
    </w:p>
    <w:p w14:paraId="3ED5107E" w14:textId="77777777" w:rsidR="00C3540D" w:rsidRDefault="00C3540D" w:rsidP="00C3540D">
      <w:pPr>
        <w:pStyle w:val="Naslov2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ab/>
      </w:r>
    </w:p>
    <w:p w14:paraId="6A5F4BCA" w14:textId="2A133B42" w:rsidR="00C3540D" w:rsidRDefault="00C3540D" w:rsidP="0037431E">
      <w:pPr>
        <w:pStyle w:val="Naslov2"/>
        <w:ind w:firstLine="708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bookmarkStart w:id="1207" w:name="_Toc178165359"/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7.1. Stručno usavršavanje u školi</w:t>
      </w:r>
      <w:bookmarkEnd w:id="1207"/>
    </w:p>
    <w:p w14:paraId="402D6F4A" w14:textId="77777777" w:rsidR="00C3540D" w:rsidRPr="00C3540D" w:rsidRDefault="00C3540D" w:rsidP="00C3540D">
      <w:pPr>
        <w:rPr>
          <w:lang w:eastAsia="en-US"/>
        </w:rPr>
      </w:pPr>
    </w:p>
    <w:p w14:paraId="63A489A4" w14:textId="698EF27A" w:rsidR="00C3540D" w:rsidRDefault="00C3540D" w:rsidP="00C3540D">
      <w:pPr>
        <w:pStyle w:val="Naslov3"/>
        <w:rPr>
          <w:rFonts w:ascii="Times New Roman" w:hAnsi="Times New Roman" w:cs="Times New Roman"/>
          <w:b/>
          <w:bCs/>
          <w:color w:val="6600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bookmarkStart w:id="1208" w:name="_Toc178165360"/>
      <w:r w:rsidRPr="00C3540D">
        <w:rPr>
          <w:rFonts w:ascii="Times New Roman" w:hAnsi="Times New Roman" w:cs="Times New Roman"/>
          <w:b/>
          <w:bCs/>
          <w:color w:val="660033"/>
          <w:sz w:val="26"/>
          <w:szCs w:val="26"/>
        </w:rPr>
        <w:t>7.1.1.</w:t>
      </w:r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 xml:space="preserve"> Stručna vijeća razredne nastave</w:t>
      </w:r>
      <w:bookmarkEnd w:id="1208"/>
    </w:p>
    <w:p w14:paraId="5AEC272E" w14:textId="77777777" w:rsidR="00C3540D" w:rsidRDefault="00C3540D" w:rsidP="00C3540D">
      <w:pPr>
        <w:rPr>
          <w:lang w:eastAsia="en-US"/>
        </w:rPr>
      </w:pPr>
    </w:p>
    <w:tbl>
      <w:tblPr>
        <w:tblStyle w:val="TableNormal1"/>
        <w:tblW w:w="950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410"/>
        <w:gridCol w:w="2531"/>
        <w:gridCol w:w="1154"/>
        <w:gridCol w:w="1409"/>
      </w:tblGrid>
      <w:tr w:rsidR="00C3540D" w14:paraId="6CB916E5" w14:textId="77777777" w:rsidTr="00C3540D">
        <w:trPr>
          <w:trHeight w:val="515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4EF1D6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Sadržaj permanentnog usavršavanja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A07BD7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Predavač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0BBC836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Vrijeme</w:t>
            </w:r>
          </w:p>
          <w:p w14:paraId="6EFCA90A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ostvarenja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DEDD459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Planirani broj</w:t>
            </w:r>
          </w:p>
          <w:p w14:paraId="57F853F1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sati</w:t>
            </w:r>
          </w:p>
        </w:tc>
      </w:tr>
      <w:tr w:rsidR="00C3540D" w14:paraId="023FB317" w14:textId="77777777" w:rsidTr="00C3540D">
        <w:trPr>
          <w:trHeight w:val="615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40F0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 </w:t>
            </w:r>
            <w:r w:rsidRPr="00C3540D">
              <w:rPr>
                <w:rFonts w:ascii="Times New Roman" w:hAnsi="Times New Roman" w:cs="Times New Roman"/>
                <w:sz w:val="22"/>
                <w:szCs w:val="22"/>
              </w:rPr>
              <w:t>Dislalija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E078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3540D">
              <w:rPr>
                <w:rFonts w:ascii="Times New Roman" w:hAnsi="Times New Roman" w:cs="Times New Roman"/>
                <w:sz w:val="22"/>
                <w:szCs w:val="22"/>
              </w:rPr>
              <w:t>Marina Demetrović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90D60" w14:textId="336DE35D" w:rsidR="00C3540D" w:rsidRPr="00C3540D" w:rsidRDefault="00C3540D" w:rsidP="00C3540D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11.mj.2024.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C516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3540D" w14:paraId="23BCD5AB" w14:textId="77777777" w:rsidTr="00C3540D">
        <w:trPr>
          <w:trHeight w:val="198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3885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hAnsi="Times New Roman" w:cs="Times New Roman"/>
                <w:sz w:val="22"/>
                <w:szCs w:val="22"/>
              </w:rPr>
              <w:t>2.Čitalačka pismenost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24E1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hAnsi="Times New Roman" w:cs="Times New Roman"/>
                <w:sz w:val="22"/>
                <w:szCs w:val="22"/>
              </w:rPr>
              <w:t>Milena Vojnović Gros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9F0E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03.mj.2024.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BB1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3540D" w14:paraId="191DFA11" w14:textId="77777777" w:rsidTr="00C3540D">
        <w:trPr>
          <w:jc w:val="center"/>
        </w:trPr>
        <w:tc>
          <w:tcPr>
            <w:tcW w:w="4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DB5BA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5852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Ukupno sati tijekom školske godine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FAAA" w14:textId="77777777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354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</w:tr>
    </w:tbl>
    <w:p w14:paraId="359D8D8D" w14:textId="77777777" w:rsidR="00C3540D" w:rsidRPr="00C3540D" w:rsidRDefault="00C3540D" w:rsidP="00C3540D">
      <w:pPr>
        <w:rPr>
          <w:lang w:eastAsia="en-US"/>
        </w:rPr>
      </w:pPr>
    </w:p>
    <w:p w14:paraId="497B7461" w14:textId="5BB6B267" w:rsidR="00C3540D" w:rsidRDefault="00C3540D" w:rsidP="00C3540D">
      <w:pPr>
        <w:pStyle w:val="Naslov3"/>
        <w:ind w:firstLine="708"/>
        <w:rPr>
          <w:rFonts w:ascii="Times New Roman" w:hAnsi="Times New Roman" w:cs="Times New Roman"/>
          <w:b/>
          <w:bCs/>
          <w:color w:val="660033"/>
          <w:sz w:val="26"/>
          <w:szCs w:val="26"/>
        </w:rPr>
      </w:pPr>
      <w:bookmarkStart w:id="1209" w:name="_Toc178165361"/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>7.1.2. Stručna vijeća predmetne nastave</w:t>
      </w:r>
      <w:bookmarkEnd w:id="1209"/>
    </w:p>
    <w:tbl>
      <w:tblPr>
        <w:tblStyle w:val="TableNormal1"/>
        <w:tblW w:w="950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67"/>
        <w:gridCol w:w="1799"/>
        <w:gridCol w:w="2038"/>
        <w:gridCol w:w="1600"/>
      </w:tblGrid>
      <w:tr w:rsidR="00C3540D" w14:paraId="54CA7DCF" w14:textId="77777777" w:rsidTr="00C3540D">
        <w:trPr>
          <w:trHeight w:val="533"/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ADAAC9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Sadržaj permanentnog usavršavanja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0B7DE486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Predavač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7B493C3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Vrijeme</w:t>
            </w:r>
          </w:p>
          <w:p w14:paraId="65958AB0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Ostvarenja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F65CAD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Planirani broj</w:t>
            </w:r>
          </w:p>
          <w:p w14:paraId="6A4E3169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sati</w:t>
            </w:r>
          </w:p>
        </w:tc>
      </w:tr>
      <w:tr w:rsidR="00C3540D" w14:paraId="6DFAA2B2" w14:textId="77777777" w:rsidTr="00C3540D">
        <w:trPr>
          <w:trHeight w:val="471"/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940EB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1.Napredovanje i uspjeh učenika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C6597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Manuela Grabar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3331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12.mj.2024.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9068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3540D" w14:paraId="0BFEFDCF" w14:textId="77777777" w:rsidTr="00C3540D">
        <w:trPr>
          <w:trHeight w:val="406"/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B9EC" w14:textId="0372344A" w:rsidR="00C3540D" w:rsidRP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Skupno muziciranje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34370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Maja Ostojić</w:t>
            </w:r>
          </w:p>
          <w:p w14:paraId="79FEFC12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3D51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04.mj.2025.</w:t>
            </w:r>
          </w:p>
          <w:p w14:paraId="51523327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3A21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14:paraId="4D9FF175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540D" w14:paraId="54047BC2" w14:textId="77777777" w:rsidTr="00C3540D">
        <w:trPr>
          <w:jc w:val="center"/>
        </w:trPr>
        <w:tc>
          <w:tcPr>
            <w:tcW w:w="40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B9BAE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45DD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Ukupno sati tijekom školske godine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1F75" w14:textId="77777777" w:rsidR="00C3540D" w:rsidRDefault="00C3540D" w:rsidP="00523C32">
            <w:pPr>
              <w:pStyle w:val="LO-normal"/>
              <w:widowControl w:val="0"/>
              <w:spacing w:line="288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</w:tr>
    </w:tbl>
    <w:p w14:paraId="23EDBE63" w14:textId="77777777" w:rsidR="00C3540D" w:rsidRDefault="00C3540D" w:rsidP="00C3540D">
      <w:pPr>
        <w:rPr>
          <w:lang w:eastAsia="en-US"/>
        </w:rPr>
      </w:pPr>
    </w:p>
    <w:p w14:paraId="0377859C" w14:textId="3DEDA2FA" w:rsidR="00C3540D" w:rsidRDefault="00C3540D" w:rsidP="00C3540D">
      <w:pPr>
        <w:pStyle w:val="Naslov3"/>
        <w:rPr>
          <w:rFonts w:ascii="Times New Roman" w:hAnsi="Times New Roman" w:cs="Times New Roman"/>
          <w:b/>
          <w:bCs/>
          <w:color w:val="6600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ab/>
      </w:r>
      <w:bookmarkStart w:id="1210" w:name="_Toc178165362"/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>7.1.3. Stručna usavršavanja za sve odgojno-obrazovne radnike</w:t>
      </w:r>
      <w:bookmarkEnd w:id="1210"/>
    </w:p>
    <w:tbl>
      <w:tblPr>
        <w:tblStyle w:val="TableNormal1"/>
        <w:tblW w:w="950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76"/>
        <w:gridCol w:w="1973"/>
        <w:gridCol w:w="1265"/>
        <w:gridCol w:w="1590"/>
      </w:tblGrid>
      <w:tr w:rsidR="0037431E" w14:paraId="289392E7" w14:textId="77777777" w:rsidTr="0037431E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2846367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Sadržaj permanentnog usavršavanja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E632EB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Predavač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93C4CAB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Vrijeme ostvarenja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9561A28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Planirani broj</w:t>
            </w:r>
          </w:p>
          <w:p w14:paraId="673648CB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Sati</w:t>
            </w:r>
          </w:p>
        </w:tc>
      </w:tr>
      <w:tr w:rsidR="0037431E" w14:paraId="1B34B848" w14:textId="77777777" w:rsidTr="0037431E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64C3" w14:textId="77777777" w:rsidR="0037431E" w:rsidRDefault="0037431E" w:rsidP="0037431E">
            <w:pPr>
              <w:pStyle w:val="LO-normal"/>
              <w:widowControl w:val="0"/>
              <w:numPr>
                <w:ilvl w:val="0"/>
                <w:numId w:val="23"/>
              </w:numPr>
              <w:ind w:right="-284"/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Mentalno zdravlje učitelja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5333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9483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11.2024.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15EC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37431E" w14:paraId="37D87433" w14:textId="77777777" w:rsidTr="0037431E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68D0" w14:textId="77777777" w:rsidR="0037431E" w:rsidRDefault="0037431E" w:rsidP="0037431E">
            <w:pPr>
              <w:pStyle w:val="LO-normal"/>
              <w:widowControl w:val="0"/>
              <w:numPr>
                <w:ilvl w:val="0"/>
                <w:numId w:val="23"/>
              </w:numPr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Učimo srcem, Edukacija o emocijama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D86C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Sandra Smiljić</w:t>
            </w:r>
          </w:p>
          <w:p w14:paraId="7F164713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Mirjana Šprajc Bilen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1ABAD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01.2025.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DB7E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37431E" w14:paraId="7E0F1029" w14:textId="77777777" w:rsidTr="0037431E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E9316" w14:textId="77777777" w:rsidR="0037431E" w:rsidRDefault="0037431E" w:rsidP="0037431E">
            <w:pPr>
              <w:pStyle w:val="LO-normal"/>
              <w:widowControl w:val="0"/>
              <w:numPr>
                <w:ilvl w:val="0"/>
                <w:numId w:val="23"/>
              </w:numPr>
              <w:ind w:right="-284"/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NTC Sustav učenja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5C34" w14:textId="77777777" w:rsidR="0037431E" w:rsidRPr="00301581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015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Ranko Rajović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0CFC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03.2025.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EE11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7431E" w14:paraId="695BA329" w14:textId="77777777" w:rsidTr="0037431E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FD31" w14:textId="77777777" w:rsidR="0037431E" w:rsidRDefault="0037431E" w:rsidP="0037431E">
            <w:pPr>
              <w:pStyle w:val="LO-normal"/>
              <w:widowControl w:val="0"/>
              <w:numPr>
                <w:ilvl w:val="0"/>
                <w:numId w:val="23"/>
              </w:numPr>
              <w:ind w:right="-284"/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Metodička  radionica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03DC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Kristina Škaler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FE90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05.2025.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CCE0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7431E" w14:paraId="4A345FFA" w14:textId="77777777" w:rsidTr="0037431E">
        <w:trPr>
          <w:trHeight w:val="338"/>
          <w:jc w:val="center"/>
        </w:trPr>
        <w:tc>
          <w:tcPr>
            <w:tcW w:w="46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8F4A69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9B46" w14:textId="77777777" w:rsidR="0037431E" w:rsidRDefault="0037431E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Ukupno sati tijekom školske godine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B375" w14:textId="77777777" w:rsidR="0037431E" w:rsidRDefault="0037431E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</w:tr>
    </w:tbl>
    <w:p w14:paraId="64447280" w14:textId="77777777" w:rsidR="00C3540D" w:rsidRPr="00C3540D" w:rsidRDefault="00C3540D" w:rsidP="00C3540D">
      <w:pPr>
        <w:rPr>
          <w:lang w:eastAsia="en-US"/>
        </w:rPr>
      </w:pPr>
    </w:p>
    <w:p w14:paraId="24778E1E" w14:textId="7FE5FC36" w:rsidR="00C3540D" w:rsidRDefault="00C3540D" w:rsidP="00C3540D">
      <w:pPr>
        <w:rPr>
          <w:lang w:eastAsia="en-US"/>
        </w:rPr>
      </w:pPr>
    </w:p>
    <w:p w14:paraId="17D14F2E" w14:textId="77777777" w:rsidR="002E2C4B" w:rsidRDefault="002E2C4B" w:rsidP="00C3540D">
      <w:pPr>
        <w:rPr>
          <w:lang w:eastAsia="en-US"/>
        </w:rPr>
      </w:pPr>
    </w:p>
    <w:p w14:paraId="0432F036" w14:textId="77777777" w:rsidR="002E2C4B" w:rsidRDefault="002E2C4B" w:rsidP="00C3540D">
      <w:pPr>
        <w:rPr>
          <w:lang w:eastAsia="en-US"/>
        </w:rPr>
      </w:pPr>
    </w:p>
    <w:p w14:paraId="7D310D6F" w14:textId="77777777" w:rsidR="002E2C4B" w:rsidRDefault="002E2C4B" w:rsidP="00C3540D">
      <w:pPr>
        <w:rPr>
          <w:lang w:eastAsia="en-US"/>
        </w:rPr>
      </w:pPr>
    </w:p>
    <w:p w14:paraId="0DF953CB" w14:textId="77777777" w:rsidR="002E2C4B" w:rsidRDefault="002E2C4B" w:rsidP="00C3540D">
      <w:pPr>
        <w:rPr>
          <w:lang w:eastAsia="en-US"/>
        </w:rPr>
      </w:pPr>
    </w:p>
    <w:p w14:paraId="59AD5B81" w14:textId="77777777" w:rsidR="002E2C4B" w:rsidRDefault="002E2C4B" w:rsidP="00C3540D">
      <w:pPr>
        <w:rPr>
          <w:lang w:eastAsia="en-US"/>
        </w:rPr>
      </w:pPr>
    </w:p>
    <w:p w14:paraId="0A9E2A09" w14:textId="77777777" w:rsidR="002E2C4B" w:rsidRDefault="002E2C4B" w:rsidP="00C3540D">
      <w:pPr>
        <w:rPr>
          <w:lang w:eastAsia="en-US"/>
        </w:rPr>
      </w:pPr>
    </w:p>
    <w:p w14:paraId="65FB8B92" w14:textId="77777777" w:rsidR="00AD70DB" w:rsidRDefault="00AD70DB" w:rsidP="0037431E">
      <w:pPr>
        <w:pStyle w:val="Naslov2"/>
        <w:ind w:firstLine="708"/>
        <w:rPr>
          <w:rFonts w:ascii="Times New Roman" w:hAnsi="Times New Roman" w:cs="Times New Roman"/>
          <w:b/>
          <w:bCs/>
          <w:color w:val="660033"/>
          <w:sz w:val="28"/>
          <w:szCs w:val="28"/>
        </w:rPr>
        <w:sectPr w:rsidR="00AD70DB" w:rsidSect="00AD70DB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F55827B" w14:textId="1A1010C8" w:rsidR="0037431E" w:rsidRDefault="0037431E" w:rsidP="0037431E">
      <w:pPr>
        <w:pStyle w:val="Naslov2"/>
        <w:ind w:firstLine="708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bookmarkStart w:id="1211" w:name="_Toc178165363"/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lastRenderedPageBreak/>
        <w:t>7.2. Stručna usavršavanja izvan škole</w:t>
      </w:r>
      <w:bookmarkEnd w:id="1211"/>
    </w:p>
    <w:p w14:paraId="11059BD9" w14:textId="77777777" w:rsidR="0037431E" w:rsidRDefault="0037431E" w:rsidP="0037431E">
      <w:pPr>
        <w:rPr>
          <w:lang w:eastAsia="en-US"/>
        </w:rPr>
      </w:pPr>
    </w:p>
    <w:p w14:paraId="55A8FF02" w14:textId="25864173" w:rsidR="0037431E" w:rsidRDefault="0037431E" w:rsidP="0037431E">
      <w:pPr>
        <w:pStyle w:val="Naslov3"/>
        <w:rPr>
          <w:rFonts w:ascii="Times New Roman" w:hAnsi="Times New Roman" w:cs="Times New Roman"/>
          <w:b/>
          <w:bCs/>
          <w:color w:val="6600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ab/>
      </w:r>
      <w:bookmarkStart w:id="1212" w:name="_Toc178165364"/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>7.2.1. Stručna usavršavanja na županijskoj razini</w:t>
      </w:r>
      <w:bookmarkEnd w:id="1212"/>
    </w:p>
    <w:tbl>
      <w:tblPr>
        <w:tblStyle w:val="TableNormal1"/>
        <w:tblW w:w="9389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307"/>
        <w:gridCol w:w="2532"/>
        <w:gridCol w:w="3550"/>
      </w:tblGrid>
      <w:tr w:rsidR="002E2C4B" w14:paraId="1BBA3729" w14:textId="77777777" w:rsidTr="002E2C4B">
        <w:trPr>
          <w:trHeight w:val="464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112B92D7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Organizator usavršavanja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4FACEF36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Namijenjeno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3861D1CB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Vrijeme ostvarenja</w:t>
            </w:r>
          </w:p>
        </w:tc>
      </w:tr>
      <w:tr w:rsidR="002E2C4B" w14:paraId="6FC546AA" w14:textId="77777777" w:rsidTr="002E2C4B">
        <w:trPr>
          <w:trHeight w:val="853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CE46" w14:textId="77777777" w:rsidR="002E2C4B" w:rsidRDefault="002E2C4B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ŽSV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03DFB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Učitelji razredne i predmetne nastave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84E6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rujan-lipanj</w:t>
            </w:r>
          </w:p>
        </w:tc>
      </w:tr>
      <w:tr w:rsidR="002E2C4B" w14:paraId="45F68B03" w14:textId="77777777" w:rsidTr="002E2C4B">
        <w:trPr>
          <w:trHeight w:val="892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E329" w14:textId="77777777" w:rsidR="002E2C4B" w:rsidRDefault="002E2C4B" w:rsidP="00523C32">
            <w:pPr>
              <w:pStyle w:val="LO-normal"/>
              <w:widowControl w:val="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ŽSV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A264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Ravnateljica</w:t>
            </w:r>
          </w:p>
          <w:p w14:paraId="4991B1F7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Stručne suradnice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3030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rujan-lipanj</w:t>
            </w:r>
          </w:p>
        </w:tc>
      </w:tr>
    </w:tbl>
    <w:p w14:paraId="38DA83D3" w14:textId="77777777" w:rsidR="0037431E" w:rsidRDefault="0037431E" w:rsidP="0037431E">
      <w:pPr>
        <w:rPr>
          <w:lang w:eastAsia="en-US"/>
        </w:rPr>
      </w:pPr>
    </w:p>
    <w:p w14:paraId="611C0FE4" w14:textId="0F9EA584" w:rsidR="002E2C4B" w:rsidRDefault="002E2C4B" w:rsidP="002E2C4B">
      <w:pPr>
        <w:pStyle w:val="Naslov3"/>
        <w:rPr>
          <w:rFonts w:ascii="Times New Roman" w:hAnsi="Times New Roman" w:cs="Times New Roman"/>
          <w:b/>
          <w:bCs/>
          <w:color w:val="6600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ab/>
      </w:r>
      <w:bookmarkStart w:id="1213" w:name="_Toc178165365"/>
      <w:r>
        <w:rPr>
          <w:rFonts w:ascii="Times New Roman" w:hAnsi="Times New Roman" w:cs="Times New Roman"/>
          <w:b/>
          <w:bCs/>
          <w:color w:val="660033"/>
          <w:sz w:val="26"/>
          <w:szCs w:val="26"/>
        </w:rPr>
        <w:t>7.2.3. Stručna usavršavanja na državnoj razini</w:t>
      </w:r>
      <w:bookmarkEnd w:id="1213"/>
    </w:p>
    <w:tbl>
      <w:tblPr>
        <w:tblStyle w:val="TableNormal1"/>
        <w:tblW w:w="925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250"/>
        <w:gridCol w:w="2703"/>
        <w:gridCol w:w="3301"/>
      </w:tblGrid>
      <w:tr w:rsidR="002E2C4B" w14:paraId="44FFAFC7" w14:textId="77777777" w:rsidTr="002E2C4B">
        <w:trPr>
          <w:trHeight w:val="446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79BB30D5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Organizator usavršavanja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1D4D5E35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Namijenjeno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3C23D06D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Vrijeme ostvarenja</w:t>
            </w:r>
          </w:p>
        </w:tc>
      </w:tr>
      <w:tr w:rsidR="002E2C4B" w14:paraId="17D5D505" w14:textId="77777777" w:rsidTr="002E2C4B">
        <w:trPr>
          <w:trHeight w:val="430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3864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AZOO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18A9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Učitelji, stručne suradnice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FE69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tijekom godine</w:t>
            </w:r>
          </w:p>
        </w:tc>
      </w:tr>
      <w:tr w:rsidR="002E2C4B" w14:paraId="568119BA" w14:textId="77777777" w:rsidTr="002E2C4B">
        <w:trPr>
          <w:trHeight w:val="447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D040" w14:textId="77777777" w:rsidR="002E2C4B" w:rsidRDefault="002E2C4B" w:rsidP="00523C32">
            <w:pPr>
              <w:pStyle w:val="LO-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UTIRUŠ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D9E6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Tajnica i računopolagačica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44AA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tijekom godine</w:t>
            </w:r>
          </w:p>
        </w:tc>
      </w:tr>
      <w:tr w:rsidR="002E2C4B" w14:paraId="280D9902" w14:textId="77777777" w:rsidTr="002E2C4B">
        <w:trPr>
          <w:trHeight w:val="465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EAF5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HUROŠ</w:t>
            </w:r>
          </w:p>
          <w:p w14:paraId="6A76928A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HZOŠ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0BAA8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Ravnateljica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A8E9" w14:textId="77777777" w:rsidR="002E2C4B" w:rsidRDefault="002E2C4B" w:rsidP="00523C32">
            <w:pPr>
              <w:pStyle w:val="LO-normal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tijekom godine</w:t>
            </w:r>
          </w:p>
        </w:tc>
      </w:tr>
    </w:tbl>
    <w:p w14:paraId="4A0D6148" w14:textId="77777777" w:rsidR="002E2C4B" w:rsidRDefault="002E2C4B" w:rsidP="002E2C4B">
      <w:pPr>
        <w:rPr>
          <w:lang w:eastAsia="en-US"/>
        </w:rPr>
      </w:pPr>
    </w:p>
    <w:p w14:paraId="44E47C0C" w14:textId="7CDA8DE3" w:rsidR="00AD70DB" w:rsidRDefault="00AD70DB" w:rsidP="002E2C4B">
      <w:pPr>
        <w:rPr>
          <w:lang w:eastAsia="en-US"/>
        </w:rPr>
      </w:pPr>
    </w:p>
    <w:p w14:paraId="67823C2B" w14:textId="513D1B58" w:rsidR="00AD70DB" w:rsidRDefault="00AD70DB" w:rsidP="00AD70DB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br w:type="page"/>
      </w:r>
      <w:bookmarkStart w:id="1214" w:name="_Toc178165366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8. PODACI O </w:t>
      </w:r>
      <w:r w:rsidR="001D3570">
        <w:rPr>
          <w:rFonts w:ascii="Times New Roman" w:hAnsi="Times New Roman" w:cs="Times New Roman"/>
          <w:b/>
          <w:bCs/>
          <w:color w:val="auto"/>
          <w:sz w:val="32"/>
          <w:szCs w:val="32"/>
        </w:rPr>
        <w:t>OSTALIM AKTIVNOSTIMA U FUNKCIJI ODGOJNO-OBRAZOVNOG RADA I POSLOVANJA ŠKOSLKE USTANOVE</w:t>
      </w:r>
      <w:bookmarkEnd w:id="1214"/>
    </w:p>
    <w:p w14:paraId="5AA41D18" w14:textId="6F5F25C0" w:rsidR="001D3570" w:rsidRDefault="001D3570" w:rsidP="001D3570">
      <w:pPr>
        <w:pStyle w:val="Naslov2"/>
        <w:ind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1215" w:name="_Toc178165367"/>
      <w:r w:rsidRPr="001D3570">
        <w:rPr>
          <w:rFonts w:ascii="Times New Roman" w:hAnsi="Times New Roman" w:cs="Times New Roman"/>
          <w:b/>
          <w:bCs/>
          <w:color w:val="C00000"/>
          <w:sz w:val="28"/>
          <w:szCs w:val="28"/>
        </w:rPr>
        <w:t>8.1. Plan kulturne i javne djelatnosti</w:t>
      </w:r>
      <w:bookmarkEnd w:id="1215"/>
    </w:p>
    <w:tbl>
      <w:tblPr>
        <w:tblStyle w:val="TableNormal1"/>
        <w:tblW w:w="10487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96"/>
        <w:gridCol w:w="8791"/>
      </w:tblGrid>
      <w:tr w:rsidR="001D3570" w14:paraId="6AC2311F" w14:textId="77777777" w:rsidTr="006C0304">
        <w:trPr>
          <w:trHeight w:val="12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15FFF54C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RUJAN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2B45" w14:textId="5F813733" w:rsidR="001D3570" w:rsidRPr="001D3570" w:rsidRDefault="009234ED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09.09. Svečani doček prvaš</w:t>
            </w:r>
            <w:r w:rsidR="001D3570" w:rsidRPr="001D3570">
              <w:rPr>
                <w:rFonts w:ascii="Times New Roman" w:hAnsi="Times New Roman" w:cs="Times New Roman"/>
                <w:b/>
              </w:rPr>
              <w:t>ića</w:t>
            </w:r>
            <w:r w:rsidR="001D3570">
              <w:rPr>
                <w:rFonts w:ascii="Times New Roman" w:hAnsi="Times New Roman" w:cs="Times New Roman"/>
                <w:b/>
              </w:rPr>
              <w:t xml:space="preserve"> </w:t>
            </w:r>
            <w:r w:rsidR="001D3570" w:rsidRPr="001D3570">
              <w:rPr>
                <w:rFonts w:ascii="Times New Roman" w:hAnsi="Times New Roman" w:cs="Times New Roman"/>
                <w:b/>
              </w:rPr>
              <w:t>-</w:t>
            </w:r>
            <w:r w:rsidR="001D3570">
              <w:rPr>
                <w:rFonts w:ascii="Times New Roman" w:hAnsi="Times New Roman" w:cs="Times New Roman"/>
                <w:b/>
              </w:rPr>
              <w:t xml:space="preserve"> </w:t>
            </w:r>
            <w:r w:rsidR="001D3570" w:rsidRPr="001D3570">
              <w:rPr>
                <w:rFonts w:ascii="Times New Roman" w:hAnsi="Times New Roman" w:cs="Times New Roman"/>
              </w:rPr>
              <w:t>priredba uč.5.r., govor ravnateljice</w:t>
            </w:r>
          </w:p>
          <w:p w14:paraId="11F2B48F" w14:textId="567F710A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11.09.  Hrvatski olimpijski dan</w:t>
            </w:r>
            <w:r w:rsidRPr="001D357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RN, 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 sportske igre na šk. igralištu</w:t>
            </w:r>
          </w:p>
          <w:p w14:paraId="27059829" w14:textId="68217613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>20.09. Posjet ekološkom centru „Vrata Zrinske gore“-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sadnja drveća</w:t>
            </w:r>
          </w:p>
          <w:p w14:paraId="1CAB17F1" w14:textId="605B5DE0" w:rsidR="001D3570" w:rsidRPr="001D3570" w:rsidRDefault="001D3570" w:rsidP="006C0304">
            <w:pPr>
              <w:pStyle w:val="TableParagraph"/>
              <w:tabs>
                <w:tab w:val="right" w:pos="4325"/>
              </w:tabs>
              <w:ind w:left="0" w:right="3404"/>
              <w:jc w:val="both"/>
              <w:rPr>
                <w:b/>
                <w:sz w:val="24"/>
                <w:szCs w:val="24"/>
              </w:rPr>
            </w:pPr>
            <w:bookmarkStart w:id="1216" w:name="_Toc178165368"/>
            <w:r w:rsidRPr="001D3570">
              <w:rPr>
                <w:b/>
                <w:sz w:val="24"/>
                <w:szCs w:val="24"/>
              </w:rPr>
              <w:t>26.09. Europski dan jezika-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pacing w:val="-67"/>
                <w:sz w:val="24"/>
                <w:szCs w:val="24"/>
              </w:rPr>
              <w:t xml:space="preserve"> -     </w:t>
            </w:r>
            <w:r w:rsidRPr="001D3570">
              <w:rPr>
                <w:sz w:val="24"/>
                <w:szCs w:val="24"/>
              </w:rPr>
              <w:t>RN,</w:t>
            </w:r>
            <w:r>
              <w:rPr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 xml:space="preserve">PN- </w:t>
            </w:r>
            <w:r w:rsidRPr="001D3570">
              <w:rPr>
                <w:rFonts w:eastAsia="NSimSun"/>
                <w:sz w:val="24"/>
                <w:szCs w:val="24"/>
                <w:lang w:eastAsia="zh-CN"/>
              </w:rPr>
              <w:t>PUB kviz</w:t>
            </w:r>
            <w:bookmarkEnd w:id="1216"/>
          </w:p>
        </w:tc>
      </w:tr>
      <w:tr w:rsidR="001D3570" w14:paraId="525F98E5" w14:textId="77777777" w:rsidTr="006C0304">
        <w:trPr>
          <w:trHeight w:val="181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36E3516C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69EF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570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DD87" w14:textId="66BB9383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1D3570">
              <w:rPr>
                <w:rFonts w:ascii="Times New Roman" w:hAnsi="Times New Roman" w:cs="Times New Roman"/>
                <w:b/>
                <w:bCs/>
              </w:rPr>
              <w:t>02.10. Svjetski dan životinja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357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D3570">
              <w:rPr>
                <w:rFonts w:ascii="Times New Roman" w:hAnsi="Times New Roman" w:cs="Times New Roman"/>
                <w:bCs/>
              </w:rPr>
              <w:t>predavanje udruge za zaštitu životinja LePas</w:t>
            </w:r>
          </w:p>
          <w:p w14:paraId="57AA4681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1D3570">
              <w:rPr>
                <w:rFonts w:ascii="Times New Roman" w:hAnsi="Times New Roman" w:cs="Times New Roman"/>
                <w:bCs/>
              </w:rPr>
              <w:t xml:space="preserve">           Svjetski dan razglednice- na satovima njemačkog i engleskog jezika</w:t>
            </w:r>
          </w:p>
          <w:p w14:paraId="3A5FA120" w14:textId="0F8D16D1" w:rsidR="001D3570" w:rsidRPr="001D3570" w:rsidRDefault="001D3570" w:rsidP="006C0304">
            <w:pPr>
              <w:pStyle w:val="TableParagraph"/>
              <w:ind w:left="0" w:right="2099"/>
              <w:jc w:val="both"/>
              <w:rPr>
                <w:sz w:val="24"/>
                <w:szCs w:val="24"/>
              </w:rPr>
            </w:pPr>
            <w:bookmarkStart w:id="1217" w:name="_Toc178165369"/>
            <w:r w:rsidRPr="001D3570">
              <w:rPr>
                <w:b/>
                <w:sz w:val="24"/>
                <w:szCs w:val="24"/>
              </w:rPr>
              <w:t>07.10. Svjetski dan učitelja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Cs/>
                <w:sz w:val="24"/>
                <w:szCs w:val="24"/>
              </w:rPr>
              <w:t>RN, PN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3570">
              <w:rPr>
                <w:bCs/>
                <w:sz w:val="24"/>
                <w:szCs w:val="24"/>
              </w:rPr>
              <w:t>- dan zamijenjenih uloga</w:t>
            </w:r>
            <w:bookmarkEnd w:id="1217"/>
            <w:r w:rsidRPr="001D3570">
              <w:rPr>
                <w:sz w:val="24"/>
                <w:szCs w:val="24"/>
              </w:rPr>
              <w:t xml:space="preserve"> </w:t>
            </w:r>
          </w:p>
          <w:p w14:paraId="01B50F70" w14:textId="259C5283" w:rsidR="001D3570" w:rsidRPr="001D3570" w:rsidRDefault="001D3570" w:rsidP="006C0304">
            <w:pPr>
              <w:pStyle w:val="TableParagraph"/>
              <w:ind w:left="0" w:right="2099"/>
              <w:jc w:val="both"/>
              <w:rPr>
                <w:sz w:val="24"/>
                <w:szCs w:val="24"/>
              </w:rPr>
            </w:pPr>
            <w:bookmarkStart w:id="1218" w:name="_Toc178165370"/>
            <w:r w:rsidRPr="001D3570">
              <w:rPr>
                <w:b/>
                <w:sz w:val="24"/>
                <w:szCs w:val="24"/>
              </w:rPr>
              <w:t>08.10. Prometna prevencija-sigurnost u prometu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>-1.</w:t>
            </w:r>
            <w:r>
              <w:rPr>
                <w:sz w:val="24"/>
                <w:szCs w:val="24"/>
              </w:rPr>
              <w:t xml:space="preserve">do </w:t>
            </w:r>
            <w:r w:rsidRPr="001D3570">
              <w:rPr>
                <w:sz w:val="24"/>
                <w:szCs w:val="24"/>
              </w:rPr>
              <w:t>5.r.</w:t>
            </w:r>
            <w:bookmarkEnd w:id="1218"/>
          </w:p>
          <w:p w14:paraId="1A1DE1C1" w14:textId="009E47D5" w:rsidR="001D3570" w:rsidRPr="001D3570" w:rsidRDefault="001D3570" w:rsidP="006C0304">
            <w:pPr>
              <w:pStyle w:val="TableParagraph"/>
              <w:ind w:left="0" w:right="2099"/>
              <w:jc w:val="both"/>
              <w:rPr>
                <w:sz w:val="24"/>
                <w:szCs w:val="24"/>
              </w:rPr>
            </w:pPr>
            <w:bookmarkStart w:id="1219" w:name="_Toc178165371"/>
            <w:r w:rsidRPr="001D3570">
              <w:rPr>
                <w:b/>
                <w:sz w:val="24"/>
                <w:szCs w:val="24"/>
              </w:rPr>
              <w:t xml:space="preserve">15.10.-15.11. Mjesec hrvatske knjige – </w:t>
            </w:r>
            <w:r w:rsidRPr="001D3570">
              <w:rPr>
                <w:sz w:val="24"/>
                <w:szCs w:val="24"/>
              </w:rPr>
              <w:t>RN, PN</w:t>
            </w:r>
            <w:bookmarkEnd w:id="1219"/>
          </w:p>
          <w:p w14:paraId="076A6716" w14:textId="1572DB4A" w:rsidR="001D3570" w:rsidRPr="001D3570" w:rsidRDefault="001D3570" w:rsidP="006C0304">
            <w:pPr>
              <w:pStyle w:val="TableParagraph"/>
              <w:ind w:left="0" w:right="2099"/>
              <w:jc w:val="both"/>
              <w:rPr>
                <w:sz w:val="24"/>
                <w:szCs w:val="24"/>
              </w:rPr>
            </w:pPr>
            <w:bookmarkStart w:id="1220" w:name="_Toc178165372"/>
            <w:r w:rsidRPr="001D3570">
              <w:rPr>
                <w:sz w:val="24"/>
                <w:szCs w:val="24"/>
              </w:rPr>
              <w:t>- lektira na zabavan način nas satu HJ, kvizovi, čitanje na glas</w:t>
            </w:r>
            <w:bookmarkEnd w:id="1220"/>
          </w:p>
          <w:p w14:paraId="1801636D" w14:textId="52B749D4" w:rsidR="001D3570" w:rsidRPr="001D3570" w:rsidRDefault="001D3570" w:rsidP="006C0304">
            <w:pPr>
              <w:pStyle w:val="TableParagraph"/>
              <w:tabs>
                <w:tab w:val="left" w:pos="2500"/>
              </w:tabs>
              <w:ind w:left="0" w:right="2099"/>
              <w:jc w:val="both"/>
              <w:rPr>
                <w:color w:val="FF33CC"/>
                <w:sz w:val="24"/>
                <w:szCs w:val="24"/>
              </w:rPr>
            </w:pPr>
            <w:bookmarkStart w:id="1221" w:name="_Toc178165373"/>
            <w:r w:rsidRPr="001D3570">
              <w:rPr>
                <w:b/>
                <w:sz w:val="24"/>
                <w:szCs w:val="24"/>
              </w:rPr>
              <w:t>17.10. Dani zahvalnosti za plodove zemlje, Svjetski dan hrane, Dani jabuka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>RN,PN</w:t>
            </w:r>
            <w:bookmarkEnd w:id="1221"/>
            <w:r w:rsidRPr="001D3570">
              <w:rPr>
                <w:sz w:val="24"/>
                <w:szCs w:val="24"/>
              </w:rPr>
              <w:t xml:space="preserve"> </w:t>
            </w:r>
          </w:p>
          <w:p w14:paraId="08501B6D" w14:textId="79163EE8" w:rsidR="001D3570" w:rsidRPr="001D3570" w:rsidRDefault="001D3570" w:rsidP="006C0304">
            <w:pPr>
              <w:widowControl w:val="0"/>
              <w:tabs>
                <w:tab w:val="left" w:pos="2500"/>
              </w:tabs>
              <w:ind w:right="2099"/>
              <w:jc w:val="both"/>
              <w:rPr>
                <w:rFonts w:ascii="Times New Roman" w:eastAsia="Times New Roman" w:hAnsi="Times New Roman" w:cs="Times New Roman"/>
                <w:color w:val="FF33CC"/>
              </w:rPr>
            </w:pPr>
            <w:bookmarkStart w:id="1222" w:name="_Toc178165374"/>
            <w:r w:rsidRPr="001D3570">
              <w:rPr>
                <w:rFonts w:ascii="Times New Roman" w:hAnsi="Times New Roman" w:cs="Times New Roman"/>
                <w:color w:val="000000"/>
              </w:rPr>
              <w:t>- Kestenijada u šk. dvorištu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3570">
              <w:rPr>
                <w:rFonts w:ascii="Times New Roman" w:hAnsi="Times New Roman" w:cs="Times New Roman"/>
                <w:color w:val="000000"/>
              </w:rPr>
              <w:t>branje i pečenje kestena, pripremanje slastica od jabuka i jesenskih plodova, pečenje kruha</w:t>
            </w:r>
            <w:bookmarkEnd w:id="1222"/>
          </w:p>
          <w:p w14:paraId="0438DB60" w14:textId="77777777" w:rsidR="001D3570" w:rsidRPr="001D3570" w:rsidRDefault="001D3570" w:rsidP="006C0304">
            <w:pPr>
              <w:pStyle w:val="LO-normal"/>
              <w:widowControl w:val="0"/>
              <w:tabs>
                <w:tab w:val="left" w:pos="2500"/>
              </w:tabs>
              <w:ind w:right="209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570">
              <w:rPr>
                <w:rFonts w:ascii="Times New Roman" w:hAnsi="Times New Roman" w:cs="Times New Roman"/>
                <w:color w:val="000000"/>
              </w:rPr>
              <w:t>- u školi izložba radova, jesenjih plodova, kruha i slastica koje su donijeli i pripremili učenici, uređenje panoa</w:t>
            </w:r>
          </w:p>
          <w:p w14:paraId="14449CE3" w14:textId="0422B9EC" w:rsidR="001D3570" w:rsidRPr="001D3570" w:rsidRDefault="001D3570" w:rsidP="006C0304">
            <w:pPr>
              <w:pStyle w:val="LO-normal"/>
              <w:widowControl w:val="0"/>
              <w:tabs>
                <w:tab w:val="left" w:pos="2500"/>
              </w:tabs>
              <w:ind w:right="2099"/>
              <w:jc w:val="both"/>
              <w:rPr>
                <w:rFonts w:ascii="Times New Roman" w:eastAsia="Times New Roman" w:hAnsi="Times New Roman" w:cs="Times New Roman"/>
                <w:color w:val="FF33CC"/>
              </w:rPr>
            </w:pPr>
            <w:r w:rsidRPr="001D3570">
              <w:rPr>
                <w:rFonts w:ascii="Times New Roman" w:hAnsi="Times New Roman" w:cs="Times New Roman"/>
                <w:b/>
                <w:color w:val="000000"/>
              </w:rPr>
              <w:t>18.10. Dan kravate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1D3570">
              <w:rPr>
                <w:rFonts w:ascii="Times New Roman" w:hAnsi="Times New Roman" w:cs="Times New Roman"/>
                <w:color w:val="000000"/>
              </w:rPr>
              <w:t>-RN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357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3570">
              <w:rPr>
                <w:rFonts w:ascii="Times New Roman" w:hAnsi="Times New Roman" w:cs="Times New Roman"/>
                <w:color w:val="000000"/>
              </w:rPr>
              <w:t>likovne radionice</w:t>
            </w:r>
          </w:p>
          <w:p w14:paraId="27436DFC" w14:textId="43435007" w:rsidR="001D3570" w:rsidRPr="001D3570" w:rsidRDefault="001D3570" w:rsidP="006C0304">
            <w:pPr>
              <w:pStyle w:val="TableParagraph"/>
              <w:tabs>
                <w:tab w:val="left" w:pos="4079"/>
              </w:tabs>
              <w:ind w:left="0" w:right="498"/>
              <w:jc w:val="both"/>
              <w:rPr>
                <w:sz w:val="24"/>
                <w:szCs w:val="24"/>
              </w:rPr>
            </w:pPr>
            <w:bookmarkStart w:id="1223" w:name="_Toc178165375"/>
            <w:r w:rsidRPr="001D3570">
              <w:rPr>
                <w:b/>
                <w:sz w:val="24"/>
                <w:szCs w:val="24"/>
              </w:rPr>
              <w:t>28.10. Svjetski dan animiranog filma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z w:val="24"/>
                <w:szCs w:val="24"/>
              </w:rPr>
              <w:t xml:space="preserve">- </w:t>
            </w:r>
            <w:r w:rsidRPr="001D3570">
              <w:rPr>
                <w:bCs/>
                <w:sz w:val="24"/>
                <w:szCs w:val="24"/>
              </w:rPr>
              <w:t>RN, PN</w:t>
            </w:r>
            <w:bookmarkEnd w:id="1223"/>
            <w:r w:rsidRPr="001D357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DF14E4" w14:textId="04415CF5" w:rsidR="001D3570" w:rsidRPr="001D3570" w:rsidRDefault="001D3570" w:rsidP="006C0304">
            <w:pPr>
              <w:pStyle w:val="TableParagraph"/>
              <w:tabs>
                <w:tab w:val="left" w:pos="4079"/>
              </w:tabs>
              <w:ind w:left="0" w:right="498"/>
              <w:jc w:val="both"/>
              <w:rPr>
                <w:b/>
                <w:sz w:val="24"/>
                <w:szCs w:val="24"/>
              </w:rPr>
            </w:pPr>
            <w:bookmarkStart w:id="1224" w:name="_Toc178165376"/>
            <w:r w:rsidRPr="001D3570">
              <w:rPr>
                <w:sz w:val="24"/>
                <w:szCs w:val="24"/>
              </w:rPr>
              <w:t>- kino projekcija animiranog filma-Cinestar, Zagreb</w:t>
            </w:r>
            <w:bookmarkEnd w:id="1224"/>
            <w:r w:rsidRPr="001D3570">
              <w:rPr>
                <w:sz w:val="24"/>
                <w:szCs w:val="24"/>
              </w:rPr>
              <w:t xml:space="preserve"> </w:t>
            </w:r>
          </w:p>
          <w:p w14:paraId="2627727B" w14:textId="2A5D9D34" w:rsidR="001D3570" w:rsidRPr="001D3570" w:rsidRDefault="001D3570" w:rsidP="006C0304">
            <w:pPr>
              <w:widowControl w:val="0"/>
              <w:tabs>
                <w:tab w:val="left" w:pos="4079"/>
              </w:tabs>
              <w:ind w:right="49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bookmarkStart w:id="1225" w:name="_Toc178165377"/>
            <w:r w:rsidRPr="001D3570">
              <w:rPr>
                <w:rFonts w:ascii="Times New Roman" w:hAnsi="Times New Roman" w:cs="Times New Roman"/>
              </w:rPr>
              <w:t>- Muzej iluzija</w:t>
            </w:r>
            <w:bookmarkEnd w:id="1225"/>
            <w:r w:rsidRPr="001D35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3570" w14:paraId="6E65D6BE" w14:textId="77777777" w:rsidTr="006C0304">
        <w:trPr>
          <w:trHeight w:val="503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38797C95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STUDENI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2F7B" w14:textId="21ACDBC9" w:rsidR="001D3570" w:rsidRPr="001D3570" w:rsidRDefault="009234ED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04.-08.11. Mjesec hrvatske knji</w:t>
            </w:r>
            <w:r w:rsidR="001D3570" w:rsidRPr="001D3570">
              <w:rPr>
                <w:rFonts w:ascii="Times New Roman" w:hAnsi="Times New Roman" w:cs="Times New Roman"/>
                <w:b/>
              </w:rPr>
              <w:t>ge</w:t>
            </w:r>
            <w:r w:rsidR="001D3570">
              <w:rPr>
                <w:rFonts w:ascii="Times New Roman" w:hAnsi="Times New Roman" w:cs="Times New Roman"/>
                <w:b/>
              </w:rPr>
              <w:t xml:space="preserve"> </w:t>
            </w:r>
            <w:r w:rsidR="001D3570" w:rsidRPr="001D3570">
              <w:rPr>
                <w:rFonts w:ascii="Times New Roman" w:hAnsi="Times New Roman" w:cs="Times New Roman"/>
                <w:b/>
              </w:rPr>
              <w:t>-</w:t>
            </w:r>
            <w:r w:rsidR="001D3570">
              <w:rPr>
                <w:rFonts w:ascii="Times New Roman" w:hAnsi="Times New Roman" w:cs="Times New Roman"/>
                <w:b/>
              </w:rPr>
              <w:t xml:space="preserve"> </w:t>
            </w:r>
            <w:r w:rsidR="001D3570" w:rsidRPr="001D3570">
              <w:rPr>
                <w:rFonts w:ascii="Times New Roman" w:hAnsi="Times New Roman" w:cs="Times New Roman"/>
              </w:rPr>
              <w:t>RN, PN</w:t>
            </w:r>
            <w:r w:rsidR="001D3570">
              <w:rPr>
                <w:rFonts w:ascii="Times New Roman" w:hAnsi="Times New Roman" w:cs="Times New Roman"/>
              </w:rPr>
              <w:t xml:space="preserve"> </w:t>
            </w:r>
            <w:r w:rsidR="001D3570" w:rsidRPr="001D3570">
              <w:rPr>
                <w:rFonts w:ascii="Times New Roman" w:hAnsi="Times New Roman" w:cs="Times New Roman"/>
              </w:rPr>
              <w:t>- radionice za učenike-Monika Herceg</w:t>
            </w:r>
          </w:p>
          <w:p w14:paraId="3A0342DF" w14:textId="641D17D3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>14.11. Mjesec hrvatske knjige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  <w:b/>
              </w:rPr>
              <w:t xml:space="preserve">- </w:t>
            </w:r>
            <w:r w:rsidRPr="001D3570">
              <w:rPr>
                <w:rFonts w:ascii="Times New Roman" w:hAnsi="Times New Roman" w:cs="Times New Roman"/>
              </w:rPr>
              <w:t>RN, 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posjet Gradskoj knjižnici i čitaonici i Gradskoj munjari, Petrinja</w:t>
            </w:r>
          </w:p>
          <w:p w14:paraId="2A293FE7" w14:textId="572D7DCA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12.11. Svjetski dan znanosti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PN- STEM radionice, proučavanje znanstvenih fenomena</w:t>
            </w:r>
          </w:p>
          <w:p w14:paraId="0B85410F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15.11.  Međunarodni dan tolerancije-</w:t>
            </w:r>
          </w:p>
          <w:p w14:paraId="121DA283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Cs/>
              </w:rPr>
              <w:t>RN</w:t>
            </w:r>
            <w:r w:rsidRPr="001D357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D3570">
              <w:rPr>
                <w:rFonts w:ascii="Times New Roman" w:hAnsi="Times New Roman" w:cs="Times New Roman"/>
              </w:rPr>
              <w:t>CAP program</w:t>
            </w:r>
          </w:p>
          <w:p w14:paraId="15F028B3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PN –parlaonica</w:t>
            </w:r>
            <w:r w:rsidRPr="001D3570">
              <w:rPr>
                <w:rFonts w:ascii="Times New Roman" w:eastAsia="Times New Roman" w:hAnsi="Times New Roman" w:cs="Times New Roman"/>
              </w:rPr>
              <w:t xml:space="preserve">  </w:t>
            </w:r>
            <w:r w:rsidRPr="001D3570">
              <w:rPr>
                <w:rFonts w:ascii="Times New Roman" w:hAnsi="Times New Roman" w:cs="Times New Roman"/>
              </w:rPr>
              <w:t xml:space="preserve"> </w:t>
            </w:r>
          </w:p>
          <w:p w14:paraId="39561BD7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 xml:space="preserve">            Dan sjećanja na žrtve Domovinskog rata, dan sjećanja na žrtve Vukovara i Škabrnje</w:t>
            </w:r>
          </w:p>
          <w:p w14:paraId="3776E584" w14:textId="21F8C146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RN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Pr="001D3570">
              <w:rPr>
                <w:rFonts w:ascii="Times New Roman" w:hAnsi="Times New Roman" w:cs="Times New Roman"/>
                <w:bCs/>
              </w:rPr>
              <w:t>kroz</w:t>
            </w:r>
            <w:r w:rsidRPr="001D3570">
              <w:rPr>
                <w:rFonts w:ascii="Times New Roman" w:hAnsi="Times New Roman" w:cs="Times New Roman"/>
              </w:rPr>
              <w:t xml:space="preserve"> satove sata SR</w:t>
            </w:r>
          </w:p>
          <w:p w14:paraId="674FCDB2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PN – na satu povijesti</w:t>
            </w:r>
          </w:p>
          <w:p w14:paraId="7B931035" w14:textId="5F1B58FE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paljenje svijeća ispred škole</w:t>
            </w:r>
          </w:p>
          <w:p w14:paraId="53E1CCB2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 xml:space="preserve">06.-20.11. Interkulturalna razmjena mladih, Švicarska- </w:t>
            </w:r>
            <w:r w:rsidRPr="001D3570">
              <w:rPr>
                <w:rFonts w:ascii="Times New Roman" w:hAnsi="Times New Roman" w:cs="Times New Roman"/>
              </w:rPr>
              <w:t>učenici 7. i 8. r., pedagoginja</w:t>
            </w:r>
          </w:p>
          <w:p w14:paraId="1876A3DB" w14:textId="77777777" w:rsidR="001D3570" w:rsidRPr="001D3570" w:rsidRDefault="001D3570" w:rsidP="006C0304">
            <w:pPr>
              <w:pStyle w:val="TableParagraph"/>
              <w:ind w:left="0" w:right="488"/>
              <w:jc w:val="both"/>
              <w:rPr>
                <w:bCs/>
                <w:sz w:val="24"/>
                <w:szCs w:val="24"/>
              </w:rPr>
            </w:pPr>
            <w:bookmarkStart w:id="1226" w:name="_Toc178165378"/>
            <w:r w:rsidRPr="001D3570">
              <w:rPr>
                <w:b/>
                <w:sz w:val="24"/>
                <w:szCs w:val="24"/>
              </w:rPr>
              <w:t>20.11.Međunarodni dan prava djece</w:t>
            </w:r>
            <w:bookmarkEnd w:id="1226"/>
          </w:p>
          <w:p w14:paraId="1A78BE36" w14:textId="77777777" w:rsidR="001D3570" w:rsidRPr="001D3570" w:rsidRDefault="001D3570" w:rsidP="006C0304">
            <w:pPr>
              <w:pStyle w:val="TableParagraph"/>
              <w:ind w:left="0" w:right="488"/>
              <w:jc w:val="both"/>
              <w:rPr>
                <w:bCs/>
                <w:sz w:val="24"/>
                <w:szCs w:val="24"/>
              </w:rPr>
            </w:pPr>
            <w:bookmarkStart w:id="1227" w:name="_Toc178165379"/>
            <w:r w:rsidRPr="001D3570">
              <w:rPr>
                <w:bCs/>
                <w:sz w:val="24"/>
                <w:szCs w:val="24"/>
              </w:rPr>
              <w:t>RN, PN-u sklopu VU- prezentacija izrada plakata, učenička priredba</w:t>
            </w:r>
            <w:bookmarkEnd w:id="1227"/>
            <w:r w:rsidRPr="001D3570">
              <w:rPr>
                <w:bCs/>
                <w:sz w:val="24"/>
                <w:szCs w:val="24"/>
              </w:rPr>
              <w:t xml:space="preserve"> </w:t>
            </w:r>
          </w:p>
          <w:p w14:paraId="2525D331" w14:textId="77777777" w:rsidR="001D3570" w:rsidRPr="001D3570" w:rsidRDefault="001D3570" w:rsidP="006C0304">
            <w:pPr>
              <w:pStyle w:val="TableParagraph"/>
              <w:ind w:left="0" w:right="622"/>
              <w:jc w:val="both"/>
              <w:rPr>
                <w:b/>
                <w:sz w:val="24"/>
                <w:szCs w:val="24"/>
              </w:rPr>
            </w:pPr>
            <w:bookmarkStart w:id="1228" w:name="_Toc178165380"/>
            <w:r w:rsidRPr="001D3570">
              <w:rPr>
                <w:b/>
                <w:sz w:val="24"/>
                <w:szCs w:val="24"/>
              </w:rPr>
              <w:t>15.11.-15.12.Međunarodni mjesec borbe protiv ovisnosti-</w:t>
            </w:r>
            <w:r w:rsidRPr="001D3570">
              <w:rPr>
                <w:sz w:val="24"/>
                <w:szCs w:val="24"/>
              </w:rPr>
              <w:t>PN</w:t>
            </w:r>
            <w:bookmarkEnd w:id="1228"/>
          </w:p>
          <w:p w14:paraId="3723D3C5" w14:textId="3731FBD0" w:rsidR="001D3570" w:rsidRPr="001D3570" w:rsidRDefault="001D3570" w:rsidP="006C03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229" w:name="_Toc178165381"/>
            <w:r w:rsidRPr="001D357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</w:rPr>
              <w:t>radionice za učenike od 5. do 8. razreda na satovima razrednika</w:t>
            </w:r>
            <w:bookmarkEnd w:id="1229"/>
          </w:p>
          <w:p w14:paraId="748005A7" w14:textId="139637DA" w:rsidR="001D3570" w:rsidRPr="001D3570" w:rsidRDefault="001D3570" w:rsidP="006C03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230" w:name="_Toc178165382"/>
            <w:r w:rsidRPr="001D357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</w:rPr>
              <w:t>predavanje MUP-a</w:t>
            </w:r>
            <w:bookmarkEnd w:id="1230"/>
            <w:r w:rsidRPr="001D35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3570" w14:paraId="5249C3AB" w14:textId="77777777" w:rsidTr="006C0304">
        <w:trPr>
          <w:trHeight w:val="9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53EC399F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PROSINAC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79AE" w14:textId="1548220F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 xml:space="preserve">02.12. Predavanje učenika SŠ Viktorovac o štetnosti e-cigareta i energetskih pića- </w:t>
            </w:r>
            <w:r w:rsidRPr="001D3570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Pr="001D3570">
              <w:rPr>
                <w:rFonts w:ascii="Times New Roman" w:hAnsi="Times New Roman" w:cs="Times New Roman"/>
              </w:rPr>
              <w:t>8. r.</w:t>
            </w:r>
          </w:p>
          <w:p w14:paraId="3E27D7C9" w14:textId="2E8221B9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>05.12. Međunarodni dan volontera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1D3570">
              <w:rPr>
                <w:rFonts w:ascii="Times New Roman" w:hAnsi="Times New Roman" w:cs="Times New Roman"/>
              </w:rPr>
              <w:t>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priredba učenika u Domu za starije i nemoćne u Glini</w:t>
            </w:r>
          </w:p>
          <w:p w14:paraId="198E101D" w14:textId="77777777" w:rsidR="001D3570" w:rsidRPr="001D3570" w:rsidRDefault="001D3570" w:rsidP="006C03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1231" w:name="_Toc178165383"/>
            <w:r w:rsidRPr="001D3570">
              <w:rPr>
                <w:rFonts w:ascii="Times New Roman" w:hAnsi="Times New Roman" w:cs="Times New Roman"/>
                <w:b/>
              </w:rPr>
              <w:t>06.12. Sveti Nikola</w:t>
            </w:r>
            <w:bookmarkEnd w:id="1231"/>
          </w:p>
          <w:p w14:paraId="7A0CF70F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lastRenderedPageBreak/>
              <w:t>RN</w:t>
            </w:r>
            <w:r w:rsidRPr="001D3570">
              <w:rPr>
                <w:rFonts w:ascii="Times New Roman" w:hAnsi="Times New Roman" w:cs="Times New Roman"/>
                <w:b/>
              </w:rPr>
              <w:t xml:space="preserve"> –</w:t>
            </w:r>
            <w:r w:rsidRPr="001D3570">
              <w:rPr>
                <w:rFonts w:ascii="Times New Roman" w:hAnsi="Times New Roman" w:cs="Times New Roman"/>
              </w:rPr>
              <w:t xml:space="preserve"> darivanje učenika, prigodni program, </w:t>
            </w:r>
            <w:r w:rsidRPr="001D3570">
              <w:rPr>
                <w:rFonts w:ascii="Times New Roman" w:eastAsia="Times New Roman" w:hAnsi="Times New Roman" w:cs="Times New Roman"/>
                <w:color w:val="000000"/>
              </w:rPr>
              <w:t>izložba literarnih i likovnih uradaka,</w:t>
            </w:r>
          </w:p>
          <w:p w14:paraId="5E6EE213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eastAsia="Times New Roman" w:hAnsi="Times New Roman" w:cs="Times New Roman"/>
                <w:color w:val="000000"/>
              </w:rPr>
              <w:t>pisanje pisma svetome Nikoli.</w:t>
            </w:r>
          </w:p>
          <w:p w14:paraId="5EE3D4D5" w14:textId="7434AADB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PN</w:t>
            </w:r>
            <w:r>
              <w:rPr>
                <w:rFonts w:ascii="Times New Roman" w:hAnsi="Times New Roman" w:cs="Times New Roman"/>
              </w:rPr>
              <w:t xml:space="preserve"> – darivanje </w:t>
            </w:r>
            <w:r w:rsidRPr="001D3570">
              <w:rPr>
                <w:rFonts w:ascii="Times New Roman" w:hAnsi="Times New Roman" w:cs="Times New Roman"/>
              </w:rPr>
              <w:t>učenika</w:t>
            </w:r>
          </w:p>
          <w:p w14:paraId="6568D8BA" w14:textId="56923823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>09.12.  Božićna radionica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  <w:b/>
              </w:rPr>
              <w:t xml:space="preserve">- </w:t>
            </w:r>
            <w:r w:rsidRPr="001D3570">
              <w:rPr>
                <w:rFonts w:ascii="Times New Roman" w:hAnsi="Times New Roman" w:cs="Times New Roman"/>
              </w:rPr>
              <w:t>integrirani nastavni dan-RN, PN</w:t>
            </w:r>
          </w:p>
          <w:p w14:paraId="024F4040" w14:textId="205E23DA" w:rsidR="001D3570" w:rsidRPr="001D3570" w:rsidRDefault="001D3570" w:rsidP="006C030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232" w:name="_Toc178165384"/>
            <w:r w:rsidRPr="001D3570">
              <w:rPr>
                <w:rFonts w:ascii="Times New Roman" w:eastAsia="Times New Roman" w:hAnsi="Times New Roman" w:cs="Times New Roman"/>
                <w:color w:val="000000"/>
                <w:lang w:val="en" w:eastAsia="hr-HR"/>
              </w:rPr>
              <w:t>radionice učenika 1.</w:t>
            </w:r>
            <w:r>
              <w:rPr>
                <w:rFonts w:ascii="Times New Roman" w:eastAsia="Times New Roman" w:hAnsi="Times New Roman" w:cs="Times New Roman"/>
                <w:color w:val="000000"/>
                <w:lang w:val="en" w:eastAsia="hr-HR"/>
              </w:rPr>
              <w:t xml:space="preserve"> do </w:t>
            </w:r>
            <w:r w:rsidRPr="001D3570">
              <w:rPr>
                <w:rFonts w:ascii="Times New Roman" w:eastAsia="Times New Roman" w:hAnsi="Times New Roman" w:cs="Times New Roman"/>
                <w:color w:val="000000"/>
                <w:lang w:val="en" w:eastAsia="hr-HR"/>
              </w:rPr>
              <w:t>8. razreda pod vodstvom razrednika i učitelja, uključivanje roditelja</w:t>
            </w:r>
            <w:bookmarkEnd w:id="1232"/>
            <w:r w:rsidRPr="001D3570">
              <w:rPr>
                <w:rFonts w:ascii="Times New Roman" w:hAnsi="Times New Roman" w:cs="Times New Roman"/>
                <w:b/>
              </w:rPr>
              <w:t xml:space="preserve">  </w:t>
            </w:r>
            <w:r w:rsidRPr="001D3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5608136" w14:textId="0345153D" w:rsidR="001D3570" w:rsidRPr="001D3570" w:rsidRDefault="009234ED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19.12. Božić</w:t>
            </w:r>
            <w:r w:rsidR="001D3570" w:rsidRPr="001D3570">
              <w:rPr>
                <w:rFonts w:ascii="Times New Roman" w:hAnsi="Times New Roman" w:cs="Times New Roman"/>
                <w:b/>
                <w:bCs/>
              </w:rPr>
              <w:t xml:space="preserve">na priredba- </w:t>
            </w:r>
            <w:r w:rsidR="001D3570" w:rsidRPr="001D3570">
              <w:rPr>
                <w:rFonts w:ascii="Times New Roman" w:hAnsi="Times New Roman" w:cs="Times New Roman"/>
              </w:rPr>
              <w:t>RN, PN- prigodni program za Božić i Novu Godinu (za roditelje), nakon priredbe druženje s roditeljima</w:t>
            </w:r>
          </w:p>
        </w:tc>
      </w:tr>
      <w:tr w:rsidR="001D3570" w14:paraId="35E07BFA" w14:textId="77777777" w:rsidTr="006C0304">
        <w:trPr>
          <w:trHeight w:val="5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72E459CD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lastRenderedPageBreak/>
              <w:t>SIJEČANJ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EFC7" w14:textId="492C8E34" w:rsidR="001D3570" w:rsidRPr="001D3570" w:rsidRDefault="001D3570" w:rsidP="006C03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1233" w:name="_Toc178165385"/>
            <w:r w:rsidRPr="001D3570">
              <w:rPr>
                <w:rFonts w:ascii="Times New Roman" w:hAnsi="Times New Roman" w:cs="Times New Roman"/>
                <w:b/>
              </w:rPr>
              <w:t>10.01. Svjetski dan smijeha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RN, 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 xml:space="preserve">- </w:t>
            </w:r>
            <w:r w:rsidRPr="001D357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pričanje viceva, smiješnih anegdota, skečeva po razredima.</w:t>
            </w:r>
            <w:bookmarkEnd w:id="1233"/>
          </w:p>
          <w:p w14:paraId="24DC8B1F" w14:textId="42807DAB" w:rsidR="001D3570" w:rsidRPr="001D3570" w:rsidRDefault="001D3570" w:rsidP="006C03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1234" w:name="_Toc178165386"/>
            <w:r w:rsidRPr="001D3570">
              <w:rPr>
                <w:rFonts w:ascii="Times New Roman" w:hAnsi="Times New Roman" w:cs="Times New Roman"/>
                <w:lang w:eastAsia="hr-HR"/>
              </w:rPr>
              <w:t>-</w:t>
            </w:r>
            <w:r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Pr="001D3570">
              <w:rPr>
                <w:rFonts w:ascii="Times New Roman" w:hAnsi="Times New Roman" w:cs="Times New Roman"/>
                <w:lang w:eastAsia="hr-HR"/>
              </w:rPr>
              <w:t>prezentacija smiješnih crtanih filmova</w:t>
            </w:r>
            <w:bookmarkEnd w:id="1234"/>
          </w:p>
          <w:p w14:paraId="3BD1F855" w14:textId="5661D2A0" w:rsidR="001D3570" w:rsidRPr="001D3570" w:rsidRDefault="001D3570" w:rsidP="006C03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235" w:name="_Toc178165387"/>
            <w:r w:rsidRPr="001D357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fotografiranje zajedničkih osmjeha, uređenje panoa.</w:t>
            </w:r>
            <w:bookmarkEnd w:id="1235"/>
            <w:r w:rsidRPr="001D3570">
              <w:rPr>
                <w:rFonts w:ascii="Times New Roman" w:hAnsi="Times New Roman" w:cs="Times New Roman"/>
              </w:rPr>
              <w:t xml:space="preserve"> </w:t>
            </w:r>
          </w:p>
          <w:p w14:paraId="0130A714" w14:textId="77777777" w:rsidR="001D3570" w:rsidRPr="001D3570" w:rsidRDefault="001D3570" w:rsidP="006C0304">
            <w:pPr>
              <w:pStyle w:val="LO-normal"/>
              <w:jc w:val="both"/>
              <w:rPr>
                <w:rFonts w:ascii="Times New Roman" w:eastAsia="Arial" w:hAnsi="Times New Roman" w:cs="Times New Roman"/>
                <w:color w:val="000000"/>
                <w:lang w:eastAsia="hr-HR"/>
              </w:rPr>
            </w:pPr>
            <w:r w:rsidRPr="001D3570">
              <w:rPr>
                <w:rFonts w:ascii="Times New Roman" w:hAnsi="Times New Roman" w:cs="Times New Roman"/>
                <w:b/>
                <w:lang w:eastAsia="hr-HR" w:bidi="ar-SA"/>
              </w:rPr>
              <w:t>15.01. Međunarodno priznanje RH</w:t>
            </w:r>
            <w:r w:rsidRPr="001D3570">
              <w:rPr>
                <w:rFonts w:ascii="Times New Roman" w:hAnsi="Times New Roman" w:cs="Times New Roman"/>
                <w:lang w:eastAsia="hr-HR" w:bidi="ar-SA"/>
              </w:rPr>
              <w:t>-</w:t>
            </w:r>
            <w:r w:rsidRPr="001D3570">
              <w:rPr>
                <w:rFonts w:ascii="Times New Roman" w:eastAsia="Arial" w:hAnsi="Times New Roman" w:cs="Times New Roman"/>
                <w:color w:val="000000"/>
                <w:lang w:eastAsia="hr-HR"/>
              </w:rPr>
              <w:t xml:space="preserve"> izrada power point prezentacije, izrada plakata, urediti predvorje škole simbolima Hrvatske - likovni prikazi</w:t>
            </w:r>
          </w:p>
          <w:p w14:paraId="428667B5" w14:textId="77777777" w:rsidR="001D3570" w:rsidRPr="001D3570" w:rsidRDefault="001D3570" w:rsidP="006C0304">
            <w:pPr>
              <w:pStyle w:val="LO-normal"/>
              <w:jc w:val="both"/>
              <w:rPr>
                <w:rFonts w:ascii="Times New Roman" w:hAnsi="Times New Roman" w:cs="Times New Roman"/>
                <w:b/>
                <w:lang w:eastAsia="hr-HR" w:bidi="ar-SA"/>
              </w:rPr>
            </w:pPr>
            <w:r w:rsidRPr="001D3570">
              <w:rPr>
                <w:rFonts w:ascii="Times New Roman" w:eastAsia="Arial" w:hAnsi="Times New Roman" w:cs="Times New Roman"/>
                <w:b/>
                <w:color w:val="000000"/>
                <w:lang w:eastAsia="hr-HR"/>
              </w:rPr>
              <w:t>21.01. Međunarodni dan zagrljaja-</w:t>
            </w:r>
            <w:r w:rsidRPr="001D3570">
              <w:rPr>
                <w:rFonts w:ascii="Times New Roman" w:eastAsia="Arial" w:hAnsi="Times New Roman" w:cs="Times New Roman"/>
                <w:color w:val="000000"/>
                <w:lang w:eastAsia="hr-HR"/>
              </w:rPr>
              <w:t>RN,PN</w:t>
            </w:r>
          </w:p>
          <w:p w14:paraId="3945627F" w14:textId="01DA253C" w:rsidR="001D3570" w:rsidRPr="001D3570" w:rsidRDefault="001D3570" w:rsidP="006C0304">
            <w:pPr>
              <w:pStyle w:val="LO-normal"/>
              <w:jc w:val="both"/>
              <w:rPr>
                <w:rFonts w:ascii="Times New Roman" w:hAnsi="Times New Roman" w:cs="Times New Roman"/>
                <w:color w:val="FF33CC"/>
              </w:rPr>
            </w:pPr>
            <w:r w:rsidRPr="001D3570">
              <w:rPr>
                <w:rFonts w:ascii="Times New Roman" w:eastAsia="Arial" w:hAnsi="Times New Roman" w:cs="Times New Roman"/>
                <w:b/>
                <w:color w:val="000000"/>
                <w:lang w:eastAsia="hr-HR"/>
              </w:rPr>
              <w:t>22.</w:t>
            </w:r>
            <w:r w:rsidRPr="001D3570">
              <w:rPr>
                <w:rFonts w:ascii="Times New Roman" w:hAnsi="Times New Roman" w:cs="Times New Roman"/>
                <w:b/>
                <w:bCs/>
              </w:rPr>
              <w:t>01. Klizanje -</w:t>
            </w:r>
            <w:r w:rsidRPr="001D3570">
              <w:rPr>
                <w:rFonts w:ascii="Times New Roman" w:hAnsi="Times New Roman" w:cs="Times New Roman"/>
              </w:rPr>
              <w:t>RN, 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 Sisak</w:t>
            </w:r>
          </w:p>
        </w:tc>
      </w:tr>
      <w:tr w:rsidR="001D3570" w14:paraId="593A1B86" w14:textId="77777777" w:rsidTr="006C0304">
        <w:trPr>
          <w:trHeight w:val="103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0000F77F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VELJAČA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762A" w14:textId="77777777" w:rsidR="001D3570" w:rsidRPr="001D3570" w:rsidRDefault="001D3570" w:rsidP="006C0304">
            <w:pPr>
              <w:pStyle w:val="TableParagraph"/>
              <w:spacing w:line="314" w:lineRule="exact"/>
              <w:ind w:left="0"/>
              <w:jc w:val="both"/>
              <w:rPr>
                <w:b/>
                <w:sz w:val="24"/>
                <w:szCs w:val="24"/>
              </w:rPr>
            </w:pPr>
            <w:bookmarkStart w:id="1236" w:name="_Toc178165388"/>
            <w:r w:rsidRPr="001D3570">
              <w:rPr>
                <w:b/>
                <w:sz w:val="24"/>
                <w:szCs w:val="24"/>
              </w:rPr>
              <w:t xml:space="preserve">05.02. Dan sigurnijeg interneta- </w:t>
            </w:r>
            <w:r w:rsidRPr="001D3570">
              <w:rPr>
                <w:sz w:val="24"/>
                <w:szCs w:val="24"/>
              </w:rPr>
              <w:t>PN-na satu informatike</w:t>
            </w:r>
            <w:bookmarkEnd w:id="1236"/>
          </w:p>
          <w:p w14:paraId="2B78F77C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13.02. Valentinovo/Poklade</w:t>
            </w:r>
            <w:r w:rsidRPr="001D3570">
              <w:rPr>
                <w:rFonts w:ascii="Times New Roman" w:hAnsi="Times New Roman" w:cs="Times New Roman"/>
              </w:rPr>
              <w:t>-RN, PN –prigodan program, izbor najljepše maske, ljubavna pošta, karaoke, pečenje krafni, ples pod maskama</w:t>
            </w:r>
          </w:p>
          <w:p w14:paraId="5ABB29A9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 xml:space="preserve">20.02. Dan ružičastih majica- </w:t>
            </w:r>
            <w:r w:rsidRPr="001D3570">
              <w:rPr>
                <w:rFonts w:ascii="Times New Roman" w:hAnsi="Times New Roman" w:cs="Times New Roman"/>
              </w:rPr>
              <w:t>RN, PN-radionice na satovima razrednika</w:t>
            </w:r>
          </w:p>
        </w:tc>
      </w:tr>
      <w:tr w:rsidR="001D3570" w14:paraId="0DC51CE5" w14:textId="77777777" w:rsidTr="006C0304">
        <w:trPr>
          <w:trHeight w:val="305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253EC96F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OŽUJAK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746C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>04-05.03. Dvodnevni posjet učenika 8. raz. Vukovaru</w:t>
            </w:r>
          </w:p>
          <w:p w14:paraId="62F94FEA" w14:textId="0F2CA29A" w:rsidR="001D3570" w:rsidRPr="001D3570" w:rsidRDefault="001D3570" w:rsidP="006C0304">
            <w:pPr>
              <w:pStyle w:val="TableParagraph"/>
              <w:spacing w:line="314" w:lineRule="exact"/>
              <w:ind w:left="0"/>
              <w:jc w:val="both"/>
              <w:rPr>
                <w:color w:val="FF33CC"/>
                <w:sz w:val="24"/>
                <w:szCs w:val="24"/>
              </w:rPr>
            </w:pPr>
            <w:bookmarkStart w:id="1237" w:name="_Toc178165389"/>
            <w:r w:rsidRPr="001D3570">
              <w:rPr>
                <w:b/>
                <w:sz w:val="24"/>
                <w:szCs w:val="24"/>
              </w:rPr>
              <w:t>07.03.  Međunarodni dan žena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>RN, PN</w:t>
            </w:r>
            <w:r w:rsidRPr="001D3570">
              <w:rPr>
                <w:b/>
                <w:sz w:val="24"/>
                <w:szCs w:val="24"/>
              </w:rPr>
              <w:t xml:space="preserve"> - i</w:t>
            </w:r>
            <w:r w:rsidRPr="001D3570">
              <w:rPr>
                <w:sz w:val="24"/>
                <w:szCs w:val="24"/>
              </w:rPr>
              <w:t>zrada čestitki</w:t>
            </w:r>
            <w:bookmarkEnd w:id="1237"/>
          </w:p>
          <w:p w14:paraId="117BA771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11.03-17.03.  Dani hrvatskog jezika-</w:t>
            </w:r>
            <w:r w:rsidRPr="001D3570">
              <w:rPr>
                <w:rFonts w:ascii="Times New Roman" w:hAnsi="Times New Roman" w:cs="Times New Roman"/>
              </w:rPr>
              <w:t>RN, PN- književni susret</w:t>
            </w:r>
          </w:p>
          <w:p w14:paraId="4FD34EF3" w14:textId="4D584418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lektira na zabavan način</w:t>
            </w:r>
          </w:p>
          <w:p w14:paraId="7888A341" w14:textId="3E66A77E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 xml:space="preserve">13.03. Dan broja Pi </w:t>
            </w:r>
            <w:r w:rsidRPr="001D3570">
              <w:rPr>
                <w:rFonts w:ascii="Times New Roman" w:hAnsi="Times New Roman" w:cs="Times New Roman"/>
              </w:rPr>
              <w:t>–PN- matematička radionica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 Pi memory-tko će zapamtiti više znamenki</w:t>
            </w:r>
          </w:p>
          <w:p w14:paraId="2CEBF2CB" w14:textId="21A4ADBE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glazbena radionica –sviranje po brojevima</w:t>
            </w:r>
          </w:p>
          <w:p w14:paraId="72CE2B16" w14:textId="0F9E0D3C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 xml:space="preserve">18.03.  </w:t>
            </w:r>
            <w:r w:rsidR="009234ED">
              <w:rPr>
                <w:rFonts w:ascii="Times New Roman" w:hAnsi="Times New Roman" w:cs="Times New Roman"/>
                <w:b/>
              </w:rPr>
              <w:t>Svjetski dan šuma, voda i meteorologije</w:t>
            </w:r>
          </w:p>
          <w:p w14:paraId="6A57E6EC" w14:textId="2FEF5AAE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RN, 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  <w:b/>
              </w:rPr>
              <w:t xml:space="preserve">- </w:t>
            </w:r>
            <w:r w:rsidRPr="001D3570">
              <w:rPr>
                <w:rFonts w:ascii="Times New Roman" w:hAnsi="Times New Roman" w:cs="Times New Roman"/>
              </w:rPr>
              <w:t xml:space="preserve">posjet Ekološkom centru </w:t>
            </w:r>
            <w:r w:rsidRPr="001D3570">
              <w:rPr>
                <w:rFonts w:ascii="Times New Roman" w:hAnsi="Times New Roman" w:cs="Times New Roman"/>
                <w:i/>
              </w:rPr>
              <w:t xml:space="preserve">Vrata Zrinske gore, </w:t>
            </w:r>
            <w:r w:rsidRPr="001D3570">
              <w:rPr>
                <w:rFonts w:ascii="Times New Roman" w:hAnsi="Times New Roman" w:cs="Times New Roman"/>
              </w:rPr>
              <w:t>Prnjavor Čuntički</w:t>
            </w:r>
          </w:p>
          <w:p w14:paraId="4942D65B" w14:textId="08F4BC7A" w:rsidR="001D3570" w:rsidRPr="001D3570" w:rsidRDefault="001D3570" w:rsidP="006C03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bookmarkStart w:id="1238" w:name="_Toc178165390"/>
            <w:r w:rsidRPr="001D35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19.03</w:t>
            </w:r>
            <w:r w:rsidRPr="001D3570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Očev dan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  <w:lang w:eastAsia="hr-HR"/>
              </w:rPr>
              <w:t>RN,</w:t>
            </w:r>
            <w:r w:rsidRPr="001D35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  <w:lang w:eastAsia="hr-HR"/>
              </w:rPr>
              <w:t>PN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1D3570">
              <w:rPr>
                <w:rFonts w:ascii="Times New Roman" w:eastAsia="Times New Roman" w:hAnsi="Times New Roman" w:cs="Times New Roman"/>
                <w:lang w:eastAsia="hr-HR"/>
              </w:rPr>
              <w:t xml:space="preserve">- izložba likovnih radova na temu </w:t>
            </w:r>
            <w:r w:rsidRPr="001D3570">
              <w:rPr>
                <w:rFonts w:ascii="Times New Roman" w:eastAsia="Times New Roman" w:hAnsi="Times New Roman" w:cs="Times New Roman"/>
                <w:i/>
                <w:lang w:eastAsia="hr-HR"/>
              </w:rPr>
              <w:t>Moj otac</w:t>
            </w:r>
            <w:bookmarkEnd w:id="1238"/>
          </w:p>
          <w:p w14:paraId="24264D1B" w14:textId="097187D1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21.03. Svjetski dan djece s Down sindromom, prvi dan proljeća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  <w:bCs/>
              </w:rPr>
              <w:t>RN</w:t>
            </w:r>
            <w:r w:rsidRPr="001D3570">
              <w:rPr>
                <w:rFonts w:ascii="Times New Roman" w:hAnsi="Times New Roman" w:cs="Times New Roman"/>
              </w:rPr>
              <w:t>,PN</w:t>
            </w:r>
          </w:p>
          <w:p w14:paraId="6C68DBCC" w14:textId="77777777" w:rsidR="001D3570" w:rsidRPr="001D3570" w:rsidRDefault="001D3570" w:rsidP="006C03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1239" w:name="_Toc178165391"/>
            <w:r w:rsidRPr="001D35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- </w:t>
            </w:r>
            <w:r w:rsidRPr="001D3570">
              <w:rPr>
                <w:rFonts w:ascii="Times New Roman" w:eastAsia="Times New Roman" w:hAnsi="Times New Roman" w:cs="Times New Roman"/>
                <w:lang w:eastAsia="hr-HR"/>
              </w:rPr>
              <w:t>šarene čarape – podrška osobama s Down sindromom</w:t>
            </w:r>
            <w:bookmarkEnd w:id="1239"/>
          </w:p>
        </w:tc>
      </w:tr>
      <w:tr w:rsidR="001D3570" w14:paraId="799A0E3D" w14:textId="77777777" w:rsidTr="006C0304">
        <w:trPr>
          <w:trHeight w:val="101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5DF2335D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TRAVANJ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5D23" w14:textId="0C768E32" w:rsidR="001D3570" w:rsidRPr="001D3570" w:rsidRDefault="001D3570" w:rsidP="006C03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bookmarkStart w:id="1240" w:name="_Toc178165392"/>
            <w:r w:rsidRPr="001D3570">
              <w:rPr>
                <w:b/>
                <w:sz w:val="24"/>
                <w:szCs w:val="24"/>
              </w:rPr>
              <w:t>15.04. Uskrsna radionica-</w:t>
            </w:r>
            <w:r w:rsidRPr="001D3570">
              <w:rPr>
                <w:sz w:val="24"/>
                <w:szCs w:val="24"/>
              </w:rPr>
              <w:t>RN, PN</w:t>
            </w:r>
            <w:r>
              <w:rPr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>- izrada ukrasa po razredima, prodajna izložba u predvorju škole</w:t>
            </w:r>
            <w:bookmarkEnd w:id="1240"/>
          </w:p>
          <w:p w14:paraId="0F66E634" w14:textId="53ED1949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>22.-30.04. Dan planeta zemlje -Zeleni tjedan, Zelena čistka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RN, 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uređenje okoliša škole, čišćenje, sadnja, završno izvješće i prezentacija u predvorju škole</w:t>
            </w:r>
          </w:p>
        </w:tc>
      </w:tr>
      <w:tr w:rsidR="001D3570" w14:paraId="723808ED" w14:textId="77777777" w:rsidTr="006C0304">
        <w:trPr>
          <w:trHeight w:val="204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26212097" w14:textId="77777777" w:rsidR="001D3570" w:rsidRPr="001D3570" w:rsidRDefault="001D3570" w:rsidP="001D3570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SVIBANJ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0005" w14:textId="58DAA3C9" w:rsidR="001D3570" w:rsidRPr="001D3570" w:rsidRDefault="001D3570" w:rsidP="006C0304">
            <w:pPr>
              <w:pStyle w:val="TableParagraph"/>
              <w:tabs>
                <w:tab w:val="left" w:pos="3169"/>
              </w:tabs>
              <w:ind w:left="0" w:right="1539"/>
              <w:jc w:val="both"/>
              <w:rPr>
                <w:b/>
                <w:sz w:val="24"/>
                <w:szCs w:val="24"/>
              </w:rPr>
            </w:pPr>
            <w:bookmarkStart w:id="1241" w:name="_Toc178165393"/>
            <w:r w:rsidRPr="001D3570">
              <w:rPr>
                <w:b/>
                <w:sz w:val="24"/>
                <w:szCs w:val="24"/>
              </w:rPr>
              <w:t>07.05.-10.05. Dan Europe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>RN,</w:t>
            </w:r>
            <w:r>
              <w:rPr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>PN</w:t>
            </w:r>
            <w:r>
              <w:rPr>
                <w:sz w:val="24"/>
                <w:szCs w:val="24"/>
              </w:rPr>
              <w:t xml:space="preserve"> </w:t>
            </w:r>
            <w:r w:rsidRPr="001D3570">
              <w:rPr>
                <w:sz w:val="24"/>
                <w:szCs w:val="24"/>
              </w:rPr>
              <w:t>- predstavljanje običaja, geografskog položaja, jezika, kulture, povijesti, glazbe, sporta, gastronomije jedne europske države-Turske</w:t>
            </w:r>
            <w:bookmarkEnd w:id="1241"/>
          </w:p>
          <w:p w14:paraId="7BC99E5F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  <w:bCs/>
              </w:rPr>
              <w:t xml:space="preserve">08.5.- Majčin dan- </w:t>
            </w:r>
            <w:r w:rsidRPr="001D3570">
              <w:rPr>
                <w:rFonts w:ascii="Times New Roman" w:hAnsi="Times New Roman" w:cs="Times New Roman"/>
              </w:rPr>
              <w:t>RN, PN</w:t>
            </w:r>
            <w:r w:rsidRPr="001D357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D3570">
              <w:rPr>
                <w:rFonts w:ascii="Times New Roman" w:hAnsi="Times New Roman" w:cs="Times New Roman"/>
              </w:rPr>
              <w:t>izrada čestitki i poklona za majke kroz satove HJ i LK</w:t>
            </w:r>
          </w:p>
          <w:p w14:paraId="00CDAB8F" w14:textId="77777777" w:rsidR="001D3570" w:rsidRPr="001D3570" w:rsidRDefault="001D3570" w:rsidP="006C0304">
            <w:pPr>
              <w:pStyle w:val="LO-normal"/>
              <w:widowControl w:val="0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1D3570">
              <w:rPr>
                <w:rFonts w:ascii="Times New Roman" w:hAnsi="Times New Roman" w:cs="Times New Roman"/>
                <w:b/>
              </w:rPr>
              <w:t>13.-15.05. 2025. Worldskills Croatia 2025</w:t>
            </w:r>
            <w:r w:rsidRPr="001D3570">
              <w:rPr>
                <w:rFonts w:ascii="Times New Roman" w:hAnsi="Times New Roman" w:cs="Times New Roman"/>
              </w:rPr>
              <w:t>.- uč. 7. i 8. r.</w:t>
            </w:r>
          </w:p>
          <w:p w14:paraId="6D3B48F7" w14:textId="681046BD" w:rsidR="001D3570" w:rsidRPr="001D3570" w:rsidRDefault="001D3570" w:rsidP="006C0304">
            <w:pPr>
              <w:pStyle w:val="TableParagraph"/>
              <w:tabs>
                <w:tab w:val="left" w:pos="4172"/>
              </w:tabs>
              <w:ind w:left="0" w:right="606"/>
              <w:jc w:val="both"/>
              <w:rPr>
                <w:sz w:val="24"/>
                <w:szCs w:val="24"/>
              </w:rPr>
            </w:pPr>
            <w:bookmarkStart w:id="1242" w:name="_Toc178165394"/>
            <w:r w:rsidRPr="001D3570">
              <w:rPr>
                <w:b/>
                <w:sz w:val="24"/>
                <w:szCs w:val="24"/>
              </w:rPr>
              <w:t>21.05. Obilježavanje Dana škole i Međunarodnog dana obitelji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z w:val="24"/>
                <w:szCs w:val="24"/>
              </w:rPr>
              <w:t>- RN, PN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570">
              <w:rPr>
                <w:b/>
                <w:sz w:val="24"/>
                <w:szCs w:val="24"/>
              </w:rPr>
              <w:t xml:space="preserve">- </w:t>
            </w:r>
            <w:r w:rsidRPr="001D3570">
              <w:rPr>
                <w:sz w:val="24"/>
                <w:szCs w:val="24"/>
              </w:rPr>
              <w:t>druženje kroz razne aktivnosti učenika, učitelja i roditelja</w:t>
            </w:r>
            <w:bookmarkEnd w:id="1242"/>
          </w:p>
          <w:p w14:paraId="166B1888" w14:textId="77777777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  <w:b/>
              </w:rPr>
              <w:t>29.05. Dan državnosti</w:t>
            </w:r>
          </w:p>
          <w:p w14:paraId="2598CE88" w14:textId="56CA3ED8" w:rsidR="001D3570" w:rsidRPr="001D3570" w:rsidRDefault="001D3570" w:rsidP="006C0304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D3570">
              <w:rPr>
                <w:rFonts w:ascii="Times New Roman" w:hAnsi="Times New Roman" w:cs="Times New Roman"/>
              </w:rPr>
              <w:t>RN, PN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570">
              <w:rPr>
                <w:rFonts w:ascii="Times New Roman" w:hAnsi="Times New Roman" w:cs="Times New Roman"/>
              </w:rPr>
              <w:t>-  na satovima povijesti, geografije, HJ, LK i GK likovni prikazi</w:t>
            </w:r>
          </w:p>
        </w:tc>
      </w:tr>
      <w:tr w:rsidR="001D3570" w14:paraId="1EB57DEB" w14:textId="77777777" w:rsidTr="006C0304">
        <w:trPr>
          <w:trHeight w:val="179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6ABB5DE9" w14:textId="77777777" w:rsidR="001D3570" w:rsidRDefault="001D3570" w:rsidP="006C0304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LIPANJ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B08D" w14:textId="77777777" w:rsidR="001D3570" w:rsidRPr="001D3570" w:rsidRDefault="001D3570" w:rsidP="006C0304">
            <w:pPr>
              <w:pStyle w:val="TableParagraph"/>
              <w:tabs>
                <w:tab w:val="left" w:pos="4110"/>
              </w:tabs>
              <w:ind w:left="0" w:right="458"/>
              <w:jc w:val="both"/>
              <w:rPr>
                <w:b/>
                <w:sz w:val="24"/>
                <w:szCs w:val="24"/>
              </w:rPr>
            </w:pPr>
            <w:bookmarkStart w:id="1243" w:name="_Toc178165395"/>
            <w:r w:rsidRPr="001D3570">
              <w:rPr>
                <w:b/>
                <w:sz w:val="24"/>
                <w:szCs w:val="24"/>
              </w:rPr>
              <w:t xml:space="preserve">03.06.- Svjetski dan zelene kemije- </w:t>
            </w:r>
            <w:r w:rsidRPr="001D3570">
              <w:rPr>
                <w:sz w:val="24"/>
                <w:szCs w:val="24"/>
              </w:rPr>
              <w:t>PN- kroz satove kemije</w:t>
            </w:r>
            <w:r w:rsidRPr="001D3570">
              <w:rPr>
                <w:b/>
                <w:sz w:val="24"/>
                <w:szCs w:val="24"/>
              </w:rPr>
              <w:t xml:space="preserve">- </w:t>
            </w:r>
            <w:r w:rsidRPr="001D3570">
              <w:rPr>
                <w:sz w:val="24"/>
                <w:szCs w:val="24"/>
              </w:rPr>
              <w:t xml:space="preserve"> proučavaju se principi zelene kemije, raspravlja se o energetski učinkovitijim procesima, korištenjem sirovina koje se mogu obnavljati, upotrebi sigurnijih ekološki prihvatljivijih tvari. Izvođenje pokusa, te prikazivanje računalnih simulacija zagađenja okoliša</w:t>
            </w:r>
            <w:bookmarkEnd w:id="1243"/>
          </w:p>
          <w:p w14:paraId="1B97E332" w14:textId="77777777" w:rsidR="001D3570" w:rsidRPr="001D3570" w:rsidRDefault="001D3570" w:rsidP="006C0304">
            <w:pPr>
              <w:pStyle w:val="TableParagraph"/>
              <w:tabs>
                <w:tab w:val="left" w:pos="4110"/>
              </w:tabs>
              <w:ind w:left="0" w:right="458"/>
              <w:jc w:val="both"/>
              <w:rPr>
                <w:bCs/>
                <w:sz w:val="24"/>
                <w:szCs w:val="24"/>
              </w:rPr>
            </w:pPr>
            <w:bookmarkStart w:id="1244" w:name="_Toc178165396"/>
            <w:r w:rsidRPr="001D3570">
              <w:rPr>
                <w:b/>
                <w:sz w:val="24"/>
                <w:szCs w:val="24"/>
              </w:rPr>
              <w:t xml:space="preserve">10.– 12.06.Tjedan financijske pismenosti – </w:t>
            </w:r>
            <w:r w:rsidRPr="001D3570">
              <w:rPr>
                <w:bCs/>
                <w:sz w:val="24"/>
                <w:szCs w:val="24"/>
              </w:rPr>
              <w:t>uč. 7.r.- projekt matematika</w:t>
            </w:r>
            <w:bookmarkEnd w:id="1244"/>
          </w:p>
          <w:p w14:paraId="2CF3C411" w14:textId="0BCF271C" w:rsidR="001D3570" w:rsidRPr="001D3570" w:rsidRDefault="001D3570" w:rsidP="006C0304">
            <w:pPr>
              <w:pStyle w:val="TableParagraph"/>
              <w:tabs>
                <w:tab w:val="left" w:pos="2928"/>
              </w:tabs>
              <w:ind w:left="0" w:right="1812"/>
              <w:jc w:val="both"/>
              <w:rPr>
                <w:rFonts w:eastAsia="NSimSun"/>
                <w:b/>
                <w:bCs/>
                <w:sz w:val="24"/>
                <w:szCs w:val="24"/>
                <w:lang w:eastAsia="zh-CN"/>
              </w:rPr>
            </w:pPr>
            <w:bookmarkStart w:id="1245" w:name="_Toc178165397"/>
            <w:r w:rsidRPr="001D3570">
              <w:rPr>
                <w:rFonts w:eastAsia="NSimSun"/>
                <w:b/>
                <w:bCs/>
                <w:sz w:val="24"/>
                <w:szCs w:val="24"/>
                <w:lang w:eastAsia="zh-CN"/>
              </w:rPr>
              <w:t>12.06. Jednodnevna ekskurzija</w:t>
            </w:r>
            <w:r>
              <w:rPr>
                <w:rFonts w:eastAsia="N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1D3570">
              <w:rPr>
                <w:rFonts w:eastAsia="NSimSun"/>
                <w:b/>
                <w:bCs/>
                <w:sz w:val="24"/>
                <w:szCs w:val="24"/>
                <w:lang w:eastAsia="zh-CN"/>
              </w:rPr>
              <w:t xml:space="preserve">- </w:t>
            </w:r>
            <w:r w:rsidRPr="001D3570">
              <w:rPr>
                <w:rFonts w:eastAsia="NSimSun"/>
                <w:bCs/>
                <w:sz w:val="24"/>
                <w:szCs w:val="24"/>
                <w:lang w:eastAsia="zh-CN"/>
              </w:rPr>
              <w:t>RN, PN</w:t>
            </w:r>
            <w:r>
              <w:rPr>
                <w:rFonts w:eastAsia="NSimSun"/>
                <w:bCs/>
                <w:sz w:val="24"/>
                <w:szCs w:val="24"/>
                <w:lang w:eastAsia="zh-CN"/>
              </w:rPr>
              <w:t xml:space="preserve"> </w:t>
            </w:r>
            <w:r w:rsidRPr="001D3570">
              <w:rPr>
                <w:rFonts w:eastAsia="NSimSun"/>
                <w:bCs/>
                <w:sz w:val="24"/>
                <w:szCs w:val="24"/>
                <w:lang w:eastAsia="zh-CN"/>
              </w:rPr>
              <w:t>-Trakošćan, Krapina</w:t>
            </w:r>
            <w:bookmarkEnd w:id="1245"/>
          </w:p>
        </w:tc>
      </w:tr>
    </w:tbl>
    <w:p w14:paraId="7EB5D131" w14:textId="77777777" w:rsidR="00AD70DB" w:rsidRDefault="00AD70DB">
      <w:pPr>
        <w:spacing w:after="160" w:line="259" w:lineRule="auto"/>
        <w:textAlignment w:val="auto"/>
        <w:outlineLvl w:val="9"/>
        <w:rPr>
          <w:lang w:eastAsia="en-US"/>
        </w:rPr>
      </w:pPr>
    </w:p>
    <w:p w14:paraId="5E4E4C86" w14:textId="1AC320E4" w:rsidR="002E2C4B" w:rsidRDefault="006C0304" w:rsidP="006C0304">
      <w:pPr>
        <w:pStyle w:val="Naslov2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</w:r>
      <w:bookmarkStart w:id="1246" w:name="_Toc178165398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8.2. Plan izvanučioničke nastave</w:t>
      </w:r>
      <w:bookmarkEnd w:id="1246"/>
    </w:p>
    <w:p w14:paraId="653A21BA" w14:textId="77777777" w:rsidR="006C0304" w:rsidRDefault="006C0304" w:rsidP="006C0304">
      <w:pPr>
        <w:rPr>
          <w:lang w:eastAsia="en-US"/>
        </w:rPr>
      </w:pPr>
    </w:p>
    <w:tbl>
      <w:tblPr>
        <w:tblStyle w:val="TableNormal1"/>
        <w:tblW w:w="1048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44"/>
        <w:gridCol w:w="2487"/>
        <w:gridCol w:w="1261"/>
        <w:gridCol w:w="4293"/>
      </w:tblGrid>
      <w:tr w:rsidR="006C0304" w14:paraId="2270A5ED" w14:textId="77777777" w:rsidTr="006C0304">
        <w:trPr>
          <w:trHeight w:val="45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0B9B98DF" w14:textId="77777777" w:rsid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Mjesec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6B4468EB" w14:textId="77777777" w:rsid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Sadržaj i mjesto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C80"/>
            <w:vAlign w:val="center"/>
          </w:tcPr>
          <w:p w14:paraId="3A79EB45" w14:textId="77777777" w:rsid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Razredi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vAlign w:val="center"/>
          </w:tcPr>
          <w:p w14:paraId="72437F1E" w14:textId="77777777" w:rsid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Nositelji aktivnosti</w:t>
            </w:r>
          </w:p>
        </w:tc>
      </w:tr>
      <w:tr w:rsidR="006C0304" w14:paraId="37FD01EA" w14:textId="77777777" w:rsidTr="006C0304">
        <w:trPr>
          <w:trHeight w:val="847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2AAC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20.09.2024.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3DD73" w14:textId="77777777" w:rsidR="006C0304" w:rsidRPr="006C0304" w:rsidRDefault="006C0304" w:rsidP="00523C32">
            <w:pPr>
              <w:pStyle w:val="TableParagraph"/>
              <w:tabs>
                <w:tab w:val="left" w:pos="4079"/>
              </w:tabs>
              <w:ind w:left="0" w:right="498"/>
              <w:rPr>
                <w:b/>
              </w:rPr>
            </w:pPr>
            <w:bookmarkStart w:id="1247" w:name="_Toc178165399"/>
            <w:r w:rsidRPr="006C0304">
              <w:rPr>
                <w:b/>
              </w:rPr>
              <w:t>Posjet ekološkom centru „Vrata Zrinske gore“</w:t>
            </w:r>
            <w:bookmarkEnd w:id="1247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3843B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7. i 8.r.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A43A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Maja Ostojić</w:t>
            </w:r>
          </w:p>
        </w:tc>
      </w:tr>
      <w:tr w:rsidR="006C0304" w14:paraId="18F959D3" w14:textId="77777777" w:rsidTr="006C0304">
        <w:trPr>
          <w:trHeight w:val="847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345F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28.10.2024.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8C322" w14:textId="77777777" w:rsidR="006C0304" w:rsidRPr="006C0304" w:rsidRDefault="006C0304" w:rsidP="00523C32">
            <w:pPr>
              <w:pStyle w:val="TableParagraph"/>
              <w:tabs>
                <w:tab w:val="left" w:pos="4079"/>
              </w:tabs>
              <w:ind w:left="0" w:right="498"/>
              <w:rPr>
                <w:b/>
              </w:rPr>
            </w:pPr>
            <w:bookmarkStart w:id="1248" w:name="_Toc178165400"/>
            <w:r w:rsidRPr="006C0304">
              <w:rPr>
                <w:b/>
              </w:rPr>
              <w:t>Svjetski dan animiranog filma- kino projekcija animiranog filma-Cinestar, Zagreb</w:t>
            </w:r>
            <w:bookmarkEnd w:id="1248"/>
            <w:r w:rsidRPr="006C0304">
              <w:rPr>
                <w:b/>
              </w:rPr>
              <w:t xml:space="preserve"> </w:t>
            </w:r>
          </w:p>
          <w:p w14:paraId="51E4C47C" w14:textId="3CAEE869" w:rsidR="006C0304" w:rsidRPr="006C0304" w:rsidRDefault="006C0304" w:rsidP="006C0304">
            <w:pPr>
              <w:widowControl w:val="0"/>
              <w:tabs>
                <w:tab w:val="left" w:pos="4079"/>
              </w:tabs>
              <w:ind w:right="498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bookmarkStart w:id="1249" w:name="_Toc178165401"/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-muzej iluzija</w:t>
            </w:r>
            <w:bookmarkEnd w:id="1249"/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B91F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1.-8.r.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B1C8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Tihana Kovačevič</w:t>
            </w:r>
          </w:p>
          <w:p w14:paraId="3374FF21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Učiteljice RN</w:t>
            </w:r>
          </w:p>
          <w:p w14:paraId="2A6C54AE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Razrednici PN</w:t>
            </w:r>
          </w:p>
        </w:tc>
      </w:tr>
      <w:tr w:rsidR="006C0304" w14:paraId="05147A34" w14:textId="77777777" w:rsidTr="006C0304">
        <w:trPr>
          <w:trHeight w:val="847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B97D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14.10.2024.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79FE" w14:textId="1D16D84B" w:rsidR="006C0304" w:rsidRPr="006C0304" w:rsidRDefault="006C0304" w:rsidP="006C0304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Mjesec hrvatske knjige-posjet Gradskoj knjižnici i čitaonici i Gradskoj munjari, Petrinja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108EC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1.-8.r.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251F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Ljudmila Lovrinčić</w:t>
            </w:r>
          </w:p>
          <w:p w14:paraId="54ACD281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Maja Ostojić</w:t>
            </w:r>
          </w:p>
        </w:tc>
      </w:tr>
      <w:tr w:rsidR="006C0304" w14:paraId="5804843B" w14:textId="77777777" w:rsidTr="006C0304">
        <w:trPr>
          <w:trHeight w:val="847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E079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06.-20.11.2024.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07C04" w14:textId="77777777" w:rsidR="006C0304" w:rsidRPr="006C0304" w:rsidRDefault="006C0304" w:rsidP="00523C32">
            <w:pPr>
              <w:pStyle w:val="TableParagraph"/>
              <w:tabs>
                <w:tab w:val="left" w:pos="4079"/>
              </w:tabs>
              <w:ind w:left="0" w:right="498"/>
              <w:rPr>
                <w:b/>
              </w:rPr>
            </w:pPr>
            <w:bookmarkStart w:id="1250" w:name="_Toc178165402"/>
            <w:r w:rsidRPr="006C0304">
              <w:rPr>
                <w:b/>
              </w:rPr>
              <w:t>Interkulturalna razmjena mladih, Švicarska</w:t>
            </w:r>
            <w:bookmarkEnd w:id="1250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7B40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 xml:space="preserve">       7.i 8.r.</w:t>
            </w:r>
          </w:p>
          <w:p w14:paraId="57AEF8E7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 xml:space="preserve">   4.učenika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87AA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Pestalozzi Children“s Foundation</w:t>
            </w:r>
          </w:p>
          <w:p w14:paraId="1354651E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OŠ Glina</w:t>
            </w:r>
          </w:p>
          <w:p w14:paraId="27B7FA27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Pedagoginja</w:t>
            </w:r>
          </w:p>
        </w:tc>
      </w:tr>
      <w:tr w:rsidR="006C0304" w14:paraId="2B3AA657" w14:textId="77777777" w:rsidTr="006C0304">
        <w:trPr>
          <w:trHeight w:val="847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B203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05.12.2024.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05040" w14:textId="1074680D" w:rsidR="006C0304" w:rsidRPr="006C0304" w:rsidRDefault="006C0304" w:rsidP="006C0304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Međunarodni dan volontera-priredba učenika u Domu za starije i nemoćne u Glini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36871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 xml:space="preserve">      5.-8.r.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6B93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Maja Ostojić</w:t>
            </w:r>
          </w:p>
          <w:p w14:paraId="0DCDCCE8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Ana Tovunac</w:t>
            </w:r>
          </w:p>
        </w:tc>
      </w:tr>
      <w:tr w:rsidR="006C0304" w14:paraId="5D8AD313" w14:textId="77777777" w:rsidTr="006C0304">
        <w:trPr>
          <w:trHeight w:val="847"/>
          <w:jc w:val="center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2B14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22.01.2025.</w:t>
            </w:r>
          </w:p>
          <w:p w14:paraId="61DD5F14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60AE" w14:textId="1118A21D" w:rsidR="006C0304" w:rsidRPr="006C0304" w:rsidRDefault="006C0304" w:rsidP="00523C32">
            <w:pPr>
              <w:pStyle w:val="LO-normal"/>
              <w:widowControl w:val="0"/>
              <w:tabs>
                <w:tab w:val="left" w:pos="4079"/>
              </w:tabs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Kl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zanje u Sisku 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AA197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4.-8.r.</w:t>
            </w:r>
          </w:p>
          <w:p w14:paraId="3A060867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3CA6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Ivan Heinelt</w:t>
            </w:r>
          </w:p>
          <w:p w14:paraId="238C6EFE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Razrednici</w:t>
            </w:r>
          </w:p>
        </w:tc>
      </w:tr>
      <w:tr w:rsidR="006C0304" w14:paraId="7E9C640D" w14:textId="77777777" w:rsidTr="006C0304">
        <w:trPr>
          <w:trHeight w:val="847"/>
          <w:jc w:val="center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60B6" w14:textId="77777777" w:rsidR="006C0304" w:rsidRPr="006C0304" w:rsidRDefault="006C0304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04.-05.03.2025.</w:t>
            </w:r>
          </w:p>
          <w:p w14:paraId="221AF3AC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02C0E2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8F2C" w14:textId="77777777" w:rsidR="006C0304" w:rsidRPr="006C0304" w:rsidRDefault="006C0304" w:rsidP="00523C32">
            <w:pPr>
              <w:pStyle w:val="LO-normal"/>
              <w:widowControl w:val="0"/>
              <w:tabs>
                <w:tab w:val="left" w:pos="4079"/>
              </w:tabs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Posjet učenika osmih razreda Vukovaru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74234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8.r.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C014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Razrednica 8.r.</w:t>
            </w:r>
          </w:p>
        </w:tc>
      </w:tr>
      <w:tr w:rsidR="006C0304" w14:paraId="4A0109EF" w14:textId="77777777" w:rsidTr="006C0304">
        <w:trPr>
          <w:trHeight w:val="847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4E0B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18.03.2025.</w:t>
            </w:r>
          </w:p>
          <w:p w14:paraId="2339D7A3" w14:textId="77777777" w:rsidR="006C0304" w:rsidRPr="006C0304" w:rsidRDefault="006C0304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D12414F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5D46" w14:textId="77777777" w:rsidR="006C0304" w:rsidRPr="006C0304" w:rsidRDefault="006C0304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Svjetski dan šuma, voda i metereologije-</w:t>
            </w:r>
          </w:p>
          <w:p w14:paraId="4BE71DB9" w14:textId="77777777" w:rsidR="006C0304" w:rsidRPr="006C0304" w:rsidRDefault="006C0304" w:rsidP="00523C32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Posjet Ekološkom centru </w:t>
            </w:r>
            <w:r w:rsidRPr="006C03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Vrata Zrinske gore- </w:t>
            </w: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Prnjavor Čuntički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C0D22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1.-8. r.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C3C4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Helena Bučar</w:t>
            </w:r>
          </w:p>
          <w:p w14:paraId="47A31E21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Učitelj geografije</w:t>
            </w:r>
          </w:p>
          <w:p w14:paraId="57C7AF5B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Učitelj kemije</w:t>
            </w:r>
          </w:p>
          <w:p w14:paraId="229F07F5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Učiteljice RN</w:t>
            </w:r>
          </w:p>
        </w:tc>
      </w:tr>
      <w:tr w:rsidR="006C0304" w14:paraId="33FF8D60" w14:textId="77777777" w:rsidTr="006C0304">
        <w:trPr>
          <w:trHeight w:val="70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FE0D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AD0599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13-15.05.2025.</w:t>
            </w:r>
          </w:p>
          <w:p w14:paraId="24BCA65C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E0D9" w14:textId="77777777" w:rsidR="006C0304" w:rsidRPr="006C0304" w:rsidRDefault="006C0304" w:rsidP="00523C32">
            <w:pPr>
              <w:widowControl w:val="0"/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bookmarkStart w:id="1251" w:name="_Toc178165403"/>
            <w:r w:rsidRPr="006C03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Worldskills Croatia 2025</w:t>
            </w:r>
            <w:bookmarkEnd w:id="1251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CE555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7. i 8.r.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DB7F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Maja Ostojić, Senad Omerčić</w:t>
            </w:r>
          </w:p>
        </w:tc>
      </w:tr>
      <w:tr w:rsidR="006C0304" w14:paraId="78EE9CBF" w14:textId="77777777" w:rsidTr="006C0304">
        <w:trPr>
          <w:trHeight w:val="703"/>
          <w:jc w:val="center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67A0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b/>
                <w:sz w:val="22"/>
                <w:szCs w:val="22"/>
              </w:rPr>
              <w:t>12.06. 2025.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5778" w14:textId="77777777" w:rsidR="006C0304" w:rsidRPr="006C0304" w:rsidRDefault="006C0304" w:rsidP="00523C32">
            <w:pPr>
              <w:pStyle w:val="Normal1"/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 w:rsidRPr="006C03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/>
              </w:rPr>
              <w:t>Jednodnevni izlet Trakošćan, Krapina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5142" w14:textId="77777777" w:rsidR="006C0304" w:rsidRPr="006C0304" w:rsidRDefault="006C0304" w:rsidP="00523C32">
            <w:pPr>
              <w:pStyle w:val="LO-normal"/>
              <w:widowControl w:val="0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1.-8.r..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59CC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Manuela Grabar</w:t>
            </w:r>
          </w:p>
          <w:p w14:paraId="74EEB4A8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Učiteljice RN</w:t>
            </w:r>
          </w:p>
          <w:p w14:paraId="0495912A" w14:textId="77777777" w:rsidR="006C0304" w:rsidRPr="006C0304" w:rsidRDefault="006C0304" w:rsidP="00523C32">
            <w:pPr>
              <w:pStyle w:val="LO-normal"/>
              <w:widowControl w:val="0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6C0304">
              <w:rPr>
                <w:rFonts w:ascii="Times New Roman" w:hAnsi="Times New Roman" w:cs="Times New Roman"/>
                <w:sz w:val="22"/>
                <w:szCs w:val="22"/>
              </w:rPr>
              <w:t>Razrednici PN</w:t>
            </w:r>
          </w:p>
        </w:tc>
      </w:tr>
    </w:tbl>
    <w:bookmarkStart w:id="1252" w:name="_Toc178165415"/>
    <w:p w14:paraId="594AC57B" w14:textId="53889693" w:rsidR="006C0304" w:rsidRDefault="006C0304" w:rsidP="006C0304">
      <w:pPr>
        <w:pStyle w:val="Naslov2"/>
        <w:ind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867FAA" wp14:editId="76E1A79C">
                <wp:simplePos x="0" y="0"/>
                <wp:positionH relativeFrom="page">
                  <wp:posOffset>374015</wp:posOffset>
                </wp:positionH>
                <wp:positionV relativeFrom="margin">
                  <wp:align>bottom</wp:align>
                </wp:positionV>
                <wp:extent cx="6622415" cy="8520430"/>
                <wp:effectExtent l="0" t="0" r="26035" b="13970"/>
                <wp:wrapSquare wrapText="bothSides"/>
                <wp:docPr id="205582266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852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7C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E2A54" w14:textId="77777777" w:rsidR="00523C32" w:rsidRPr="006C0304" w:rsidRDefault="00523C32" w:rsidP="006C0304">
                            <w:pPr>
                              <w:spacing w:line="360" w:lineRule="auto"/>
                              <w:ind w:right="-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53" w:name="_Toc178165404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Skrb za zdravstvenu, socijalnu i ekološku zaštitu učenika odvijat će se u nekoliko pravaca:</w:t>
                            </w:r>
                            <w:bookmarkEnd w:id="1253"/>
                          </w:p>
                          <w:p w14:paraId="213A97FB" w14:textId="77777777" w:rsidR="00523C32" w:rsidRPr="006C0304" w:rsidRDefault="00523C32" w:rsidP="006C0304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right="-284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aktivnosti službe za školsku medicinu</w:t>
                            </w:r>
                          </w:p>
                          <w:p w14:paraId="5FE54C40" w14:textId="77777777" w:rsidR="00523C32" w:rsidRPr="006C0304" w:rsidRDefault="00523C32" w:rsidP="006C0304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right="-284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prehrana učenika</w:t>
                            </w:r>
                          </w:p>
                          <w:p w14:paraId="7AAB2BCE" w14:textId="77777777" w:rsidR="00523C32" w:rsidRPr="006C0304" w:rsidRDefault="00523C32" w:rsidP="006C0304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right="-284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higijena školskog prostora i školskog okoliša</w:t>
                            </w:r>
                          </w:p>
                          <w:p w14:paraId="13BC8802" w14:textId="77777777" w:rsidR="00523C32" w:rsidRPr="006C0304" w:rsidRDefault="00523C32" w:rsidP="006C0304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right="-284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organizirani prijevoz učenika</w:t>
                            </w:r>
                          </w:p>
                          <w:p w14:paraId="42BA661B" w14:textId="77777777" w:rsidR="00523C32" w:rsidRPr="006C0304" w:rsidRDefault="00523C32" w:rsidP="006C0304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right="-284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osiguranje od nesretnog slučaja</w:t>
                            </w:r>
                          </w:p>
                          <w:p w14:paraId="36FB36D1" w14:textId="01DFF24E" w:rsidR="00523C32" w:rsidRPr="00257D6F" w:rsidRDefault="00523C32" w:rsidP="006C0304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right="-284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skrb o učenicima koji žive u nesređenim i socijalno ugroženim obiteljim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665E7F38" w14:textId="77777777" w:rsidR="00523C32" w:rsidRDefault="00523C32" w:rsidP="00257D6F">
                            <w:pPr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068A2D" w14:textId="49E80D99" w:rsidR="00523C32" w:rsidRDefault="00523C32" w:rsidP="00257D6F">
                            <w:pPr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54" w:name="_Toc178165405"/>
                            <w:r>
                              <w:rPr>
                                <w:rFonts w:ascii="Times New Roman" w:hAnsi="Times New Roman" w:cs="Times New Roman"/>
                              </w:rPr>
                              <w:t>U suradnji sa zdravstvenom službom provodit će se sistematski pregledi, cijepljenja kao i socijalna</w:t>
                            </w:r>
                            <w:bookmarkEnd w:id="1254"/>
                          </w:p>
                          <w:p w14:paraId="69CF20DD" w14:textId="30E4115D" w:rsidR="00523C32" w:rsidRDefault="00523C32" w:rsidP="00257D6F">
                            <w:pPr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55" w:name="_Toc178165406"/>
                            <w:r>
                              <w:rPr>
                                <w:rFonts w:ascii="Times New Roman" w:hAnsi="Times New Roman" w:cs="Times New Roman"/>
                              </w:rPr>
                              <w:t>zaštita učenika koji imaju potrebu da se o njima vodi dodatna briga nadležnih socijalnih službi.</w:t>
                            </w:r>
                            <w:bookmarkEnd w:id="1255"/>
                          </w:p>
                          <w:p w14:paraId="2AAE38B0" w14:textId="5D37ED9E" w:rsidR="00523C32" w:rsidRDefault="00523C32" w:rsidP="00257D6F">
                            <w:pPr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56" w:name="_Toc178165407"/>
                            <w:r>
                              <w:rPr>
                                <w:rFonts w:ascii="Times New Roman" w:hAnsi="Times New Roman" w:cs="Times New Roman"/>
                              </w:rPr>
                              <w:t>Nositelj zdravstvene aktivnosti je školska liječnica, a u sklopu SRZ-a razrednici će realizirati pojedine</w:t>
                            </w:r>
                            <w:bookmarkEnd w:id="1256"/>
                          </w:p>
                          <w:p w14:paraId="32CC0A71" w14:textId="77777777" w:rsidR="00523C32" w:rsidRDefault="00523C32" w:rsidP="00257D6F">
                            <w:pPr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57" w:name="_Toc178165408"/>
                            <w:r>
                              <w:rPr>
                                <w:rFonts w:ascii="Times New Roman" w:hAnsi="Times New Roman" w:cs="Times New Roman"/>
                              </w:rPr>
                              <w:t>teme u svezi zdravstvene zaštite učenika, prema svom planu i programu tijekom godine, u suradnji</w:t>
                            </w:r>
                            <w:bookmarkEnd w:id="1257"/>
                          </w:p>
                          <w:p w14:paraId="7343466D" w14:textId="58B970BC" w:rsidR="00523C32" w:rsidRDefault="00523C32" w:rsidP="00257D6F">
                            <w:pPr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58" w:name="_Toc178165409"/>
                            <w:r>
                              <w:rPr>
                                <w:rFonts w:ascii="Times New Roman" w:hAnsi="Times New Roman" w:cs="Times New Roman"/>
                              </w:rPr>
                              <w:t>sa Zavodom. Plan zdravstvene zaštite utvrđen je zakonom.</w:t>
                            </w:r>
                            <w:bookmarkEnd w:id="1258"/>
                          </w:p>
                          <w:p w14:paraId="03047F6D" w14:textId="77777777" w:rsidR="00523C32" w:rsidRDefault="00523C32" w:rsidP="00257D6F">
                            <w:pPr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707100" w14:textId="2AFFEB86" w:rsidR="00523C32" w:rsidRPr="006C0304" w:rsidRDefault="00523C32" w:rsidP="006C0304">
                            <w:pPr>
                              <w:ind w:right="-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1259" w:name="_Toc178165410"/>
                            <w:r w:rsidRPr="006C0304">
                              <w:rPr>
                                <w:rFonts w:ascii="Times New Roman" w:hAnsi="Times New Roman" w:cs="Times New Roman"/>
                                <w:b/>
                              </w:rPr>
                              <w:t>Aktivnosti službe za školsku medicinu:</w:t>
                            </w:r>
                            <w:bookmarkEnd w:id="1259"/>
                          </w:p>
                          <w:p w14:paraId="11ABDBD4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260" w:name="_Toc178165411"/>
                            <w:r w:rsidRPr="006C030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1. razred</w:t>
                            </w:r>
                            <w:bookmarkEnd w:id="1260"/>
                          </w:p>
                          <w:p w14:paraId="091D0ACB" w14:textId="77777777" w:rsidR="00523C32" w:rsidRPr="006C0304" w:rsidRDefault="00523C32" w:rsidP="006C03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61" w:name="_Toc178165412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namjenski pregled – prilagodba na školu</w:t>
                            </w:r>
                            <w:bookmarkEnd w:id="1261"/>
                          </w:p>
                          <w:p w14:paraId="3A33B8C1" w14:textId="77777777" w:rsidR="00523C32" w:rsidRPr="006C0304" w:rsidRDefault="00523C32" w:rsidP="006C03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62" w:name="_Toc178165425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cijepljenje: ospice, zaušnjaci, rubeola, dječja paraliza, difterija, tetanus</w:t>
                            </w:r>
                            <w:bookmarkEnd w:id="1262"/>
                          </w:p>
                          <w:p w14:paraId="579099FB" w14:textId="443B9E20" w:rsidR="00523C32" w:rsidRPr="006C0304" w:rsidRDefault="00523C32" w:rsidP="006C03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63" w:name="_Toc178165424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predavanje: pravilno pranje zubi</w:t>
                            </w:r>
                            <w:bookmarkEnd w:id="1263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17022CD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264" w:name="_Toc178165423"/>
                            <w:r w:rsidRPr="006C030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3. razred</w:t>
                            </w:r>
                            <w:bookmarkEnd w:id="1264"/>
                          </w:p>
                          <w:p w14:paraId="25F3EC8A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65" w:name="_Toc178165422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pregled vida na boje, mjerenje visine i težine</w:t>
                            </w:r>
                            <w:bookmarkEnd w:id="1265"/>
                          </w:p>
                          <w:p w14:paraId="19C62A59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66" w:name="_Toc178165413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razgovor s učenicima na temu zdrave prehrane</w:t>
                            </w:r>
                            <w:bookmarkEnd w:id="1266"/>
                          </w:p>
                          <w:p w14:paraId="6253655B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67" w:name="_Toc178165414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predavanje „Skrivene kalorije“</w:t>
                            </w:r>
                            <w:bookmarkEnd w:id="1267"/>
                          </w:p>
                          <w:p w14:paraId="066EF21F" w14:textId="3E2E0ACA" w:rsidR="00523C32" w:rsidRPr="006C0304" w:rsidRDefault="00523C32" w:rsidP="006C0304">
                            <w:pPr>
                              <w:pStyle w:val="LO-normal"/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-zdrave životne navike i tjelesna aktivnost</w:t>
                            </w:r>
                          </w:p>
                          <w:p w14:paraId="694B43C9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268" w:name="_Toc178165420"/>
                            <w:r w:rsidRPr="006C030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5. razred</w:t>
                            </w:r>
                            <w:bookmarkEnd w:id="1268"/>
                          </w:p>
                          <w:p w14:paraId="07745C86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69" w:name="_Toc178165419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sistematski pregled učenika</w:t>
                            </w:r>
                            <w:bookmarkEnd w:id="1269"/>
                          </w:p>
                          <w:p w14:paraId="160E46BE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70" w:name="_Toc178165418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cijepljenje protiv HPV-a na dobrovoljnoj bazi</w:t>
                            </w:r>
                            <w:bookmarkEnd w:id="1270"/>
                          </w:p>
                          <w:p w14:paraId="3CBC9421" w14:textId="77777777" w:rsidR="00523C32" w:rsidRPr="006C0304" w:rsidRDefault="00523C32" w:rsidP="006C0304">
                            <w:pPr>
                              <w:pStyle w:val="LO-normal"/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promjene vezane za pubertet i higijenu</w:t>
                            </w:r>
                          </w:p>
                          <w:p w14:paraId="1DB99EDE" w14:textId="26C1AF4B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71" w:name="_Toc178165417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rad u malim skupinama djevojčica: higijena menstruacije</w:t>
                            </w:r>
                            <w:bookmarkEnd w:id="1271"/>
                          </w:p>
                          <w:p w14:paraId="75106EE8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272" w:name="_Toc178165416"/>
                            <w:r w:rsidRPr="006C030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6. razred</w:t>
                            </w:r>
                            <w:bookmarkEnd w:id="1272"/>
                          </w:p>
                          <w:p w14:paraId="127BA655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73" w:name="_Toc178165427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pregled kralježnice i stopala</w:t>
                            </w:r>
                            <w:bookmarkEnd w:id="1273"/>
                          </w:p>
                          <w:p w14:paraId="2CA8BBA9" w14:textId="77777777" w:rsidR="00523C32" w:rsidRPr="006C0304" w:rsidRDefault="00523C32" w:rsidP="006C0304">
                            <w:pPr>
                              <w:pStyle w:val="LO-normal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zdrave životne navike i tjelesna aktivnost</w:t>
                            </w:r>
                          </w:p>
                          <w:p w14:paraId="45D94D42" w14:textId="6F6E9B19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74" w:name="_Toc178165428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cijepljenje protiv HPV-a na dobrovoljnoj bazi</w:t>
                            </w:r>
                            <w:bookmarkEnd w:id="1274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14:paraId="3C75C414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275" w:name="_Toc178165429"/>
                            <w:r w:rsidRPr="006C030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7. razred</w:t>
                            </w:r>
                            <w:bookmarkEnd w:id="1275"/>
                          </w:p>
                          <w:p w14:paraId="6FD79A9E" w14:textId="0140F989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76" w:name="_Toc178165430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cijepljenje protiv HPV-a na dobrovoljnoj bazi</w:t>
                            </w:r>
                            <w:bookmarkEnd w:id="1276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D538993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277" w:name="_Toc178165431"/>
                            <w:r w:rsidRPr="006C030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8. razred</w:t>
                            </w:r>
                            <w:bookmarkEnd w:id="1277"/>
                          </w:p>
                          <w:p w14:paraId="48D18EB7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78" w:name="_Toc178165432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profesionalna orijentacija</w:t>
                            </w:r>
                            <w:bookmarkEnd w:id="1278"/>
                          </w:p>
                          <w:p w14:paraId="2A5CD2CE" w14:textId="77777777" w:rsidR="00523C32" w:rsidRPr="006C0304" w:rsidRDefault="00523C32" w:rsidP="006C0304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bookmarkStart w:id="1279" w:name="_Toc178165426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sistematski pregled</w:t>
                            </w:r>
                            <w:bookmarkEnd w:id="1279"/>
                          </w:p>
                          <w:p w14:paraId="460FF7E3" w14:textId="77777777" w:rsidR="00523C32" w:rsidRPr="006C0304" w:rsidRDefault="00523C32" w:rsidP="006C0304">
                            <w:pPr>
                              <w:pStyle w:val="LO-normal"/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FF33CC"/>
                              </w:rPr>
                            </w:pPr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spolno sazrijevanje i kontracepcija</w:t>
                            </w:r>
                          </w:p>
                          <w:p w14:paraId="73CC2DFF" w14:textId="4294B8C9" w:rsidR="00523C32" w:rsidRDefault="00523C32" w:rsidP="00257D6F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280" w:name="_Toc178165421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>- cijepljenje: difterija, tetanus, dječja paraliza; HPV – zainteresirani učenici</w:t>
                            </w:r>
                            <w:bookmarkEnd w:id="1280"/>
                            <w:r w:rsidRPr="006C030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58E448F" w14:textId="77777777" w:rsidR="00523C32" w:rsidRDefault="00523C32" w:rsidP="00257D6F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69620B" w14:textId="3A5EC1B3" w:rsidR="00523C32" w:rsidRPr="00DB7458" w:rsidRDefault="00523C32" w:rsidP="00257D6F">
                            <w:p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bookmarkStart w:id="1281" w:name="_Toc178165433"/>
                            <w:r w:rsidRPr="00DB74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PLAN ZAŠTITE ODGOJNO-OBRAZOVNIH I OSTALIH DJELATNIKA ŠKOLE</w:t>
                            </w:r>
                            <w:bookmarkEnd w:id="1281"/>
                          </w:p>
                          <w:p w14:paraId="21251C4D" w14:textId="40CDFB10" w:rsidR="00523C32" w:rsidRPr="00257D6F" w:rsidRDefault="00523C32" w:rsidP="00257D6F">
                            <w:pPr>
                              <w:pStyle w:val="Odlomakpopisa"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</w:pPr>
                            <w:r w:rsidRPr="00257D6F"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  <w:t>Sanitarni pregled</w:t>
                            </w:r>
                          </w:p>
                          <w:p w14:paraId="6B077A5D" w14:textId="418694CD" w:rsidR="00523C32" w:rsidRPr="00257D6F" w:rsidRDefault="00523C32" w:rsidP="00257D6F">
                            <w:pPr>
                              <w:pStyle w:val="Odlomakpopisa"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tabs>
                                <w:tab w:val="left" w:pos="709"/>
                              </w:tabs>
                              <w:ind w:right="-284"/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</w:pPr>
                            <w:r w:rsidRPr="00257D6F"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  <w:t>Sistematski pregled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7FAA" id="_x0000_s1033" type="#_x0000_t202" style="position:absolute;left:0;text-align:left;margin-left:29.45pt;margin-top:0;width:521.45pt;height:670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" strokecolor="#ff7c80">
                <v:textbox>
                  <w:txbxContent>
                    <w:p w14:paraId="15CE2A54" w14:textId="77777777" w:rsidR="00523C32" w:rsidRPr="006C0304" w:rsidRDefault="00523C32" w:rsidP="006C0304">
                      <w:pPr>
                        <w:spacing w:line="360" w:lineRule="auto"/>
                        <w:ind w:right="-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1284" w:name="_Toc178165404"/>
                      <w:r w:rsidRPr="006C0304">
                        <w:rPr>
                          <w:rFonts w:ascii="Times New Roman" w:hAnsi="Times New Roman" w:cs="Times New Roman"/>
                        </w:rPr>
                        <w:t>Skrb za zdravstvenu, socijalnu i ekološku zaštitu učenika odvijat će se u nekoliko pravaca:</w:t>
                      </w:r>
                      <w:bookmarkEnd w:id="1284"/>
                    </w:p>
                    <w:p w14:paraId="213A97FB" w14:textId="77777777" w:rsidR="00523C32" w:rsidRPr="006C0304" w:rsidRDefault="00523C32" w:rsidP="006C0304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0" w:line="360" w:lineRule="auto"/>
                        <w:ind w:right="-284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aktivnosti službe za školsku medicinu</w:t>
                      </w:r>
                    </w:p>
                    <w:p w14:paraId="5FE54C40" w14:textId="77777777" w:rsidR="00523C32" w:rsidRPr="006C0304" w:rsidRDefault="00523C32" w:rsidP="006C0304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0" w:line="360" w:lineRule="auto"/>
                        <w:ind w:right="-284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prehrana učenika</w:t>
                      </w:r>
                    </w:p>
                    <w:p w14:paraId="7AAB2BCE" w14:textId="77777777" w:rsidR="00523C32" w:rsidRPr="006C0304" w:rsidRDefault="00523C32" w:rsidP="006C0304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0" w:line="360" w:lineRule="auto"/>
                        <w:ind w:right="-284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higijena školskog prostora i školskog okoliša</w:t>
                      </w:r>
                    </w:p>
                    <w:p w14:paraId="13BC8802" w14:textId="77777777" w:rsidR="00523C32" w:rsidRPr="006C0304" w:rsidRDefault="00523C32" w:rsidP="006C0304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0" w:line="360" w:lineRule="auto"/>
                        <w:ind w:right="-284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organizirani prijevoz učenika</w:t>
                      </w:r>
                    </w:p>
                    <w:p w14:paraId="42BA661B" w14:textId="77777777" w:rsidR="00523C32" w:rsidRPr="006C0304" w:rsidRDefault="00523C32" w:rsidP="006C0304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0" w:line="360" w:lineRule="auto"/>
                        <w:ind w:right="-284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osiguranje od nesretnog slučaja</w:t>
                      </w:r>
                    </w:p>
                    <w:p w14:paraId="36FB36D1" w14:textId="01DFF24E" w:rsidR="00523C32" w:rsidRPr="00257D6F" w:rsidRDefault="00523C32" w:rsidP="006C0304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0" w:line="360" w:lineRule="auto"/>
                        <w:ind w:right="-284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skrb o učenicima koji žive u nesređenim i socijalno ugroženim obiteljim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  <w:p w14:paraId="665E7F38" w14:textId="77777777" w:rsidR="00523C32" w:rsidRDefault="00523C32" w:rsidP="00257D6F">
                      <w:pPr>
                        <w:ind w:right="-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1068A2D" w14:textId="49E80D99" w:rsidR="00523C32" w:rsidRDefault="00523C32" w:rsidP="00257D6F">
                      <w:pPr>
                        <w:ind w:right="-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285" w:name="_Toc178165405"/>
                      <w:r>
                        <w:rPr>
                          <w:rFonts w:ascii="Times New Roman" w:hAnsi="Times New Roman" w:cs="Times New Roman"/>
                        </w:rPr>
                        <w:t>U suradnji sa zdravstvenom službom provodit će se sistematski pregledi, cijepljenja kao i socijalna</w:t>
                      </w:r>
                      <w:bookmarkEnd w:id="1285"/>
                    </w:p>
                    <w:p w14:paraId="69CF20DD" w14:textId="30E4115D" w:rsidR="00523C32" w:rsidRDefault="00523C32" w:rsidP="00257D6F">
                      <w:pPr>
                        <w:ind w:right="-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286" w:name="_Toc178165406"/>
                      <w:r>
                        <w:rPr>
                          <w:rFonts w:ascii="Times New Roman" w:hAnsi="Times New Roman" w:cs="Times New Roman"/>
                        </w:rPr>
                        <w:t>zaštita učenika koji imaju potrebu da se o njima vodi dodatna briga nadležnih socijalnih službi.</w:t>
                      </w:r>
                      <w:bookmarkEnd w:id="1286"/>
                    </w:p>
                    <w:p w14:paraId="2AAE38B0" w14:textId="5D37ED9E" w:rsidR="00523C32" w:rsidRDefault="00523C32" w:rsidP="00257D6F">
                      <w:pPr>
                        <w:ind w:right="-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287" w:name="_Toc178165407"/>
                      <w:r>
                        <w:rPr>
                          <w:rFonts w:ascii="Times New Roman" w:hAnsi="Times New Roman" w:cs="Times New Roman"/>
                        </w:rPr>
                        <w:t>Nositelj zdravstvene aktivnosti je školska liječnica, a u sklopu SRZ-a razrednici će realizirati pojedine</w:t>
                      </w:r>
                      <w:bookmarkEnd w:id="1287"/>
                    </w:p>
                    <w:p w14:paraId="32CC0A71" w14:textId="77777777" w:rsidR="00523C32" w:rsidRDefault="00523C32" w:rsidP="00257D6F">
                      <w:pPr>
                        <w:ind w:right="-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288" w:name="_Toc178165408"/>
                      <w:r>
                        <w:rPr>
                          <w:rFonts w:ascii="Times New Roman" w:hAnsi="Times New Roman" w:cs="Times New Roman"/>
                        </w:rPr>
                        <w:t>teme u svezi zdravstvene zaštite učenika, prema svom planu i programu tijekom godine, u suradnji</w:t>
                      </w:r>
                      <w:bookmarkEnd w:id="1288"/>
                    </w:p>
                    <w:p w14:paraId="7343466D" w14:textId="58B970BC" w:rsidR="00523C32" w:rsidRDefault="00523C32" w:rsidP="00257D6F">
                      <w:pPr>
                        <w:ind w:right="-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289" w:name="_Toc178165409"/>
                      <w:r>
                        <w:rPr>
                          <w:rFonts w:ascii="Times New Roman" w:hAnsi="Times New Roman" w:cs="Times New Roman"/>
                        </w:rPr>
                        <w:t>sa Zavodom. Plan zdravstvene zaštite utvrđen je zakonom.</w:t>
                      </w:r>
                      <w:bookmarkEnd w:id="1289"/>
                    </w:p>
                    <w:p w14:paraId="03047F6D" w14:textId="77777777" w:rsidR="00523C32" w:rsidRDefault="00523C32" w:rsidP="00257D6F">
                      <w:pPr>
                        <w:ind w:right="-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1707100" w14:textId="2AFFEB86" w:rsidR="00523C32" w:rsidRPr="006C0304" w:rsidRDefault="00523C32" w:rsidP="006C0304">
                      <w:pPr>
                        <w:ind w:right="-28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290" w:name="_Toc178165410"/>
                      <w:r w:rsidRPr="006C0304">
                        <w:rPr>
                          <w:rFonts w:ascii="Times New Roman" w:hAnsi="Times New Roman" w:cs="Times New Roman"/>
                          <w:b/>
                        </w:rPr>
                        <w:t>Aktivnosti službe za školsku medicinu:</w:t>
                      </w:r>
                      <w:bookmarkEnd w:id="1290"/>
                    </w:p>
                    <w:p w14:paraId="11ABDBD4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1291" w:name="_Toc178165411"/>
                      <w:r w:rsidRPr="006C0304">
                        <w:rPr>
                          <w:rFonts w:ascii="Times New Roman" w:hAnsi="Times New Roman" w:cs="Times New Roman"/>
                          <w:u w:val="single"/>
                        </w:rPr>
                        <w:t>1. razred</w:t>
                      </w:r>
                      <w:bookmarkEnd w:id="1291"/>
                    </w:p>
                    <w:p w14:paraId="091D0ACB" w14:textId="77777777" w:rsidR="00523C32" w:rsidRPr="006C0304" w:rsidRDefault="00523C32" w:rsidP="006C0304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292" w:name="_Toc178165412"/>
                      <w:r w:rsidRPr="006C0304">
                        <w:rPr>
                          <w:rFonts w:ascii="Times New Roman" w:hAnsi="Times New Roman" w:cs="Times New Roman"/>
                        </w:rPr>
                        <w:t>- namjenski pregled – prilagodba na školu</w:t>
                      </w:r>
                      <w:bookmarkEnd w:id="1292"/>
                    </w:p>
                    <w:p w14:paraId="3A33B8C1" w14:textId="77777777" w:rsidR="00523C32" w:rsidRPr="006C0304" w:rsidRDefault="00523C32" w:rsidP="006C0304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293" w:name="_Toc178165425"/>
                      <w:r w:rsidRPr="006C0304">
                        <w:rPr>
                          <w:rFonts w:ascii="Times New Roman" w:hAnsi="Times New Roman" w:cs="Times New Roman"/>
                        </w:rPr>
                        <w:t>- cijepljenje: ospice, zaušnjaci, rubeola, dječja paraliza, difterija, tetanus</w:t>
                      </w:r>
                      <w:bookmarkEnd w:id="1293"/>
                    </w:p>
                    <w:p w14:paraId="579099FB" w14:textId="443B9E20" w:rsidR="00523C32" w:rsidRPr="006C0304" w:rsidRDefault="00523C32" w:rsidP="006C0304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294" w:name="_Toc178165424"/>
                      <w:r w:rsidRPr="006C0304">
                        <w:rPr>
                          <w:rFonts w:ascii="Times New Roman" w:hAnsi="Times New Roman" w:cs="Times New Roman"/>
                        </w:rPr>
                        <w:t>- predavanje: pravilno pranje zubi</w:t>
                      </w:r>
                      <w:bookmarkEnd w:id="1294"/>
                      <w:r w:rsidRPr="006C030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17022CD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1295" w:name="_Toc178165423"/>
                      <w:r w:rsidRPr="006C0304">
                        <w:rPr>
                          <w:rFonts w:ascii="Times New Roman" w:hAnsi="Times New Roman" w:cs="Times New Roman"/>
                          <w:u w:val="single"/>
                        </w:rPr>
                        <w:t>3. razred</w:t>
                      </w:r>
                      <w:bookmarkEnd w:id="1295"/>
                    </w:p>
                    <w:p w14:paraId="25F3EC8A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296" w:name="_Toc178165422"/>
                      <w:r w:rsidRPr="006C0304">
                        <w:rPr>
                          <w:rFonts w:ascii="Times New Roman" w:hAnsi="Times New Roman" w:cs="Times New Roman"/>
                        </w:rPr>
                        <w:t>- pregled vida na boje, mjerenje visine i težine</w:t>
                      </w:r>
                      <w:bookmarkEnd w:id="1296"/>
                    </w:p>
                    <w:p w14:paraId="19C62A59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297" w:name="_Toc178165413"/>
                      <w:r w:rsidRPr="006C0304">
                        <w:rPr>
                          <w:rFonts w:ascii="Times New Roman" w:hAnsi="Times New Roman" w:cs="Times New Roman"/>
                        </w:rPr>
                        <w:t>- razgovor s učenicima na temu zdrave prehrane</w:t>
                      </w:r>
                      <w:bookmarkEnd w:id="1297"/>
                    </w:p>
                    <w:p w14:paraId="6253655B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298" w:name="_Toc178165414"/>
                      <w:r w:rsidRPr="006C0304">
                        <w:rPr>
                          <w:rFonts w:ascii="Times New Roman" w:hAnsi="Times New Roman" w:cs="Times New Roman"/>
                        </w:rPr>
                        <w:t>- predavanje „Skrivene kalorije“</w:t>
                      </w:r>
                      <w:bookmarkEnd w:id="1298"/>
                    </w:p>
                    <w:p w14:paraId="066EF21F" w14:textId="3E2E0ACA" w:rsidR="00523C32" w:rsidRPr="006C0304" w:rsidRDefault="00523C32" w:rsidP="006C0304">
                      <w:pPr>
                        <w:pStyle w:val="LO-normal"/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</w:rPr>
                        <w:t>-zdrave životne navike i tjelesna aktivnost</w:t>
                      </w:r>
                    </w:p>
                    <w:p w14:paraId="694B43C9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1299" w:name="_Toc178165420"/>
                      <w:r w:rsidRPr="006C0304">
                        <w:rPr>
                          <w:rFonts w:ascii="Times New Roman" w:hAnsi="Times New Roman" w:cs="Times New Roman"/>
                          <w:u w:val="single"/>
                        </w:rPr>
                        <w:t>5. razred</w:t>
                      </w:r>
                      <w:bookmarkEnd w:id="1299"/>
                    </w:p>
                    <w:p w14:paraId="07745C86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300" w:name="_Toc178165419"/>
                      <w:r w:rsidRPr="006C0304">
                        <w:rPr>
                          <w:rFonts w:ascii="Times New Roman" w:hAnsi="Times New Roman" w:cs="Times New Roman"/>
                        </w:rPr>
                        <w:t>- sistematski pregled učenika</w:t>
                      </w:r>
                      <w:bookmarkEnd w:id="1300"/>
                    </w:p>
                    <w:p w14:paraId="160E46BE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</w:rPr>
                      </w:pPr>
                      <w:bookmarkStart w:id="1301" w:name="_Toc178165418"/>
                      <w:r w:rsidRPr="006C0304">
                        <w:rPr>
                          <w:rFonts w:ascii="Times New Roman" w:hAnsi="Times New Roman" w:cs="Times New Roman"/>
                        </w:rPr>
                        <w:t>- cijepljenje protiv HPV-a na dobrovoljnoj bazi</w:t>
                      </w:r>
                      <w:bookmarkEnd w:id="1301"/>
                    </w:p>
                    <w:p w14:paraId="3CBC9421" w14:textId="77777777" w:rsidR="00523C32" w:rsidRPr="006C0304" w:rsidRDefault="00523C32" w:rsidP="006C0304">
                      <w:pPr>
                        <w:pStyle w:val="LO-normal"/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</w:rPr>
                        <w:t>- promjene vezane za pubertet i higijenu</w:t>
                      </w:r>
                    </w:p>
                    <w:p w14:paraId="1DB99EDE" w14:textId="26C1AF4B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302" w:name="_Toc178165417"/>
                      <w:r w:rsidRPr="006C0304">
                        <w:rPr>
                          <w:rFonts w:ascii="Times New Roman" w:hAnsi="Times New Roman" w:cs="Times New Roman"/>
                        </w:rPr>
                        <w:t>- rad u malim skupinama djevojčica: higijena menstruacije</w:t>
                      </w:r>
                      <w:bookmarkEnd w:id="1302"/>
                    </w:p>
                    <w:p w14:paraId="75106EE8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1303" w:name="_Toc178165416"/>
                      <w:r w:rsidRPr="006C0304">
                        <w:rPr>
                          <w:rFonts w:ascii="Times New Roman" w:hAnsi="Times New Roman" w:cs="Times New Roman"/>
                          <w:u w:val="single"/>
                        </w:rPr>
                        <w:t>6. razred</w:t>
                      </w:r>
                      <w:bookmarkEnd w:id="1303"/>
                    </w:p>
                    <w:p w14:paraId="127BA655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304" w:name="_Toc178165427"/>
                      <w:r w:rsidRPr="006C0304">
                        <w:rPr>
                          <w:rFonts w:ascii="Times New Roman" w:hAnsi="Times New Roman" w:cs="Times New Roman"/>
                        </w:rPr>
                        <w:t>- pregled kralježnice i stopala</w:t>
                      </w:r>
                      <w:bookmarkEnd w:id="1304"/>
                    </w:p>
                    <w:p w14:paraId="2CA8BBA9" w14:textId="77777777" w:rsidR="00523C32" w:rsidRPr="006C0304" w:rsidRDefault="00523C32" w:rsidP="006C0304">
                      <w:pPr>
                        <w:pStyle w:val="LO-normal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</w:rPr>
                        <w:t>- zdrave životne navike i tjelesna aktivnost</w:t>
                      </w:r>
                    </w:p>
                    <w:p w14:paraId="45D94D42" w14:textId="6F6E9B19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305" w:name="_Toc178165428"/>
                      <w:r w:rsidRPr="006C0304">
                        <w:rPr>
                          <w:rFonts w:ascii="Times New Roman" w:hAnsi="Times New Roman" w:cs="Times New Roman"/>
                        </w:rPr>
                        <w:t>- cijepljenje protiv HPV-a na dobrovoljnoj bazi</w:t>
                      </w:r>
                      <w:bookmarkEnd w:id="1305"/>
                      <w:r w:rsidRPr="006C030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14:paraId="3C75C414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1306" w:name="_Toc178165429"/>
                      <w:r w:rsidRPr="006C0304">
                        <w:rPr>
                          <w:rFonts w:ascii="Times New Roman" w:hAnsi="Times New Roman" w:cs="Times New Roman"/>
                          <w:u w:val="single"/>
                        </w:rPr>
                        <w:t>7. razred</w:t>
                      </w:r>
                      <w:bookmarkEnd w:id="1306"/>
                    </w:p>
                    <w:p w14:paraId="6FD79A9E" w14:textId="0140F989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</w:rPr>
                      </w:pPr>
                      <w:bookmarkStart w:id="1307" w:name="_Toc178165430"/>
                      <w:r w:rsidRPr="006C0304">
                        <w:rPr>
                          <w:rFonts w:ascii="Times New Roman" w:hAnsi="Times New Roman" w:cs="Times New Roman"/>
                        </w:rPr>
                        <w:t>- cijepljenje protiv HPV-a na dobrovoljnoj bazi</w:t>
                      </w:r>
                      <w:bookmarkEnd w:id="1307"/>
                      <w:r w:rsidRPr="006C030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D538993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1308" w:name="_Toc178165431"/>
                      <w:r w:rsidRPr="006C0304">
                        <w:rPr>
                          <w:rFonts w:ascii="Times New Roman" w:hAnsi="Times New Roman" w:cs="Times New Roman"/>
                          <w:u w:val="single"/>
                        </w:rPr>
                        <w:t>8. razred</w:t>
                      </w:r>
                      <w:bookmarkEnd w:id="1308"/>
                    </w:p>
                    <w:p w14:paraId="48D18EB7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309" w:name="_Toc178165432"/>
                      <w:r w:rsidRPr="006C0304">
                        <w:rPr>
                          <w:rFonts w:ascii="Times New Roman" w:hAnsi="Times New Roman" w:cs="Times New Roman"/>
                        </w:rPr>
                        <w:t>- profesionalna orijentacija</w:t>
                      </w:r>
                      <w:bookmarkEnd w:id="1309"/>
                    </w:p>
                    <w:p w14:paraId="2A5CD2CE" w14:textId="77777777" w:rsidR="00523C32" w:rsidRPr="006C0304" w:rsidRDefault="00523C32" w:rsidP="006C0304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bookmarkStart w:id="1310" w:name="_Toc178165426"/>
                      <w:r w:rsidRPr="006C0304">
                        <w:rPr>
                          <w:rFonts w:ascii="Times New Roman" w:hAnsi="Times New Roman" w:cs="Times New Roman"/>
                        </w:rPr>
                        <w:t>- sistematski pregled</w:t>
                      </w:r>
                      <w:bookmarkEnd w:id="1310"/>
                    </w:p>
                    <w:p w14:paraId="460FF7E3" w14:textId="77777777" w:rsidR="00523C32" w:rsidRPr="006C0304" w:rsidRDefault="00523C32" w:rsidP="006C0304">
                      <w:pPr>
                        <w:pStyle w:val="LO-normal"/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FF33CC"/>
                        </w:rPr>
                      </w:pPr>
                      <w:r w:rsidRPr="006C0304">
                        <w:rPr>
                          <w:rFonts w:ascii="Times New Roman" w:hAnsi="Times New Roman" w:cs="Times New Roman"/>
                        </w:rPr>
                        <w:t>- spolno sazrijevanje i kontracepcija</w:t>
                      </w:r>
                    </w:p>
                    <w:p w14:paraId="73CC2DFF" w14:textId="4294B8C9" w:rsidR="00523C32" w:rsidRDefault="00523C32" w:rsidP="00257D6F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</w:rPr>
                      </w:pPr>
                      <w:bookmarkStart w:id="1311" w:name="_Toc178165421"/>
                      <w:r w:rsidRPr="006C0304">
                        <w:rPr>
                          <w:rFonts w:ascii="Times New Roman" w:hAnsi="Times New Roman" w:cs="Times New Roman"/>
                        </w:rPr>
                        <w:t>- cijepljenje: difterija, tetanus, dječja paraliza; HPV – zainteresirani učenici</w:t>
                      </w:r>
                      <w:bookmarkEnd w:id="1311"/>
                      <w:r w:rsidRPr="006C030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58E448F" w14:textId="77777777" w:rsidR="00523C32" w:rsidRDefault="00523C32" w:rsidP="00257D6F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</w:rPr>
                      </w:pPr>
                    </w:p>
                    <w:p w14:paraId="5E69620B" w14:textId="3A5EC1B3" w:rsidR="00523C32" w:rsidRPr="00DB7458" w:rsidRDefault="00523C32" w:rsidP="00257D6F">
                      <w:p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bookmarkStart w:id="1312" w:name="_Toc178165433"/>
                      <w:r w:rsidRPr="00DB7458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PLAN ZAŠTITE ODGOJNO-OBRAZOVNIH I OSTALIH DJELATNIKA ŠKOLE</w:t>
                      </w:r>
                      <w:bookmarkEnd w:id="1312"/>
                    </w:p>
                    <w:p w14:paraId="21251C4D" w14:textId="40CDFB10" w:rsidR="00523C32" w:rsidRPr="00257D6F" w:rsidRDefault="00523C32" w:rsidP="00257D6F">
                      <w:pPr>
                        <w:pStyle w:val="Odlomakpopisa"/>
                        <w:numPr>
                          <w:ilvl w:val="0"/>
                          <w:numId w:val="25"/>
                        </w:num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</w:pPr>
                      <w:r w:rsidRPr="00257D6F"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  <w:t>Sanitarni pregled</w:t>
                      </w:r>
                    </w:p>
                    <w:p w14:paraId="6B077A5D" w14:textId="418694CD" w:rsidR="00523C32" w:rsidRPr="00257D6F" w:rsidRDefault="00523C32" w:rsidP="00257D6F">
                      <w:pPr>
                        <w:pStyle w:val="Odlomakpopisa"/>
                        <w:numPr>
                          <w:ilvl w:val="0"/>
                          <w:numId w:val="25"/>
                        </w:numPr>
                        <w:shd w:val="clear" w:color="auto" w:fill="FFFFFF"/>
                        <w:tabs>
                          <w:tab w:val="left" w:pos="709"/>
                        </w:tabs>
                        <w:ind w:right="-284"/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</w:pPr>
                      <w:r w:rsidRPr="00257D6F"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  <w:t>Sistematski pregled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8.3. Plan zdravstveno-socijalne zaštite učenika</w:t>
      </w:r>
      <w:r w:rsidR="00257D6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i ostalih radnika škole</w:t>
      </w:r>
      <w:bookmarkEnd w:id="1252"/>
    </w:p>
    <w:p w14:paraId="312E6A44" w14:textId="199A0278" w:rsidR="006C0304" w:rsidRDefault="006B044F" w:rsidP="006B044F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1282" w:name="_Toc178165434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9. ŠKOLSKI PREVENTIVNI PROGRAM</w:t>
      </w:r>
      <w:bookmarkEnd w:id="1282"/>
    </w:p>
    <w:p w14:paraId="521E2079" w14:textId="77777777" w:rsidR="006B044F" w:rsidRDefault="006B044F" w:rsidP="006B044F">
      <w:pPr>
        <w:rPr>
          <w:lang w:eastAsia="en-US"/>
        </w:rPr>
      </w:pPr>
    </w:p>
    <w:p w14:paraId="10240211" w14:textId="77777777" w:rsidR="006B044F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1283" w:name="_Toc178165435"/>
      <w:r w:rsidRPr="00072F9B">
        <w:rPr>
          <w:rFonts w:ascii="Times New Roman" w:hAnsi="Times New Roman" w:cs="Times New Roman"/>
        </w:rPr>
        <w:t>Školski preventivni program (ŠPP) integrirani je dio odgojno-obrazovnog procesa koji provode učitelji, stručni suradnici Škole i vanjski</w:t>
      </w:r>
      <w:r w:rsidRPr="00072F9B">
        <w:rPr>
          <w:rFonts w:ascii="Times New Roman" w:hAnsi="Times New Roman" w:cs="Times New Roman"/>
          <w:spacing w:val="1"/>
        </w:rPr>
        <w:t xml:space="preserve"> </w:t>
      </w:r>
      <w:r w:rsidRPr="00072F9B">
        <w:rPr>
          <w:rFonts w:ascii="Times New Roman" w:hAnsi="Times New Roman" w:cs="Times New Roman"/>
        </w:rPr>
        <w:t>suradnici.</w:t>
      </w:r>
      <w:r>
        <w:rPr>
          <w:rFonts w:ascii="Times New Roman" w:hAnsi="Times New Roman" w:cs="Times New Roman"/>
        </w:rPr>
        <w:t xml:space="preserve"> Svrha školskih preventivnih programa je prije svega promocija prosocijalnog i prevencija neprihvatljivog ponašanja učenika. U posljednjih nekoliko godina, svrha ovih implementiranih programa univerzalne prevencije je i zaštita mentalnog zdravlja. Pod pojmom prevencija podrazumijeva se skup mjera usmjerenih na populaciju djece i mladih s ciljem podupiranja njihovog pozitivnog razvoja i smanjivanja utjecaja rizičnih čimbenika na razvoj rizičnih ponašanja i problema u ponašanju prije njihovog prvog pojavljivanja. Ona može biti indicirana (podrazumijeva visokorizične učenike), selektivna (pojedince koji se neprihvatljivo ponašaju) te univerzalna (podrazumijeva sve učenike).</w:t>
      </w:r>
      <w:bookmarkEnd w:id="1283"/>
      <w:r>
        <w:rPr>
          <w:rFonts w:ascii="Times New Roman" w:hAnsi="Times New Roman" w:cs="Times New Roman"/>
        </w:rPr>
        <w:t xml:space="preserve"> </w:t>
      </w:r>
    </w:p>
    <w:p w14:paraId="506FF77A" w14:textId="77777777" w:rsidR="006B044F" w:rsidRPr="00072F9B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1284" w:name="_Toc178165436"/>
      <w:r>
        <w:rPr>
          <w:rFonts w:ascii="Times New Roman" w:hAnsi="Times New Roman" w:cs="Times New Roman"/>
        </w:rPr>
        <w:t>Kod izrade školskih preventivnih programa vrlo je važno imati dobro razvijenu i organiziranu cjelovitu preventivnu strategiju aktivnosti. Ta preventivna strategija prije svega treba biti usmjerena na smanjivanje rizičnih i jačanje zaštitnih čimbenika u prostorima gdje učenici borave (škola, obitelj). Trebala bi biti utemeljena na procjeni potreba, rizika i potencijala svakog učenika svake škole te orijentirana na razvoj ujednačenih sustava vrijednosti. Uz to, strategija mora biti posvećena razvoju socijalno-emocionalnih vještina i kritičkog mišljenja učenika i njihovih roditelja i skrbnika.</w:t>
      </w:r>
      <w:bookmarkEnd w:id="1284"/>
      <w:r>
        <w:rPr>
          <w:rFonts w:ascii="Times New Roman" w:hAnsi="Times New Roman" w:cs="Times New Roman"/>
        </w:rPr>
        <w:t xml:space="preserve"> </w:t>
      </w:r>
    </w:p>
    <w:p w14:paraId="7275F116" w14:textId="77777777" w:rsidR="006B044F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1285" w:name="_Toc178165437"/>
      <w:r w:rsidRPr="00072F9B">
        <w:rPr>
          <w:rFonts w:ascii="Times New Roman" w:hAnsi="Times New Roman" w:cs="Times New Roman"/>
        </w:rPr>
        <w:t>Provođenje školskog preventivnog programa zasnovan</w:t>
      </w:r>
      <w:r>
        <w:rPr>
          <w:rFonts w:ascii="Times New Roman" w:hAnsi="Times New Roman" w:cs="Times New Roman"/>
        </w:rPr>
        <w:t xml:space="preserve">o je na nizu zakonskih propisa; </w:t>
      </w:r>
      <w:r w:rsidRPr="00072F9B">
        <w:rPr>
          <w:rFonts w:ascii="Times New Roman" w:hAnsi="Times New Roman" w:cs="Times New Roman"/>
        </w:rPr>
        <w:t>Konvencija o pravima djeteta, Zakon o odgoju i</w:t>
      </w:r>
      <w:r w:rsidRPr="00072F9B">
        <w:rPr>
          <w:rFonts w:ascii="Times New Roman" w:hAnsi="Times New Roman" w:cs="Times New Roman"/>
          <w:spacing w:val="1"/>
        </w:rPr>
        <w:t xml:space="preserve"> </w:t>
      </w:r>
      <w:r w:rsidRPr="00072F9B">
        <w:rPr>
          <w:rFonts w:ascii="Times New Roman" w:hAnsi="Times New Roman" w:cs="Times New Roman"/>
        </w:rPr>
        <w:t>obrazovanju u osnovnoj i srednjoj školi, Pravilnik o postupku utvrđivanja psihofizičkog stanja djeteta, učenika te sastavu stručnih povjerenstava,</w:t>
      </w:r>
      <w:r w:rsidRPr="00072F9B">
        <w:rPr>
          <w:rFonts w:ascii="Times New Roman" w:hAnsi="Times New Roman" w:cs="Times New Roman"/>
          <w:spacing w:val="1"/>
        </w:rPr>
        <w:t xml:space="preserve"> </w:t>
      </w:r>
      <w:r w:rsidRPr="00072F9B">
        <w:rPr>
          <w:rFonts w:ascii="Times New Roman" w:hAnsi="Times New Roman" w:cs="Times New Roman"/>
        </w:rPr>
        <w:t>Pravilnik o osnovnoškolskom i srednjoškolskom odgoju i obrazovanju učenika s teškoćama u razvoju, Pravilnik o načinu postupanja odgojno-</w:t>
      </w:r>
      <w:r w:rsidRPr="00072F9B">
        <w:rPr>
          <w:rFonts w:ascii="Times New Roman" w:hAnsi="Times New Roman" w:cs="Times New Roman"/>
          <w:spacing w:val="1"/>
        </w:rPr>
        <w:t xml:space="preserve"> </w:t>
      </w:r>
      <w:r w:rsidRPr="00072F9B">
        <w:rPr>
          <w:rFonts w:ascii="Times New Roman" w:hAnsi="Times New Roman" w:cs="Times New Roman"/>
        </w:rPr>
        <w:t>obrazovnih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radnika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školskih</w:t>
      </w:r>
      <w:r w:rsidRPr="00072F9B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</w:t>
      </w:r>
      <w:r w:rsidRPr="00072F9B">
        <w:rPr>
          <w:rFonts w:ascii="Times New Roman" w:hAnsi="Times New Roman" w:cs="Times New Roman"/>
        </w:rPr>
        <w:t>stanova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u</w:t>
      </w:r>
      <w:r w:rsidRPr="00072F9B">
        <w:rPr>
          <w:rFonts w:ascii="Times New Roman" w:hAnsi="Times New Roman" w:cs="Times New Roman"/>
          <w:spacing w:val="-6"/>
        </w:rPr>
        <w:t xml:space="preserve"> </w:t>
      </w:r>
      <w:r w:rsidRPr="00072F9B">
        <w:rPr>
          <w:rFonts w:ascii="Times New Roman" w:hAnsi="Times New Roman" w:cs="Times New Roman"/>
        </w:rPr>
        <w:t>poduzimanju</w:t>
      </w:r>
      <w:r w:rsidRPr="00072F9B">
        <w:rPr>
          <w:rFonts w:ascii="Times New Roman" w:hAnsi="Times New Roman" w:cs="Times New Roman"/>
          <w:spacing w:val="-2"/>
        </w:rPr>
        <w:t xml:space="preserve"> </w:t>
      </w:r>
      <w:r w:rsidRPr="00072F9B">
        <w:rPr>
          <w:rFonts w:ascii="Times New Roman" w:hAnsi="Times New Roman" w:cs="Times New Roman"/>
        </w:rPr>
        <w:t>mjera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zaštite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prava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učenika</w:t>
      </w:r>
      <w:r w:rsidRPr="00072F9B">
        <w:rPr>
          <w:rFonts w:ascii="Times New Roman" w:hAnsi="Times New Roman" w:cs="Times New Roman"/>
          <w:spacing w:val="-8"/>
        </w:rPr>
        <w:t xml:space="preserve"> </w:t>
      </w:r>
      <w:r w:rsidRPr="00072F9B">
        <w:rPr>
          <w:rFonts w:ascii="Times New Roman" w:hAnsi="Times New Roman" w:cs="Times New Roman"/>
        </w:rPr>
        <w:t>te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prijave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svakog</w:t>
      </w:r>
      <w:r w:rsidRPr="00072F9B">
        <w:rPr>
          <w:rFonts w:ascii="Times New Roman" w:hAnsi="Times New Roman" w:cs="Times New Roman"/>
          <w:spacing w:val="-6"/>
        </w:rPr>
        <w:t xml:space="preserve"> </w:t>
      </w:r>
      <w:r w:rsidRPr="00072F9B">
        <w:rPr>
          <w:rFonts w:ascii="Times New Roman" w:hAnsi="Times New Roman" w:cs="Times New Roman"/>
        </w:rPr>
        <w:t>kršenja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tih</w:t>
      </w:r>
      <w:r w:rsidRPr="00072F9B">
        <w:rPr>
          <w:rFonts w:ascii="Times New Roman" w:hAnsi="Times New Roman" w:cs="Times New Roman"/>
          <w:spacing w:val="-11"/>
        </w:rPr>
        <w:t xml:space="preserve"> </w:t>
      </w:r>
      <w:r w:rsidRPr="00072F9B">
        <w:rPr>
          <w:rFonts w:ascii="Times New Roman" w:hAnsi="Times New Roman" w:cs="Times New Roman"/>
        </w:rPr>
        <w:t>prava</w:t>
      </w:r>
      <w:r w:rsidRPr="00072F9B">
        <w:rPr>
          <w:rFonts w:ascii="Times New Roman" w:hAnsi="Times New Roman" w:cs="Times New Roman"/>
          <w:spacing w:val="-7"/>
        </w:rPr>
        <w:t xml:space="preserve"> </w:t>
      </w:r>
      <w:r w:rsidRPr="00072F9B">
        <w:rPr>
          <w:rFonts w:ascii="Times New Roman" w:hAnsi="Times New Roman" w:cs="Times New Roman"/>
        </w:rPr>
        <w:t>nadležnim</w:t>
      </w:r>
      <w:r w:rsidRPr="00072F9B">
        <w:rPr>
          <w:rFonts w:ascii="Times New Roman" w:hAnsi="Times New Roman" w:cs="Times New Roman"/>
          <w:spacing w:val="-5"/>
        </w:rPr>
        <w:t xml:space="preserve"> </w:t>
      </w:r>
      <w:r w:rsidRPr="00072F9B">
        <w:rPr>
          <w:rFonts w:ascii="Times New Roman" w:hAnsi="Times New Roman" w:cs="Times New Roman"/>
        </w:rPr>
        <w:t>tijelima,</w:t>
      </w:r>
      <w:r w:rsidRPr="00072F9B">
        <w:rPr>
          <w:rFonts w:ascii="Times New Roman" w:hAnsi="Times New Roman" w:cs="Times New Roman"/>
          <w:spacing w:val="-4"/>
        </w:rPr>
        <w:t xml:space="preserve"> </w:t>
      </w:r>
      <w:r w:rsidRPr="00072F9B">
        <w:rPr>
          <w:rFonts w:ascii="Times New Roman" w:hAnsi="Times New Roman" w:cs="Times New Roman"/>
        </w:rPr>
        <w:t>Pravilnik</w:t>
      </w:r>
      <w:r w:rsidRPr="00072F9B">
        <w:rPr>
          <w:rFonts w:ascii="Times New Roman" w:hAnsi="Times New Roman" w:cs="Times New Roman"/>
          <w:spacing w:val="-58"/>
        </w:rPr>
        <w:t xml:space="preserve"> </w:t>
      </w:r>
      <w:r w:rsidRPr="00072F9B">
        <w:rPr>
          <w:rFonts w:ascii="Times New Roman" w:hAnsi="Times New Roman" w:cs="Times New Roman"/>
        </w:rPr>
        <w:t>o izricanju pedagoških mjera, te Protokolima Vlade R</w:t>
      </w:r>
      <w:r>
        <w:rPr>
          <w:rFonts w:ascii="Times New Roman" w:hAnsi="Times New Roman" w:cs="Times New Roman"/>
        </w:rPr>
        <w:t xml:space="preserve">epublike </w:t>
      </w:r>
      <w:r w:rsidRPr="00072F9B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rvatske</w:t>
      </w:r>
      <w:r w:rsidRPr="00072F9B">
        <w:rPr>
          <w:rFonts w:ascii="Times New Roman" w:hAnsi="Times New Roman" w:cs="Times New Roman"/>
        </w:rPr>
        <w:t xml:space="preserve"> (Protokol o postupanju u slučaju nasilja među djecom, Protokol o postupanju u slučaju</w:t>
      </w:r>
      <w:r w:rsidRPr="00072F9B">
        <w:rPr>
          <w:rFonts w:ascii="Times New Roman" w:hAnsi="Times New Roman" w:cs="Times New Roman"/>
          <w:spacing w:val="1"/>
        </w:rPr>
        <w:t xml:space="preserve"> </w:t>
      </w:r>
      <w:r w:rsidRPr="00072F9B">
        <w:rPr>
          <w:rFonts w:ascii="Times New Roman" w:hAnsi="Times New Roman" w:cs="Times New Roman"/>
        </w:rPr>
        <w:t>nasilja</w:t>
      </w:r>
      <w:r w:rsidRPr="00072F9B">
        <w:rPr>
          <w:rFonts w:ascii="Times New Roman" w:hAnsi="Times New Roman" w:cs="Times New Roman"/>
          <w:spacing w:val="-2"/>
        </w:rPr>
        <w:t xml:space="preserve"> </w:t>
      </w:r>
      <w:r w:rsidRPr="00072F9B">
        <w:rPr>
          <w:rFonts w:ascii="Times New Roman" w:hAnsi="Times New Roman" w:cs="Times New Roman"/>
        </w:rPr>
        <w:t>u</w:t>
      </w:r>
      <w:r w:rsidRPr="00072F9B">
        <w:rPr>
          <w:rFonts w:ascii="Times New Roman" w:hAnsi="Times New Roman" w:cs="Times New Roman"/>
          <w:spacing w:val="-1"/>
        </w:rPr>
        <w:t xml:space="preserve"> </w:t>
      </w:r>
      <w:r w:rsidRPr="00072F9B">
        <w:rPr>
          <w:rFonts w:ascii="Times New Roman" w:hAnsi="Times New Roman" w:cs="Times New Roman"/>
        </w:rPr>
        <w:t>obitelji,</w:t>
      </w:r>
      <w:r w:rsidRPr="00072F9B">
        <w:rPr>
          <w:rFonts w:ascii="Times New Roman" w:hAnsi="Times New Roman" w:cs="Times New Roman"/>
          <w:spacing w:val="1"/>
        </w:rPr>
        <w:t xml:space="preserve"> </w:t>
      </w:r>
      <w:r w:rsidRPr="00072F9B">
        <w:rPr>
          <w:rFonts w:ascii="Times New Roman" w:hAnsi="Times New Roman" w:cs="Times New Roman"/>
        </w:rPr>
        <w:t>Protokol</w:t>
      </w:r>
      <w:r w:rsidRPr="00072F9B">
        <w:rPr>
          <w:rFonts w:ascii="Times New Roman" w:hAnsi="Times New Roman" w:cs="Times New Roman"/>
          <w:spacing w:val="-10"/>
        </w:rPr>
        <w:t xml:space="preserve"> </w:t>
      </w:r>
      <w:r w:rsidRPr="00072F9B">
        <w:rPr>
          <w:rFonts w:ascii="Times New Roman" w:hAnsi="Times New Roman" w:cs="Times New Roman"/>
        </w:rPr>
        <w:t>o</w:t>
      </w:r>
      <w:r w:rsidRPr="00072F9B">
        <w:rPr>
          <w:rFonts w:ascii="Times New Roman" w:hAnsi="Times New Roman" w:cs="Times New Roman"/>
          <w:spacing w:val="3"/>
        </w:rPr>
        <w:t xml:space="preserve"> </w:t>
      </w:r>
      <w:r w:rsidRPr="00072F9B">
        <w:rPr>
          <w:rFonts w:ascii="Times New Roman" w:hAnsi="Times New Roman" w:cs="Times New Roman"/>
        </w:rPr>
        <w:t>postupanju</w:t>
      </w:r>
      <w:r w:rsidRPr="00072F9B">
        <w:rPr>
          <w:rFonts w:ascii="Times New Roman" w:hAnsi="Times New Roman" w:cs="Times New Roman"/>
          <w:spacing w:val="-1"/>
        </w:rPr>
        <w:t xml:space="preserve"> </w:t>
      </w:r>
      <w:r w:rsidRPr="00072F9B">
        <w:rPr>
          <w:rFonts w:ascii="Times New Roman" w:hAnsi="Times New Roman" w:cs="Times New Roman"/>
        </w:rPr>
        <w:t>u</w:t>
      </w:r>
      <w:r w:rsidRPr="00072F9B">
        <w:rPr>
          <w:rFonts w:ascii="Times New Roman" w:hAnsi="Times New Roman" w:cs="Times New Roman"/>
          <w:spacing w:val="-1"/>
        </w:rPr>
        <w:t xml:space="preserve"> </w:t>
      </w:r>
      <w:r w:rsidRPr="00072F9B">
        <w:rPr>
          <w:rFonts w:ascii="Times New Roman" w:hAnsi="Times New Roman" w:cs="Times New Roman"/>
        </w:rPr>
        <w:t>slučaju</w:t>
      </w:r>
      <w:r w:rsidRPr="00072F9B">
        <w:rPr>
          <w:rFonts w:ascii="Times New Roman" w:hAnsi="Times New Roman" w:cs="Times New Roman"/>
          <w:spacing w:val="-1"/>
        </w:rPr>
        <w:t xml:space="preserve"> </w:t>
      </w:r>
      <w:r w:rsidRPr="00072F9B">
        <w:rPr>
          <w:rFonts w:ascii="Times New Roman" w:hAnsi="Times New Roman" w:cs="Times New Roman"/>
        </w:rPr>
        <w:t>zlostavljanja</w:t>
      </w:r>
      <w:r w:rsidRPr="00072F9B">
        <w:rPr>
          <w:rFonts w:ascii="Times New Roman" w:hAnsi="Times New Roman" w:cs="Times New Roman"/>
          <w:spacing w:val="3"/>
        </w:rPr>
        <w:t xml:space="preserve"> </w:t>
      </w:r>
      <w:r w:rsidRPr="00072F9B">
        <w:rPr>
          <w:rFonts w:ascii="Times New Roman" w:hAnsi="Times New Roman" w:cs="Times New Roman"/>
        </w:rPr>
        <w:t>i</w:t>
      </w:r>
      <w:r w:rsidRPr="00072F9B">
        <w:rPr>
          <w:rFonts w:ascii="Times New Roman" w:hAnsi="Times New Roman" w:cs="Times New Roman"/>
          <w:spacing w:val="-5"/>
        </w:rPr>
        <w:t xml:space="preserve"> </w:t>
      </w:r>
      <w:r w:rsidRPr="00072F9B">
        <w:rPr>
          <w:rFonts w:ascii="Times New Roman" w:hAnsi="Times New Roman" w:cs="Times New Roman"/>
        </w:rPr>
        <w:t>zanemarivanja</w:t>
      </w:r>
      <w:r w:rsidRPr="00072F9B">
        <w:rPr>
          <w:rFonts w:ascii="Times New Roman" w:hAnsi="Times New Roman" w:cs="Times New Roman"/>
          <w:spacing w:val="-2"/>
        </w:rPr>
        <w:t xml:space="preserve"> </w:t>
      </w:r>
      <w:r w:rsidRPr="00072F9B">
        <w:rPr>
          <w:rFonts w:ascii="Times New Roman" w:hAnsi="Times New Roman" w:cs="Times New Roman"/>
        </w:rPr>
        <w:t>djece</w:t>
      </w:r>
      <w:r w:rsidRPr="00072F9B">
        <w:rPr>
          <w:rFonts w:ascii="Times New Roman" w:hAnsi="Times New Roman" w:cs="Times New Roman"/>
          <w:spacing w:val="3"/>
        </w:rPr>
        <w:t xml:space="preserve"> </w:t>
      </w:r>
      <w:r w:rsidRPr="00072F9B">
        <w:rPr>
          <w:rFonts w:ascii="Times New Roman" w:hAnsi="Times New Roman" w:cs="Times New Roman"/>
        </w:rPr>
        <w:t>i</w:t>
      </w:r>
      <w:r w:rsidRPr="00072F9B">
        <w:rPr>
          <w:rFonts w:ascii="Times New Roman" w:hAnsi="Times New Roman" w:cs="Times New Roman"/>
          <w:spacing w:val="-10"/>
        </w:rPr>
        <w:t xml:space="preserve"> </w:t>
      </w:r>
      <w:r w:rsidRPr="00072F9B">
        <w:rPr>
          <w:rFonts w:ascii="Times New Roman" w:hAnsi="Times New Roman" w:cs="Times New Roman"/>
        </w:rPr>
        <w:t>Protokol</w:t>
      </w:r>
      <w:r w:rsidRPr="00072F9B">
        <w:rPr>
          <w:rFonts w:ascii="Times New Roman" w:hAnsi="Times New Roman" w:cs="Times New Roman"/>
          <w:spacing w:val="-9"/>
        </w:rPr>
        <w:t xml:space="preserve"> </w:t>
      </w:r>
      <w:r w:rsidRPr="00072F9B">
        <w:rPr>
          <w:rFonts w:ascii="Times New Roman" w:hAnsi="Times New Roman" w:cs="Times New Roman"/>
        </w:rPr>
        <w:t>o</w:t>
      </w:r>
      <w:r w:rsidRPr="00072F9B">
        <w:rPr>
          <w:rFonts w:ascii="Times New Roman" w:hAnsi="Times New Roman" w:cs="Times New Roman"/>
          <w:spacing w:val="3"/>
        </w:rPr>
        <w:t xml:space="preserve"> </w:t>
      </w:r>
      <w:r w:rsidRPr="00072F9B">
        <w:rPr>
          <w:rFonts w:ascii="Times New Roman" w:hAnsi="Times New Roman" w:cs="Times New Roman"/>
        </w:rPr>
        <w:t>postupanju</w:t>
      </w:r>
      <w:r w:rsidRPr="00072F9B">
        <w:rPr>
          <w:rFonts w:ascii="Times New Roman" w:hAnsi="Times New Roman" w:cs="Times New Roman"/>
          <w:spacing w:val="-1"/>
        </w:rPr>
        <w:t xml:space="preserve"> </w:t>
      </w:r>
      <w:r w:rsidRPr="00072F9B">
        <w:rPr>
          <w:rFonts w:ascii="Times New Roman" w:hAnsi="Times New Roman" w:cs="Times New Roman"/>
        </w:rPr>
        <w:t>u</w:t>
      </w:r>
      <w:r w:rsidRPr="00072F9B">
        <w:rPr>
          <w:rFonts w:ascii="Times New Roman" w:hAnsi="Times New Roman" w:cs="Times New Roman"/>
          <w:spacing w:val="-1"/>
        </w:rPr>
        <w:t xml:space="preserve"> </w:t>
      </w:r>
      <w:r w:rsidRPr="00072F9B">
        <w:rPr>
          <w:rFonts w:ascii="Times New Roman" w:hAnsi="Times New Roman" w:cs="Times New Roman"/>
        </w:rPr>
        <w:t>slučaju</w:t>
      </w:r>
      <w:r w:rsidRPr="00072F9B">
        <w:rPr>
          <w:rFonts w:ascii="Times New Roman" w:hAnsi="Times New Roman" w:cs="Times New Roman"/>
          <w:spacing w:val="14"/>
        </w:rPr>
        <w:t xml:space="preserve"> </w:t>
      </w:r>
      <w:r w:rsidRPr="00072F9B">
        <w:rPr>
          <w:rFonts w:ascii="Times New Roman" w:hAnsi="Times New Roman" w:cs="Times New Roman"/>
        </w:rPr>
        <w:t>seksualnog</w:t>
      </w:r>
      <w:r w:rsidRPr="00072F9B">
        <w:rPr>
          <w:rFonts w:ascii="Times New Roman" w:hAnsi="Times New Roman" w:cs="Times New Roman"/>
          <w:spacing w:val="3"/>
        </w:rPr>
        <w:t xml:space="preserve"> </w:t>
      </w:r>
      <w:r w:rsidRPr="00072F9B">
        <w:rPr>
          <w:rFonts w:ascii="Times New Roman" w:hAnsi="Times New Roman" w:cs="Times New Roman"/>
        </w:rPr>
        <w:t>nasilja).</w:t>
      </w:r>
      <w:r>
        <w:rPr>
          <w:rFonts w:ascii="Times New Roman" w:hAnsi="Times New Roman" w:cs="Times New Roman"/>
        </w:rPr>
        <w:t xml:space="preserve"> Tako u Pravilniku o načinu postupanja </w:t>
      </w:r>
      <w:r w:rsidRPr="00072F9B">
        <w:rPr>
          <w:rFonts w:ascii="Times New Roman" w:hAnsi="Times New Roman" w:cs="Times New Roman"/>
        </w:rPr>
        <w:t>odgojno- obrazovnih radnika školskih ustanova u poduzimanju mjera zaštite prava učenika te prijave svakog kršenja tih prava nadležnim tijelima</w:t>
      </w:r>
      <w:r>
        <w:rPr>
          <w:rFonts w:ascii="Times New Roman" w:hAnsi="Times New Roman" w:cs="Times New Roman"/>
        </w:rPr>
        <w:t xml:space="preserve"> (NN 132/13) stoji da su sve škole obvezne razvijati, implementirati i evaluirati školske preventivne programe. Osnovna škola Jabukovac, kao i ostale osnovne i srednje škole u Republici Hrvatskoj ima obvezu:</w:t>
      </w:r>
      <w:bookmarkEnd w:id="1285"/>
    </w:p>
    <w:p w14:paraId="31AEDD2B" w14:textId="77777777" w:rsidR="006B044F" w:rsidRPr="00072F9B" w:rsidRDefault="006B044F" w:rsidP="006B044F">
      <w:pPr>
        <w:pStyle w:val="Odlomakpopis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9B">
        <w:rPr>
          <w:rFonts w:ascii="Times New Roman" w:hAnsi="Times New Roman" w:cs="Times New Roman"/>
          <w:sz w:val="24"/>
          <w:szCs w:val="24"/>
        </w:rPr>
        <w:lastRenderedPageBreak/>
        <w:t>ulagati osmišljene napore u smjeru prevencije svih oblika neprihvatljivih ponašanja učenika</w:t>
      </w:r>
    </w:p>
    <w:p w14:paraId="1C677DFC" w14:textId="77777777" w:rsidR="006B044F" w:rsidRDefault="006B044F" w:rsidP="006B044F">
      <w:pPr>
        <w:pStyle w:val="Odlomakpopis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9B">
        <w:rPr>
          <w:rFonts w:ascii="Times New Roman" w:hAnsi="Times New Roman" w:cs="Times New Roman"/>
          <w:sz w:val="24"/>
          <w:szCs w:val="24"/>
        </w:rPr>
        <w:t>poučavati učenike socijalno-emotivnim vještinama</w:t>
      </w:r>
    </w:p>
    <w:p w14:paraId="4958EB56" w14:textId="77777777" w:rsidR="006B044F" w:rsidRDefault="006B044F" w:rsidP="006B044F">
      <w:pPr>
        <w:pStyle w:val="Odlomakpopis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osiguravati podršku roditeljima</w:t>
      </w:r>
    </w:p>
    <w:p w14:paraId="73492452" w14:textId="77777777" w:rsidR="006B044F" w:rsidRPr="00072F9B" w:rsidRDefault="006B044F" w:rsidP="006B044F">
      <w:pPr>
        <w:pStyle w:val="Odlomakpopis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brinuti o stručnom usavršavanju djelatnika za preventivni rad</w:t>
      </w:r>
    </w:p>
    <w:p w14:paraId="58035513" w14:textId="77777777" w:rsidR="006B044F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2E39A57" w14:textId="77777777" w:rsidR="006B044F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1286" w:name="_Toc178165438"/>
      <w:r>
        <w:rPr>
          <w:rFonts w:ascii="Times New Roman" w:hAnsi="Times New Roman" w:cs="Times New Roman"/>
        </w:rPr>
        <w:t xml:space="preserve">Na učiteljskom vijeću održanom 2. rujna 2024. godine učiteljima Osnovne škole Jabukovac predstavljena je ovogodišnja inicijativa Agencije za odgoj i obrazovanje pod nazivom </w:t>
      </w:r>
      <w:r w:rsidRPr="00072F9B">
        <w:rPr>
          <w:rFonts w:ascii="Times New Roman" w:hAnsi="Times New Roman" w:cs="Times New Roman"/>
          <w:b/>
        </w:rPr>
        <w:t>Abeceda prevencije</w:t>
      </w:r>
      <w:r>
        <w:rPr>
          <w:rFonts w:ascii="Times New Roman" w:hAnsi="Times New Roman" w:cs="Times New Roman"/>
        </w:rPr>
        <w:t>. Spomenuta inicijativa osmišljena je radi osiguravanja podrške školama za ujednačavanje standarda kvalitete i sadržaja školskih preventivnih programa na razini Republike Hrvatske. Bitno je napomenuti da također odgovara na izazove prepoznate u Nacionalnom okvirnom planu razvoja sustava obrazovanja za razdoblje do 2027. godine što dodatno naglašava važnost njene promidžbe i provedbe. Glavni ciljevi Abecede prevencije jesu razvoj samopoštovanja i pozitivne slike o sebi, razvoj suradničkih socijalnih vještina te razvoj vještina nenasilnog rješavanja sukoba. Školski koordinator inicijative u Osnovnoj školi Jabukovac bit će stručna suradnica pedagoginja koja će djelovati uz podršku županijskih koordinatora.</w:t>
      </w:r>
      <w:bookmarkEnd w:id="1286"/>
      <w:r>
        <w:rPr>
          <w:rFonts w:ascii="Times New Roman" w:hAnsi="Times New Roman" w:cs="Times New Roman"/>
        </w:rPr>
        <w:t xml:space="preserve"> </w:t>
      </w:r>
    </w:p>
    <w:p w14:paraId="40A4A651" w14:textId="4B3FD07F" w:rsidR="006B044F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  <w:sectPr w:rsidR="006B044F" w:rsidSect="00F23E67">
          <w:footerReference w:type="default" r:id="rId12"/>
          <w:pgSz w:w="11906" w:h="16838"/>
          <w:pgMar w:top="1417" w:right="1417" w:bottom="1417" w:left="1417" w:header="708" w:footer="708" w:gutter="0"/>
          <w:pgNumType w:start="78"/>
          <w:cols w:space="708"/>
          <w:docGrid w:linePitch="360"/>
        </w:sectPr>
      </w:pPr>
      <w:bookmarkStart w:id="1287" w:name="_Toc178165439"/>
      <w:r>
        <w:rPr>
          <w:rFonts w:ascii="Times New Roman" w:hAnsi="Times New Roman" w:cs="Times New Roman"/>
        </w:rPr>
        <w:t xml:space="preserve">Razrednici i ostali učitelji su upoznati s tim na koji način trebaju sudjelovati i djelovati u ovoj inicijativi, a isto tako im je objašnjeno da je njihova uloga u cjelokupnom preventivnom programu jako velika. Na satovima razrednih odjela provodit će preventivne  strukturirane aktivnosti za učenike. Tijekom listopada i studenog provodit će kratke aktivnosti koje za cilj imaju razvoj samopoštovanja i pozitivne slike o sebi. Od prosinca do veljače aktivnosti će biti usmjerene na razvoj suradničkih socijalnih vještina, a tijekom ožujka, travnja i svibnja razvoj vještina nenasilnog rješavanja sukoba bit će glavni cilj preventivnih aktivnosti. Osim što će provoditi preventivne aktivnosti s učenicima, razrednici će Abecedu prevencije upoznati i s roditeljima i to putem tematskih roditeljskih sastanaka koje će održati dva puta tijekom školske godine. Krajem rujna i početkom listopada pedagoginja će u svakom razredu provesti pedagošku radionicu </w:t>
      </w:r>
      <w:r w:rsidRPr="00005131">
        <w:rPr>
          <w:rFonts w:ascii="Times New Roman" w:hAnsi="Times New Roman" w:cs="Times New Roman"/>
          <w:i/>
        </w:rPr>
        <w:t>Tko sam ja?</w:t>
      </w:r>
      <w:r>
        <w:rPr>
          <w:rFonts w:ascii="Times New Roman" w:hAnsi="Times New Roman" w:cs="Times New Roman"/>
        </w:rPr>
        <w:t xml:space="preserve"> kao kratak uvod u cjelokupnu inicijativu koja će tijekom cijele školske godine biti predstavljena učenicima.</w:t>
      </w:r>
      <w:bookmarkEnd w:id="1287"/>
    </w:p>
    <w:tbl>
      <w:tblPr>
        <w:tblW w:w="964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65"/>
        <w:gridCol w:w="7777"/>
      </w:tblGrid>
      <w:tr w:rsidR="006B044F" w:rsidRPr="00796B5E" w14:paraId="770CDC2F" w14:textId="77777777" w:rsidTr="00523C32">
        <w:trPr>
          <w:trHeight w:val="613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4B7F0299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288" w:name="_Toc178165440"/>
            <w:r w:rsidRPr="00796B5E">
              <w:rPr>
                <w:rFonts w:ascii="Times New Roman" w:eastAsia="Times New Roman" w:hAnsi="Times New Roman" w:cs="Times New Roman"/>
                <w:b/>
              </w:rPr>
              <w:lastRenderedPageBreak/>
              <w:t>aktivnost, program i/ili projekt</w:t>
            </w:r>
            <w:bookmarkEnd w:id="1288"/>
          </w:p>
        </w:tc>
        <w:tc>
          <w:tcPr>
            <w:tcW w:w="7717" w:type="dxa"/>
            <w:shd w:val="clear" w:color="auto" w:fill="auto"/>
            <w:vAlign w:val="center"/>
          </w:tcPr>
          <w:p w14:paraId="6293847E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289" w:name="_Toc178165441"/>
            <w:r w:rsidRPr="00796B5E">
              <w:rPr>
                <w:rFonts w:ascii="Times New Roman" w:eastAsia="Times New Roman" w:hAnsi="Times New Roman" w:cs="Times New Roman"/>
                <w:b/>
              </w:rPr>
              <w:t>ABECEDA PREVENCIJE</w:t>
            </w:r>
            <w:bookmarkEnd w:id="1289"/>
            <w:r w:rsidRPr="00796B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4EB89A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290" w:name="_Toc178165442"/>
            <w:r w:rsidRPr="00796B5E">
              <w:rPr>
                <w:rFonts w:ascii="Times New Roman" w:eastAsia="Times New Roman" w:hAnsi="Times New Roman" w:cs="Times New Roman"/>
                <w:b/>
              </w:rPr>
              <w:t>podrška školama za ujednačavanje standarda kvalitete i sadržaja školskih preventivnih strategija</w:t>
            </w:r>
            <w:bookmarkEnd w:id="1290"/>
          </w:p>
        </w:tc>
      </w:tr>
      <w:tr w:rsidR="006B044F" w:rsidRPr="00796B5E" w14:paraId="40F18D77" w14:textId="77777777" w:rsidTr="00523C32">
        <w:trPr>
          <w:trHeight w:val="1893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4367FB06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291" w:name="_Toc178165443"/>
            <w:r w:rsidRPr="00796B5E">
              <w:rPr>
                <w:rFonts w:ascii="Times New Roman" w:eastAsia="Times New Roman" w:hAnsi="Times New Roman" w:cs="Times New Roman"/>
                <w:b/>
              </w:rPr>
              <w:t>ciljevi aktivnosti, programa i/ili projekta</w:t>
            </w:r>
            <w:bookmarkEnd w:id="1291"/>
          </w:p>
        </w:tc>
        <w:tc>
          <w:tcPr>
            <w:tcW w:w="7717" w:type="dxa"/>
            <w:shd w:val="clear" w:color="auto" w:fill="auto"/>
            <w:vAlign w:val="center"/>
          </w:tcPr>
          <w:p w14:paraId="0715EA14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292" w:name="_Toc178165444"/>
            <w:r w:rsidRPr="00796B5E">
              <w:rPr>
                <w:rFonts w:ascii="Times New Roman" w:eastAsia="Times New Roman" w:hAnsi="Times New Roman" w:cs="Times New Roman"/>
              </w:rPr>
              <w:t>Svrha je:</w:t>
            </w:r>
            <w:bookmarkEnd w:id="1292"/>
          </w:p>
          <w:p w14:paraId="6EC1AD05" w14:textId="77777777" w:rsidR="006B044F" w:rsidRPr="00796B5E" w:rsidRDefault="006B044F" w:rsidP="006B044F">
            <w:pPr>
              <w:numPr>
                <w:ilvl w:val="0"/>
                <w:numId w:val="27"/>
              </w:numPr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bookmarkStart w:id="1293" w:name="_Toc178165445"/>
            <w:r w:rsidRPr="00796B5E">
              <w:rPr>
                <w:rFonts w:ascii="Times New Roman" w:eastAsia="Times New Roman" w:hAnsi="Times New Roman" w:cs="Times New Roman"/>
              </w:rPr>
              <w:t>osigurati svim učenicima usvajanje osnovnih znanja i vještina potrebnih za uspješno svakodnevno funkcioniranje i razvoj pozitivnog mentalnog zdravlja</w:t>
            </w:r>
            <w:bookmarkEnd w:id="1293"/>
          </w:p>
          <w:p w14:paraId="17179C05" w14:textId="77777777" w:rsidR="006B044F" w:rsidRPr="00796B5E" w:rsidRDefault="006B044F" w:rsidP="006B044F">
            <w:pPr>
              <w:numPr>
                <w:ilvl w:val="0"/>
                <w:numId w:val="27"/>
              </w:numPr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bookmarkStart w:id="1294" w:name="_Toc178165446"/>
            <w:r w:rsidRPr="00796B5E">
              <w:rPr>
                <w:rFonts w:ascii="Times New Roman" w:eastAsia="Times New Roman" w:hAnsi="Times New Roman" w:cs="Times New Roman"/>
              </w:rPr>
              <w:t>kontinuirana podrška učiteljima</w:t>
            </w:r>
            <w:bookmarkEnd w:id="1294"/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C92163" w14:textId="77777777" w:rsidR="006B044F" w:rsidRPr="00796B5E" w:rsidRDefault="006B044F" w:rsidP="006B044F">
            <w:pPr>
              <w:numPr>
                <w:ilvl w:val="0"/>
                <w:numId w:val="27"/>
              </w:numPr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bookmarkStart w:id="1295" w:name="_Toc178165447"/>
            <w:r w:rsidRPr="00796B5E">
              <w:rPr>
                <w:rFonts w:ascii="Times New Roman" w:eastAsia="Times New Roman" w:hAnsi="Times New Roman" w:cs="Times New Roman"/>
              </w:rPr>
              <w:t>osiguravanje minimalnih standarda kvalitete školskih preventivnih strategija</w:t>
            </w:r>
            <w:bookmarkEnd w:id="1295"/>
          </w:p>
          <w:p w14:paraId="6212CE4C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B5E">
              <w:rPr>
                <w:rFonts w:ascii="Times New Roman" w:eastAsia="Times New Roman" w:hAnsi="Times New Roman" w:cs="Times New Roman"/>
              </w:rPr>
              <w:t xml:space="preserve">       </w:t>
            </w:r>
            <w:bookmarkStart w:id="1296" w:name="_Toc178165448"/>
            <w:r w:rsidRPr="00796B5E">
              <w:rPr>
                <w:rFonts w:ascii="Times New Roman" w:eastAsia="Times New Roman" w:hAnsi="Times New Roman" w:cs="Times New Roman"/>
              </w:rPr>
              <w:t>-     ujednačavanje prevencijske prakse u hrvatskim školama</w:t>
            </w:r>
            <w:bookmarkEnd w:id="1296"/>
          </w:p>
          <w:p w14:paraId="068112DA" w14:textId="77777777" w:rsidR="006B044F" w:rsidRPr="00796B5E" w:rsidRDefault="006B044F" w:rsidP="006B044F">
            <w:pPr>
              <w:numPr>
                <w:ilvl w:val="0"/>
                <w:numId w:val="28"/>
              </w:numPr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bookmarkStart w:id="1297" w:name="_Toc178165449"/>
            <w:r w:rsidRPr="00796B5E">
              <w:rPr>
                <w:rFonts w:ascii="Times New Roman" w:eastAsia="Times New Roman" w:hAnsi="Times New Roman" w:cs="Times New Roman"/>
              </w:rPr>
              <w:t>razvoj održivog sustava podrške učiteljima i nastavnicima u planiranju i realizaciji školskih preventivnih strategija.</w:t>
            </w:r>
            <w:bookmarkEnd w:id="1297"/>
          </w:p>
          <w:p w14:paraId="20BCF57C" w14:textId="77777777" w:rsidR="006B044F" w:rsidRPr="00796B5E" w:rsidRDefault="006B044F" w:rsidP="00523C3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0C226A0C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298" w:name="_Toc178165450"/>
            <w:r w:rsidRPr="00796B5E">
              <w:rPr>
                <w:rFonts w:ascii="Times New Roman" w:eastAsia="Times New Roman" w:hAnsi="Times New Roman" w:cs="Times New Roman"/>
                <w:b/>
              </w:rPr>
              <w:t>Uključuje primjenu znanstveno evaluiranih preventivnih programa.</w:t>
            </w:r>
            <w:bookmarkEnd w:id="1298"/>
          </w:p>
          <w:p w14:paraId="1F4AF33A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61B9A3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299" w:name="_Toc178165451"/>
            <w:r w:rsidRPr="00796B5E">
              <w:rPr>
                <w:rFonts w:ascii="Times New Roman" w:eastAsia="Times New Roman" w:hAnsi="Times New Roman" w:cs="Times New Roman"/>
              </w:rPr>
              <w:t>Generalni cilj:  usvajanje socijalnih i komunikacijskih vještina važnih za zdravo odrastanje, razvoj otpornosti i pozitivni razvoj djece i mladih.</w:t>
            </w:r>
            <w:bookmarkEnd w:id="1299"/>
          </w:p>
          <w:p w14:paraId="551B5338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545D3E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89DB75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00" w:name="_Toc178165452"/>
            <w:r w:rsidRPr="00796B5E">
              <w:rPr>
                <w:rFonts w:ascii="Times New Roman" w:eastAsia="Times New Roman" w:hAnsi="Times New Roman" w:cs="Times New Roman"/>
              </w:rPr>
              <w:t>Ciljevi aktivnosti Abecede prevencije:</w:t>
            </w:r>
            <w:bookmarkEnd w:id="1300"/>
          </w:p>
          <w:p w14:paraId="5AB4D95D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03B806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01" w:name="_Toc178165453"/>
            <w:r w:rsidRPr="00796B5E">
              <w:rPr>
                <w:rFonts w:ascii="Times New Roman" w:eastAsia="Times New Roman" w:hAnsi="Times New Roman" w:cs="Times New Roman"/>
              </w:rPr>
              <w:t>1. Razvoj samopoštovanja i pozitivne slike o sebi koja učeniku omogućuje prepoznavanje vlastitih sposobnosti, izražavanje osobnosti i prepoznavanje njegovog doprinosa zajednici.</w:t>
            </w:r>
            <w:bookmarkEnd w:id="1301"/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B7A5F5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302" w:name="_Toc178165454"/>
            <w:r w:rsidRPr="00796B5E">
              <w:rPr>
                <w:rFonts w:ascii="Times New Roman" w:eastAsia="Times New Roman" w:hAnsi="Times New Roman" w:cs="Times New Roman"/>
              </w:rPr>
              <w:t>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  <w:bookmarkEnd w:id="1302"/>
          </w:p>
          <w:p w14:paraId="6466716F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303" w:name="_Toc178165455"/>
            <w:r w:rsidRPr="00796B5E">
              <w:rPr>
                <w:rFonts w:ascii="Times New Roman" w:eastAsia="Times New Roman" w:hAnsi="Times New Roman" w:cs="Times New Roman"/>
              </w:rPr>
              <w:t>3. Razvoj vještina nenasilnog rješavanja sukoba koje učeniku omogućavaju čuti i razumjeti druge te dogovarati se, usklađivati i sučeljavati bez narušavanja osobnog i tuđeg integriteta</w:t>
            </w:r>
            <w:bookmarkEnd w:id="1303"/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1A8976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18616A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04" w:name="_Toc178165456"/>
            <w:r w:rsidRPr="00796B5E">
              <w:rPr>
                <w:rFonts w:ascii="Times New Roman" w:eastAsia="Times New Roman" w:hAnsi="Times New Roman" w:cs="Times New Roman"/>
              </w:rPr>
              <w:t>Dugoročno: primjena naučenog u kontroliranim ili stvarnim životnim situacijama.</w:t>
            </w:r>
            <w:bookmarkEnd w:id="1304"/>
          </w:p>
          <w:p w14:paraId="345DE86A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1A9FA3C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44F" w:rsidRPr="00796B5E" w14:paraId="77EE4BBB" w14:textId="77777777" w:rsidTr="00523C32">
        <w:trPr>
          <w:trHeight w:val="890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0DCCD484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05" w:name="_Toc178165457"/>
            <w:r w:rsidRPr="00796B5E">
              <w:rPr>
                <w:rFonts w:ascii="Times New Roman" w:eastAsia="Times New Roman" w:hAnsi="Times New Roman" w:cs="Times New Roman"/>
                <w:b/>
              </w:rPr>
              <w:t>namjena aktivnosti, programa i/ili projekta</w:t>
            </w:r>
            <w:bookmarkEnd w:id="1305"/>
          </w:p>
        </w:tc>
        <w:tc>
          <w:tcPr>
            <w:tcW w:w="7717" w:type="dxa"/>
            <w:shd w:val="clear" w:color="auto" w:fill="auto"/>
            <w:vAlign w:val="center"/>
          </w:tcPr>
          <w:p w14:paraId="06018DF8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06" w:name="_Toc178165458"/>
            <w:r w:rsidRPr="00796B5E">
              <w:rPr>
                <w:rFonts w:ascii="Times New Roman" w:eastAsia="Times New Roman" w:hAnsi="Times New Roman" w:cs="Times New Roman"/>
              </w:rPr>
              <w:t>Aktivnosti su namijenjene učenicima od 1. -  8. razreda s ciljem učenja i primjene prezentiranih životnih vještina te preveniranja čimbenika rizika za zdravo odrastanje.</w:t>
            </w:r>
            <w:bookmarkEnd w:id="1306"/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B0178C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2840F07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07" w:name="_Toc178165459"/>
            <w:r w:rsidRPr="00796B5E">
              <w:rPr>
                <w:rFonts w:ascii="Times New Roman" w:eastAsia="Times New Roman" w:hAnsi="Times New Roman" w:cs="Times New Roman"/>
              </w:rPr>
              <w:t>Za svaki razred razrađeni su primjeri preventivnih aktivnosti za učenike i roditelje. Ukupno je za svaki razred ponuđeno 15 aktivnosti za učenike i dvije za roditelje. Za učenike je ponuđeno po 5 aktivnosti za svaki specifični cilj te se isti specifični cilj provodi se u isto vrijeme u svim razrednima</w:t>
            </w:r>
            <w:bookmarkEnd w:id="1307"/>
          </w:p>
          <w:p w14:paraId="4F417016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08" w:name="_Toc178165460"/>
            <w:r w:rsidRPr="00796B5E">
              <w:rPr>
                <w:rFonts w:ascii="Times New Roman" w:eastAsia="Times New Roman" w:hAnsi="Times New Roman" w:cs="Times New Roman"/>
              </w:rPr>
              <w:t>Iz svake aktivnosti ili specifičnog cilja može se razviti razredni mini-projekt, razredna ili školska tema mjeseca, preventivni program za razred/školu…</w:t>
            </w:r>
            <w:bookmarkEnd w:id="1308"/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75CF3D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09" w:name="_Toc178165461"/>
            <w:r w:rsidRPr="00796B5E">
              <w:rPr>
                <w:rFonts w:ascii="Times New Roman" w:eastAsia="Times New Roman" w:hAnsi="Times New Roman" w:cs="Times New Roman"/>
              </w:rPr>
              <w:lastRenderedPageBreak/>
              <w:t>Program je usklađen s propisima koji reguliraju odgojno-obrazovni rad, a posebno je usklađen s međupredmetnim temama (Osobni i socijalni razvoj , Građanski odgoj i obrazovanje, Zdravlje….</w:t>
            </w:r>
            <w:bookmarkEnd w:id="1309"/>
          </w:p>
          <w:p w14:paraId="6E9C296E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10" w:name="_Toc178165462"/>
            <w:r w:rsidRPr="00796B5E">
              <w:rPr>
                <w:rFonts w:ascii="Times New Roman" w:eastAsia="Times New Roman" w:hAnsi="Times New Roman" w:cs="Times New Roman"/>
              </w:rPr>
              <w:t>Izrađeni su priručnici za cijeli obvezni obrazovni sustav, odnosno za osnovne (zasebno za razrednu i predmetnu nastavu). Njihova je svrha strukturirati načine ostvarivanja tri specifična cilja prevencije.</w:t>
            </w:r>
            <w:bookmarkEnd w:id="1310"/>
          </w:p>
        </w:tc>
      </w:tr>
      <w:tr w:rsidR="006B044F" w:rsidRPr="00796B5E" w14:paraId="51B71372" w14:textId="77777777" w:rsidTr="00523C32">
        <w:trPr>
          <w:trHeight w:val="1271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0BDC3EFF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11" w:name="_Toc178165463"/>
            <w:r w:rsidRPr="00796B5E">
              <w:rPr>
                <w:rFonts w:ascii="Times New Roman" w:eastAsia="Times New Roman" w:hAnsi="Times New Roman" w:cs="Times New Roman"/>
                <w:b/>
              </w:rPr>
              <w:lastRenderedPageBreak/>
              <w:t>nositelji aktivnosti, programa i/ili projekta i njihova odgovornost</w:t>
            </w:r>
            <w:bookmarkEnd w:id="1311"/>
          </w:p>
        </w:tc>
        <w:tc>
          <w:tcPr>
            <w:tcW w:w="7717" w:type="dxa"/>
            <w:shd w:val="clear" w:color="auto" w:fill="auto"/>
            <w:vAlign w:val="center"/>
          </w:tcPr>
          <w:p w14:paraId="1B696C12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12" w:name="_Toc178165464"/>
            <w:r w:rsidRPr="00796B5E">
              <w:rPr>
                <w:rFonts w:ascii="Times New Roman" w:eastAsia="Times New Roman" w:hAnsi="Times New Roman" w:cs="Times New Roman"/>
              </w:rPr>
              <w:t>Razrednici od 1.-8.razreda</w:t>
            </w:r>
            <w:bookmarkEnd w:id="1312"/>
          </w:p>
          <w:p w14:paraId="3663A131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13" w:name="_Toc178165465"/>
            <w:r w:rsidRPr="00796B5E">
              <w:rPr>
                <w:rFonts w:ascii="Times New Roman" w:eastAsia="Times New Roman" w:hAnsi="Times New Roman" w:cs="Times New Roman"/>
              </w:rPr>
              <w:t>Podrška: ravnatelji, voditelji ŠPP, stručni suradnici.</w:t>
            </w:r>
            <w:bookmarkEnd w:id="1313"/>
          </w:p>
          <w:p w14:paraId="272BA68D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14" w:name="_Toc178165466"/>
            <w:r w:rsidRPr="00796B5E">
              <w:rPr>
                <w:rFonts w:ascii="Times New Roman" w:eastAsia="Times New Roman" w:hAnsi="Times New Roman" w:cs="Times New Roman"/>
              </w:rPr>
              <w:t>Podrška voditeljima ŠPP su županijski koordinatori.</w:t>
            </w:r>
            <w:bookmarkEnd w:id="1314"/>
          </w:p>
          <w:p w14:paraId="50A12937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44F" w:rsidRPr="00796B5E" w14:paraId="5A6165F1" w14:textId="77777777" w:rsidTr="00523C32">
        <w:trPr>
          <w:trHeight w:val="2288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7771EEE7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15" w:name="_Toc178165467"/>
            <w:r w:rsidRPr="00796B5E">
              <w:rPr>
                <w:rFonts w:ascii="Times New Roman" w:eastAsia="Times New Roman" w:hAnsi="Times New Roman" w:cs="Times New Roman"/>
                <w:b/>
              </w:rPr>
              <w:t>način realizacije aktivnosti, programa i/ili projekta</w:t>
            </w:r>
            <w:bookmarkEnd w:id="1315"/>
          </w:p>
        </w:tc>
        <w:tc>
          <w:tcPr>
            <w:tcW w:w="7717" w:type="dxa"/>
            <w:shd w:val="clear" w:color="auto" w:fill="auto"/>
            <w:vAlign w:val="center"/>
          </w:tcPr>
          <w:p w14:paraId="68E702BC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60D904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16" w:name="_Toc178165468"/>
            <w:r w:rsidRPr="00796B5E">
              <w:rPr>
                <w:rFonts w:ascii="Times New Roman" w:eastAsia="Times New Roman" w:hAnsi="Times New Roman" w:cs="Times New Roman"/>
              </w:rPr>
              <w:t>Po 5 radioničkih aktivnosti u trajanju od 15 minuta za svaki specifični cilj;</w:t>
            </w:r>
            <w:bookmarkEnd w:id="1316"/>
          </w:p>
          <w:p w14:paraId="7B722572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317" w:name="_Toc178165469"/>
            <w:r w:rsidRPr="00796B5E">
              <w:rPr>
                <w:rFonts w:ascii="Times New Roman" w:eastAsia="Times New Roman" w:hAnsi="Times New Roman" w:cs="Times New Roman"/>
              </w:rPr>
              <w:t>Po dvije razrađene stručne teme za ROS u trajanju po 15 min.</w:t>
            </w:r>
            <w:bookmarkEnd w:id="1317"/>
          </w:p>
          <w:p w14:paraId="6513930E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18" w:name="_Toc178165470"/>
            <w:r w:rsidRPr="00796B5E">
              <w:rPr>
                <w:rFonts w:ascii="Times New Roman" w:eastAsia="Times New Roman" w:hAnsi="Times New Roman" w:cs="Times New Roman"/>
              </w:rPr>
              <w:t>Isti specifični cilj provodi se u isto vrijeme u svim razrednima.</w:t>
            </w:r>
            <w:bookmarkEnd w:id="1318"/>
          </w:p>
          <w:p w14:paraId="3AFD6337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19" w:name="_Toc178165471"/>
            <w:r w:rsidRPr="00796B5E">
              <w:rPr>
                <w:rFonts w:ascii="Times New Roman" w:eastAsia="Times New Roman" w:hAnsi="Times New Roman" w:cs="Times New Roman"/>
              </w:rPr>
              <w:t>Provoditelji programa su educirani</w:t>
            </w:r>
            <w:bookmarkEnd w:id="1319"/>
          </w:p>
          <w:p w14:paraId="25D41ABC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20" w:name="_Toc178165472"/>
            <w:r w:rsidRPr="00796B5E">
              <w:rPr>
                <w:rFonts w:ascii="Times New Roman" w:eastAsia="Times New Roman" w:hAnsi="Times New Roman" w:cs="Times New Roman"/>
                <w:lang w:val="en-US"/>
              </w:rPr>
              <w:t xml:space="preserve">Informiranje o aktivnostima </w:t>
            </w:r>
            <w:r w:rsidRPr="00796B5E">
              <w:rPr>
                <w:rFonts w:ascii="Times New Roman" w:eastAsia="Times New Roman" w:hAnsi="Times New Roman" w:cs="Times New Roman"/>
                <w:lang w:val="sr-Latn-RS"/>
              </w:rPr>
              <w:t>na UV, VR, ŠO i na</w:t>
            </w:r>
            <w:r w:rsidRPr="00796B5E">
              <w:rPr>
                <w:rFonts w:ascii="Times New Roman" w:eastAsia="Times New Roman" w:hAnsi="Times New Roman" w:cs="Times New Roman"/>
                <w:lang w:val="en-US"/>
              </w:rPr>
              <w:t xml:space="preserve"> roditeljskim sastancima</w:t>
            </w:r>
            <w:bookmarkEnd w:id="1320"/>
          </w:p>
          <w:p w14:paraId="55126B66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21" w:name="_Toc178165473"/>
            <w:r w:rsidRPr="00796B5E">
              <w:rPr>
                <w:rFonts w:ascii="Times New Roman" w:eastAsia="Times New Roman" w:hAnsi="Times New Roman" w:cs="Times New Roman"/>
                <w:lang w:val="en-US"/>
              </w:rPr>
              <w:t xml:space="preserve">Direktna implementacija  – provedba </w:t>
            </w:r>
            <w:r w:rsidRPr="00796B5E">
              <w:rPr>
                <w:rFonts w:ascii="Times New Roman" w:eastAsia="Times New Roman" w:hAnsi="Times New Roman" w:cs="Times New Roman"/>
              </w:rPr>
              <w:t xml:space="preserve">radionica za učenike na SRO uz </w:t>
            </w:r>
            <w:r w:rsidRPr="00796B5E">
              <w:rPr>
                <w:rFonts w:ascii="Times New Roman" w:eastAsia="Times New Roman" w:hAnsi="Times New Roman" w:cs="Times New Roman"/>
                <w:lang w:val="en-US"/>
              </w:rPr>
              <w:t xml:space="preserve"> procesnu evaluaciju.</w:t>
            </w:r>
            <w:bookmarkEnd w:id="1321"/>
          </w:p>
          <w:p w14:paraId="3EAEFE5F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22" w:name="_Toc178165474"/>
            <w:r w:rsidRPr="00796B5E">
              <w:rPr>
                <w:rFonts w:ascii="Times New Roman" w:eastAsia="Times New Roman" w:hAnsi="Times New Roman" w:cs="Times New Roman"/>
              </w:rPr>
              <w:t>Završetak</w:t>
            </w:r>
            <w:r w:rsidRPr="00796B5E">
              <w:rPr>
                <w:rFonts w:ascii="Times New Roman" w:eastAsia="Times New Roman" w:hAnsi="Times New Roman" w:cs="Times New Roman"/>
                <w:lang w:val="en-US"/>
              </w:rPr>
              <w:t xml:space="preserve"> programa i završna  evaluacija učinka.</w:t>
            </w:r>
            <w:bookmarkEnd w:id="1322"/>
          </w:p>
        </w:tc>
      </w:tr>
      <w:tr w:rsidR="006B044F" w:rsidRPr="00796B5E" w14:paraId="26907350" w14:textId="77777777" w:rsidTr="00523C32">
        <w:trPr>
          <w:trHeight w:val="913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6590A9D0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23" w:name="_Toc178165475"/>
            <w:r w:rsidRPr="00796B5E">
              <w:rPr>
                <w:rFonts w:ascii="Times New Roman" w:eastAsia="Times New Roman" w:hAnsi="Times New Roman" w:cs="Times New Roman"/>
                <w:b/>
              </w:rPr>
              <w:t>vremenik aktivnosti, programa i/ili projekta</w:t>
            </w:r>
            <w:bookmarkEnd w:id="1323"/>
          </w:p>
        </w:tc>
        <w:tc>
          <w:tcPr>
            <w:tcW w:w="7717" w:type="dxa"/>
            <w:shd w:val="clear" w:color="auto" w:fill="auto"/>
            <w:vAlign w:val="center"/>
          </w:tcPr>
          <w:p w14:paraId="79CF738A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24" w:name="_Toc178165476"/>
            <w:r w:rsidRPr="00796B5E">
              <w:rPr>
                <w:rFonts w:ascii="Times New Roman" w:eastAsia="Times New Roman" w:hAnsi="Times New Roman" w:cs="Times New Roman"/>
              </w:rPr>
              <w:t xml:space="preserve">Tijekom šk.god. 2024./2025. </w:t>
            </w:r>
            <w:r w:rsidRPr="00796B5E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308D7FCD" wp14:editId="1DC167F1">
                  <wp:extent cx="4572000" cy="2574290"/>
                  <wp:effectExtent l="0" t="0" r="0" b="0"/>
                  <wp:docPr id="21" name="Slika 21" descr="Slika na kojoj se prikazuje tekst, Font, dijagram, broj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lika 21" descr="Slika na kojoj se prikazuje tekst, Font, dijagram, broj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24"/>
          </w:p>
        </w:tc>
      </w:tr>
      <w:tr w:rsidR="006B044F" w:rsidRPr="00796B5E" w14:paraId="568A8150" w14:textId="77777777" w:rsidTr="00523C32">
        <w:trPr>
          <w:trHeight w:val="3274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0EA49969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25" w:name="_Toc178165477"/>
            <w:r w:rsidRPr="00796B5E">
              <w:rPr>
                <w:rFonts w:ascii="Times New Roman" w:eastAsia="Times New Roman" w:hAnsi="Times New Roman" w:cs="Times New Roman"/>
                <w:b/>
              </w:rPr>
              <w:t>način vrednovanja i način korištenja rezultata vrednovanja</w:t>
            </w:r>
            <w:bookmarkEnd w:id="1325"/>
          </w:p>
        </w:tc>
        <w:tc>
          <w:tcPr>
            <w:tcW w:w="7717" w:type="dxa"/>
            <w:shd w:val="clear" w:color="auto" w:fill="auto"/>
            <w:vAlign w:val="center"/>
          </w:tcPr>
          <w:p w14:paraId="5B9E0059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1326" w:name="_Toc178165478"/>
            <w:r w:rsidRPr="00796B5E">
              <w:rPr>
                <w:rFonts w:ascii="Times New Roman" w:eastAsia="Times New Roman" w:hAnsi="Times New Roman" w:cs="Times New Roman"/>
                <w:lang w:val="en-US"/>
              </w:rPr>
              <w:t>Procesna evaluacija nakon svake provedene radionice</w:t>
            </w:r>
            <w:bookmarkEnd w:id="1326"/>
            <w:r w:rsidRPr="00796B5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578040CE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E42FCF2" w14:textId="77777777" w:rsidR="006B044F" w:rsidRPr="00796B5E" w:rsidRDefault="006B044F" w:rsidP="006B044F">
            <w:pPr>
              <w:numPr>
                <w:ilvl w:val="0"/>
                <w:numId w:val="29"/>
              </w:numPr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bookmarkStart w:id="1327" w:name="_Toc178165479"/>
            <w:r w:rsidRPr="00796B5E">
              <w:rPr>
                <w:rFonts w:ascii="Times New Roman" w:eastAsia="Times New Roman" w:hAnsi="Times New Roman" w:cs="Times New Roman"/>
              </w:rPr>
              <w:t>digitalni upitnik za izvještavanje od strane razrednika sadrži: broj provedenih aktivnosti po temama,</w:t>
            </w:r>
            <w:bookmarkEnd w:id="1327"/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EEAF27" w14:textId="77777777" w:rsidR="006B044F" w:rsidRPr="00796B5E" w:rsidRDefault="006B044F" w:rsidP="006B044F">
            <w:pPr>
              <w:numPr>
                <w:ilvl w:val="0"/>
                <w:numId w:val="29"/>
              </w:numPr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bookmarkStart w:id="1328" w:name="_Toc178165480"/>
            <w:r w:rsidRPr="00796B5E">
              <w:rPr>
                <w:rFonts w:ascii="Times New Roman" w:eastAsia="Times New Roman" w:hAnsi="Times New Roman" w:cs="Times New Roman"/>
              </w:rPr>
              <w:t>kratka procesna evaluacija – kako je protekla provedba aktivnosti, što se pokazalo kao dobro, a što su bile prepreke, zadovoljstvo provedbom,</w:t>
            </w:r>
            <w:bookmarkEnd w:id="1328"/>
          </w:p>
          <w:p w14:paraId="51C2198C" w14:textId="77777777" w:rsidR="006B044F" w:rsidRPr="00796B5E" w:rsidRDefault="006B044F" w:rsidP="006B044F">
            <w:pPr>
              <w:numPr>
                <w:ilvl w:val="0"/>
                <w:numId w:val="29"/>
              </w:numPr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bookmarkStart w:id="1329" w:name="_Toc178165481"/>
            <w:r w:rsidRPr="00796B5E">
              <w:rPr>
                <w:rFonts w:ascii="Times New Roman" w:eastAsia="Times New Roman" w:hAnsi="Times New Roman" w:cs="Times New Roman"/>
              </w:rPr>
              <w:t>na kraju svakog dvomjesečnog ciklusa/odgojno-obrazovnog razdoblja.</w:t>
            </w:r>
            <w:bookmarkEnd w:id="1329"/>
          </w:p>
          <w:p w14:paraId="1E5AFA69" w14:textId="77777777" w:rsidR="006B044F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454CDD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A26F09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30" w:name="_Toc178165482"/>
            <w:r w:rsidRPr="00796B5E">
              <w:rPr>
                <w:rFonts w:ascii="Times New Roman" w:eastAsia="Times New Roman" w:hAnsi="Times New Roman" w:cs="Times New Roman"/>
              </w:rPr>
              <w:lastRenderedPageBreak/>
              <w:t>Rezultati  vrednovanja će se koristiti za procjenu korisnosti programa, procjenu nastavka aktivnosti ili procijene potrebne promjene neke od aktivnosti te procjenu smanjenja čimbenika rizika u nastanku PUP, sukladno naputku AZOO i MZOM.</w:t>
            </w:r>
            <w:bookmarkEnd w:id="1330"/>
          </w:p>
        </w:tc>
      </w:tr>
      <w:tr w:rsidR="006B044F" w:rsidRPr="00796B5E" w14:paraId="4CA351FF" w14:textId="77777777" w:rsidTr="00523C32">
        <w:trPr>
          <w:trHeight w:val="1176"/>
          <w:tblCellSpacing w:w="20" w:type="dxa"/>
          <w:jc w:val="center"/>
        </w:trPr>
        <w:tc>
          <w:tcPr>
            <w:tcW w:w="1805" w:type="dxa"/>
            <w:shd w:val="clear" w:color="auto" w:fill="CC99FF"/>
            <w:vAlign w:val="center"/>
          </w:tcPr>
          <w:p w14:paraId="1A8FBA20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331" w:name="_Toc178165483"/>
            <w:r w:rsidRPr="00796B5E">
              <w:rPr>
                <w:rFonts w:ascii="Times New Roman" w:eastAsia="Times New Roman" w:hAnsi="Times New Roman" w:cs="Times New Roman"/>
                <w:b/>
              </w:rPr>
              <w:lastRenderedPageBreak/>
              <w:t>detaljan troškovnik aktivnosti, programa i/ili projekta</w:t>
            </w:r>
            <w:bookmarkEnd w:id="1331"/>
          </w:p>
          <w:p w14:paraId="16E40BDC" w14:textId="77777777" w:rsidR="006B044F" w:rsidRPr="00796B5E" w:rsidRDefault="006B044F" w:rsidP="0052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7" w:type="dxa"/>
            <w:shd w:val="clear" w:color="auto" w:fill="auto"/>
            <w:vAlign w:val="center"/>
          </w:tcPr>
          <w:p w14:paraId="45A7AD2C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AB37F1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32" w:name="_Toc178165484"/>
            <w:r w:rsidRPr="00796B5E">
              <w:rPr>
                <w:rFonts w:ascii="Times New Roman" w:eastAsia="Times New Roman" w:hAnsi="Times New Roman" w:cs="Times New Roman"/>
              </w:rPr>
              <w:t>AZOO i MZOM su osigurali ljudske resurse za edukaciju i implementaciju programa.</w:t>
            </w:r>
            <w:bookmarkEnd w:id="1332"/>
          </w:p>
          <w:p w14:paraId="5F8DF2EA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33" w:name="_Toc178165485"/>
            <w:r w:rsidRPr="00796B5E">
              <w:rPr>
                <w:rFonts w:ascii="Times New Roman" w:eastAsia="Times New Roman" w:hAnsi="Times New Roman" w:cs="Times New Roman"/>
              </w:rPr>
              <w:t>Škole će u rujnu dobiti:</w:t>
            </w:r>
            <w:bookmarkEnd w:id="1333"/>
          </w:p>
          <w:p w14:paraId="63ACD718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34" w:name="_Toc178165486"/>
            <w:r w:rsidRPr="00796B5E">
              <w:rPr>
                <w:rFonts w:ascii="Times New Roman" w:eastAsia="Times New Roman" w:hAnsi="Times New Roman" w:cs="Times New Roman"/>
              </w:rPr>
              <w:t>Vodič za razrednu nastavu i Vodič za predmetnu nastavu u kojima su potpuno razrađene preventivne aktivnosti</w:t>
            </w:r>
            <w:bookmarkEnd w:id="1334"/>
          </w:p>
          <w:p w14:paraId="78C4969F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B5E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335" w:name="_Toc178165487"/>
            <w:r w:rsidRPr="00796B5E">
              <w:rPr>
                <w:rFonts w:ascii="Times New Roman" w:eastAsia="Times New Roman" w:hAnsi="Times New Roman" w:cs="Times New Roman"/>
              </w:rPr>
              <w:t>Po dva predavanja za roditeljske sastanke za svaki razred, pripremljene     u formi power-pointa</w:t>
            </w:r>
            <w:bookmarkEnd w:id="1335"/>
          </w:p>
          <w:p w14:paraId="28D348F9" w14:textId="77777777" w:rsidR="006B044F" w:rsidRPr="00796B5E" w:rsidRDefault="006B044F" w:rsidP="00523C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36" w:name="_Toc178165488"/>
            <w:r w:rsidRPr="00796B5E">
              <w:rPr>
                <w:rFonts w:ascii="Times New Roman" w:eastAsia="Times New Roman" w:hAnsi="Times New Roman" w:cs="Times New Roman"/>
              </w:rPr>
              <w:t xml:space="preserve">Poveznice za (kratku) evaluaciju u </w:t>
            </w:r>
            <w:r w:rsidRPr="00796B5E">
              <w:rPr>
                <w:rFonts w:ascii="Times New Roman" w:eastAsia="Times New Roman" w:hAnsi="Times New Roman" w:cs="Times New Roman"/>
                <w:i/>
                <w:iCs/>
              </w:rPr>
              <w:t>forms-u</w:t>
            </w:r>
            <w:bookmarkEnd w:id="1336"/>
          </w:p>
        </w:tc>
      </w:tr>
    </w:tbl>
    <w:p w14:paraId="12CBD603" w14:textId="77777777" w:rsidR="006B044F" w:rsidRDefault="006B044F" w:rsidP="006B044F">
      <w:pPr>
        <w:spacing w:line="360" w:lineRule="auto"/>
        <w:jc w:val="both"/>
        <w:rPr>
          <w:rFonts w:ascii="Times New Roman" w:hAnsi="Times New Roman" w:cs="Times New Roman"/>
        </w:rPr>
      </w:pPr>
    </w:p>
    <w:p w14:paraId="4DFD84AC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166205D4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3FACF939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164739D9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4BE4F537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7D440933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4E163C6C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4170EE8D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51EE084F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238D28C0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19D1FBBC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1F1627E4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502B1A00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049260B1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10E1CDA9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068DD3CA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2256C59D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598B25D8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584F605D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016348B6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00EEAA97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77474F56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09959902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7CA218C6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3E2B5D45" w14:textId="77777777" w:rsidR="006B044F" w:rsidRPr="006B044F" w:rsidRDefault="006B044F" w:rsidP="006B044F">
      <w:pPr>
        <w:rPr>
          <w:rFonts w:ascii="Times New Roman" w:hAnsi="Times New Roman" w:cs="Times New Roman"/>
        </w:rPr>
      </w:pPr>
    </w:p>
    <w:p w14:paraId="35EA501E" w14:textId="1FBD4638" w:rsidR="006B044F" w:rsidRPr="006B044F" w:rsidRDefault="006B044F" w:rsidP="006B044F">
      <w:pPr>
        <w:tabs>
          <w:tab w:val="left" w:pos="1784"/>
        </w:tabs>
        <w:rPr>
          <w:rFonts w:ascii="Times New Roman" w:hAnsi="Times New Roman" w:cs="Times New Roman"/>
        </w:rPr>
        <w:sectPr w:rsidR="006B044F" w:rsidRPr="006B044F" w:rsidSect="006B044F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1337" w:name="_Toc178165489"/>
    <w:p w14:paraId="791058A0" w14:textId="77777777" w:rsidR="006B044F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633C5" wp14:editId="1D8CFA6A">
                <wp:simplePos x="0" y="0"/>
                <wp:positionH relativeFrom="column">
                  <wp:posOffset>-598853</wp:posOffset>
                </wp:positionH>
                <wp:positionV relativeFrom="paragraph">
                  <wp:posOffset>-598853</wp:posOffset>
                </wp:positionV>
                <wp:extent cx="10162106" cy="567055"/>
                <wp:effectExtent l="0" t="0" r="10795" b="23495"/>
                <wp:wrapNone/>
                <wp:docPr id="26" name="Pravoku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2106" cy="567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2BFB" w14:textId="77777777" w:rsidR="00523C32" w:rsidRPr="00342660" w:rsidRDefault="00523C32" w:rsidP="006B0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338" w:name="_Toc178165490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VODITELJ ŠKOLSKOG PREVENTIVNOG PROGRAMA: stručna suradnica pedagoginja Marija Damjanović, mag. paed. et mag. educ. hist.  (zamjena za: Marija Trajanov Aleksić, mag. paed.)</w:t>
                            </w:r>
                            <w:bookmarkEnd w:id="13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633C5" id="Pravokutnik 26" o:spid="_x0000_s1034" style="position:absolute;left:0;text-align:left;margin-left:-47.15pt;margin-top:-47.15pt;width:800.15pt;height:4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" fillcolor="white [3212]" strokecolor="#00b0f0" strokeweight="1pt">
                <v:textbox>
                  <w:txbxContent>
                    <w:p w14:paraId="7CF12BFB" w14:textId="77777777" w:rsidR="00523C32" w:rsidRPr="00342660" w:rsidRDefault="00523C32" w:rsidP="006B0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bookmarkStart w:id="1370" w:name="_Toc178165490"/>
                      <w:r w:rsidRPr="00342660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VODITELJ ŠKOLSKOG PREVENTIVNOG PROGRAMA: stručna suradnica pedagoginja Marija Damjanović, mag. paed. et mag. educ. hist.  (zamjena za: Marija Trajanov Aleksić, mag. paed.)</w:t>
                      </w:r>
                      <w:bookmarkEnd w:id="1370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F7313" wp14:editId="029E6D15">
                <wp:simplePos x="0" y="0"/>
                <wp:positionH relativeFrom="column">
                  <wp:posOffset>-610428</wp:posOffset>
                </wp:positionH>
                <wp:positionV relativeFrom="paragraph">
                  <wp:posOffset>49329</wp:posOffset>
                </wp:positionV>
                <wp:extent cx="10173681" cy="567160"/>
                <wp:effectExtent l="0" t="0" r="18415" b="23495"/>
                <wp:wrapNone/>
                <wp:docPr id="27" name="Pravoku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3681" cy="567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13079" w14:textId="77777777" w:rsidR="00523C32" w:rsidRPr="00342660" w:rsidRDefault="00523C32" w:rsidP="006B0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bookmarkStart w:id="1339" w:name="_Toc178165491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SURADNICI U PROVEDBI ŠKOLSKOG PREVENTIVNOG PROGRAMA: razrednici, svi učitelji i ravnateljica</w:t>
                            </w:r>
                            <w:bookmarkEnd w:id="13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7313" id="Pravokutnik 27" o:spid="_x0000_s1035" style="position:absolute;left:0;text-align:left;margin-left:-48.05pt;margin-top:3.9pt;width:801.1pt;height:4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" fillcolor="white [3201]" strokecolor="#ffc000" strokeweight="1pt">
                <v:textbox>
                  <w:txbxContent>
                    <w:p w14:paraId="4B313079" w14:textId="77777777" w:rsidR="00523C32" w:rsidRPr="00342660" w:rsidRDefault="00523C32" w:rsidP="006B0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bookmarkStart w:id="1372" w:name="_Toc178165491"/>
                      <w:r w:rsidRPr="00342660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SURADNICI U PROVEDBI ŠKOLSKOG PREVENTIVNOG PROGRAMA: razrednici, svi učitelji i ravnateljica</w:t>
                      </w:r>
                      <w:bookmarkEnd w:id="1372"/>
                    </w:p>
                  </w:txbxContent>
                </v:textbox>
              </v:rect>
            </w:pict>
          </mc:Fallback>
        </mc:AlternateContent>
      </w:r>
      <w:bookmarkEnd w:id="1337"/>
    </w:p>
    <w:bookmarkStart w:id="1340" w:name="_Toc178165492"/>
    <w:p w14:paraId="0324E824" w14:textId="77777777" w:rsidR="006B044F" w:rsidRDefault="006B044F" w:rsidP="006B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B758E" wp14:editId="22698189">
                <wp:simplePos x="0" y="0"/>
                <wp:positionH relativeFrom="margin">
                  <wp:posOffset>-635100</wp:posOffset>
                </wp:positionH>
                <wp:positionV relativeFrom="paragraph">
                  <wp:posOffset>461579</wp:posOffset>
                </wp:positionV>
                <wp:extent cx="10197296" cy="5378116"/>
                <wp:effectExtent l="0" t="0" r="13970" b="13335"/>
                <wp:wrapNone/>
                <wp:docPr id="28" name="Pravoku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296" cy="537811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6833" w14:textId="77777777" w:rsidR="00523C32" w:rsidRPr="00342660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bookmarkStart w:id="1341" w:name="_Toc178165493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PROCJENA STANJA I POTREBA: Osnovna škola Jabukovac u školskoj godini 2024./2025. broji 52 učenika, raspoređenih u 8 odjela, od 1. do 8. razreda. Veliki dio naših obitelji živi od skromnih prihoda. Nerijetko su oba roditelja nezaposlena. Pojedinci s nižim socioekonomskim statusom u većoj su izloženosti stresnim životnim događajima i jačem utjecaju tih događaja na fizičko i mentalno zdravlje. Istraživanja su ustanovila da djeca koja potječu iz nižeg socioekonomskog statusa uglavnom ostvaruju niže akademske rezultate i češće napuštaju obrazovni sustav, te su sklonija usvajanju nepoželjnih obrazaca ponašanja. Provođenjem aktivnosti u sklopu Preventivnog školskog programa cilj nam je djelovati na naše učenike i njihove roditelje kako bismo jačali njihove socijalne kompetencije, te našim djelovanjem kroz predviđene aktivnosti smanjili negativne i rizične čimbenike kojima su izloženi u socijalnoj sredini.</w:t>
                            </w:r>
                            <w:bookmarkEnd w:id="1341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3348FD" w14:textId="77777777" w:rsidR="00523C32" w:rsidRPr="00342660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bookmarkStart w:id="1342" w:name="_Toc178165494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Uz nizak socioekonomski status kao specifičnost učenika naše škole kao rizični čimbenik koji je u proteklim godinama obilježio živote stanovnika Sisačko moslavačke županije je i potres. Mnogi učenici naše škole i dalje žive u nepovoljnim okolnostima koje su posljedica potresa (neadekvatni životni uvjeti) te su njihove obitelji izložene dodatnom stresu.</w:t>
                            </w:r>
                            <w:bookmarkEnd w:id="1342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83F14C" w14:textId="77777777" w:rsidR="00523C32" w:rsidRPr="00104840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bookmarkStart w:id="1343" w:name="_Toc178165495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Kroz školski razvojni plan planira se nastaviti raditi na motivaciji učenika i njihovom samopouzdanju s ciljem boljeg uspjeha.   Također postoji potreba rada s učenicima i obiteljima kod kojih su izraženi rizični čimbenici; pomoć učenicima i njihovim roditeljima /skrbnicima će se provesti kroz individualni rad stručnog suradnika pedagoga.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84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Kako bi se ublažile negativne posljedice navedenog u ovoj školskoj godini škola će nastaviti biti uključena u projekt Foruma za slobodu odgoja “Škole podrške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IV</w:t>
                            </w:r>
                            <w:r w:rsidRPr="0010484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: učenje za otpornost, inkluziju i mentalno zdravlje u školama Sisačko-moslavačke županije“ s ciljem osnaživanja u području osobnog i socijalnog razvoja te mentalnog zdravlja učenica i učenika.</w:t>
                            </w:r>
                            <w:bookmarkEnd w:id="1343"/>
                          </w:p>
                          <w:p w14:paraId="3ACCACDA" w14:textId="77777777" w:rsidR="00523C32" w:rsidRPr="00342660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bookmarkStart w:id="1344" w:name="_Toc178165496"/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U našoj školi nije zabilježen niti jedan slučaj ozbiljnijeg oblika vršnjačkog fizičkog nasilja. Što se tiče odn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osa prema sredstvima ovisnosti </w:t>
                            </w:r>
                            <w:r w:rsidRPr="0034266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kontinuirano se radi na preventivnim programima kroz predavanja stručnih službi, satove razrednika, izvannastavne aktivnosti te različite nastavne predmete. Ozbiljnim pristupom svih djelatnika škole, dežurstvima pod odmorima i nakon nastave i organiziranjem slobodnog vremena učenika prevenirali smo probleme vezane za konzumiranje duhana,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energetskih pića, e-cigareta i alkohola u školi.</w:t>
                            </w:r>
                            <w:bookmarkEnd w:id="1344"/>
                          </w:p>
                          <w:p w14:paraId="59100288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bookmarkStart w:id="1345" w:name="_Toc178165497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No unatoč svemu tome, svjesni smo izmjene generacija, specifičnosti vremena u kojima živimo te nedvojbene potrebe i daljnjeg sustavnog i kvalitetnog preventivnog djelovanja prema učenicima i njihovim roditeljima.</w:t>
                            </w:r>
                            <w:bookmarkEnd w:id="1345"/>
                          </w:p>
                          <w:p w14:paraId="563E055B" w14:textId="77777777" w:rsidR="00523C32" w:rsidRPr="00342660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B758E" id="Pravokutnik 28" o:spid="_x0000_s1036" style="position:absolute;margin-left:-50pt;margin-top:36.35pt;width:802.95pt;height:4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" fillcolor="white [3201]" strokecolor="#00b050" strokeweight="1pt">
                <v:textbox>
                  <w:txbxContent>
                    <w:p w14:paraId="391D6833" w14:textId="77777777" w:rsidR="00523C32" w:rsidRPr="00342660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bookmarkStart w:id="1379" w:name="_Toc178165493"/>
                      <w:r w:rsidRPr="0034266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PROCJENA STANJA I POTREBA: Osnovna škola Jabukovac u školskoj godini 2024./2025. broji 52 učenika, raspoređenih u 8 odjela, od 1. do 8. razreda. Veliki dio naših obitelji živi od skromnih prihoda. Nerijetko su oba roditelja nezaposlena. Pojedinci s nižim socioekonomskim statusom u većoj su izloženosti stresnim životnim događajima i jačem utjecaju tih događaja na fizičko i mentalno zdravlje. Istraživanja su ustanovila da djeca koja potječu iz nižeg socioekonomskog statusa uglavnom ostvaruju niže akademske rezultate i češće napuštaju obrazovni sustav, te su sklonija usvajanju nepoželjnih obrazaca ponašanja. Provođenjem aktivnosti u sklopu Preventivnog školskog programa cilj nam je djelovati na naše učenike i njihove roditelje kako bismo jačali njihove socijalne kompetencije, te našim djelovanjem kroz predviđene aktivnosti smanjili negativne i rizične čimbenike kojima su izloženi u socijalnoj sredini.</w:t>
                      </w:r>
                      <w:bookmarkEnd w:id="1379"/>
                      <w:r w:rsidRPr="0034266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3348FD" w14:textId="77777777" w:rsidR="00523C32" w:rsidRPr="00342660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bookmarkStart w:id="1380" w:name="_Toc178165494"/>
                      <w:r w:rsidRPr="0034266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Uz nizak socioekonomski status kao specifičnost učenika naše škole kao rizični čimbenik koji je u proteklim godinama obilježio živote stanovnika Sisačko moslavačke županije je i potres. Mnogi učenici naše škole i dalje žive u nepovoljnim okolnostima koje su posljedica potresa (neadekvatni životni uvjeti) te su njihove obitelji izložene dodatnom stresu.</w:t>
                      </w:r>
                      <w:bookmarkEnd w:id="1380"/>
                      <w:r w:rsidRPr="0034266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83F14C" w14:textId="77777777" w:rsidR="00523C32" w:rsidRPr="00104840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bookmarkStart w:id="1381" w:name="_Toc178165495"/>
                      <w:r w:rsidRPr="0034266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Kroz školski razvojni plan planira se nastaviti raditi na motivaciji učenika i njihovom samopouzdanju s ciljem boljeg uspjeha.   Također postoji potreba rada s učenicima i obiteljima kod kojih su izraženi rizični čimbenici; pomoć učenicima i njihovim roditeljima /skrbnicima će se provesti kroz individualni rad stručnog suradnika pedagoga.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Pr="0010484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Kako bi se ublažile negativne posljedice navedenog u ovoj školskoj godini škola će nastaviti biti uključena u projekt Foruma za slobodu odgoja “Škole podrške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IV</w:t>
                      </w:r>
                      <w:r w:rsidRPr="0010484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: učenje za otpornost, inkluziju i mentalno zdravlje u školama Sisačko-moslavačke županije“ s ciljem osnaživanja u području osobnog i socijalnog razvoja te mentalnog zdravlja učenica i učenika.</w:t>
                      </w:r>
                      <w:bookmarkEnd w:id="1381"/>
                    </w:p>
                    <w:p w14:paraId="3ACCACDA" w14:textId="77777777" w:rsidR="00523C32" w:rsidRPr="00342660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bookmarkStart w:id="1382" w:name="_Toc178165496"/>
                      <w:r w:rsidRPr="0034266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U našoj školi nije zabilježen niti jedan slučaj ozbiljnijeg oblika vršnjačkog fizičkog nasilja. Što se tiče odn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osa prema sredstvima ovisnosti </w:t>
                      </w:r>
                      <w:r w:rsidRPr="0034266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kontinuirano se radi na preventivnim programima kroz predavanja stručnih službi, satove razrednika, izvannastavne aktivnosti te različite nastavne predmete. Ozbiljnim pristupom svih djelatnika škole, dežurstvima pod odmorima i nakon nastave i organiziranjem slobodnog vremena učenika prevenirali smo probleme vezane za konzumiranje duhana,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energetskih pića, e-cigareta i alkohola u školi.</w:t>
                      </w:r>
                      <w:bookmarkEnd w:id="1382"/>
                    </w:p>
                    <w:p w14:paraId="59100288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bookmarkStart w:id="1383" w:name="_Toc178165497"/>
                      <w:r w:rsidRPr="0070250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No unatoč svemu tome, svjesni smo izmjene generacija, specifičnosti vremena u kojima živimo te nedvojbene potrebe i daljnjeg sustavnog i kvalitetnog preventivnog djelovanja prema učenicima i njihovim roditeljima.</w:t>
                      </w:r>
                      <w:bookmarkEnd w:id="1383"/>
                    </w:p>
                    <w:p w14:paraId="563E055B" w14:textId="77777777" w:rsidR="00523C32" w:rsidRPr="00342660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1340"/>
      <w:r>
        <w:rPr>
          <w:rFonts w:ascii="Times New Roman" w:hAnsi="Times New Roman" w:cs="Times New Roman"/>
        </w:rPr>
        <w:br w:type="page"/>
      </w:r>
    </w:p>
    <w:bookmarkStart w:id="1346" w:name="_Toc178165498"/>
    <w:p w14:paraId="39EA63DA" w14:textId="77777777" w:rsidR="006B044F" w:rsidRDefault="006B044F" w:rsidP="006B0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B310C" wp14:editId="10B56FC1">
                <wp:simplePos x="0" y="0"/>
                <wp:positionH relativeFrom="margin">
                  <wp:posOffset>-656727</wp:posOffset>
                </wp:positionH>
                <wp:positionV relativeFrom="paragraph">
                  <wp:posOffset>-691451</wp:posOffset>
                </wp:positionV>
                <wp:extent cx="10197296" cy="7072132"/>
                <wp:effectExtent l="0" t="0" r="13970" b="14605"/>
                <wp:wrapNone/>
                <wp:docPr id="30" name="Pravokut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296" cy="7072132"/>
                        </a:xfrm>
                        <a:prstGeom prst="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047C1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47" w:name="_Toc178165499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 xml:space="preserve">CILJEVI ŠKOLSKOG PREVENTIVNOG PROGRAMA 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>ZA UČENIKE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 xml:space="preserve"> ZA ŠKOLSKU GODINU 2024./2025.</w:t>
                            </w:r>
                            <w:bookmarkEnd w:id="1347"/>
                          </w:p>
                          <w:p w14:paraId="1CAD8CD5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48" w:name="_Toc178165500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utemeljenje zdravog i odgovornog načina života djece koja će svoje potrebe znati zadovoljiti društveno prihvatljivim oblicima ponašanja,</w:t>
                            </w:r>
                            <w:bookmarkEnd w:id="1348"/>
                          </w:p>
                          <w:p w14:paraId="4900996D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49" w:name="_Toc178165501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educiranje učenika o pojavi i štetnosti nasilničkog ponašanja i općenito neprihvatljivog ponašanja mladih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49"/>
                          </w:p>
                          <w:p w14:paraId="370AC077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0" w:name="_Toc178165502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 xml:space="preserve">prevencija nepoželjnog ponašanja tj. prevencija bilo kojeg oblika nasilja i zlostavljanja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0"/>
                          </w:p>
                          <w:p w14:paraId="32867537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1" w:name="_Toc178165503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ugradnja pozitivnih vrijednosti i stavova koji će i u budućnosti osigurati pozitivne društvene vrijednosti,</w:t>
                            </w:r>
                            <w:bookmarkEnd w:id="1351"/>
                          </w:p>
                          <w:p w14:paraId="6B4B8C9B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2" w:name="_Toc178165504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poticanje učenika na razmišljanje i usvajanje pozitivnih životnih vrijednosti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2"/>
                          </w:p>
                          <w:p w14:paraId="4C5DF70A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3" w:name="_Toc178165505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razvijanje osjećaja osobne vrijednosti kao osobne i društvene odgovornosti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3"/>
                          </w:p>
                          <w:p w14:paraId="4BDB27A7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4" w:name="_Toc178165506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promicanje fizičke, socijalne i duhovne dimenzije zdravlja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4"/>
                          </w:p>
                          <w:p w14:paraId="318D1686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5" w:name="_Toc178165507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promicanje zdravih stilova života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5"/>
                          </w:p>
                          <w:p w14:paraId="0CA5D8E4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6" w:name="_Toc178165508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 xml:space="preserve">razvijanje svih oblika socijalnih 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komunikacijskih vještina,</w:t>
                            </w:r>
                            <w:bookmarkEnd w:id="1356"/>
                          </w:p>
                          <w:p w14:paraId="517E5DDF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7" w:name="_Toc178165509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razvijanje pozitivne slike o sebi razvijajući samopoštovanje i samopouzdanje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7"/>
                          </w:p>
                          <w:p w14:paraId="77E412F1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8" w:name="_Toc178165510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učenje vještina donošenja odluka i rješavanja problema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8"/>
                          </w:p>
                          <w:p w14:paraId="03B7AD14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59" w:name="_Toc178165511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učenje o osjećajima i njihovom izražavanju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59"/>
                          </w:p>
                          <w:p w14:paraId="38777FC1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0" w:name="_Toc178165512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formiranje ispravnog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tava prema sredstvima ovisnosti,</w:t>
                            </w:r>
                            <w:bookmarkEnd w:id="1360"/>
                          </w:p>
                          <w:p w14:paraId="5B6CDE63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1" w:name="_Toc178165513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kroz odgojno-obrazovni proces smanjiti broj djece i mladih koji će započeti s iskušavanjem sredstava ovisnosti,</w:t>
                            </w:r>
                            <w:bookmarkEnd w:id="1361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9C5C8B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2" w:name="_Toc178165514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stjecanje vještine otpora pritiscima na konzumaciju sredstava ovisnosti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62"/>
                          </w:p>
                          <w:p w14:paraId="5B9745DE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3" w:name="_Toc178165515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razvijanje ekološke svijesti i navika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63"/>
                          </w:p>
                          <w:p w14:paraId="55603BC6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4" w:name="_Toc178165516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promicanje snošljivosti i poštivanje različitosti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64"/>
                          </w:p>
                          <w:p w14:paraId="67E20ADF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5" w:name="_Toc178165517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pružanje podrške učenicima u izgradnji pozitivnih odnosa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65"/>
                          </w:p>
                          <w:p w14:paraId="65C7F516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6" w:name="_Toc178165518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 xml:space="preserve">pružanje podrške u učenju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i ostvarenju akademskih ciljeva,</w:t>
                            </w:r>
                            <w:bookmarkEnd w:id="1366"/>
                          </w:p>
                          <w:p w14:paraId="4312324C" w14:textId="77777777" w:rsidR="00523C32" w:rsidRPr="00702506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  <w:bookmarkStart w:id="1367" w:name="_Toc178165519"/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•</w:t>
                            </w:r>
                            <w:r w:rsidRPr="00702506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ab/>
                              <w:t>razviti pozitivan stav prema učenju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</w:rPr>
                              <w:t>.</w:t>
                            </w:r>
                            <w:bookmarkEnd w:id="13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310C" id="Pravokutnik 30" o:spid="_x0000_s1037" style="position:absolute;left:0;text-align:left;margin-left:-51.7pt;margin-top:-54.45pt;width:802.95pt;height:556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" fillcolor="white [3201]" strokecolor="#606" strokeweight="1pt">
                <v:textbox>
                  <w:txbxContent>
                    <w:p w14:paraId="246047C1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06" w:name="_Toc178165499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 xml:space="preserve">CILJEVI ŠKOLSKOG PREVENTIVNOG PROGRAMA 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  <w:u w:val="single"/>
                        </w:rPr>
                        <w:t>ZA UČENIKE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 xml:space="preserve"> ZA ŠKOLSKU GODINU 2024./2025.</w:t>
                      </w:r>
                      <w:bookmarkEnd w:id="1406"/>
                    </w:p>
                    <w:p w14:paraId="1CAD8CD5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07" w:name="_Toc178165500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utemeljenje zdravog i odgovornog načina života djece koja će svoje potrebe znati zadovoljiti društveno prihvatljivim oblicima ponašanja,</w:t>
                      </w:r>
                      <w:bookmarkEnd w:id="1407"/>
                    </w:p>
                    <w:p w14:paraId="4900996D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08" w:name="_Toc178165501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educiranje učenika o pojavi i štetnosti nasilničkog ponašanja i općenito neprihvatljivog ponašanja mladih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08"/>
                    </w:p>
                    <w:p w14:paraId="370AC077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09" w:name="_Toc178165502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 xml:space="preserve">prevencija nepoželjnog ponašanja tj. prevencija bilo kojeg oblika nasilja i zlostavljanja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09"/>
                    </w:p>
                    <w:p w14:paraId="32867537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0" w:name="_Toc178165503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ugradnja pozitivnih vrijednosti i stavova koji će i u budućnosti osigurati pozitivne društvene vrijednosti,</w:t>
                      </w:r>
                      <w:bookmarkEnd w:id="1410"/>
                    </w:p>
                    <w:p w14:paraId="6B4B8C9B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1" w:name="_Toc178165504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poticanje učenika na razmišljanje i usvajanje pozitivnih životnih vrijednosti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11"/>
                    </w:p>
                    <w:p w14:paraId="4C5DF70A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2" w:name="_Toc178165505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razvijanje osjećaja osobne vrijednosti kao osobne i društvene odgovornosti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12"/>
                    </w:p>
                    <w:p w14:paraId="4BDB27A7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3" w:name="_Toc178165506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promicanje fizičke, socijalne i duhovne dimenzije zdravlja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13"/>
                    </w:p>
                    <w:p w14:paraId="318D1686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4" w:name="_Toc178165507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promicanje zdravih stilova života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14"/>
                    </w:p>
                    <w:p w14:paraId="0CA5D8E4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5" w:name="_Toc178165508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 xml:space="preserve">razvijanje svih oblika socijalnih i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komunikacijskih vještina,</w:t>
                      </w:r>
                      <w:bookmarkEnd w:id="1415"/>
                    </w:p>
                    <w:p w14:paraId="517E5DDF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6" w:name="_Toc178165509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razvijanje pozitivne slike o sebi razvijajući samopoštovanje i samopouzdanje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16"/>
                    </w:p>
                    <w:p w14:paraId="77E412F1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7" w:name="_Toc178165510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učenje vještina donošenja odluka i rješavanja problema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17"/>
                    </w:p>
                    <w:p w14:paraId="03B7AD14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8" w:name="_Toc178165511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učenje o osjećajima i njihovom izražavanju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18"/>
                    </w:p>
                    <w:p w14:paraId="38777FC1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19" w:name="_Toc178165512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formiranje ispravnog 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tava prema sredstvima ovisnosti,</w:t>
                      </w:r>
                      <w:bookmarkEnd w:id="1419"/>
                    </w:p>
                    <w:p w14:paraId="5B6CDE63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20" w:name="_Toc178165513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kroz odgojno-obrazovni proces smanjiti broj djece i mladih koji će započeti s iskušavanjem sredstava ovisnosti,</w:t>
                      </w:r>
                      <w:bookmarkEnd w:id="1420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9C5C8B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21" w:name="_Toc178165514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stjecanje vještine otpora pritiscima na konzumaciju sredstava ovisnosti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21"/>
                    </w:p>
                    <w:p w14:paraId="5B9745DE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22" w:name="_Toc178165515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razvijanje ekološke svijesti i navika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22"/>
                    </w:p>
                    <w:p w14:paraId="55603BC6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23" w:name="_Toc178165516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promicanje snošljivosti i poštivanje različitosti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23"/>
                    </w:p>
                    <w:p w14:paraId="67E20ADF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24" w:name="_Toc178165517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pružanje podrške učenicima u izgradnji pozitivnih odnosa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,</w:t>
                      </w:r>
                      <w:bookmarkEnd w:id="1424"/>
                    </w:p>
                    <w:p w14:paraId="65C7F516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25" w:name="_Toc178165518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 xml:space="preserve">pružanje podrške u učenju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i ostvarenju akademskih ciljeva,</w:t>
                      </w:r>
                      <w:bookmarkEnd w:id="1425"/>
                    </w:p>
                    <w:p w14:paraId="4312324C" w14:textId="77777777" w:rsidR="00523C32" w:rsidRPr="00702506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</w:pPr>
                      <w:bookmarkStart w:id="1426" w:name="_Toc178165519"/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•</w:t>
                      </w:r>
                      <w:r w:rsidRPr="00702506"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ab/>
                        <w:t>razviti pozitivan stav prema učenju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</w:rPr>
                        <w:t>.</w:t>
                      </w:r>
                      <w:bookmarkEnd w:id="1426"/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1346"/>
    </w:p>
    <w:p w14:paraId="70057391" w14:textId="77777777" w:rsidR="006B044F" w:rsidRDefault="006B044F" w:rsidP="006B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Start w:id="1368" w:name="_Toc178165520"/>
    <w:p w14:paraId="1C2F7C90" w14:textId="77777777" w:rsidR="006B044F" w:rsidRDefault="006B044F" w:rsidP="006B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D0327" wp14:editId="0BBE9FF3">
                <wp:simplePos x="0" y="0"/>
                <wp:positionH relativeFrom="margin">
                  <wp:posOffset>-660309</wp:posOffset>
                </wp:positionH>
                <wp:positionV relativeFrom="paragraph">
                  <wp:posOffset>3955234</wp:posOffset>
                </wp:positionV>
                <wp:extent cx="10197296" cy="1981200"/>
                <wp:effectExtent l="0" t="0" r="13970" b="19050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296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09462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</w:pPr>
                            <w:bookmarkStart w:id="1369" w:name="_Toc178165521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 xml:space="preserve">CILJEVI ŠKOLSKOG PREVENTIVNOG PROGRAMA 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  <w:u w:val="single"/>
                              </w:rPr>
                              <w:t>ZA STRUČNU SURADNICU PEDAGOGINJU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 xml:space="preserve"> ZA ŠKOLSKU GODINU 2024./2025.</w:t>
                            </w:r>
                            <w:bookmarkEnd w:id="1369"/>
                          </w:p>
                          <w:p w14:paraId="4A0954C9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</w:pPr>
                            <w:bookmarkStart w:id="1370" w:name="_Toc178165522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ab/>
                              <w:t>educiranje i usavršavanje nastavnika i roditelja u vidu raznih radionica, stručnih aktiva, stručnih predavanja te savjetovanja,</w:t>
                            </w:r>
                            <w:bookmarkEnd w:id="1370"/>
                          </w:p>
                          <w:p w14:paraId="63066D1F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</w:pPr>
                            <w:bookmarkStart w:id="1371" w:name="_Toc178165523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ab/>
                              <w:t>poticanje nastavnika i roditelja na preventivno djelovanje,</w:t>
                            </w:r>
                            <w:bookmarkEnd w:id="1371"/>
                          </w:p>
                          <w:p w14:paraId="089530C1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</w:pPr>
                            <w:bookmarkStart w:id="1372" w:name="_Toc178165524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ab/>
                              <w:t>nadzor provođenja preventivnih aktivnosti,</w:t>
                            </w:r>
                            <w:bookmarkEnd w:id="1372"/>
                          </w:p>
                          <w:p w14:paraId="5E7C2491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</w:pPr>
                            <w:bookmarkStart w:id="1373" w:name="_Toc178165525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28"/>
                                <w:szCs w:val="28"/>
                              </w:rPr>
                              <w:tab/>
                              <w:t>provođenje pedagoških radionica preventivne tematike i preventivnih aktivnosti.</w:t>
                            </w:r>
                            <w:bookmarkEnd w:id="13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D0327" id="Pravokutnik 33" o:spid="_x0000_s1038" style="position:absolute;margin-left:-52pt;margin-top:311.45pt;width:802.95pt;height:15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" fillcolor="window" strokecolor="#60c" strokeweight="1pt">
                <v:textbox>
                  <w:txbxContent>
                    <w:p w14:paraId="6FC09462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</w:pPr>
                      <w:bookmarkStart w:id="1433" w:name="_Toc178165521"/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 xml:space="preserve">CILJEVI ŠKOLSKOG PREVENTIVNOG PROGRAMA 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  <w:u w:val="single"/>
                        </w:rPr>
                        <w:t>ZA STRUČNU SURADNICU PEDAGOGINJU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 xml:space="preserve"> ZA ŠKOLSKU GODINU 2024./2025.</w:t>
                      </w:r>
                      <w:bookmarkEnd w:id="1433"/>
                    </w:p>
                    <w:p w14:paraId="4A0954C9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</w:pPr>
                      <w:bookmarkStart w:id="1434" w:name="_Toc178165522"/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ab/>
                        <w:t>educiranje i usavršavanje nastavnika i roditelja u vidu raznih radionica, stručnih aktiva, stručnih predavanja te savjetovanja,</w:t>
                      </w:r>
                      <w:bookmarkEnd w:id="1434"/>
                    </w:p>
                    <w:p w14:paraId="63066D1F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</w:pPr>
                      <w:bookmarkStart w:id="1435" w:name="_Toc178165523"/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ab/>
                        <w:t>poticanje nastavnika i roditelja na preventivno djelovanje,</w:t>
                      </w:r>
                      <w:bookmarkEnd w:id="1435"/>
                    </w:p>
                    <w:p w14:paraId="089530C1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</w:pPr>
                      <w:bookmarkStart w:id="1436" w:name="_Toc178165524"/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ab/>
                        <w:t>nadzor provođenja preventivnih aktivnosti,</w:t>
                      </w:r>
                      <w:bookmarkEnd w:id="1436"/>
                    </w:p>
                    <w:p w14:paraId="5E7C2491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</w:pPr>
                      <w:bookmarkStart w:id="1437" w:name="_Toc178165525"/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6600CC"/>
                          <w:sz w:val="28"/>
                          <w:szCs w:val="28"/>
                        </w:rPr>
                        <w:tab/>
                        <w:t>provođenje pedagoških radionica preventivne tematike i preventivnih aktivnosti.</w:t>
                      </w:r>
                      <w:bookmarkEnd w:id="1437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AEA45" wp14:editId="5CCA2D5C">
                <wp:simplePos x="0" y="0"/>
                <wp:positionH relativeFrom="margin">
                  <wp:posOffset>-653610</wp:posOffset>
                </wp:positionH>
                <wp:positionV relativeFrom="paragraph">
                  <wp:posOffset>1960636</wp:posOffset>
                </wp:positionV>
                <wp:extent cx="10197296" cy="1770184"/>
                <wp:effectExtent l="0" t="0" r="13970" b="20955"/>
                <wp:wrapNone/>
                <wp:docPr id="32" name="Pravokut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296" cy="1770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C16D1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</w:pPr>
                            <w:bookmarkStart w:id="1374" w:name="_Toc178165526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 xml:space="preserve">CILJEVI ŠKOLSKOG PREVENTIVNOG PROGRAMA 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  <w:u w:val="single"/>
                              </w:rPr>
                              <w:t>ZA UČITELJE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 xml:space="preserve"> ZA ŠKOLSKU GODINU 2024./2025.</w:t>
                            </w:r>
                            <w:bookmarkEnd w:id="1374"/>
                          </w:p>
                          <w:p w14:paraId="23B43A53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</w:pPr>
                            <w:bookmarkStart w:id="1375" w:name="_Toc178165527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ab/>
                              <w:t>educiranje i usavršavanje djelatnika u vidu raznih radionica, stručnih aktiva, stručnih predavanja te savjetovanja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,</w:t>
                            </w:r>
                            <w:bookmarkEnd w:id="1375"/>
                          </w:p>
                          <w:p w14:paraId="542E594B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</w:pPr>
                            <w:bookmarkStart w:id="1376" w:name="_Toc178165528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ab/>
                              <w:t>unapređivati vještinu poučavanja djece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,</w:t>
                            </w:r>
                            <w:bookmarkEnd w:id="1376"/>
                          </w:p>
                          <w:p w14:paraId="1124759B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</w:pPr>
                            <w:bookmarkStart w:id="1377" w:name="_Toc178165529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ab/>
                              <w:t>vrednovati značaj školskog okruženja kao značajnog 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imbenika u prevenciji ovisnosti,</w:t>
                            </w:r>
                            <w:bookmarkEnd w:id="1377"/>
                          </w:p>
                          <w:p w14:paraId="3EC0693D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</w:pPr>
                            <w:bookmarkStart w:id="1378" w:name="_Toc178165530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ab/>
                              <w:t>primjenjivati u praksi zdrav stil življenja i dobru praksu komunikacije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C00FF"/>
                                <w:sz w:val="28"/>
                                <w:szCs w:val="28"/>
                              </w:rPr>
                              <w:t>.</w:t>
                            </w:r>
                            <w:bookmarkEnd w:id="13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EA45" id="Pravokutnik 32" o:spid="_x0000_s1039" style="position:absolute;margin-left:-51.45pt;margin-top:154.4pt;width:802.95pt;height:139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" fillcolor="window" strokecolor="#c0f" strokeweight="1pt">
                <v:textbox>
                  <w:txbxContent>
                    <w:p w14:paraId="4E6C16D1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</w:pPr>
                      <w:bookmarkStart w:id="1443" w:name="_Toc178165526"/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 xml:space="preserve">CILJEVI ŠKOLSKOG PREVENTIVNOG PROGRAMA 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  <w:u w:val="single"/>
                        </w:rPr>
                        <w:t>ZA UČITELJE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 xml:space="preserve"> ZA ŠKOLSKU GODINU 2024./2025.</w:t>
                      </w:r>
                      <w:bookmarkEnd w:id="1443"/>
                    </w:p>
                    <w:p w14:paraId="23B43A53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</w:pPr>
                      <w:bookmarkStart w:id="1444" w:name="_Toc178165527"/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ab/>
                        <w:t>educiranje i usavršavanje djelatnika u vidu raznih radionica, stručnih aktiva, stručnih predavanja te savjetovanja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,</w:t>
                      </w:r>
                      <w:bookmarkEnd w:id="1444"/>
                    </w:p>
                    <w:p w14:paraId="542E594B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</w:pPr>
                      <w:bookmarkStart w:id="1445" w:name="_Toc178165528"/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ab/>
                        <w:t>unapređivati vještinu poučavanja djece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,</w:t>
                      </w:r>
                      <w:bookmarkEnd w:id="1445"/>
                    </w:p>
                    <w:p w14:paraId="1124759B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</w:pPr>
                      <w:bookmarkStart w:id="1446" w:name="_Toc178165529"/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ab/>
                        <w:t>vrednovati značaj školskog okruženja kao značajnog č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imbenika u prevenciji ovisnosti,</w:t>
                      </w:r>
                      <w:bookmarkEnd w:id="1446"/>
                    </w:p>
                    <w:p w14:paraId="3EC0693D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</w:pPr>
                      <w:bookmarkStart w:id="1447" w:name="_Toc178165530"/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ab/>
                        <w:t>primjenjivati u praksi zdrav stil življenja i dobru praksu komunikacije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C00FF"/>
                          <w:sz w:val="28"/>
                          <w:szCs w:val="28"/>
                        </w:rPr>
                        <w:t>.</w:t>
                      </w:r>
                      <w:bookmarkEnd w:id="1447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B0986" wp14:editId="1AE93120">
                <wp:simplePos x="0" y="0"/>
                <wp:positionH relativeFrom="margin">
                  <wp:posOffset>-653610</wp:posOffset>
                </wp:positionH>
                <wp:positionV relativeFrom="paragraph">
                  <wp:posOffset>-677057</wp:posOffset>
                </wp:positionV>
                <wp:extent cx="10197296" cy="2461847"/>
                <wp:effectExtent l="0" t="0" r="13970" b="15240"/>
                <wp:wrapNone/>
                <wp:docPr id="31" name="Pravoku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296" cy="2461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251C8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1379" w:name="_Toc178165531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CILJEVI ŠKOLSKOG PREVENTIVNOG PROGRAMA 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  <w:u w:val="single"/>
                              </w:rPr>
                              <w:t>ZA RODITELJE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ZA ŠKOLSKU GODINU 2024./2025.</w:t>
                            </w:r>
                            <w:bookmarkEnd w:id="1379"/>
                          </w:p>
                          <w:p w14:paraId="2E183E99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1380" w:name="_Toc178165532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ab/>
                              <w:t>stjecanje znanja kako pomoći djeci da ostanu zdravi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80"/>
                          </w:p>
                          <w:p w14:paraId="73263E5C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1381" w:name="_Toc178165533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ab/>
                              <w:t>unapređenje neophodnih vješ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tina za kvalitetno roditeljstvo,</w:t>
                            </w:r>
                            <w:bookmarkEnd w:id="1381"/>
                          </w:p>
                          <w:p w14:paraId="1D3333E7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1382" w:name="_Toc178165534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ab/>
                              <w:t>primjena naučenih vještina sa svojom djecom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82"/>
                          </w:p>
                          <w:p w14:paraId="505AEEB9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1383" w:name="_Toc178165535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ab/>
                              <w:t>vrednovanje značaja obiteljskog okruženja kao značajnog čimbenika u prevenciji ovisnosti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83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8505D3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1384" w:name="_Toc178165536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ab/>
                              <w:t>vrednovanje značaja zdravog stila življenja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,</w:t>
                            </w:r>
                            <w:bookmarkEnd w:id="1384"/>
                          </w:p>
                          <w:p w14:paraId="493D4898" w14:textId="77777777" w:rsidR="00523C32" w:rsidRPr="00E248EE" w:rsidRDefault="00523C32" w:rsidP="006B0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1385" w:name="_Toc178165537"/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•</w:t>
                            </w:r>
                            <w:r w:rsidRPr="00E248EE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ab/>
                              <w:t>utvrditi prihvatljive i neprihvatljive oblike ponašanja i njihove posljedice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.</w:t>
                            </w:r>
                            <w:bookmarkEnd w:id="13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B0986" id="Pravokutnik 31" o:spid="_x0000_s1040" style="position:absolute;margin-left:-51.45pt;margin-top:-53.3pt;width:802.95pt;height:193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" fillcolor="window" strokecolor="#f06" strokeweight="1pt">
                <v:textbox>
                  <w:txbxContent>
                    <w:p w14:paraId="615251C8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455" w:name="_Toc178165531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 xml:space="preserve">CILJEVI ŠKOLSKOG PREVENTIVNOG PROGRAMA 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  <w:u w:val="single"/>
                        </w:rPr>
                        <w:t>ZA RODITELJE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 xml:space="preserve"> ZA ŠKOLSKU GODINU 2024./2025.</w:t>
                      </w:r>
                      <w:bookmarkEnd w:id="1455"/>
                    </w:p>
                    <w:p w14:paraId="2E183E99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456" w:name="_Toc178165532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ab/>
                        <w:t>stjecanje znanja kako pomoći djeci da ostanu zdravi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,</w:t>
                      </w:r>
                      <w:bookmarkEnd w:id="1456"/>
                    </w:p>
                    <w:p w14:paraId="73263E5C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457" w:name="_Toc178165533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ab/>
                        <w:t>unapređenje neophodnih vješ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tina za kvalitetno roditeljstvo,</w:t>
                      </w:r>
                      <w:bookmarkEnd w:id="1457"/>
                    </w:p>
                    <w:p w14:paraId="1D3333E7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458" w:name="_Toc178165534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ab/>
                        <w:t>primjena naučenih vještina sa svojom djecom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,</w:t>
                      </w:r>
                      <w:bookmarkEnd w:id="1458"/>
                    </w:p>
                    <w:p w14:paraId="505AEEB9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459" w:name="_Toc178165535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ab/>
                        <w:t>vrednovanje značaja obiteljskog okruženja kao značajnog čimbenika u prevenciji ovisnosti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,</w:t>
                      </w:r>
                      <w:bookmarkEnd w:id="1459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8505D3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460" w:name="_Toc178165536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ab/>
                        <w:t>vrednovanje značaja zdravog stila življenja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,</w:t>
                      </w:r>
                      <w:bookmarkEnd w:id="1460"/>
                    </w:p>
                    <w:p w14:paraId="493D4898" w14:textId="77777777" w:rsidR="00523C32" w:rsidRPr="00E248EE" w:rsidRDefault="00523C32" w:rsidP="006B04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461" w:name="_Toc178165537"/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•</w:t>
                      </w:r>
                      <w:r w:rsidRPr="00E248EE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ab/>
                        <w:t>utvrditi prihvatljive i neprihvatljive oblike ponašanja i njihove posljedice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  <w:bookmarkEnd w:id="1461"/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1368"/>
    </w:p>
    <w:p w14:paraId="64CA4F97" w14:textId="77777777" w:rsidR="006B044F" w:rsidRDefault="006B044F" w:rsidP="006B044F">
      <w:pPr>
        <w:rPr>
          <w:rFonts w:ascii="Times New Roman" w:hAnsi="Times New Roman" w:cs="Times New Roman"/>
        </w:rPr>
      </w:pPr>
    </w:p>
    <w:p w14:paraId="405C454C" w14:textId="77777777" w:rsidR="006B044F" w:rsidRDefault="006B044F" w:rsidP="006B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Reetkatablice"/>
        <w:tblW w:w="16311" w:type="dxa"/>
        <w:jc w:val="center"/>
        <w:tblLook w:val="04A0" w:firstRow="1" w:lastRow="0" w:firstColumn="1" w:lastColumn="0" w:noHBand="0" w:noVBand="1"/>
      </w:tblPr>
      <w:tblGrid>
        <w:gridCol w:w="2970"/>
        <w:gridCol w:w="6059"/>
        <w:gridCol w:w="1255"/>
        <w:gridCol w:w="4191"/>
        <w:gridCol w:w="1836"/>
      </w:tblGrid>
      <w:tr w:rsidR="006B044F" w14:paraId="61F68F48" w14:textId="77777777" w:rsidTr="00523C32">
        <w:trPr>
          <w:trHeight w:val="693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2EDB4E9A" w14:textId="77777777" w:rsidR="006B044F" w:rsidRPr="006D72B7" w:rsidRDefault="006B044F" w:rsidP="00523C32">
            <w:pPr>
              <w:jc w:val="center"/>
              <w:rPr>
                <w:rFonts w:ascii="Gabriola" w:hAnsi="Gabriola" w:cs="Times New Roman"/>
                <w:b/>
                <w:sz w:val="32"/>
                <w:szCs w:val="32"/>
              </w:rPr>
            </w:pPr>
            <w:bookmarkStart w:id="1386" w:name="_Toc178165538"/>
            <w:r w:rsidRPr="006D72B7">
              <w:rPr>
                <w:rFonts w:ascii="Gabriola" w:hAnsi="Gabriola" w:cs="Times New Roman"/>
                <w:b/>
                <w:sz w:val="32"/>
                <w:szCs w:val="32"/>
              </w:rPr>
              <w:lastRenderedPageBreak/>
              <w:t>NAZIV PROGRAMA/AKTIVNOSTI</w:t>
            </w:r>
            <w:bookmarkEnd w:id="1386"/>
          </w:p>
        </w:tc>
        <w:tc>
          <w:tcPr>
            <w:tcW w:w="6059" w:type="dxa"/>
            <w:shd w:val="clear" w:color="auto" w:fill="66FF66"/>
            <w:vAlign w:val="center"/>
          </w:tcPr>
          <w:p w14:paraId="2E632331" w14:textId="77777777" w:rsidR="006B044F" w:rsidRPr="006D72B7" w:rsidRDefault="006B044F" w:rsidP="00523C32">
            <w:pPr>
              <w:jc w:val="center"/>
              <w:rPr>
                <w:rFonts w:ascii="Gabriola" w:hAnsi="Gabriola" w:cs="Times New Roman"/>
                <w:b/>
                <w:sz w:val="32"/>
                <w:szCs w:val="32"/>
              </w:rPr>
            </w:pPr>
            <w:bookmarkStart w:id="1387" w:name="_Toc178165539"/>
            <w:r w:rsidRPr="006D72B7">
              <w:rPr>
                <w:rFonts w:ascii="Gabriola" w:hAnsi="Gabriola" w:cs="Times New Roman"/>
                <w:b/>
                <w:sz w:val="32"/>
                <w:szCs w:val="32"/>
              </w:rPr>
              <w:t>KRATAK OPIS I CILJEVI</w:t>
            </w:r>
            <w:bookmarkEnd w:id="1387"/>
          </w:p>
        </w:tc>
        <w:tc>
          <w:tcPr>
            <w:tcW w:w="1255" w:type="dxa"/>
            <w:shd w:val="clear" w:color="auto" w:fill="66FF66"/>
            <w:vAlign w:val="center"/>
          </w:tcPr>
          <w:p w14:paraId="2C49DFF3" w14:textId="77777777" w:rsidR="006B044F" w:rsidRPr="006D72B7" w:rsidRDefault="006B044F" w:rsidP="00523C32">
            <w:pPr>
              <w:jc w:val="center"/>
              <w:rPr>
                <w:rFonts w:ascii="Gabriola" w:hAnsi="Gabriola" w:cs="Times New Roman"/>
                <w:b/>
                <w:sz w:val="32"/>
                <w:szCs w:val="32"/>
              </w:rPr>
            </w:pPr>
            <w:bookmarkStart w:id="1388" w:name="_Toc178165540"/>
            <w:r w:rsidRPr="006D72B7">
              <w:rPr>
                <w:rFonts w:ascii="Gabriola" w:hAnsi="Gabriola" w:cs="Times New Roman"/>
                <w:b/>
                <w:sz w:val="32"/>
                <w:szCs w:val="32"/>
              </w:rPr>
              <w:t>RAZREDI</w:t>
            </w:r>
            <w:bookmarkEnd w:id="1388"/>
          </w:p>
        </w:tc>
        <w:tc>
          <w:tcPr>
            <w:tcW w:w="4191" w:type="dxa"/>
            <w:shd w:val="clear" w:color="auto" w:fill="66FF66"/>
            <w:vAlign w:val="center"/>
          </w:tcPr>
          <w:p w14:paraId="29213C41" w14:textId="77777777" w:rsidR="006B044F" w:rsidRPr="006D72B7" w:rsidRDefault="006B044F" w:rsidP="00523C32">
            <w:pPr>
              <w:jc w:val="center"/>
              <w:rPr>
                <w:rFonts w:ascii="Gabriola" w:hAnsi="Gabriola" w:cs="Times New Roman"/>
                <w:b/>
                <w:sz w:val="32"/>
                <w:szCs w:val="32"/>
              </w:rPr>
            </w:pPr>
            <w:bookmarkStart w:id="1389" w:name="_Toc178165541"/>
            <w:r w:rsidRPr="006D72B7">
              <w:rPr>
                <w:rFonts w:ascii="Gabriola" w:hAnsi="Gabriola" w:cs="Times New Roman"/>
                <w:b/>
                <w:sz w:val="32"/>
                <w:szCs w:val="32"/>
              </w:rPr>
              <w:t>BROJ SUSRETA I VRIJEME PROVEDBE</w:t>
            </w:r>
            <w:bookmarkEnd w:id="1389"/>
          </w:p>
        </w:tc>
        <w:tc>
          <w:tcPr>
            <w:tcW w:w="1836" w:type="dxa"/>
            <w:shd w:val="clear" w:color="auto" w:fill="66FF66"/>
            <w:vAlign w:val="center"/>
          </w:tcPr>
          <w:p w14:paraId="7B114E52" w14:textId="77777777" w:rsidR="006B044F" w:rsidRPr="006D72B7" w:rsidRDefault="006B044F" w:rsidP="00523C32">
            <w:pPr>
              <w:jc w:val="center"/>
              <w:rPr>
                <w:rFonts w:ascii="Gabriola" w:hAnsi="Gabriola" w:cs="Times New Roman"/>
                <w:b/>
                <w:sz w:val="32"/>
                <w:szCs w:val="32"/>
              </w:rPr>
            </w:pPr>
            <w:bookmarkStart w:id="1390" w:name="_Toc178165542"/>
            <w:r w:rsidRPr="006D72B7">
              <w:rPr>
                <w:rFonts w:ascii="Gabriola" w:hAnsi="Gabriola" w:cs="Times New Roman"/>
                <w:b/>
                <w:sz w:val="32"/>
                <w:szCs w:val="32"/>
              </w:rPr>
              <w:t>NOSITELJI AKTIVNOSTI</w:t>
            </w:r>
            <w:bookmarkEnd w:id="1390"/>
          </w:p>
        </w:tc>
      </w:tr>
      <w:tr w:rsidR="006B044F" w14:paraId="227F058E" w14:textId="77777777" w:rsidTr="00523C32">
        <w:trPr>
          <w:trHeight w:val="739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4AE3A1C9" w14:textId="77777777" w:rsidR="006B044F" w:rsidRPr="007D26AD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391" w:name="_Toc178165543"/>
            <w:r>
              <w:rPr>
                <w:rFonts w:ascii="Times New Roman" w:hAnsi="Times New Roman" w:cs="Times New Roman"/>
                <w:b/>
              </w:rPr>
              <w:t xml:space="preserve">INICIJATIVA </w:t>
            </w:r>
            <w:r>
              <w:rPr>
                <w:rFonts w:ascii="Times New Roman" w:hAnsi="Times New Roman" w:cs="Times New Roman"/>
                <w:b/>
                <w:i/>
              </w:rPr>
              <w:t>ABECEDA PREVENCIJE</w:t>
            </w:r>
            <w:bookmarkEnd w:id="1391"/>
          </w:p>
        </w:tc>
        <w:tc>
          <w:tcPr>
            <w:tcW w:w="6059" w:type="dxa"/>
            <w:vAlign w:val="center"/>
          </w:tcPr>
          <w:p w14:paraId="19C273B0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392" w:name="_Toc178165544"/>
            <w:r w:rsidRPr="00ED4526">
              <w:rPr>
                <w:rFonts w:ascii="Times New Roman" w:hAnsi="Times New Roman" w:cs="Times New Roman"/>
              </w:rPr>
              <w:t>Spomenuta inicijativa osmišljena je radi osiguravanja podrške školama za ujednačavanje standarda kvalitete i sadržaja školskih preventivnih program</w:t>
            </w:r>
            <w:r>
              <w:rPr>
                <w:rFonts w:ascii="Times New Roman" w:hAnsi="Times New Roman" w:cs="Times New Roman"/>
              </w:rPr>
              <w:t xml:space="preserve">a na razini Republike Hrvatske. </w:t>
            </w:r>
            <w:r w:rsidRPr="00ED4526">
              <w:rPr>
                <w:rFonts w:ascii="Times New Roman" w:hAnsi="Times New Roman" w:cs="Times New Roman"/>
              </w:rPr>
              <w:t xml:space="preserve">Glavni ciljevi </w:t>
            </w:r>
            <w:r w:rsidRPr="006D72B7">
              <w:rPr>
                <w:rFonts w:ascii="Times New Roman" w:hAnsi="Times New Roman" w:cs="Times New Roman"/>
                <w:i/>
              </w:rPr>
              <w:t>Abecede prevencije</w:t>
            </w:r>
            <w:r w:rsidRPr="00ED4526">
              <w:rPr>
                <w:rFonts w:ascii="Times New Roman" w:hAnsi="Times New Roman" w:cs="Times New Roman"/>
              </w:rPr>
              <w:t xml:space="preserve"> jesu razvoj samopoštovanja i pozitivne slike o sebi, razvoj suradničkih socijalnih vještina te razvoj vještina nenasilnog rješavanja sukoba. </w:t>
            </w:r>
            <w:r>
              <w:rPr>
                <w:rFonts w:ascii="Times New Roman" w:hAnsi="Times New Roman" w:cs="Times New Roman"/>
              </w:rPr>
              <w:t>Svrha provođenja ove inicijative jest prije svega promocija prosocijalnog i prevencija neprihvatljivog ponašanja učenika, odnosno zaštita mentalnog zdravlja.</w:t>
            </w:r>
            <w:bookmarkEnd w:id="1392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DCEE58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393" w:name="_Toc178165545"/>
            <w:r>
              <w:rPr>
                <w:rFonts w:ascii="Times New Roman" w:hAnsi="Times New Roman" w:cs="Times New Roman"/>
              </w:rPr>
              <w:t xml:space="preserve">*Iako se </w:t>
            </w:r>
            <w:r w:rsidRPr="006D72B7">
              <w:rPr>
                <w:rFonts w:ascii="Times New Roman" w:hAnsi="Times New Roman" w:cs="Times New Roman"/>
                <w:i/>
              </w:rPr>
              <w:t>Abeceda prevencije</w:t>
            </w:r>
            <w:r>
              <w:rPr>
                <w:rFonts w:ascii="Times New Roman" w:hAnsi="Times New Roman" w:cs="Times New Roman"/>
              </w:rPr>
              <w:t xml:space="preserve"> navodi kao zaseban program u Školskom preventivnom programu, bitno je napomenuti kako će se njeni ciljevi i ishodi pojavljivati (i ispreplitati) i s drugim preventivnim aktivnostima u programu.</w:t>
            </w:r>
            <w:bookmarkEnd w:id="1393"/>
          </w:p>
        </w:tc>
        <w:tc>
          <w:tcPr>
            <w:tcW w:w="1255" w:type="dxa"/>
            <w:vAlign w:val="center"/>
          </w:tcPr>
          <w:p w14:paraId="5DB083C7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394" w:name="_Toc178165546"/>
            <w:r>
              <w:rPr>
                <w:rFonts w:ascii="Times New Roman" w:hAnsi="Times New Roman" w:cs="Times New Roman"/>
              </w:rPr>
              <w:t>svi razredi</w:t>
            </w:r>
            <w:bookmarkEnd w:id="1394"/>
          </w:p>
        </w:tc>
        <w:tc>
          <w:tcPr>
            <w:tcW w:w="4191" w:type="dxa"/>
            <w:vAlign w:val="center"/>
          </w:tcPr>
          <w:p w14:paraId="57BC5304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395" w:name="_Toc178165547"/>
            <w:r w:rsidRPr="00910FED">
              <w:rPr>
                <w:rFonts w:ascii="Times New Roman" w:hAnsi="Times New Roman" w:cs="Times New Roman"/>
                <w:i/>
              </w:rPr>
              <w:t>Abeceda prevencije</w:t>
            </w:r>
            <w:r w:rsidRPr="00ED4526">
              <w:rPr>
                <w:rFonts w:ascii="Times New Roman" w:hAnsi="Times New Roman" w:cs="Times New Roman"/>
              </w:rPr>
              <w:t xml:space="preserve"> provodit će se tijekom cijele školske godine. Glavne preventivne aktivnosti ove inicijative provodit će pedagoginja i razrednici</w:t>
            </w:r>
            <w:r>
              <w:rPr>
                <w:rFonts w:ascii="Times New Roman" w:hAnsi="Times New Roman" w:cs="Times New Roman"/>
              </w:rPr>
              <w:t>.</w:t>
            </w:r>
            <w:bookmarkEnd w:id="1395"/>
          </w:p>
          <w:p w14:paraId="6EC9A59B" w14:textId="77777777" w:rsidR="006B044F" w:rsidRDefault="006B044F" w:rsidP="006B044F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26">
              <w:rPr>
                <w:rFonts w:ascii="Times New Roman" w:hAnsi="Times New Roman" w:cs="Times New Roman"/>
                <w:sz w:val="24"/>
                <w:szCs w:val="24"/>
              </w:rPr>
              <w:t xml:space="preserve">Pedagoginja će pedagoškom radionicom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nazivom </w:t>
            </w:r>
            <w:r w:rsidRPr="00ED4526">
              <w:rPr>
                <w:rFonts w:ascii="Times New Roman" w:hAnsi="Times New Roman" w:cs="Times New Roman"/>
                <w:i/>
                <w:sz w:val="24"/>
                <w:szCs w:val="24"/>
              </w:rPr>
              <w:t>Tko sam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526">
              <w:rPr>
                <w:rFonts w:ascii="Times New Roman" w:hAnsi="Times New Roman" w:cs="Times New Roman"/>
                <w:sz w:val="24"/>
                <w:szCs w:val="24"/>
              </w:rPr>
              <w:t xml:space="preserve">u svakom razredu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upoznati učenike sa samom inicijativom te im objasniti važnost nje same. Isto tako, kao koordinatorica nadgledat će rad razrednika te njihovu provedbu aktivnosti </w:t>
            </w:r>
            <w:r w:rsidRPr="00910FED">
              <w:rPr>
                <w:rFonts w:ascii="Times New Roman" w:hAnsi="Times New Roman" w:cs="Times New Roman"/>
                <w:i/>
                <w:sz w:val="24"/>
                <w:szCs w:val="24"/>
              </w:rPr>
              <w:t>Abecede prevencije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E30D64" w14:textId="77777777" w:rsidR="006B044F" w:rsidRPr="00ED4526" w:rsidRDefault="006B044F" w:rsidP="006B044F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Razrednici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će na </w:t>
            </w:r>
            <w:r w:rsidRPr="00ED4526">
              <w:rPr>
                <w:rFonts w:ascii="Times New Roman" w:hAnsi="Times New Roman" w:cs="Times New Roman"/>
                <w:sz w:val="24"/>
                <w:szCs w:val="24"/>
              </w:rPr>
              <w:t>satovima razrednih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odjela provoditi navedene </w:t>
            </w:r>
            <w:r w:rsidRPr="00ED4526">
              <w:rPr>
                <w:rFonts w:ascii="Times New Roman" w:hAnsi="Times New Roman" w:cs="Times New Roman"/>
                <w:sz w:val="24"/>
                <w:szCs w:val="24"/>
              </w:rPr>
              <w:t xml:space="preserve">preventivne  strukturirane aktivnosti za učenike. Tijekom listopada i studenog provodit će kratke aktivnosti koje za cilj imaju razvoj samopoštovanja i pozitivne slike o sebi. Od prosinca do veljače aktivnosti će biti usmjerene na razvoj suradničkih socijalnih vještina, a tijekom ožujka, travnja i svibnja razvoj vještina nenasilnog rješavanja sukoba bit će glavni cilj preventivnih aktivnosti. Osim što će provoditi preventivne aktivnosti s učenicima, razrednici će </w:t>
            </w:r>
            <w:r w:rsidRPr="00910FED">
              <w:rPr>
                <w:rFonts w:ascii="Times New Roman" w:hAnsi="Times New Roman" w:cs="Times New Roman"/>
                <w:i/>
                <w:sz w:val="24"/>
                <w:szCs w:val="24"/>
              </w:rPr>
              <w:t>Abecedu prevencije</w:t>
            </w:r>
            <w:r w:rsidRPr="00ED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upoznati i s roditeljima i to putem tematskih roditeljskih sastanaka koje će održati dva puta tijekom školske godine.</w:t>
            </w:r>
          </w:p>
        </w:tc>
        <w:tc>
          <w:tcPr>
            <w:tcW w:w="1836" w:type="dxa"/>
            <w:vAlign w:val="center"/>
          </w:tcPr>
          <w:p w14:paraId="49858653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396" w:name="_Toc178165548"/>
            <w:r w:rsidRPr="00AB20C0">
              <w:rPr>
                <w:rFonts w:ascii="Times New Roman" w:hAnsi="Times New Roman" w:cs="Times New Roman"/>
              </w:rPr>
              <w:lastRenderedPageBreak/>
              <w:t>učitelji, razrednici, pedagoginja</w:t>
            </w:r>
            <w:r>
              <w:rPr>
                <w:rFonts w:ascii="Times New Roman" w:hAnsi="Times New Roman" w:cs="Times New Roman"/>
              </w:rPr>
              <w:t xml:space="preserve"> (koordinatorica)</w:t>
            </w:r>
            <w:r w:rsidRPr="00AB20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ravnateljica i roditelji</w:t>
            </w:r>
            <w:bookmarkEnd w:id="1396"/>
          </w:p>
        </w:tc>
      </w:tr>
      <w:tr w:rsidR="006B044F" w14:paraId="5865CBA3" w14:textId="77777777" w:rsidTr="00523C32">
        <w:trPr>
          <w:trHeight w:val="3818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7E04E589" w14:textId="77777777" w:rsidR="006B044F" w:rsidRPr="004C4CFE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397" w:name="_Toc178165549"/>
            <w:r>
              <w:rPr>
                <w:rFonts w:ascii="Times New Roman" w:hAnsi="Times New Roman" w:cs="Times New Roman"/>
                <w:b/>
                <w:i/>
              </w:rPr>
              <w:lastRenderedPageBreak/>
              <w:t>SIGURNIM ŠKOLSKIM OKRUŽENJEM PROTIV NASILJA</w:t>
            </w:r>
            <w:bookmarkEnd w:id="1397"/>
          </w:p>
          <w:p w14:paraId="1CE6A784" w14:textId="77777777" w:rsidR="006B044F" w:rsidRPr="007D26AD" w:rsidRDefault="006B044F" w:rsidP="00523C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9" w:type="dxa"/>
            <w:vAlign w:val="center"/>
          </w:tcPr>
          <w:p w14:paraId="57B53869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398" w:name="_Toc178165550"/>
            <w:r w:rsidRPr="004C4CFE">
              <w:rPr>
                <w:rFonts w:ascii="Times New Roman" w:hAnsi="Times New Roman" w:cs="Times New Roman"/>
                <w:i/>
              </w:rPr>
              <w:t>Sigurnim školskim okruženjem protiv nasilja</w:t>
            </w:r>
            <w:r w:rsidRPr="004C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dio je školskog preventivnog programa kojim se nastoji suzbiti svaka vrsta neprihvatljivog nasilnog ponašanja.</w:t>
            </w:r>
            <w:bookmarkEnd w:id="1398"/>
          </w:p>
          <w:p w14:paraId="5E41FC98" w14:textId="77777777" w:rsidR="006B044F" w:rsidRPr="004C4CFE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399" w:name="_Toc178165551"/>
            <w:r>
              <w:rPr>
                <w:rFonts w:ascii="Times New Roman" w:hAnsi="Times New Roman" w:cs="Times New Roman"/>
              </w:rPr>
              <w:t>Ciljevi ovog programa jesu:</w:t>
            </w:r>
            <w:bookmarkEnd w:id="1399"/>
          </w:p>
          <w:p w14:paraId="24843501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azvijati dobru komunikaciju nastavnika, stručnih suradnika, roditelja i učenika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F21C69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smjeravati učenike na društveno prihvatljive oblike ponašanja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8D910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zbjegavati stereotipe vezane uz spolove – poput ”Dječaci trebaju biti snažni i čvrsti.”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EC0A77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zbjegavati poticanje natjecateljskog ponašanja među djecom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5A2DED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ačanje socijalnih vještina, asertivnosti, kvalitetne komunikacije, rješavanja konflikta i problema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A0CDDE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ohvaliti pozitivno, suosjećajno, prijateljsko ponašanje i davanje podrške među učenicima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067F5C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romicati vrijednosti spolne, vjerske i nacionalne tolerancije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50D1BA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lastitim primjerom pokazivati poštovanje i pružanje podrške među djelatnicima škole i učenicima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A963A" w14:textId="77777777" w:rsidR="006B044F" w:rsidRPr="00BE6518" w:rsidRDefault="006B044F" w:rsidP="006B044F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ačati manje popularne i povučenije učenike kako bi se  izvukli iz socijalne izolacije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vAlign w:val="center"/>
          </w:tcPr>
          <w:p w14:paraId="66B1F7C0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00" w:name="_Toc178165552"/>
            <w:r>
              <w:rPr>
                <w:rFonts w:ascii="Times New Roman" w:hAnsi="Times New Roman" w:cs="Times New Roman"/>
              </w:rPr>
              <w:t>razredi od 5. do 8.</w:t>
            </w:r>
            <w:bookmarkEnd w:id="140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1" w:type="dxa"/>
            <w:vMerge w:val="restart"/>
            <w:vAlign w:val="center"/>
          </w:tcPr>
          <w:p w14:paraId="547A61EE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1" w:name="_Toc178165553"/>
            <w:r w:rsidRPr="00AB20C0">
              <w:rPr>
                <w:rFonts w:ascii="Times New Roman" w:hAnsi="Times New Roman" w:cs="Times New Roman"/>
              </w:rPr>
              <w:t>Programom se planiraju sljedeće aktivnosti:</w:t>
            </w:r>
            <w:bookmarkEnd w:id="1401"/>
          </w:p>
          <w:p w14:paraId="760BD7DA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2" w:name="_Toc178165554"/>
            <w:r w:rsidRPr="00AB20C0">
              <w:rPr>
                <w:rFonts w:ascii="Times New Roman" w:hAnsi="Times New Roman" w:cs="Times New Roman"/>
              </w:rPr>
              <w:t>1.</w:t>
            </w:r>
            <w:r w:rsidRPr="00AB20C0">
              <w:rPr>
                <w:rFonts w:ascii="Times New Roman" w:hAnsi="Times New Roman" w:cs="Times New Roman"/>
              </w:rPr>
              <w:tab/>
              <w:t>Edukacija učitelja</w:t>
            </w:r>
            <w:bookmarkEnd w:id="1402"/>
            <w:r w:rsidRPr="00AB20C0">
              <w:rPr>
                <w:rFonts w:ascii="Times New Roman" w:hAnsi="Times New Roman" w:cs="Times New Roman"/>
              </w:rPr>
              <w:t xml:space="preserve"> </w:t>
            </w:r>
          </w:p>
          <w:p w14:paraId="3F64B1B8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3" w:name="_Toc178165555"/>
            <w:r w:rsidRPr="00AB20C0">
              <w:rPr>
                <w:rFonts w:ascii="Times New Roman" w:hAnsi="Times New Roman" w:cs="Times New Roman"/>
              </w:rPr>
              <w:t>•</w:t>
            </w:r>
            <w:r w:rsidRPr="00AB20C0">
              <w:rPr>
                <w:rFonts w:ascii="Times New Roman" w:hAnsi="Times New Roman" w:cs="Times New Roman"/>
              </w:rPr>
              <w:tab/>
              <w:t>Edukacija za provođenje programskih aktivnosti</w:t>
            </w:r>
            <w:bookmarkEnd w:id="1403"/>
          </w:p>
          <w:p w14:paraId="1502AC80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4" w:name="_Toc178165556"/>
            <w:r w:rsidRPr="00AB20C0">
              <w:rPr>
                <w:rFonts w:ascii="Times New Roman" w:hAnsi="Times New Roman" w:cs="Times New Roman"/>
              </w:rPr>
              <w:t>•</w:t>
            </w:r>
            <w:r w:rsidRPr="00AB20C0">
              <w:rPr>
                <w:rFonts w:ascii="Times New Roman" w:hAnsi="Times New Roman" w:cs="Times New Roman"/>
              </w:rPr>
              <w:tab/>
              <w:t>Edukacija učitelja kako stvoriti:</w:t>
            </w:r>
            <w:bookmarkEnd w:id="1404"/>
          </w:p>
          <w:p w14:paraId="22A05702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5" w:name="_Toc178165557"/>
            <w:r w:rsidRPr="00AB20C0">
              <w:rPr>
                <w:rFonts w:ascii="Times New Roman" w:hAnsi="Times New Roman" w:cs="Times New Roman"/>
              </w:rPr>
              <w:t>- dobru i sigurnu razrednu klimu</w:t>
            </w:r>
            <w:bookmarkEnd w:id="1405"/>
          </w:p>
          <w:p w14:paraId="7C36BD84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6" w:name="_Toc178165558"/>
            <w:r w:rsidRPr="00AB20C0">
              <w:rPr>
                <w:rFonts w:ascii="Times New Roman" w:hAnsi="Times New Roman" w:cs="Times New Roman"/>
              </w:rPr>
              <w:t>- sigurno školsko okruženje (u kojem se uvažavaju različitosti, potrebe, mogućnosti, u kojem je zdrava i topla atmosfera, hitne intervencije na incident)</w:t>
            </w:r>
            <w:bookmarkEnd w:id="1406"/>
          </w:p>
          <w:p w14:paraId="5B117054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7" w:name="_Toc178165559"/>
            <w:r w:rsidRPr="00AB20C0">
              <w:rPr>
                <w:rFonts w:ascii="Times New Roman" w:hAnsi="Times New Roman" w:cs="Times New Roman"/>
              </w:rPr>
              <w:t>•</w:t>
            </w:r>
            <w:r w:rsidRPr="00AB20C0">
              <w:rPr>
                <w:rFonts w:ascii="Times New Roman" w:hAnsi="Times New Roman" w:cs="Times New Roman"/>
              </w:rPr>
              <w:tab/>
              <w:t>Edukacija učitelja za prepoznavanje ranih indikatora nasilja</w:t>
            </w:r>
            <w:bookmarkEnd w:id="1407"/>
          </w:p>
          <w:p w14:paraId="470F3EA0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8" w:name="_Toc178165560"/>
            <w:r w:rsidRPr="00AB20C0">
              <w:rPr>
                <w:rFonts w:ascii="Times New Roman" w:hAnsi="Times New Roman" w:cs="Times New Roman"/>
              </w:rPr>
              <w:t>2.   Suradnja škola/učitelj - roditelj</w:t>
            </w:r>
            <w:bookmarkEnd w:id="1408"/>
          </w:p>
          <w:p w14:paraId="2EE2607C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09" w:name="_Toc178165561"/>
            <w:r w:rsidRPr="00AB20C0">
              <w:rPr>
                <w:rFonts w:ascii="Times New Roman" w:hAnsi="Times New Roman" w:cs="Times New Roman"/>
              </w:rPr>
              <w:t>Kroz roditeljske sastanke razrednici će u suradnji s pedagoginjom i ravnateljicom roditeljima pomagati u pravilnom pristupu odgoja djece, konstruktivnom  rješavanju  problema koji muče mlade,  jačanju njihovog samopouzdanja i samopoštovanja.</w:t>
            </w:r>
            <w:bookmarkEnd w:id="1409"/>
          </w:p>
          <w:p w14:paraId="3D9C3F27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0" w:name="_Toc178165562"/>
            <w:r w:rsidRPr="00AB20C0">
              <w:rPr>
                <w:rFonts w:ascii="Times New Roman" w:hAnsi="Times New Roman" w:cs="Times New Roman"/>
              </w:rPr>
              <w:t>3. Satovi razrednika</w:t>
            </w:r>
            <w:bookmarkEnd w:id="1410"/>
          </w:p>
          <w:p w14:paraId="2E2F874C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1" w:name="_Toc178165563"/>
            <w:r w:rsidRPr="00AB20C0">
              <w:rPr>
                <w:rFonts w:ascii="Times New Roman" w:hAnsi="Times New Roman" w:cs="Times New Roman"/>
              </w:rPr>
              <w:t>Na satovima razrednika razrednici će kroz  građanski, zdravstveni odgoj te međupredmetne teme (radionice i predavanja) razvijati  i jačati socijalne vještine kod učenika, osmisliti razredna pravila i kodekse ponašanja.</w:t>
            </w:r>
            <w:bookmarkEnd w:id="1411"/>
          </w:p>
          <w:p w14:paraId="70663710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2" w:name="_Toc178165564"/>
            <w:r w:rsidRPr="00AB20C0">
              <w:rPr>
                <w:rFonts w:ascii="Times New Roman" w:hAnsi="Times New Roman" w:cs="Times New Roman"/>
              </w:rPr>
              <w:lastRenderedPageBreak/>
              <w:t>4. Predavanja  i radionice za učenike o različitim oblicima nasilja i načinima pravilnog reagiranja</w:t>
            </w:r>
            <w:bookmarkEnd w:id="1412"/>
            <w:r w:rsidRPr="00AB20C0">
              <w:rPr>
                <w:rFonts w:ascii="Times New Roman" w:hAnsi="Times New Roman" w:cs="Times New Roman"/>
              </w:rPr>
              <w:t xml:space="preserve"> </w:t>
            </w:r>
          </w:p>
          <w:p w14:paraId="1C5B5375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3" w:name="_Toc178165565"/>
            <w:r w:rsidRPr="00AB20C0">
              <w:rPr>
                <w:rFonts w:ascii="Times New Roman" w:hAnsi="Times New Roman" w:cs="Times New Roman"/>
              </w:rPr>
              <w:t>5. Izvannastavne aktivnosti</w:t>
            </w:r>
            <w:bookmarkEnd w:id="1413"/>
          </w:p>
          <w:p w14:paraId="769D5FAE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4" w:name="_Toc178165566"/>
            <w:r w:rsidRPr="00AB20C0">
              <w:rPr>
                <w:rFonts w:ascii="Times New Roman" w:hAnsi="Times New Roman" w:cs="Times New Roman"/>
              </w:rPr>
              <w:t>Izvannastavne aktivnosti će pomoći učenicima međusobnoj suradnji, povjerenju i zajedništvu.</w:t>
            </w:r>
            <w:bookmarkEnd w:id="1414"/>
          </w:p>
          <w:p w14:paraId="0E6C8E8D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5" w:name="_Toc178165567"/>
            <w:r w:rsidRPr="00AB20C0">
              <w:rPr>
                <w:rFonts w:ascii="Times New Roman" w:hAnsi="Times New Roman" w:cs="Times New Roman"/>
              </w:rPr>
              <w:t>6. Obilježavanje datuma vezanih uz tematiku nasilja</w:t>
            </w:r>
            <w:bookmarkEnd w:id="1415"/>
          </w:p>
          <w:p w14:paraId="75A55FE8" w14:textId="77777777" w:rsidR="006B044F" w:rsidRPr="00AB20C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6" w:name="_Toc178165568"/>
            <w:r w:rsidRPr="00AB20C0">
              <w:rPr>
                <w:rFonts w:ascii="Times New Roman" w:hAnsi="Times New Roman" w:cs="Times New Roman"/>
              </w:rPr>
              <w:t>Obilježavanje Dana ružičastih majica i Međunarodnog dana tolerancije.</w:t>
            </w:r>
            <w:bookmarkEnd w:id="1416"/>
          </w:p>
          <w:p w14:paraId="645D3952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17" w:name="_Toc178165569"/>
            <w:r w:rsidRPr="00AB20C0">
              <w:rPr>
                <w:rFonts w:ascii="Times New Roman" w:hAnsi="Times New Roman" w:cs="Times New Roman"/>
              </w:rPr>
              <w:t>7.  Individualni rad s učenicima koji imaju poteškoće u ponašanju, emocionalne poteškoće.</w:t>
            </w:r>
            <w:bookmarkEnd w:id="1417"/>
          </w:p>
        </w:tc>
        <w:tc>
          <w:tcPr>
            <w:tcW w:w="1836" w:type="dxa"/>
            <w:vMerge w:val="restart"/>
            <w:vAlign w:val="center"/>
          </w:tcPr>
          <w:p w14:paraId="676CEA4F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18" w:name="_Toc178165570"/>
            <w:r w:rsidRPr="00AB20C0">
              <w:rPr>
                <w:rFonts w:ascii="Times New Roman" w:hAnsi="Times New Roman" w:cs="Times New Roman"/>
              </w:rPr>
              <w:lastRenderedPageBreak/>
              <w:t>učitelji, razrednici, pedagoginja, ravnateljica i vanjski suradnici (MUP, razne udruge)</w:t>
            </w:r>
            <w:bookmarkEnd w:id="1418"/>
          </w:p>
        </w:tc>
      </w:tr>
      <w:tr w:rsidR="006B044F" w14:paraId="06CB1445" w14:textId="77777777" w:rsidTr="00523C32">
        <w:trPr>
          <w:trHeight w:val="739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54421E7B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7982E9A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4407C38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419" w:name="_Toc178165571"/>
            <w:r>
              <w:rPr>
                <w:rFonts w:ascii="Times New Roman" w:hAnsi="Times New Roman" w:cs="Times New Roman"/>
                <w:b/>
                <w:i/>
              </w:rPr>
              <w:t>SVIJEST O OVISNOSTI</w:t>
            </w:r>
            <w:bookmarkEnd w:id="1419"/>
          </w:p>
          <w:p w14:paraId="68EA6BF9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43D2493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8B0CB35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17085BF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4C7D3E5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118B410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BC0824F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353E8E5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51A5027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D81B7C8" w14:textId="77777777" w:rsidR="006B044F" w:rsidRPr="004C4CFE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420" w:name="_Toc178165572"/>
            <w:r w:rsidRPr="006D72B7">
              <w:rPr>
                <w:rFonts w:ascii="Times New Roman" w:hAnsi="Times New Roman" w:cs="Times New Roman"/>
                <w:b/>
                <w:i/>
              </w:rPr>
              <w:t>SVIJEST O OVISNOSTI</w:t>
            </w:r>
            <w:bookmarkEnd w:id="1420"/>
          </w:p>
        </w:tc>
        <w:tc>
          <w:tcPr>
            <w:tcW w:w="6059" w:type="dxa"/>
            <w:vAlign w:val="center"/>
          </w:tcPr>
          <w:p w14:paraId="64743A0D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21" w:name="_Toc178165573"/>
            <w:r>
              <w:rPr>
                <w:rFonts w:ascii="Times New Roman" w:hAnsi="Times New Roman" w:cs="Times New Roman"/>
                <w:i/>
              </w:rPr>
              <w:lastRenderedPageBreak/>
              <w:t>Svijest o ovisnosti</w:t>
            </w:r>
            <w:r>
              <w:rPr>
                <w:rFonts w:ascii="Times New Roman" w:hAnsi="Times New Roman" w:cs="Times New Roman"/>
              </w:rPr>
              <w:t xml:space="preserve"> dio je školskog preventivnog programa koji je orijentiran na suzbijanje različitih oblika ovisnosti među našim učenicima i to ne samo dok pohađaju našu školu, nego i kada ju napuste i krenu u srednju školu. Konkretno ovaj program fokusiran je na sljedeće vrste ovisnosti: pušenje, alkohol,  te internet odnosno društvene mreže.</w:t>
            </w:r>
            <w:bookmarkEnd w:id="1421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E3E45E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22" w:name="_Toc178165574"/>
            <w:r>
              <w:rPr>
                <w:rFonts w:ascii="Times New Roman" w:hAnsi="Times New Roman" w:cs="Times New Roman"/>
              </w:rPr>
              <w:lastRenderedPageBreak/>
              <w:t>*Također, valja napomenuti kako u našoj školi djeca još uvijek nisu sklona navedenim vrstama ovisnosti, no preventivnim programom nastoji im se ukazati važnost njihove opasnosti.</w:t>
            </w:r>
            <w:bookmarkEnd w:id="1422"/>
          </w:p>
          <w:p w14:paraId="16BCD200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23" w:name="_Toc178165575"/>
            <w:r>
              <w:rPr>
                <w:rFonts w:ascii="Times New Roman" w:hAnsi="Times New Roman" w:cs="Times New Roman"/>
              </w:rPr>
              <w:t>Ciljevi ovoga programa jesu:</w:t>
            </w:r>
            <w:bookmarkEnd w:id="1423"/>
          </w:p>
          <w:p w14:paraId="64D11A65" w14:textId="77777777" w:rsidR="006B044F" w:rsidRPr="004C4CFE" w:rsidRDefault="006B044F" w:rsidP="006B044F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E">
              <w:rPr>
                <w:rFonts w:ascii="Times New Roman" w:hAnsi="Times New Roman" w:cs="Times New Roman"/>
                <w:sz w:val="24"/>
                <w:szCs w:val="24"/>
              </w:rPr>
              <w:t>zaštita zdravlja učenika, smanjenje interesa učenika za eksperimentiranjem sredstvima  ovisnosti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E9113" w14:textId="77777777" w:rsidR="006B044F" w:rsidRPr="004C4CFE" w:rsidRDefault="006B044F" w:rsidP="006B044F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E">
              <w:rPr>
                <w:rFonts w:ascii="Times New Roman" w:hAnsi="Times New Roman" w:cs="Times New Roman"/>
                <w:sz w:val="24"/>
                <w:szCs w:val="24"/>
              </w:rPr>
              <w:t>promicanje zdravih stilova života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404D76" w14:textId="77777777" w:rsidR="006B044F" w:rsidRPr="004C4CFE" w:rsidRDefault="006B044F" w:rsidP="006B044F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E">
              <w:rPr>
                <w:rFonts w:ascii="Times New Roman" w:hAnsi="Times New Roman" w:cs="Times New Roman"/>
                <w:sz w:val="24"/>
                <w:szCs w:val="24"/>
              </w:rPr>
              <w:t>odgoj zdravih osoba sposobnih za suočavanje sa životnim iskušenjima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E86D41" w14:textId="77777777" w:rsidR="006B044F" w:rsidRPr="004C4CFE" w:rsidRDefault="006B044F" w:rsidP="006B044F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E">
              <w:rPr>
                <w:rFonts w:ascii="Times New Roman" w:hAnsi="Times New Roman" w:cs="Times New Roman"/>
                <w:sz w:val="24"/>
                <w:szCs w:val="24"/>
              </w:rPr>
              <w:t>odgoda prvog doticaja sa sredstvima ovisnosti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411BB" w14:textId="77777777" w:rsidR="006B044F" w:rsidRPr="004C4CFE" w:rsidRDefault="006B044F" w:rsidP="006B044F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učiniti učenike što </w:t>
            </w:r>
            <w:r w:rsidRPr="004C4CF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pornijim na sredstva ovisnosti </w:t>
            </w:r>
            <w:r w:rsidRPr="004C4CFE">
              <w:rPr>
                <w:rFonts w:ascii="Times New Roman" w:hAnsi="Times New Roman" w:cs="Times New Roman"/>
                <w:sz w:val="24"/>
                <w:szCs w:val="24"/>
              </w:rPr>
              <w:t>(razvijanje životnih/socijalnih vještina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vAlign w:val="center"/>
          </w:tcPr>
          <w:p w14:paraId="1A1918D7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  <w:p w14:paraId="4FDAA4C8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  <w:p w14:paraId="11F05ABC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  <w:p w14:paraId="4CD59C1D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  <w:p w14:paraId="39D2D8C1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24" w:name="_Toc178165576"/>
            <w:r>
              <w:rPr>
                <w:rFonts w:ascii="Times New Roman" w:hAnsi="Times New Roman" w:cs="Times New Roman"/>
              </w:rPr>
              <w:t xml:space="preserve">šesti, sedmi i </w:t>
            </w:r>
            <w:r>
              <w:rPr>
                <w:rFonts w:ascii="Times New Roman" w:hAnsi="Times New Roman" w:cs="Times New Roman"/>
              </w:rPr>
              <w:lastRenderedPageBreak/>
              <w:t>osmi razredi</w:t>
            </w:r>
            <w:bookmarkEnd w:id="1424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1" w:type="dxa"/>
            <w:vMerge/>
            <w:vAlign w:val="center"/>
          </w:tcPr>
          <w:p w14:paraId="68D2443E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vAlign w:val="center"/>
          </w:tcPr>
          <w:p w14:paraId="65910072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</w:tc>
      </w:tr>
      <w:tr w:rsidR="006B044F" w14:paraId="60F35244" w14:textId="77777777" w:rsidTr="00523C32">
        <w:trPr>
          <w:trHeight w:val="739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37D56266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02CB9E6" w14:textId="77777777" w:rsidR="006B044F" w:rsidRPr="004C4CFE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425" w:name="_Toc178165577"/>
            <w:r>
              <w:rPr>
                <w:rFonts w:ascii="Times New Roman" w:hAnsi="Times New Roman" w:cs="Times New Roman"/>
                <w:b/>
                <w:i/>
              </w:rPr>
              <w:t>MJESEC LJUBAZNOSTI I TOLERANCIJE</w:t>
            </w:r>
            <w:bookmarkEnd w:id="1425"/>
          </w:p>
        </w:tc>
        <w:tc>
          <w:tcPr>
            <w:tcW w:w="6059" w:type="dxa"/>
            <w:vAlign w:val="center"/>
          </w:tcPr>
          <w:p w14:paraId="1EE4740A" w14:textId="77777777" w:rsidR="006B044F" w:rsidRPr="00E41000" w:rsidRDefault="006B044F" w:rsidP="00523C32">
            <w:pPr>
              <w:jc w:val="both"/>
              <w:rPr>
                <w:rFonts w:ascii="Times New Roman" w:hAnsi="Times New Roman" w:cs="Times New Roman"/>
                <w:i/>
              </w:rPr>
            </w:pPr>
            <w:bookmarkStart w:id="1426" w:name="_Toc178165578"/>
            <w:r w:rsidRPr="00E41000">
              <w:rPr>
                <w:rFonts w:ascii="Times New Roman" w:hAnsi="Times New Roman" w:cs="Times New Roman"/>
              </w:rPr>
              <w:t xml:space="preserve">Mjesec ljubaznosti i tolerancije školski je projekt koji se provodi u </w:t>
            </w:r>
            <w:r>
              <w:rPr>
                <w:rFonts w:ascii="Times New Roman" w:hAnsi="Times New Roman" w:cs="Times New Roman"/>
              </w:rPr>
              <w:t xml:space="preserve">razrednoj nastavi </w:t>
            </w:r>
            <w:r w:rsidRPr="00E41000">
              <w:rPr>
                <w:rFonts w:ascii="Times New Roman" w:hAnsi="Times New Roman" w:cs="Times New Roman"/>
              </w:rPr>
              <w:t>povodom obilježavanja Svjetskog dana ljubaznosti 13.11. i Međunarodnog dana tolerancije 16.11. Namjena projekta je stvaranje pozitivne i suradničke atmosfere u razrednim cjelinama</w:t>
            </w:r>
            <w:r>
              <w:rPr>
                <w:rFonts w:ascii="Times New Roman" w:hAnsi="Times New Roman" w:cs="Times New Roman"/>
              </w:rPr>
              <w:t>.</w:t>
            </w:r>
            <w:bookmarkEnd w:id="1426"/>
          </w:p>
        </w:tc>
        <w:tc>
          <w:tcPr>
            <w:tcW w:w="1255" w:type="dxa"/>
            <w:vAlign w:val="center"/>
          </w:tcPr>
          <w:p w14:paraId="3D44620C" w14:textId="77777777" w:rsidR="006B044F" w:rsidRPr="00E4100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27" w:name="_Toc178165579"/>
            <w:r>
              <w:rPr>
                <w:rFonts w:ascii="Times New Roman" w:hAnsi="Times New Roman" w:cs="Times New Roman"/>
              </w:rPr>
              <w:t>razredi od 1. do 4.</w:t>
            </w:r>
            <w:bookmarkEnd w:id="1427"/>
          </w:p>
        </w:tc>
        <w:tc>
          <w:tcPr>
            <w:tcW w:w="4191" w:type="dxa"/>
            <w:vAlign w:val="center"/>
          </w:tcPr>
          <w:p w14:paraId="03724BF7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28" w:name="_Toc178165580"/>
            <w:r w:rsidRPr="00E41000">
              <w:rPr>
                <w:rFonts w:ascii="Times New Roman" w:hAnsi="Times New Roman" w:cs="Times New Roman"/>
              </w:rPr>
              <w:t>Učenici se kroz potpisivanje razrednih ugovora usmjeravaju na poštivanje razrednih i školskih pravila koja omogućuju sigurno okruženje za učenike. Kroz radionice</w:t>
            </w:r>
            <w:r>
              <w:rPr>
                <w:rFonts w:ascii="Times New Roman" w:hAnsi="Times New Roman" w:cs="Times New Roman"/>
              </w:rPr>
              <w:t xml:space="preserve"> u razredima</w:t>
            </w:r>
            <w:r w:rsidRPr="00E41000">
              <w:rPr>
                <w:rFonts w:ascii="Times New Roman" w:hAnsi="Times New Roman" w:cs="Times New Roman"/>
              </w:rPr>
              <w:t xml:space="preserve"> koje uključuju čitanje poticajnih priča i raspravu, igranje uloga, izradu plakata u grupnom radu, učenici promišljaju o prihvaćanju različitih, toleranciji, suradnji, zajedništvu, usmjeravanju na pozitivne stvari i doga</w:t>
            </w:r>
            <w:r>
              <w:rPr>
                <w:rFonts w:ascii="Times New Roman" w:hAnsi="Times New Roman" w:cs="Times New Roman"/>
              </w:rPr>
              <w:t>đaje i činjenje dobrog drugima.</w:t>
            </w:r>
            <w:bookmarkEnd w:id="1428"/>
          </w:p>
          <w:p w14:paraId="52D901E5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29" w:name="_Toc178165581"/>
            <w:r w:rsidRPr="00E41000">
              <w:rPr>
                <w:rFonts w:ascii="Times New Roman" w:hAnsi="Times New Roman" w:cs="Times New Roman"/>
              </w:rPr>
              <w:t xml:space="preserve">A da dobra djela ne prođu neopaženo, u razredima se odabiru izvjestitelji o ljubaznosti i prijateljstvu, postavljaju se kutije dobrih djela u koje učenici ubacuju dobra djela svojih vršnjaka koja su doživjeli ili primijetili ili na kraju tjedna </w:t>
            </w:r>
            <w:r w:rsidRPr="00E41000">
              <w:rPr>
                <w:rFonts w:ascii="Times New Roman" w:hAnsi="Times New Roman" w:cs="Times New Roman"/>
              </w:rPr>
              <w:lastRenderedPageBreak/>
              <w:t>učenici pišu pozitivne poruke jedni drugima s pohvalama i poticajima za ustrajanje u dobrim promjenama.</w:t>
            </w:r>
            <w:bookmarkEnd w:id="1429"/>
          </w:p>
          <w:p w14:paraId="6A2A8CC0" w14:textId="77777777" w:rsidR="006B044F" w:rsidRPr="00E4100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30" w:name="_Toc178165582"/>
            <w:r>
              <w:rPr>
                <w:rFonts w:ascii="Times New Roman" w:hAnsi="Times New Roman" w:cs="Times New Roman"/>
              </w:rPr>
              <w:t>*Ovaj projekt planiran je za zadnji tjedan mjeseca studenog (iako su datumi kada se obilježavaju ljubaznost i tolerancija 13. i 16. studeni, nismo u mogućnosti projekt provesti tada).</w:t>
            </w:r>
            <w:bookmarkEnd w:id="1430"/>
          </w:p>
        </w:tc>
        <w:tc>
          <w:tcPr>
            <w:tcW w:w="1836" w:type="dxa"/>
            <w:vAlign w:val="center"/>
          </w:tcPr>
          <w:p w14:paraId="7D66846D" w14:textId="77777777" w:rsidR="006B044F" w:rsidRPr="00E41000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31" w:name="_Toc178165583"/>
            <w:r>
              <w:rPr>
                <w:rFonts w:ascii="Times New Roman" w:hAnsi="Times New Roman" w:cs="Times New Roman"/>
              </w:rPr>
              <w:lastRenderedPageBreak/>
              <w:t>pedagoginja i učitelji razredne nastave</w:t>
            </w:r>
            <w:bookmarkEnd w:id="1431"/>
          </w:p>
        </w:tc>
      </w:tr>
      <w:tr w:rsidR="006B044F" w14:paraId="2F98758D" w14:textId="77777777" w:rsidTr="00523C32">
        <w:trPr>
          <w:trHeight w:val="739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71A7E087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432" w:name="_Toc178165584"/>
            <w:r w:rsidRPr="003F57CF">
              <w:rPr>
                <w:rFonts w:ascii="Times New Roman" w:hAnsi="Times New Roman" w:cs="Times New Roman"/>
                <w:b/>
              </w:rPr>
              <w:lastRenderedPageBreak/>
              <w:t>CAP- program prevencije zlostavljanja djece</w:t>
            </w:r>
            <w:bookmarkEnd w:id="1432"/>
          </w:p>
        </w:tc>
        <w:tc>
          <w:tcPr>
            <w:tcW w:w="6059" w:type="dxa"/>
            <w:vAlign w:val="center"/>
          </w:tcPr>
          <w:p w14:paraId="505D957A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33" w:name="_Toc178165585"/>
            <w:r w:rsidRPr="003F57CF">
              <w:rPr>
                <w:rFonts w:ascii="Times New Roman" w:hAnsi="Times New Roman" w:cs="Times New Roman"/>
              </w:rPr>
              <w:t>CAP program, jedan od najstarijih i najuglednijih programa primarne prevencije zlostavljanja djece u svijetu, provodi se u Hrvatskoj punih 20 godina.</w:t>
            </w:r>
            <w:bookmarkEnd w:id="1433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3C3BAB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</w:p>
          <w:p w14:paraId="6EC9DA7F" w14:textId="77777777" w:rsidR="006B044F" w:rsidRPr="00BE6518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34" w:name="_Toc178165586"/>
            <w:r>
              <w:rPr>
                <w:rFonts w:ascii="Times New Roman" w:hAnsi="Times New Roman" w:cs="Times New Roman"/>
              </w:rPr>
              <w:t>Ciljevi CAP programa su:</w:t>
            </w:r>
            <w:bookmarkEnd w:id="1434"/>
          </w:p>
          <w:p w14:paraId="50D03000" w14:textId="77777777" w:rsidR="006B044F" w:rsidRPr="00BE6518" w:rsidRDefault="006B044F" w:rsidP="006B044F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Smanjiti ranjivost djece i njihovu izloženost različitim oblicima nasilja poučavajući ih efikasnim prevencijskim strategijama, te osiguravanjem kvalitetnije podrške njima važnih odraslih (roditelji, zakonski skrbnici i odgajatelji)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E3F33" w14:textId="77777777" w:rsidR="006B044F" w:rsidRPr="00BE6518" w:rsidRDefault="006B044F" w:rsidP="006B044F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Potaknuti lokalnu zajednicu na aktivno zalaganje za prevenciju nasilja u društvu, a posebno na prevenciju nasilja nad i među djecom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B6124" w14:textId="77777777" w:rsidR="006B044F" w:rsidRDefault="006B044F" w:rsidP="006B044F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18">
              <w:rPr>
                <w:rFonts w:ascii="Times New Roman" w:hAnsi="Times New Roman" w:cs="Times New Roman"/>
                <w:sz w:val="24"/>
                <w:szCs w:val="24"/>
              </w:rPr>
              <w:t>Potaknuti odgojno–obrazovne ustanove na sustavan pristup primarnoj prevenciji nasilja nad i među djecom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A8535" w14:textId="77777777" w:rsidR="006B044F" w:rsidRPr="00BE6518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14:paraId="70C52801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35" w:name="_Toc178165587"/>
            <w:r>
              <w:rPr>
                <w:rFonts w:ascii="Times New Roman" w:hAnsi="Times New Roman" w:cs="Times New Roman"/>
              </w:rPr>
              <w:t>treći razred</w:t>
            </w:r>
            <w:bookmarkEnd w:id="1435"/>
          </w:p>
        </w:tc>
        <w:tc>
          <w:tcPr>
            <w:tcW w:w="4191" w:type="dxa"/>
            <w:vAlign w:val="center"/>
          </w:tcPr>
          <w:p w14:paraId="569CA1D4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36" w:name="_Toc178165588"/>
            <w:r>
              <w:rPr>
                <w:rFonts w:ascii="Times New Roman" w:hAnsi="Times New Roman" w:cs="Times New Roman"/>
              </w:rPr>
              <w:t>Informiranje učenika i roditelja kroz predavanje ili radionicu.</w:t>
            </w:r>
            <w:bookmarkEnd w:id="1436"/>
          </w:p>
          <w:p w14:paraId="51F91868" w14:textId="77777777" w:rsidR="006B044F" w:rsidRDefault="006B044F" w:rsidP="00523C32">
            <w:pPr>
              <w:rPr>
                <w:rFonts w:ascii="Times New Roman" w:hAnsi="Times New Roman" w:cs="Times New Roman"/>
                <w:color w:val="FF0000"/>
              </w:rPr>
            </w:pPr>
          </w:p>
          <w:p w14:paraId="5C2A382E" w14:textId="77777777" w:rsidR="006B044F" w:rsidRPr="00BE1B6B" w:rsidRDefault="006B044F" w:rsidP="00523C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Align w:val="center"/>
          </w:tcPr>
          <w:p w14:paraId="5ABA13DA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37" w:name="_Toc178165589"/>
            <w:r>
              <w:rPr>
                <w:rFonts w:ascii="Times New Roman" w:hAnsi="Times New Roman" w:cs="Times New Roman"/>
              </w:rPr>
              <w:t>CAP tim škole</w:t>
            </w:r>
            <w:bookmarkEnd w:id="1437"/>
          </w:p>
        </w:tc>
      </w:tr>
      <w:tr w:rsidR="006B044F" w14:paraId="057AF890" w14:textId="77777777" w:rsidTr="00523C32">
        <w:trPr>
          <w:trHeight w:val="739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06E27685" w14:textId="77777777" w:rsidR="006B044F" w:rsidRPr="003F57CF" w:rsidRDefault="006B044F" w:rsidP="00523C3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438" w:name="_Toc178165590"/>
            <w:r>
              <w:rPr>
                <w:rFonts w:ascii="Times New Roman" w:hAnsi="Times New Roman" w:cs="Times New Roman"/>
                <w:b/>
              </w:rPr>
              <w:t>PROMETNA PREVENCIJA – Sigurnost u prometu</w:t>
            </w:r>
            <w:bookmarkEnd w:id="1438"/>
          </w:p>
        </w:tc>
        <w:tc>
          <w:tcPr>
            <w:tcW w:w="6059" w:type="dxa"/>
            <w:vAlign w:val="center"/>
          </w:tcPr>
          <w:p w14:paraId="38E98D0E" w14:textId="77777777" w:rsidR="006B044F" w:rsidRPr="003F57C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39" w:name="_Toc178165591"/>
            <w:r w:rsidRPr="00BE1B6B">
              <w:rPr>
                <w:rFonts w:ascii="Times New Roman" w:hAnsi="Times New Roman" w:cs="Times New Roman"/>
              </w:rPr>
              <w:t>Osnovni cilj programa je razvoj opće prometne kulture djece i njihova priprema za samostalno i sigurno sudjelovanje u prometu kao pješaka, putnika u vozilima i vozača dječjih prijevoznih sredstava.</w:t>
            </w:r>
            <w:bookmarkEnd w:id="1439"/>
          </w:p>
        </w:tc>
        <w:tc>
          <w:tcPr>
            <w:tcW w:w="1255" w:type="dxa"/>
            <w:vAlign w:val="center"/>
          </w:tcPr>
          <w:p w14:paraId="72D52986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40" w:name="_Toc178165592"/>
            <w:r>
              <w:rPr>
                <w:rFonts w:ascii="Times New Roman" w:hAnsi="Times New Roman" w:cs="Times New Roman"/>
              </w:rPr>
              <w:t>razredi od 1. do 5.</w:t>
            </w:r>
            <w:bookmarkEnd w:id="1440"/>
          </w:p>
        </w:tc>
        <w:tc>
          <w:tcPr>
            <w:tcW w:w="4191" w:type="dxa"/>
            <w:vAlign w:val="center"/>
          </w:tcPr>
          <w:p w14:paraId="76A6F8E8" w14:textId="77777777" w:rsidR="006B044F" w:rsidRPr="00BE1B6B" w:rsidRDefault="006B044F" w:rsidP="00523C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441" w:name="_Toc178165593"/>
            <w:r>
              <w:rPr>
                <w:rFonts w:ascii="Times New Roman" w:hAnsi="Times New Roman" w:cs="Times New Roman"/>
              </w:rPr>
              <w:t>U suradnji s MUP-om Sisačko-moslavačke županije u periodu od 8. do 14. listopada 2024. godine, predstavnici MUP-a će kroz predavanje te edukativne radionice učenike osvijestiti o važnosti pridržavanja prometnih pravila u svakom trenutku sudjelovanja u prometu.</w:t>
            </w:r>
            <w:bookmarkEnd w:id="1441"/>
          </w:p>
        </w:tc>
        <w:tc>
          <w:tcPr>
            <w:tcW w:w="1836" w:type="dxa"/>
            <w:vAlign w:val="center"/>
          </w:tcPr>
          <w:p w14:paraId="7EA7C69A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42" w:name="_Toc178165594"/>
            <w:r>
              <w:rPr>
                <w:rFonts w:ascii="Times New Roman" w:hAnsi="Times New Roman" w:cs="Times New Roman"/>
              </w:rPr>
              <w:t>MUP</w:t>
            </w:r>
            <w:bookmarkEnd w:id="1442"/>
          </w:p>
        </w:tc>
      </w:tr>
      <w:tr w:rsidR="006B044F" w14:paraId="48B012AC" w14:textId="77777777" w:rsidTr="00523C32">
        <w:trPr>
          <w:trHeight w:val="739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599E4E1B" w14:textId="77777777" w:rsidR="006B044F" w:rsidRPr="00CE571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443" w:name="_Toc178165595"/>
            <w:r w:rsidRPr="00CE571F">
              <w:rPr>
                <w:rFonts w:ascii="Times New Roman" w:hAnsi="Times New Roman" w:cs="Times New Roman"/>
                <w:b/>
                <w:i/>
              </w:rPr>
              <w:lastRenderedPageBreak/>
              <w:t>NEŠTO SE MIJENJA</w:t>
            </w:r>
            <w:bookmarkEnd w:id="1443"/>
          </w:p>
        </w:tc>
        <w:tc>
          <w:tcPr>
            <w:tcW w:w="6059" w:type="dxa"/>
            <w:vAlign w:val="center"/>
          </w:tcPr>
          <w:p w14:paraId="29273894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44" w:name="_Toc178165596"/>
            <w:r>
              <w:rPr>
                <w:rFonts w:ascii="Times New Roman" w:hAnsi="Times New Roman" w:cs="Times New Roman"/>
                <w:i/>
              </w:rPr>
              <w:t xml:space="preserve">Nešto se mijenja </w:t>
            </w:r>
            <w:r>
              <w:rPr>
                <w:rFonts w:ascii="Times New Roman" w:hAnsi="Times New Roman" w:cs="Times New Roman"/>
              </w:rPr>
              <w:t>dio je školskog preventivnog programa koji se odnosi na zdravstveni odgoj. Sastoji se od dva programa:</w:t>
            </w:r>
            <w:bookmarkEnd w:id="1444"/>
          </w:p>
          <w:p w14:paraId="60B24647" w14:textId="77777777" w:rsidR="006B044F" w:rsidRDefault="006B044F" w:rsidP="006B044F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– Promjene vezane za pubertet i higijena</w:t>
            </w:r>
          </w:p>
          <w:p w14:paraId="323EFAB2" w14:textId="77777777" w:rsidR="006B044F" w:rsidRDefault="006B044F" w:rsidP="006B044F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– Spolno sazrijevanje i kontracepcija</w:t>
            </w:r>
          </w:p>
          <w:p w14:paraId="35243D88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45" w:name="_Toc178165597"/>
            <w:r>
              <w:rPr>
                <w:rFonts w:ascii="Times New Roman" w:hAnsi="Times New Roman" w:cs="Times New Roman"/>
              </w:rPr>
              <w:t>Cilj prvog programa je shvaćanje učenika da se njihovo tijelo i ponašanje mijenjaju s dolaskom u pubertet. Nadalje, učenici trebaju shvatiti da je to sve dio njihovih života te da pubertete sa sobom donosi brojne promjene.</w:t>
            </w:r>
            <w:bookmarkEnd w:id="1445"/>
          </w:p>
          <w:p w14:paraId="4A594D18" w14:textId="77777777" w:rsidR="006B044F" w:rsidRPr="00CE571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46" w:name="_Toc178165598"/>
            <w:r>
              <w:rPr>
                <w:rFonts w:ascii="Times New Roman" w:hAnsi="Times New Roman" w:cs="Times New Roman"/>
              </w:rPr>
              <w:t>Cilj drugog programa je prije svega shvatiti važnost spolnog i reproduktivnog zdravlja te spolnog sazrijevanja. Također, učenike i učenice osmih razreda treba upoznati s kontracepcijom i njezinim oblicima.</w:t>
            </w:r>
            <w:bookmarkEnd w:id="1446"/>
          </w:p>
        </w:tc>
        <w:tc>
          <w:tcPr>
            <w:tcW w:w="1255" w:type="dxa"/>
            <w:vAlign w:val="center"/>
          </w:tcPr>
          <w:p w14:paraId="5EEF5E85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47" w:name="_Toc178165599"/>
            <w:r>
              <w:rPr>
                <w:rFonts w:ascii="Times New Roman" w:hAnsi="Times New Roman" w:cs="Times New Roman"/>
              </w:rPr>
              <w:t>učenici prvih razreda (1. program)</w:t>
            </w:r>
            <w:bookmarkEnd w:id="1447"/>
          </w:p>
          <w:p w14:paraId="2009F520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</w:p>
          <w:p w14:paraId="390D9A2D" w14:textId="77777777" w:rsidR="006B044F" w:rsidRPr="00CE571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48" w:name="_Toc178165600"/>
            <w:r>
              <w:rPr>
                <w:rFonts w:ascii="Times New Roman" w:hAnsi="Times New Roman" w:cs="Times New Roman"/>
              </w:rPr>
              <w:t>učenici osmih razreda (2. program)</w:t>
            </w:r>
            <w:bookmarkEnd w:id="1448"/>
          </w:p>
        </w:tc>
        <w:tc>
          <w:tcPr>
            <w:tcW w:w="4191" w:type="dxa"/>
            <w:vAlign w:val="center"/>
          </w:tcPr>
          <w:p w14:paraId="59E08A1C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49" w:name="_Toc178165601"/>
            <w:r>
              <w:rPr>
                <w:rFonts w:ascii="Times New Roman" w:hAnsi="Times New Roman" w:cs="Times New Roman"/>
              </w:rPr>
              <w:t>Dva predavanja školske liječnice u drugom obrazovnom razdoblju te razgovor pedagoginje s učenicima na satu razrednika.</w:t>
            </w:r>
            <w:bookmarkEnd w:id="1449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14:paraId="161F453E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50" w:name="_Toc178165602"/>
            <w:r>
              <w:rPr>
                <w:rFonts w:ascii="Times New Roman" w:hAnsi="Times New Roman" w:cs="Times New Roman"/>
              </w:rPr>
              <w:t>školska liječnica</w:t>
            </w:r>
            <w:bookmarkEnd w:id="145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044F" w14:paraId="76EB83B2" w14:textId="77777777" w:rsidTr="00523C32">
        <w:trPr>
          <w:trHeight w:val="739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25C91E56" w14:textId="77777777" w:rsidR="006B044F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451" w:name="_Toc178165603"/>
            <w:r>
              <w:rPr>
                <w:rFonts w:ascii="Times New Roman" w:hAnsi="Times New Roman" w:cs="Times New Roman"/>
                <w:b/>
                <w:i/>
              </w:rPr>
              <w:t>MJESEC BORBE PROTIV OVISNOSTI</w:t>
            </w:r>
            <w:bookmarkEnd w:id="1451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F9D9885" w14:textId="77777777" w:rsidR="006B044F" w:rsidRDefault="006B044F" w:rsidP="006B044F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E-CIGARETE</w:t>
            </w:r>
          </w:p>
          <w:p w14:paraId="4BF0E089" w14:textId="77777777" w:rsidR="006B044F" w:rsidRPr="00804378" w:rsidRDefault="006B044F" w:rsidP="006B044F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ENERGETSKA PIĆA</w:t>
            </w:r>
          </w:p>
        </w:tc>
        <w:tc>
          <w:tcPr>
            <w:tcW w:w="6059" w:type="dxa"/>
            <w:vAlign w:val="center"/>
          </w:tcPr>
          <w:p w14:paraId="72E2C6C7" w14:textId="77777777" w:rsidR="006B044F" w:rsidRPr="003F57C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52" w:name="_Toc178165604"/>
            <w:r>
              <w:rPr>
                <w:rFonts w:ascii="Times New Roman" w:hAnsi="Times New Roman" w:cs="Times New Roman"/>
              </w:rPr>
              <w:t>Mjesec borbe protiv ovisnosti održava se svake godine u razdoblju od 15. studenog do 15. prosinca. Ove godine Osnovna škola Jabukovac je odlučila tih mjesec dana posvetiti preventivnim aktivnostima koje za cilj imaju suzbijanje korištenja e-cigareta te energetskih pića među našim učenicima. Učenici nisu svjesni štetnosti e-cigareta i energetskih pića za njihovo zdravlje, u tim proizvodima vide izvor zabave, na što svakako treba preventivno reagirati.</w:t>
            </w:r>
            <w:bookmarkEnd w:id="1452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00F0A66D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53" w:name="_Toc178165605"/>
            <w:r>
              <w:rPr>
                <w:rFonts w:ascii="Times New Roman" w:hAnsi="Times New Roman" w:cs="Times New Roman"/>
              </w:rPr>
              <w:t>razredi od 5. do 8.</w:t>
            </w:r>
            <w:bookmarkEnd w:id="1453"/>
          </w:p>
        </w:tc>
        <w:tc>
          <w:tcPr>
            <w:tcW w:w="4191" w:type="dxa"/>
            <w:vAlign w:val="center"/>
          </w:tcPr>
          <w:p w14:paraId="2B2D46E4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54" w:name="_Toc178165606"/>
            <w:r>
              <w:rPr>
                <w:rFonts w:ascii="Times New Roman" w:hAnsi="Times New Roman" w:cs="Times New Roman"/>
              </w:rPr>
              <w:t>U periodu od 15. studenog do 15. prosinca 2024. godine planirano je predavanje školske liječnice o štetnosti e-cigareta i energetskih pića.</w:t>
            </w:r>
            <w:bookmarkEnd w:id="1454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056184" w14:textId="77777777" w:rsidR="006B044F" w:rsidRPr="00BE1B6B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55" w:name="_Toc178165607"/>
            <w:r>
              <w:rPr>
                <w:rFonts w:ascii="Times New Roman" w:hAnsi="Times New Roman" w:cs="Times New Roman"/>
              </w:rPr>
              <w:t>Osim toga, razrednici će u tom razdoblju učestalije razgovarati s učenicima o e-cigaretama i energetskim pićima te njihovim štetnostima za zdravlje učenika, ali i svih nas.</w:t>
            </w:r>
            <w:bookmarkEnd w:id="1455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7AA4EA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456" w:name="_Toc178165608"/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C6349E">
              <w:rPr>
                <w:rFonts w:ascii="Times New Roman" w:hAnsi="Times New Roman" w:cs="Times New Roman"/>
                <w:color w:val="000000" w:themeColor="text1"/>
              </w:rPr>
              <w:t>čitelj iz kemije – kratki pokus/prezentacija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pod satom kemije </w:t>
            </w:r>
            <w:r w:rsidRPr="00C6349E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C6349E">
              <w:rPr>
                <w:rFonts w:ascii="Times New Roman" w:hAnsi="Times New Roman" w:cs="Times New Roman"/>
                <w:i/>
                <w:color w:val="000000" w:themeColor="text1"/>
              </w:rPr>
              <w:t xml:space="preserve">Koliko šećera i nezdravih tvari se nalazi u energetskom piću? </w:t>
            </w:r>
            <w:r w:rsidRPr="00C6349E">
              <w:rPr>
                <w:rFonts w:ascii="Times New Roman" w:hAnsi="Times New Roman" w:cs="Times New Roman"/>
                <w:color w:val="000000" w:themeColor="text1"/>
              </w:rPr>
              <w:t>– cilj je da učenici vide koliko se šećera, sumpora i kofeina sadrže energetska pića</w:t>
            </w:r>
            <w:bookmarkEnd w:id="1456"/>
          </w:p>
          <w:p w14:paraId="7C155752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57" w:name="_Toc178165609"/>
            <w:r>
              <w:rPr>
                <w:rFonts w:ascii="Times New Roman" w:hAnsi="Times New Roman" w:cs="Times New Roman"/>
              </w:rPr>
              <w:t xml:space="preserve">U suradnji s MUP-om Sisačko-moslavačke županije u periodu od 26. do 28. studenog 2024. godine, predstavnici MUP-a će kroz predavanje te edukativne radionice predstaviti učenicima koliko su </w:t>
            </w:r>
            <w:r>
              <w:rPr>
                <w:rFonts w:ascii="Times New Roman" w:hAnsi="Times New Roman" w:cs="Times New Roman"/>
              </w:rPr>
              <w:lastRenderedPageBreak/>
              <w:t>ovisnosti štetne s posebnim naglaskom na štetnost e-cigareta, pušenja i alkohola po njihovo zdravlje.</w:t>
            </w:r>
            <w:bookmarkEnd w:id="1457"/>
          </w:p>
          <w:p w14:paraId="59C3E7B8" w14:textId="77777777" w:rsidR="006B044F" w:rsidRPr="00C6349E" w:rsidRDefault="006B044F" w:rsidP="00523C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458" w:name="_Toc178165610"/>
            <w:r>
              <w:rPr>
                <w:rFonts w:ascii="Times New Roman" w:hAnsi="Times New Roman" w:cs="Times New Roman"/>
              </w:rPr>
              <w:t>Također, u suradnji sa Srednjom školom Viktorovac dogovorena je međusobna suradnja. Naime, učenici SŠ Viktorovac doći će k nama u školu i održati predavanje o štetnosti e-cigareta i energetskih pića našim učenicima.</w:t>
            </w:r>
            <w:bookmarkEnd w:id="1458"/>
          </w:p>
          <w:p w14:paraId="4B9D67DE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70A68A4F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59" w:name="_Toc178165611"/>
            <w:r>
              <w:rPr>
                <w:rFonts w:ascii="Times New Roman" w:hAnsi="Times New Roman" w:cs="Times New Roman"/>
              </w:rPr>
              <w:lastRenderedPageBreak/>
              <w:t>pedagoginja,</w:t>
            </w:r>
            <w:bookmarkEnd w:id="1459"/>
          </w:p>
          <w:p w14:paraId="4014F0A9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60" w:name="_Toc178165612"/>
            <w:r>
              <w:rPr>
                <w:rFonts w:ascii="Times New Roman" w:hAnsi="Times New Roman" w:cs="Times New Roman"/>
              </w:rPr>
              <w:t>učitelj iz kemije</w:t>
            </w:r>
            <w:bookmarkEnd w:id="1460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6155E3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61" w:name="_Toc178165613"/>
            <w:r>
              <w:rPr>
                <w:rFonts w:ascii="Times New Roman" w:hAnsi="Times New Roman" w:cs="Times New Roman"/>
              </w:rPr>
              <w:t>školska liječnica,</w:t>
            </w:r>
            <w:bookmarkEnd w:id="1461"/>
          </w:p>
          <w:p w14:paraId="7728E524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62" w:name="_Toc178165614"/>
            <w:r>
              <w:rPr>
                <w:rFonts w:ascii="Times New Roman" w:hAnsi="Times New Roman" w:cs="Times New Roman"/>
              </w:rPr>
              <w:t>razrednici, MUP, SŠ Viktorovac</w:t>
            </w:r>
            <w:bookmarkEnd w:id="1462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044F" w14:paraId="06EF3772" w14:textId="77777777" w:rsidTr="00523C32">
        <w:trPr>
          <w:trHeight w:val="693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442839FA" w14:textId="77777777" w:rsidR="006B044F" w:rsidRPr="007D26AD" w:rsidRDefault="006B044F" w:rsidP="00523C3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463" w:name="_Toc178165615"/>
            <w:r>
              <w:rPr>
                <w:rFonts w:ascii="Times New Roman" w:hAnsi="Times New Roman" w:cs="Times New Roman"/>
                <w:b/>
              </w:rPr>
              <w:lastRenderedPageBreak/>
              <w:t>EMOCIONALNA PISMENOST</w:t>
            </w:r>
            <w:bookmarkEnd w:id="1463"/>
          </w:p>
        </w:tc>
        <w:tc>
          <w:tcPr>
            <w:tcW w:w="6059" w:type="dxa"/>
            <w:vAlign w:val="center"/>
          </w:tcPr>
          <w:p w14:paraId="5644FE77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64" w:name="_Toc178165616"/>
            <w:r w:rsidRPr="003F57CF">
              <w:rPr>
                <w:rFonts w:ascii="Times New Roman" w:hAnsi="Times New Roman" w:cs="Times New Roman"/>
              </w:rPr>
              <w:t>Cilj aktivnosti je razumijevanje vlastitih emocija i onoga što ih uzrokuje te upoznati neke vještine upravljanja svojim emocijama. Naglašavanje empatije i razumijevanja emocija drugih ljudi kao temelj kvalitetnih međuljudskih odnosa. Pomoć učenicima u nošenju s teškim emocijama u izvanrednim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CF">
              <w:rPr>
                <w:rFonts w:ascii="Times New Roman" w:hAnsi="Times New Roman" w:cs="Times New Roman"/>
              </w:rPr>
              <w:t>situacijama.</w:t>
            </w:r>
            <w:r>
              <w:rPr>
                <w:rFonts w:ascii="Times New Roman" w:hAnsi="Times New Roman" w:cs="Times New Roman"/>
              </w:rPr>
              <w:t xml:space="preserve"> Provedba aktivnosti planirana je za siječanj 2025. godine.</w:t>
            </w:r>
            <w:bookmarkEnd w:id="1464"/>
          </w:p>
        </w:tc>
        <w:tc>
          <w:tcPr>
            <w:tcW w:w="1255" w:type="dxa"/>
            <w:vAlign w:val="center"/>
          </w:tcPr>
          <w:p w14:paraId="2FE3027C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65" w:name="_Toc178165617"/>
            <w:r>
              <w:rPr>
                <w:rFonts w:ascii="Times New Roman" w:hAnsi="Times New Roman" w:cs="Times New Roman"/>
              </w:rPr>
              <w:t>razredi od 1. do 4.</w:t>
            </w:r>
            <w:bookmarkEnd w:id="1465"/>
          </w:p>
        </w:tc>
        <w:tc>
          <w:tcPr>
            <w:tcW w:w="4191" w:type="dxa"/>
            <w:vAlign w:val="center"/>
          </w:tcPr>
          <w:p w14:paraId="32E30E10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66" w:name="_Toc178165618"/>
            <w:r>
              <w:rPr>
                <w:rFonts w:ascii="Times New Roman" w:hAnsi="Times New Roman" w:cs="Times New Roman"/>
              </w:rPr>
              <w:t>Dvije radionice tijekom školske godine; u sklopu Dana smijeha (10. siječanj) i Dana zagrljaja (21. siječanj)</w:t>
            </w:r>
            <w:bookmarkEnd w:id="1466"/>
          </w:p>
          <w:p w14:paraId="4B9F4C6F" w14:textId="77777777" w:rsidR="006B044F" w:rsidRPr="00CD5D4E" w:rsidRDefault="006B044F" w:rsidP="00523C3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Align w:val="center"/>
          </w:tcPr>
          <w:p w14:paraId="3944293F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67" w:name="_Toc178165619"/>
            <w:r>
              <w:rPr>
                <w:rFonts w:ascii="Times New Roman" w:hAnsi="Times New Roman" w:cs="Times New Roman"/>
              </w:rPr>
              <w:t>pedagoginja i učiteljice RN</w:t>
            </w:r>
            <w:bookmarkEnd w:id="1467"/>
          </w:p>
        </w:tc>
      </w:tr>
      <w:tr w:rsidR="006B044F" w14:paraId="18EA20B1" w14:textId="77777777" w:rsidTr="00523C32">
        <w:trPr>
          <w:trHeight w:val="693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222ED6EC" w14:textId="77777777" w:rsidR="006B044F" w:rsidRPr="004C4CFE" w:rsidRDefault="006B044F" w:rsidP="00523C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468" w:name="_Toc178165620"/>
            <w:r w:rsidRPr="004C4CFE">
              <w:rPr>
                <w:rFonts w:ascii="Times New Roman" w:hAnsi="Times New Roman" w:cs="Times New Roman"/>
                <w:b/>
                <w:i/>
              </w:rPr>
              <w:t>SPORTOM DO ZDRAVLJA</w:t>
            </w:r>
            <w:bookmarkEnd w:id="1468"/>
          </w:p>
        </w:tc>
        <w:tc>
          <w:tcPr>
            <w:tcW w:w="6059" w:type="dxa"/>
            <w:vAlign w:val="center"/>
          </w:tcPr>
          <w:p w14:paraId="79F7F2A6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69" w:name="_Toc178165621"/>
            <w:r w:rsidRPr="00485147">
              <w:rPr>
                <w:rFonts w:ascii="Times New Roman" w:hAnsi="Times New Roman" w:cs="Times New Roman"/>
              </w:rPr>
              <w:t>Sportom do zdravlja Uključivanjem učenika u različite školske i izvanškolske sportske aktivnosti potičemo bavljenje sportom. Surađujemo s vanjskim suradnicima i različitim sportskim klubovima. CILJ: Isticati zdrave međuljudske odnose, uvažavanje uspjeha drugih i svijest da za uspjeh treba uložiti trud.</w:t>
            </w:r>
            <w:bookmarkEnd w:id="1469"/>
          </w:p>
        </w:tc>
        <w:tc>
          <w:tcPr>
            <w:tcW w:w="1255" w:type="dxa"/>
            <w:vAlign w:val="center"/>
          </w:tcPr>
          <w:p w14:paraId="3824BF1E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70" w:name="_Toc178165622"/>
            <w:r>
              <w:rPr>
                <w:rFonts w:ascii="Times New Roman" w:hAnsi="Times New Roman" w:cs="Times New Roman"/>
              </w:rPr>
              <w:t>svi razredi</w:t>
            </w:r>
            <w:bookmarkEnd w:id="1470"/>
          </w:p>
        </w:tc>
        <w:tc>
          <w:tcPr>
            <w:tcW w:w="4191" w:type="dxa"/>
            <w:vAlign w:val="center"/>
          </w:tcPr>
          <w:p w14:paraId="74C4C2A1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71" w:name="_Toc178165623"/>
            <w:r>
              <w:rPr>
                <w:rFonts w:ascii="Times New Roman" w:hAnsi="Times New Roman" w:cs="Times New Roman"/>
              </w:rPr>
              <w:t>Održavanje sportskih dana (Hrvatski olimpijski dan, odlazak na klizanje, Dan škole – sportske igre).</w:t>
            </w:r>
            <w:bookmarkEnd w:id="1471"/>
          </w:p>
          <w:p w14:paraId="3B6B876F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27378B5C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72" w:name="_Toc178165624"/>
            <w:r>
              <w:rPr>
                <w:rFonts w:ascii="Times New Roman" w:hAnsi="Times New Roman" w:cs="Times New Roman"/>
              </w:rPr>
              <w:t>učitelj TZK-a, pedagoginja, učitelji i vanjski suradnici (sportaši i treneri)</w:t>
            </w:r>
            <w:bookmarkEnd w:id="1472"/>
          </w:p>
        </w:tc>
      </w:tr>
      <w:tr w:rsidR="006B044F" w14:paraId="7541FF7F" w14:textId="77777777" w:rsidTr="00523C32">
        <w:trPr>
          <w:trHeight w:val="558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68F4D8BA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42B3AC7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97AAAA6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1F191A6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B6D63FF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  <w:bookmarkStart w:id="1473" w:name="_Toc178165625"/>
            <w:r w:rsidRPr="00310B04">
              <w:rPr>
                <w:rFonts w:ascii="Times New Roman" w:hAnsi="Times New Roman" w:cs="Times New Roman"/>
                <w:b/>
                <w:i/>
              </w:rPr>
              <w:t>MENTALNA HIGIJENA</w:t>
            </w:r>
            <w:bookmarkEnd w:id="1473"/>
          </w:p>
          <w:p w14:paraId="6EA20D8B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9EE7A84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DEFEE2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1E4F148" w14:textId="77777777" w:rsidR="006B044F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7090E14" w14:textId="77777777" w:rsidR="006B044F" w:rsidRPr="00310B04" w:rsidRDefault="006B044F" w:rsidP="00523C3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59" w:type="dxa"/>
            <w:vAlign w:val="center"/>
          </w:tcPr>
          <w:p w14:paraId="416DF494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74" w:name="_Toc178165626"/>
            <w:r w:rsidRPr="007D26AD">
              <w:rPr>
                <w:rFonts w:ascii="Times New Roman" w:hAnsi="Times New Roman" w:cs="Times New Roman"/>
              </w:rPr>
              <w:lastRenderedPageBreak/>
              <w:t xml:space="preserve">Skrenuti pozornost na važnost mentalnog zdravlja za život pojedinca te koje aktivnosti, tehnike i vještine implementirati u svakodnevno funkcioniranje kako bi život </w:t>
            </w:r>
            <w:r>
              <w:rPr>
                <w:rFonts w:ascii="Times New Roman" w:hAnsi="Times New Roman" w:cs="Times New Roman"/>
              </w:rPr>
              <w:t xml:space="preserve">učenika </w:t>
            </w:r>
            <w:r w:rsidRPr="007D26AD">
              <w:rPr>
                <w:rFonts w:ascii="Times New Roman" w:hAnsi="Times New Roman" w:cs="Times New Roman"/>
              </w:rPr>
              <w:t>bio kvalitetniji.</w:t>
            </w:r>
            <w:bookmarkEnd w:id="1474"/>
          </w:p>
        </w:tc>
        <w:tc>
          <w:tcPr>
            <w:tcW w:w="1255" w:type="dxa"/>
            <w:vAlign w:val="center"/>
          </w:tcPr>
          <w:p w14:paraId="324C9E0B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75" w:name="_Toc178165627"/>
            <w:r w:rsidRPr="007D26AD">
              <w:rPr>
                <w:rFonts w:ascii="Times New Roman" w:hAnsi="Times New Roman" w:cs="Times New Roman"/>
              </w:rPr>
              <w:t>svi razredi</w:t>
            </w:r>
            <w:bookmarkEnd w:id="1475"/>
          </w:p>
        </w:tc>
        <w:tc>
          <w:tcPr>
            <w:tcW w:w="4191" w:type="dxa"/>
            <w:vAlign w:val="center"/>
          </w:tcPr>
          <w:p w14:paraId="4057E264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76" w:name="_Toc178165628"/>
            <w:r>
              <w:rPr>
                <w:rFonts w:ascii="Times New Roman" w:hAnsi="Times New Roman" w:cs="Times New Roman"/>
              </w:rPr>
              <w:t>Obilježavanje dana mentalnog zdravlja 10. listopada u prostorijama škole za koje su planirane dvije aktivnosti:</w:t>
            </w:r>
            <w:bookmarkEnd w:id="1476"/>
          </w:p>
          <w:p w14:paraId="0694DA5E" w14:textId="77777777" w:rsidR="006B044F" w:rsidRDefault="006B044F" w:rsidP="006B044F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Interaktivno p</w:t>
            </w:r>
            <w:r w:rsidRPr="006D72B7">
              <w:rPr>
                <w:rFonts w:ascii="Times New Roman" w:hAnsi="Times New Roman" w:cs="Times New Roman"/>
                <w:sz w:val="24"/>
                <w:szCs w:val="24"/>
              </w:rPr>
              <w:t>redavanje 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agoginje o mentalnom zdravlju (korištenjem metode heurističkog razgovora cilj je da učenici i razrednici što više sudjeluju u predavanju).</w:t>
            </w:r>
          </w:p>
          <w:p w14:paraId="1789F8EE" w14:textId="77777777" w:rsidR="006B044F" w:rsidRPr="00CD5D4E" w:rsidRDefault="006B044F" w:rsidP="006B044F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Izrada letka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Što zapravo znači biti mentalno zdrav?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svaki razred će zajedno sa svojim razrednicima i uz pomoć pedagoginje izraditi mali letak u kojem će iznijeti/prikazati što to za njih znači biti mentalno zdrav.</w:t>
            </w:r>
          </w:p>
        </w:tc>
        <w:tc>
          <w:tcPr>
            <w:tcW w:w="1836" w:type="dxa"/>
            <w:vAlign w:val="center"/>
          </w:tcPr>
          <w:p w14:paraId="231F7F74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  <w:p w14:paraId="0A695970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  <w:p w14:paraId="0698DE6E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</w:p>
          <w:p w14:paraId="3199D30A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77" w:name="_Toc178165629"/>
            <w:r>
              <w:rPr>
                <w:rFonts w:ascii="Times New Roman" w:hAnsi="Times New Roman" w:cs="Times New Roman"/>
              </w:rPr>
              <w:t>pedagoginja i razrednici</w:t>
            </w:r>
            <w:bookmarkEnd w:id="1477"/>
          </w:p>
        </w:tc>
      </w:tr>
      <w:tr w:rsidR="006B044F" w14:paraId="19002F25" w14:textId="77777777" w:rsidTr="00523C32">
        <w:trPr>
          <w:trHeight w:val="693"/>
          <w:jc w:val="center"/>
        </w:trPr>
        <w:tc>
          <w:tcPr>
            <w:tcW w:w="2970" w:type="dxa"/>
            <w:shd w:val="clear" w:color="auto" w:fill="66FF66"/>
            <w:vAlign w:val="center"/>
          </w:tcPr>
          <w:p w14:paraId="7FF3954E" w14:textId="77777777" w:rsidR="006B044F" w:rsidRPr="007D26AD" w:rsidRDefault="006B044F" w:rsidP="00523C3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478" w:name="_Toc178165630"/>
            <w:r>
              <w:rPr>
                <w:rFonts w:ascii="Times New Roman" w:hAnsi="Times New Roman" w:cs="Times New Roman"/>
                <w:b/>
              </w:rPr>
              <w:lastRenderedPageBreak/>
              <w:t>KVALITETNO PROVOĐENJE SLOBODNOG VREMENA</w:t>
            </w:r>
            <w:bookmarkEnd w:id="1478"/>
          </w:p>
        </w:tc>
        <w:tc>
          <w:tcPr>
            <w:tcW w:w="6059" w:type="dxa"/>
            <w:vAlign w:val="center"/>
          </w:tcPr>
          <w:p w14:paraId="3EB3E060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79" w:name="_Toc178165631"/>
            <w:r w:rsidRPr="00310B04">
              <w:rPr>
                <w:rFonts w:ascii="Times New Roman" w:hAnsi="Times New Roman" w:cs="Times New Roman"/>
              </w:rPr>
              <w:t>Tema ovogodišnjeg Festivala prava djece je „Pravo je vrijeme za slobodno vrijeme“. Vođeni tim sloganom, postavili smo ciljeve aktivnosti koje se povodom Festivala prava djece provode u našoj školi. Prije svega cilj je učenicima prikazati važnost slobodnog vremena za njihovu samoaktualizaciju. Osim toga, cilj je i da učenici spoznaju koji su najbolji načini kvalitetnog provođenja slobodnog vremena. Također, važno je i da učenici znaju procijeniti koji su kvalitetni, a koji nekvalitetni načini provođenja slobodnog vremena.</w:t>
            </w:r>
            <w:bookmarkEnd w:id="1479"/>
          </w:p>
          <w:p w14:paraId="15B39347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0" w:name="_Toc178165632"/>
            <w:r w:rsidRPr="00310B04">
              <w:rPr>
                <w:rFonts w:ascii="Times New Roman" w:hAnsi="Times New Roman" w:cs="Times New Roman"/>
              </w:rPr>
              <w:t>Ishodi aktivnosti:</w:t>
            </w:r>
            <w:bookmarkEnd w:id="1480"/>
          </w:p>
          <w:p w14:paraId="2525BA73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1" w:name="_Toc178165633"/>
            <w:r w:rsidRPr="00310B04">
              <w:rPr>
                <w:rFonts w:ascii="Times New Roman" w:hAnsi="Times New Roman" w:cs="Times New Roman"/>
              </w:rPr>
              <w:t>-</w:t>
            </w:r>
            <w:r w:rsidRPr="00310B04">
              <w:rPr>
                <w:rFonts w:ascii="Times New Roman" w:hAnsi="Times New Roman" w:cs="Times New Roman"/>
              </w:rPr>
              <w:tab/>
              <w:t>Učenik prosuđuje važnost slobodnog vremena za svoju samoaktualizaciju.</w:t>
            </w:r>
            <w:bookmarkEnd w:id="1481"/>
          </w:p>
          <w:p w14:paraId="336E9556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2" w:name="_Toc178165634"/>
            <w:r w:rsidRPr="00310B04">
              <w:rPr>
                <w:rFonts w:ascii="Times New Roman" w:hAnsi="Times New Roman" w:cs="Times New Roman"/>
              </w:rPr>
              <w:t>-</w:t>
            </w:r>
            <w:r w:rsidRPr="00310B04">
              <w:rPr>
                <w:rFonts w:ascii="Times New Roman" w:hAnsi="Times New Roman" w:cs="Times New Roman"/>
              </w:rPr>
              <w:tab/>
              <w:t>Učenik definira slobodno vrijeme.</w:t>
            </w:r>
            <w:bookmarkEnd w:id="1482"/>
          </w:p>
          <w:p w14:paraId="3463C9A0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3" w:name="_Toc178165635"/>
            <w:r w:rsidRPr="00310B04">
              <w:rPr>
                <w:rFonts w:ascii="Times New Roman" w:hAnsi="Times New Roman" w:cs="Times New Roman"/>
              </w:rPr>
              <w:t>-</w:t>
            </w:r>
            <w:r w:rsidRPr="00310B04">
              <w:rPr>
                <w:rFonts w:ascii="Times New Roman" w:hAnsi="Times New Roman" w:cs="Times New Roman"/>
              </w:rPr>
              <w:tab/>
              <w:t>Učenik uspoređuje kvalitetne od nekvalitetnih načina provođenja slobodnog vremena.</w:t>
            </w:r>
            <w:bookmarkEnd w:id="1483"/>
          </w:p>
          <w:p w14:paraId="733AE09B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4" w:name="_Toc178165636"/>
            <w:r w:rsidRPr="00310B04">
              <w:rPr>
                <w:rFonts w:ascii="Times New Roman" w:hAnsi="Times New Roman" w:cs="Times New Roman"/>
              </w:rPr>
              <w:t>-</w:t>
            </w:r>
            <w:r w:rsidRPr="00310B04">
              <w:rPr>
                <w:rFonts w:ascii="Times New Roman" w:hAnsi="Times New Roman" w:cs="Times New Roman"/>
              </w:rPr>
              <w:tab/>
              <w:t>Učenik na temelju odgledanog filma i predavanja pedagoginje procjenjuje koji su najbolji načini za kvalitetno provođenje slobodnog vremena.</w:t>
            </w:r>
            <w:bookmarkEnd w:id="1484"/>
          </w:p>
          <w:p w14:paraId="34C78036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14:paraId="648E72A7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85" w:name="_Toc178165637"/>
            <w:r>
              <w:rPr>
                <w:rFonts w:ascii="Times New Roman" w:hAnsi="Times New Roman" w:cs="Times New Roman"/>
              </w:rPr>
              <w:t>učenici sedmih i osmih razreda</w:t>
            </w:r>
            <w:bookmarkEnd w:id="1485"/>
          </w:p>
        </w:tc>
        <w:tc>
          <w:tcPr>
            <w:tcW w:w="4191" w:type="dxa"/>
            <w:vAlign w:val="center"/>
          </w:tcPr>
          <w:p w14:paraId="47D1651B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6" w:name="_Toc178165638"/>
            <w:r w:rsidRPr="00310B04">
              <w:rPr>
                <w:rFonts w:ascii="Times New Roman" w:hAnsi="Times New Roman" w:cs="Times New Roman"/>
              </w:rPr>
              <w:t>Festival prava djece će se u našoj školi</w:t>
            </w:r>
            <w:r>
              <w:rPr>
                <w:rFonts w:ascii="Times New Roman" w:hAnsi="Times New Roman" w:cs="Times New Roman"/>
              </w:rPr>
              <w:t xml:space="preserve"> obilježiti kroz tri aktivnosti koje su planirane za drugu polovicu listopada/prvu polovicu studenog.</w:t>
            </w:r>
            <w:bookmarkEnd w:id="1486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20A0FD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7" w:name="_Toc178165639"/>
            <w:r w:rsidRPr="00310B04">
              <w:rPr>
                <w:rFonts w:ascii="Times New Roman" w:hAnsi="Times New Roman" w:cs="Times New Roman"/>
              </w:rPr>
              <w:t>1.</w:t>
            </w:r>
            <w:r w:rsidRPr="00310B04">
              <w:rPr>
                <w:rFonts w:ascii="Times New Roman" w:hAnsi="Times New Roman" w:cs="Times New Roman"/>
              </w:rPr>
              <w:tab/>
              <w:t>Aktivnost – gledanje filma koji su snimili djeca i mladi iz Hrvatske i svijeta. Filmovi su s popisa koji su sastavili organizatori (Ured UNICEF-a za Hrvatsku, Ured pravobraniteljice za djecu i Hrvatski filmski savez). Nakon gledanja filma uslijedit će okrugli stol sa učenicima predstavnicima sedmih i osmih razreda (po 2 učenika iz svakog razreda), a moderator okruglog stola bit će pedagoginja.</w:t>
            </w:r>
            <w:bookmarkEnd w:id="1487"/>
            <w:r w:rsidRPr="00310B04">
              <w:rPr>
                <w:rFonts w:ascii="Times New Roman" w:hAnsi="Times New Roman" w:cs="Times New Roman"/>
              </w:rPr>
              <w:t xml:space="preserve"> </w:t>
            </w:r>
          </w:p>
          <w:p w14:paraId="49CCDE21" w14:textId="77777777" w:rsidR="006B044F" w:rsidRPr="00310B04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8" w:name="_Toc178165640"/>
            <w:r w:rsidRPr="00310B04">
              <w:rPr>
                <w:rFonts w:ascii="Times New Roman" w:hAnsi="Times New Roman" w:cs="Times New Roman"/>
              </w:rPr>
              <w:t>2.</w:t>
            </w:r>
            <w:r w:rsidRPr="00310B04">
              <w:rPr>
                <w:rFonts w:ascii="Times New Roman" w:hAnsi="Times New Roman" w:cs="Times New Roman"/>
              </w:rPr>
              <w:tab/>
              <w:t>Aktivnost – predavanje pedagoginje o načinima kvalitetnog provođenja slobodnog vremena.</w:t>
            </w:r>
            <w:bookmarkEnd w:id="1488"/>
          </w:p>
          <w:p w14:paraId="5372781F" w14:textId="77777777" w:rsidR="006B044F" w:rsidRDefault="006B044F" w:rsidP="00523C32">
            <w:pPr>
              <w:jc w:val="both"/>
              <w:rPr>
                <w:rFonts w:ascii="Times New Roman" w:hAnsi="Times New Roman" w:cs="Times New Roman"/>
              </w:rPr>
            </w:pPr>
            <w:bookmarkStart w:id="1489" w:name="_Toc178165641"/>
            <w:r w:rsidRPr="00310B04">
              <w:rPr>
                <w:rFonts w:ascii="Times New Roman" w:hAnsi="Times New Roman" w:cs="Times New Roman"/>
              </w:rPr>
              <w:t>3.</w:t>
            </w:r>
            <w:r w:rsidRPr="00310B04">
              <w:rPr>
                <w:rFonts w:ascii="Times New Roman" w:hAnsi="Times New Roman" w:cs="Times New Roman"/>
              </w:rPr>
              <w:tab/>
              <w:t>Aktivnost – učenici izrađuju veliku umnu mapu pod nazivom „Što da radim, dosadno mi je?“ koja će sačinjavati navedene kvalitetne načine provođenja slobodnog vremena. Svaki učenik navest će jedan način i opisati ga.</w:t>
            </w:r>
            <w:bookmarkEnd w:id="1489"/>
          </w:p>
        </w:tc>
        <w:tc>
          <w:tcPr>
            <w:tcW w:w="1836" w:type="dxa"/>
            <w:vAlign w:val="center"/>
          </w:tcPr>
          <w:p w14:paraId="697718D2" w14:textId="77777777" w:rsidR="006B044F" w:rsidRDefault="006B044F" w:rsidP="00523C32">
            <w:pPr>
              <w:rPr>
                <w:rFonts w:ascii="Times New Roman" w:hAnsi="Times New Roman" w:cs="Times New Roman"/>
              </w:rPr>
            </w:pPr>
            <w:bookmarkStart w:id="1490" w:name="_Toc178165642"/>
            <w:r>
              <w:rPr>
                <w:rFonts w:ascii="Times New Roman" w:hAnsi="Times New Roman" w:cs="Times New Roman"/>
              </w:rPr>
              <w:t>pedagoginja</w:t>
            </w:r>
            <w:bookmarkEnd w:id="1490"/>
          </w:p>
        </w:tc>
      </w:tr>
    </w:tbl>
    <w:p w14:paraId="371D65C6" w14:textId="77777777" w:rsidR="006B044F" w:rsidRDefault="006B044F" w:rsidP="006B044F">
      <w:pPr>
        <w:rPr>
          <w:rFonts w:ascii="Times New Roman" w:hAnsi="Times New Roman" w:cs="Times New Roman"/>
        </w:rPr>
        <w:sectPr w:rsidR="006B044F" w:rsidSect="006B0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F079A0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</w:pPr>
    </w:p>
    <w:p w14:paraId="2276BE07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bookmarkStart w:id="1491" w:name="_Toc178165643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 temelju čl.28 Zakona o odgoju i obrazovanju u osnovnoj i srednjoj školi ( Narodne novine br. 87/08, 86/09, 92/10, 105/10, 90/11, 5/12, 16/12, 86/12, 126/12, 94/13, 152/14, ,07/17, 68/18, 98/19, 64/20 , 151/22, 155/23 i 156/23) i čl. 58 Statuta Osnovne škole Jabukovac , Školski odbor na prijedlog ravnateljice škole uz prethodno mišljenje Učiteljskog vijeća i  Vijeća roditelja na sjednici održanoj 2. listopada 2024. godine donosi:</w:t>
      </w:r>
      <w:bookmarkEnd w:id="1491"/>
    </w:p>
    <w:p w14:paraId="4064D049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6974DC5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58F62D3" w14:textId="77777777" w:rsidR="00F23E67" w:rsidRDefault="00F23E67" w:rsidP="00F23E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bookmarkStart w:id="1492" w:name="_Toc178165644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GODIŠNJI PLAN I PROGRAM RADA ZA ŠKOLSKU GODINU 2024./2025.</w:t>
      </w:r>
      <w:bookmarkEnd w:id="1492"/>
    </w:p>
    <w:p w14:paraId="08CEEDA1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57EFD14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3BF9598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7DAE44E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493" w:name="_Toc178165645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KLASA: 011-03/24-02/1</w:t>
      </w:r>
      <w:bookmarkEnd w:id="1493"/>
    </w:p>
    <w:p w14:paraId="43753005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494" w:name="_Toc178165646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URBROJ: 2176-29-01-24-3</w:t>
      </w:r>
      <w:bookmarkEnd w:id="1494"/>
    </w:p>
    <w:p w14:paraId="01C005B0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EA6EA8F" w14:textId="553488CA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495" w:name="_Toc178165647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Jabukovac, 2.</w:t>
      </w:r>
      <w:r w:rsidR="001C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listopada 2024. g</w:t>
      </w:r>
      <w:bookmarkEnd w:id="1495"/>
    </w:p>
    <w:p w14:paraId="24813D94" w14:textId="77777777" w:rsidR="00F23E67" w:rsidRDefault="00F23E67" w:rsidP="00F23E67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0D242824" w14:textId="77777777" w:rsidR="00F23E67" w:rsidRDefault="00F23E67" w:rsidP="00F23E67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3F24AA98" w14:textId="77777777" w:rsidR="00F23E67" w:rsidRDefault="00F23E67" w:rsidP="00F23E67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7CB167ED" w14:textId="77777777" w:rsidR="00F23E67" w:rsidRDefault="00F23E67" w:rsidP="00F23E67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3CECDFB7" w14:textId="51A4FBBC" w:rsidR="00F23E67" w:rsidRDefault="00F23E67" w:rsidP="00F23E67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bookmarkStart w:id="1496" w:name="_Toc178165648"/>
      <w:r>
        <w:rPr>
          <w:rFonts w:ascii="Times New Roman" w:eastAsia="Times New Roman" w:hAnsi="Times New Roman" w:cs="Times New Roman"/>
          <w:shd w:val="clear" w:color="auto" w:fill="FFFFFF"/>
        </w:rPr>
        <w:t>RAVNATELJICA:                                                        PREDSJEDNICA ŠKOLSKOG ODBORA:</w:t>
      </w:r>
      <w:bookmarkEnd w:id="1496"/>
    </w:p>
    <w:p w14:paraId="664F499E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AC81FF2" w14:textId="77777777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A7E4FD2" w14:textId="7232F565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497" w:name="_Toc178165649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______________________                          </w:t>
      </w:r>
      <w:r w:rsidR="0070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</w:t>
      </w:r>
      <w:bookmarkEnd w:id="1497"/>
      <w:r w:rsidR="0070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</w:t>
      </w:r>
    </w:p>
    <w:p w14:paraId="1AC8FB04" w14:textId="062CF58A" w:rsidR="00F23E67" w:rsidRDefault="00F23E67" w:rsidP="00F23E6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498" w:name="_Toc17816565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Jadranka Novak, prof.                                  </w:t>
      </w:r>
      <w:r w:rsidR="0070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Ljudmila Lovrinčić, dipl. uč.</w:t>
      </w:r>
      <w:bookmarkEnd w:id="1498"/>
    </w:p>
    <w:p w14:paraId="0225613A" w14:textId="1F00A9C1" w:rsidR="006B044F" w:rsidRDefault="006B044F" w:rsidP="00F23E67">
      <w:pPr>
        <w:spacing w:after="160" w:line="259" w:lineRule="auto"/>
        <w:textAlignment w:val="auto"/>
        <w:outlineLvl w:val="9"/>
        <w:rPr>
          <w:rFonts w:ascii="Times New Roman" w:hAnsi="Times New Roman" w:cs="Times New Roman"/>
        </w:rPr>
      </w:pPr>
    </w:p>
    <w:sectPr w:rsidR="006B044F" w:rsidSect="00F23E67">
      <w:footerReference w:type="default" r:id="rId15"/>
      <w:pgSz w:w="11906" w:h="16838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319E" w14:textId="77777777" w:rsidR="0061257C" w:rsidRDefault="0061257C" w:rsidP="008B34A9">
      <w:pPr>
        <w:spacing w:line="240" w:lineRule="auto"/>
      </w:pPr>
      <w:r>
        <w:separator/>
      </w:r>
    </w:p>
  </w:endnote>
  <w:endnote w:type="continuationSeparator" w:id="0">
    <w:p w14:paraId="701CE693" w14:textId="77777777" w:rsidR="0061257C" w:rsidRDefault="0061257C" w:rsidP="008B3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A428" w14:textId="29CAAB99" w:rsidR="00523C32" w:rsidRDefault="00523C32">
    <w:pPr>
      <w:pStyle w:val="Podnoje"/>
      <w:jc w:val="center"/>
      <w:rPr>
        <w:caps/>
        <w:color w:val="4472C4" w:themeColor="accent1"/>
      </w:rPr>
    </w:pPr>
  </w:p>
  <w:p w14:paraId="3DF0D675" w14:textId="77777777" w:rsidR="00523C32" w:rsidRDefault="00523C3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953558"/>
      <w:docPartObj>
        <w:docPartGallery w:val="Page Numbers (Bottom of Page)"/>
        <w:docPartUnique/>
      </w:docPartObj>
    </w:sdtPr>
    <w:sdtEndPr/>
    <w:sdtContent>
      <w:p w14:paraId="62CB73BA" w14:textId="4200D868" w:rsidR="00523C32" w:rsidRDefault="00523C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F2">
          <w:rPr>
            <w:noProof/>
          </w:rPr>
          <w:t>1</w:t>
        </w:r>
        <w:r>
          <w:fldChar w:fldCharType="end"/>
        </w:r>
      </w:p>
    </w:sdtContent>
  </w:sdt>
  <w:p w14:paraId="3155CB0E" w14:textId="77777777" w:rsidR="00523C32" w:rsidRDefault="00523C3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03073"/>
      <w:docPartObj>
        <w:docPartGallery w:val="Page Numbers (Bottom of Page)"/>
        <w:docPartUnique/>
      </w:docPartObj>
    </w:sdtPr>
    <w:sdtEndPr/>
    <w:sdtContent>
      <w:p w14:paraId="0A9B674A" w14:textId="6F4FBA29" w:rsidR="00523C32" w:rsidRDefault="00523C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F2">
          <w:rPr>
            <w:noProof/>
          </w:rPr>
          <w:t>84</w:t>
        </w:r>
        <w:r>
          <w:fldChar w:fldCharType="end"/>
        </w:r>
      </w:p>
    </w:sdtContent>
  </w:sdt>
  <w:p w14:paraId="06D643AC" w14:textId="77777777" w:rsidR="00523C32" w:rsidRDefault="00523C3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835649"/>
      <w:docPartObj>
        <w:docPartGallery w:val="Page Numbers (Bottom of Page)"/>
        <w:docPartUnique/>
      </w:docPartObj>
    </w:sdtPr>
    <w:sdtEndPr/>
    <w:sdtContent>
      <w:p w14:paraId="2E078F1D" w14:textId="7260991C" w:rsidR="00523C32" w:rsidRDefault="00523C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F2">
          <w:rPr>
            <w:noProof/>
          </w:rPr>
          <w:t>97</w:t>
        </w:r>
        <w:r>
          <w:fldChar w:fldCharType="end"/>
        </w:r>
      </w:p>
    </w:sdtContent>
  </w:sdt>
  <w:p w14:paraId="4275AD1A" w14:textId="77777777" w:rsidR="00523C32" w:rsidRDefault="00523C32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286180"/>
      <w:docPartObj>
        <w:docPartGallery w:val="Page Numbers (Bottom of Page)"/>
        <w:docPartUnique/>
      </w:docPartObj>
    </w:sdtPr>
    <w:sdtEndPr/>
    <w:sdtContent>
      <w:p w14:paraId="477A53D4" w14:textId="556E97DD" w:rsidR="00523C32" w:rsidRDefault="00523C32">
        <w:pPr>
          <w:pStyle w:val="Podnoje"/>
          <w:jc w:val="center"/>
        </w:pPr>
        <w:r>
          <w:t>98</w:t>
        </w:r>
      </w:p>
    </w:sdtContent>
  </w:sdt>
  <w:p w14:paraId="3AEEBCF0" w14:textId="77777777" w:rsidR="00523C32" w:rsidRDefault="00523C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3EF3" w14:textId="77777777" w:rsidR="0061257C" w:rsidRDefault="0061257C" w:rsidP="008B34A9">
      <w:pPr>
        <w:spacing w:line="240" w:lineRule="auto"/>
      </w:pPr>
      <w:r>
        <w:separator/>
      </w:r>
    </w:p>
  </w:footnote>
  <w:footnote w:type="continuationSeparator" w:id="0">
    <w:p w14:paraId="371C7A97" w14:textId="77777777" w:rsidR="0061257C" w:rsidRDefault="0061257C" w:rsidP="008B3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6"/>
      </v:shape>
    </w:pict>
  </w:numPicBullet>
  <w:abstractNum w:abstractNumId="0" w15:restartNumberingAfterBreak="0">
    <w:nsid w:val="00F57185"/>
    <w:multiLevelType w:val="multilevel"/>
    <w:tmpl w:val="ED0683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1984F7D"/>
    <w:multiLevelType w:val="multilevel"/>
    <w:tmpl w:val="32BA6B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B1545F3"/>
    <w:multiLevelType w:val="hybridMultilevel"/>
    <w:tmpl w:val="9FC26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7AF2"/>
    <w:multiLevelType w:val="multilevel"/>
    <w:tmpl w:val="B624F8C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131F45FA"/>
    <w:multiLevelType w:val="hybridMultilevel"/>
    <w:tmpl w:val="9AF04F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71A2"/>
    <w:multiLevelType w:val="multilevel"/>
    <w:tmpl w:val="2824550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212C46F2"/>
    <w:multiLevelType w:val="multilevel"/>
    <w:tmpl w:val="F72C0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position w:val="0"/>
        <w:sz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position w:val="0"/>
        <w:sz w:val="28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position w:val="0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position w:val="0"/>
        <w:sz w:val="28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7" w15:restartNumberingAfterBreak="0">
    <w:nsid w:val="2A762F3D"/>
    <w:multiLevelType w:val="hybridMultilevel"/>
    <w:tmpl w:val="006EE9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54ED9"/>
    <w:multiLevelType w:val="hybridMultilevel"/>
    <w:tmpl w:val="45AA14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07883"/>
    <w:multiLevelType w:val="hybridMultilevel"/>
    <w:tmpl w:val="11BCC3F0"/>
    <w:lvl w:ilvl="0" w:tplc="6DAE2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6A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C4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C2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63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66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44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E6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4E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884CA5"/>
    <w:multiLevelType w:val="hybridMultilevel"/>
    <w:tmpl w:val="39CA5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587C"/>
    <w:multiLevelType w:val="multilevel"/>
    <w:tmpl w:val="CA3CE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12" w15:restartNumberingAfterBreak="0">
    <w:nsid w:val="353F7B36"/>
    <w:multiLevelType w:val="multilevel"/>
    <w:tmpl w:val="1062C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13" w15:restartNumberingAfterBreak="0">
    <w:nsid w:val="369C3005"/>
    <w:multiLevelType w:val="multilevel"/>
    <w:tmpl w:val="D68E9F4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36D96784"/>
    <w:multiLevelType w:val="hybridMultilevel"/>
    <w:tmpl w:val="DD94F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7F9E"/>
    <w:multiLevelType w:val="hybridMultilevel"/>
    <w:tmpl w:val="9A6E07A2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D4683"/>
    <w:multiLevelType w:val="hybridMultilevel"/>
    <w:tmpl w:val="B43284B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1566E0"/>
    <w:multiLevelType w:val="hybridMultilevel"/>
    <w:tmpl w:val="ABD6A2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14D33"/>
    <w:multiLevelType w:val="multilevel"/>
    <w:tmpl w:val="B8C61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19" w15:restartNumberingAfterBreak="0">
    <w:nsid w:val="484D6949"/>
    <w:multiLevelType w:val="hybridMultilevel"/>
    <w:tmpl w:val="DD2A2A00"/>
    <w:lvl w:ilvl="0" w:tplc="BDF61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6B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2C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0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C7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49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67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2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D84E38"/>
    <w:multiLevelType w:val="multilevel"/>
    <w:tmpl w:val="0EEAA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position w:val="0"/>
        <w:sz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position w:val="0"/>
        <w:sz w:val="28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position w:val="0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position w:val="0"/>
        <w:sz w:val="28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1" w15:restartNumberingAfterBreak="0">
    <w:nsid w:val="4BCA4485"/>
    <w:multiLevelType w:val="multilevel"/>
    <w:tmpl w:val="AC78F2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4"/>
        <w:vertAlign w:val="baseline"/>
      </w:rPr>
    </w:lvl>
  </w:abstractNum>
  <w:abstractNum w:abstractNumId="22" w15:restartNumberingAfterBreak="0">
    <w:nsid w:val="4E166D69"/>
    <w:multiLevelType w:val="hybridMultilevel"/>
    <w:tmpl w:val="30A0EF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C1EB5"/>
    <w:multiLevelType w:val="hybridMultilevel"/>
    <w:tmpl w:val="90162D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715A4"/>
    <w:multiLevelType w:val="hybridMultilevel"/>
    <w:tmpl w:val="D73215F0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54587E1A"/>
    <w:multiLevelType w:val="multilevel"/>
    <w:tmpl w:val="D1BA6A1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742A18"/>
    <w:multiLevelType w:val="multilevel"/>
    <w:tmpl w:val="1ED07C6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55030F06"/>
    <w:multiLevelType w:val="multilevel"/>
    <w:tmpl w:val="16B696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7C61C3"/>
    <w:multiLevelType w:val="hybridMultilevel"/>
    <w:tmpl w:val="1A0A66A2"/>
    <w:lvl w:ilvl="0" w:tplc="7B841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C3C33C6"/>
    <w:multiLevelType w:val="hybridMultilevel"/>
    <w:tmpl w:val="75EC718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56387"/>
    <w:multiLevelType w:val="multilevel"/>
    <w:tmpl w:val="E4DA466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7" w:hanging="432"/>
      </w:pPr>
      <w:rPr>
        <w:color w:val="000000"/>
        <w:position w:val="0"/>
        <w:sz w:val="24"/>
        <w:vertAlign w:val="baseli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position w:val="0"/>
        <w:sz w:val="24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2" w15:restartNumberingAfterBreak="0">
    <w:nsid w:val="6CFC50E9"/>
    <w:multiLevelType w:val="multilevel"/>
    <w:tmpl w:val="8E2E09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3" w15:restartNumberingAfterBreak="0">
    <w:nsid w:val="72142E8F"/>
    <w:multiLevelType w:val="hybridMultilevel"/>
    <w:tmpl w:val="F6C6C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1189B"/>
    <w:multiLevelType w:val="hybridMultilevel"/>
    <w:tmpl w:val="4B209C3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DAF7883"/>
    <w:multiLevelType w:val="hybridMultilevel"/>
    <w:tmpl w:val="315ABD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3"/>
  </w:num>
  <w:num w:numId="4">
    <w:abstractNumId w:val="6"/>
  </w:num>
  <w:num w:numId="5">
    <w:abstractNumId w:val="20"/>
  </w:num>
  <w:num w:numId="6">
    <w:abstractNumId w:val="12"/>
  </w:num>
  <w:num w:numId="7">
    <w:abstractNumId w:val="31"/>
  </w:num>
  <w:num w:numId="8">
    <w:abstractNumId w:val="25"/>
  </w:num>
  <w:num w:numId="9">
    <w:abstractNumId w:val="4"/>
  </w:num>
  <w:num w:numId="10">
    <w:abstractNumId w:val="22"/>
  </w:num>
  <w:num w:numId="11">
    <w:abstractNumId w:val="23"/>
  </w:num>
  <w:num w:numId="12">
    <w:abstractNumId w:val="15"/>
  </w:num>
  <w:num w:numId="13">
    <w:abstractNumId w:val="16"/>
  </w:num>
  <w:num w:numId="14">
    <w:abstractNumId w:val="34"/>
  </w:num>
  <w:num w:numId="15">
    <w:abstractNumId w:val="13"/>
  </w:num>
  <w:num w:numId="16">
    <w:abstractNumId w:val="3"/>
  </w:num>
  <w:num w:numId="17">
    <w:abstractNumId w:val="5"/>
  </w:num>
  <w:num w:numId="18">
    <w:abstractNumId w:val="0"/>
  </w:num>
  <w:num w:numId="19">
    <w:abstractNumId w:val="26"/>
  </w:num>
  <w:num w:numId="20">
    <w:abstractNumId w:val="32"/>
  </w:num>
  <w:num w:numId="21">
    <w:abstractNumId w:val="18"/>
  </w:num>
  <w:num w:numId="22">
    <w:abstractNumId w:val="11"/>
  </w:num>
  <w:num w:numId="23">
    <w:abstractNumId w:val="21"/>
  </w:num>
  <w:num w:numId="24">
    <w:abstractNumId w:val="27"/>
  </w:num>
  <w:num w:numId="25">
    <w:abstractNumId w:val="14"/>
  </w:num>
  <w:num w:numId="26">
    <w:abstractNumId w:val="28"/>
  </w:num>
  <w:num w:numId="27">
    <w:abstractNumId w:val="19"/>
  </w:num>
  <w:num w:numId="28">
    <w:abstractNumId w:val="9"/>
  </w:num>
  <w:num w:numId="29">
    <w:abstractNumId w:val="29"/>
  </w:num>
  <w:num w:numId="30">
    <w:abstractNumId w:val="30"/>
  </w:num>
  <w:num w:numId="31">
    <w:abstractNumId w:val="8"/>
  </w:num>
  <w:num w:numId="32">
    <w:abstractNumId w:val="35"/>
  </w:num>
  <w:num w:numId="33">
    <w:abstractNumId w:val="7"/>
  </w:num>
  <w:num w:numId="34">
    <w:abstractNumId w:val="17"/>
  </w:num>
  <w:num w:numId="35">
    <w:abstractNumId w:val="2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19"/>
    <w:rsid w:val="0005651A"/>
    <w:rsid w:val="00073213"/>
    <w:rsid w:val="00081F9C"/>
    <w:rsid w:val="0008465C"/>
    <w:rsid w:val="000B3250"/>
    <w:rsid w:val="001B64C3"/>
    <w:rsid w:val="001C2A57"/>
    <w:rsid w:val="001D3570"/>
    <w:rsid w:val="001D49B4"/>
    <w:rsid w:val="001E6337"/>
    <w:rsid w:val="00225AE7"/>
    <w:rsid w:val="00230C92"/>
    <w:rsid w:val="00257D6F"/>
    <w:rsid w:val="002D09F9"/>
    <w:rsid w:val="002E2C4B"/>
    <w:rsid w:val="003512BB"/>
    <w:rsid w:val="0037431E"/>
    <w:rsid w:val="003C2202"/>
    <w:rsid w:val="003D4225"/>
    <w:rsid w:val="00405125"/>
    <w:rsid w:val="00435063"/>
    <w:rsid w:val="00481906"/>
    <w:rsid w:val="004D1A80"/>
    <w:rsid w:val="005119BA"/>
    <w:rsid w:val="0051662F"/>
    <w:rsid w:val="00523C32"/>
    <w:rsid w:val="00530EF1"/>
    <w:rsid w:val="00534C88"/>
    <w:rsid w:val="00591F19"/>
    <w:rsid w:val="0061257C"/>
    <w:rsid w:val="006B044F"/>
    <w:rsid w:val="006C0304"/>
    <w:rsid w:val="007043D8"/>
    <w:rsid w:val="00751586"/>
    <w:rsid w:val="007D7417"/>
    <w:rsid w:val="00875264"/>
    <w:rsid w:val="00885A76"/>
    <w:rsid w:val="00890736"/>
    <w:rsid w:val="008B34A9"/>
    <w:rsid w:val="008D6F44"/>
    <w:rsid w:val="008F2E41"/>
    <w:rsid w:val="009234ED"/>
    <w:rsid w:val="00931709"/>
    <w:rsid w:val="00935C6D"/>
    <w:rsid w:val="00943DF3"/>
    <w:rsid w:val="00953093"/>
    <w:rsid w:val="00994038"/>
    <w:rsid w:val="009C6903"/>
    <w:rsid w:val="009D4F9A"/>
    <w:rsid w:val="009D5A9C"/>
    <w:rsid w:val="009E22F7"/>
    <w:rsid w:val="00A4776D"/>
    <w:rsid w:val="00AB4F18"/>
    <w:rsid w:val="00AC065B"/>
    <w:rsid w:val="00AD70DB"/>
    <w:rsid w:val="00B36FAA"/>
    <w:rsid w:val="00B570EC"/>
    <w:rsid w:val="00B87EA1"/>
    <w:rsid w:val="00BC63F1"/>
    <w:rsid w:val="00BD573F"/>
    <w:rsid w:val="00BE7E58"/>
    <w:rsid w:val="00C0496B"/>
    <w:rsid w:val="00C3540D"/>
    <w:rsid w:val="00C87183"/>
    <w:rsid w:val="00CC0A53"/>
    <w:rsid w:val="00D26C66"/>
    <w:rsid w:val="00D95541"/>
    <w:rsid w:val="00DB2075"/>
    <w:rsid w:val="00DB7458"/>
    <w:rsid w:val="00DC3073"/>
    <w:rsid w:val="00DD6C14"/>
    <w:rsid w:val="00DE1626"/>
    <w:rsid w:val="00DF03F6"/>
    <w:rsid w:val="00E56F8D"/>
    <w:rsid w:val="00F23E67"/>
    <w:rsid w:val="00F65B45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0E235"/>
  <w15:chartTrackingRefBased/>
  <w15:docId w15:val="{8209A308-7216-411E-9819-431A23DE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F3"/>
    <w:pPr>
      <w:spacing w:after="0" w:line="1" w:lineRule="atLeast"/>
      <w:textAlignment w:val="top"/>
      <w:outlineLvl w:val="0"/>
    </w:pPr>
    <w:rPr>
      <w:rFonts w:ascii="Calibri" w:eastAsia="NSimSun" w:hAnsi="Calibri" w:cs="Arial"/>
      <w:kern w:val="0"/>
      <w:sz w:val="24"/>
      <w:szCs w:val="24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1F19"/>
    <w:pPr>
      <w:keepNext/>
      <w:keepLines/>
      <w:spacing w:before="360" w:after="80" w:line="259" w:lineRule="auto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91F19"/>
    <w:pPr>
      <w:keepNext/>
      <w:keepLines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1F19"/>
    <w:pPr>
      <w:keepNext/>
      <w:keepLines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1F19"/>
    <w:pPr>
      <w:keepNext/>
      <w:keepLines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1F19"/>
    <w:pPr>
      <w:keepNext/>
      <w:keepLines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1F19"/>
    <w:pPr>
      <w:keepNext/>
      <w:keepLines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1F19"/>
    <w:pPr>
      <w:keepNext/>
      <w:keepLines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1F19"/>
    <w:pPr>
      <w:keepNext/>
      <w:keepLines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1F19"/>
    <w:pPr>
      <w:keepNext/>
      <w:keepLines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59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591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1F1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1F1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1F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1F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1F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1F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1F19"/>
    <w:pPr>
      <w:spacing w:after="80" w:line="240" w:lineRule="auto"/>
      <w:contextualSpacing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9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1F19"/>
    <w:pPr>
      <w:numPr>
        <w:ilvl w:val="1"/>
      </w:numPr>
      <w:spacing w:after="160" w:line="259" w:lineRule="auto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9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1F19"/>
    <w:pPr>
      <w:spacing w:before="160" w:after="160" w:line="259" w:lineRule="auto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91F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1F19"/>
    <w:pPr>
      <w:spacing w:after="160" w:line="259" w:lineRule="auto"/>
      <w:ind w:left="720"/>
      <w:contextualSpacing/>
      <w:textAlignment w:val="auto"/>
      <w:outlineLvl w:val="9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91F1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1F1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1F19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953093"/>
    <w:pPr>
      <w:suppressAutoHyphens/>
      <w:spacing w:after="0" w:line="240" w:lineRule="auto"/>
    </w:pPr>
    <w:rPr>
      <w:rFonts w:ascii="Calibri" w:eastAsia="NSimSun" w:hAnsi="Calibri" w:cs="Arial"/>
      <w:kern w:val="0"/>
      <w:sz w:val="24"/>
      <w:szCs w:val="24"/>
      <w:lang w:eastAsia="zh-CN" w:bidi="hi-IN"/>
      <w14:ligatures w14:val="none"/>
    </w:rPr>
  </w:style>
  <w:style w:type="table" w:customStyle="1" w:styleId="TableNormal1">
    <w:name w:val="Table Normal1"/>
    <w:rsid w:val="00953093"/>
    <w:pPr>
      <w:suppressAutoHyphens/>
      <w:spacing w:after="0" w:line="240" w:lineRule="auto"/>
    </w:pPr>
    <w:rPr>
      <w:rFonts w:ascii="Calibri" w:eastAsia="NSimSun" w:hAnsi="Calibri" w:cs="Arial"/>
      <w:kern w:val="0"/>
      <w:sz w:val="20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95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34A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4A9"/>
    <w:rPr>
      <w:rFonts w:ascii="Calibri" w:eastAsia="NSimSun" w:hAnsi="Calibri" w:cs="Arial"/>
      <w:kern w:val="0"/>
      <w:sz w:val="24"/>
      <w:szCs w:val="24"/>
      <w:lang w:eastAsia="zh-C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B34A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4A9"/>
    <w:rPr>
      <w:rFonts w:ascii="Calibri" w:eastAsia="NSimSun" w:hAnsi="Calibri" w:cs="Arial"/>
      <w:kern w:val="0"/>
      <w:sz w:val="24"/>
      <w:szCs w:val="24"/>
      <w:lang w:eastAsia="zh-CN"/>
      <w14:ligatures w14:val="none"/>
    </w:rPr>
  </w:style>
  <w:style w:type="character" w:customStyle="1" w:styleId="WW8Num6z0">
    <w:name w:val="WW8Num6z0"/>
    <w:qFormat/>
    <w:rsid w:val="002D09F9"/>
    <w:rPr>
      <w:w w:val="100"/>
      <w:position w:val="0"/>
      <w:sz w:val="22"/>
      <w:szCs w:val="22"/>
      <w:effect w:val="none"/>
      <w:vertAlign w:val="baseline"/>
      <w:em w:val="none"/>
    </w:rPr>
  </w:style>
  <w:style w:type="paragraph" w:customStyle="1" w:styleId="Sadrajokvira">
    <w:name w:val="Sadržaj okvira"/>
    <w:basedOn w:val="LO-normal"/>
    <w:qFormat/>
    <w:rsid w:val="002D09F9"/>
    <w:pPr>
      <w:spacing w:line="1" w:lineRule="atLeast"/>
      <w:textAlignment w:val="top"/>
      <w:outlineLvl w:val="0"/>
    </w:pPr>
    <w:rPr>
      <w:lang w:bidi="ar-SA"/>
    </w:rPr>
  </w:style>
  <w:style w:type="paragraph" w:customStyle="1" w:styleId="Sadrajitablice">
    <w:name w:val="Sadržaji tablice"/>
    <w:basedOn w:val="Normal"/>
    <w:qFormat/>
    <w:rsid w:val="001B64C3"/>
    <w:pPr>
      <w:suppressLineNumbers/>
      <w:suppressAutoHyphens/>
      <w:spacing w:line="240" w:lineRule="auto"/>
      <w:textAlignment w:val="baseline"/>
    </w:pPr>
    <w:rPr>
      <w:rFonts w:ascii="Liberation Serif" w:hAnsi="Liberation Serif"/>
      <w:kern w:val="2"/>
      <w:lang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F65B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5B45"/>
    <w:pPr>
      <w:spacing w:after="160" w:line="240" w:lineRule="auto"/>
      <w:textAlignment w:val="auto"/>
      <w:outlineLvl w:val="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5B45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5B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5B45"/>
    <w:rPr>
      <w:b/>
      <w:bCs/>
      <w:kern w:val="0"/>
      <w:sz w:val="20"/>
      <w:szCs w:val="2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5B45"/>
    <w:pPr>
      <w:spacing w:line="240" w:lineRule="auto"/>
      <w:textAlignment w:val="auto"/>
      <w:outlineLvl w:val="9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B45"/>
    <w:rPr>
      <w:rFonts w:ascii="Segoe UI" w:hAnsi="Segoe UI" w:cs="Segoe UI"/>
      <w:kern w:val="0"/>
      <w:sz w:val="18"/>
      <w:szCs w:val="18"/>
      <w14:ligatures w14:val="none"/>
    </w:rPr>
  </w:style>
  <w:style w:type="paragraph" w:styleId="Bezproreda">
    <w:name w:val="No Spacing"/>
    <w:qFormat/>
    <w:rsid w:val="009D4F9A"/>
    <w:pPr>
      <w:suppressAutoHyphens/>
      <w:spacing w:after="0" w:line="1" w:lineRule="atLeast"/>
      <w:textAlignment w:val="top"/>
      <w:outlineLvl w:val="0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3570"/>
    <w:pPr>
      <w:widowControl w:val="0"/>
      <w:spacing w:line="240" w:lineRule="auto"/>
      <w:ind w:left="112"/>
      <w:textAlignment w:val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Normal1">
    <w:name w:val="Normal1"/>
    <w:qFormat/>
    <w:rsid w:val="006C0304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val="en-US" w:eastAsia="hr-HR" w:bidi="hi-IN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7D741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D7417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7D7417"/>
    <w:pPr>
      <w:spacing w:after="100"/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7D7417"/>
    <w:pPr>
      <w:spacing w:after="100" w:line="278" w:lineRule="auto"/>
      <w:ind w:left="720"/>
      <w:textAlignment w:val="auto"/>
      <w:outlineLvl w:val="9"/>
    </w:pPr>
    <w:rPr>
      <w:rFonts w:asciiTheme="minorHAnsi" w:eastAsiaTheme="minorEastAsia" w:hAnsiTheme="minorHAnsi" w:cstheme="minorBidi"/>
      <w:kern w:val="2"/>
      <w:lang w:eastAsia="hr-HR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7D7417"/>
    <w:pPr>
      <w:spacing w:after="100" w:line="278" w:lineRule="auto"/>
      <w:ind w:left="960"/>
      <w:textAlignment w:val="auto"/>
      <w:outlineLvl w:val="9"/>
    </w:pPr>
    <w:rPr>
      <w:rFonts w:asciiTheme="minorHAnsi" w:eastAsiaTheme="minorEastAsia" w:hAnsiTheme="minorHAnsi" w:cstheme="minorBidi"/>
      <w:kern w:val="2"/>
      <w:lang w:eastAsia="hr-HR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7D7417"/>
    <w:pPr>
      <w:spacing w:after="100" w:line="278" w:lineRule="auto"/>
      <w:ind w:left="1200"/>
      <w:textAlignment w:val="auto"/>
      <w:outlineLvl w:val="9"/>
    </w:pPr>
    <w:rPr>
      <w:rFonts w:asciiTheme="minorHAnsi" w:eastAsiaTheme="minorEastAsia" w:hAnsiTheme="minorHAnsi" w:cstheme="minorBidi"/>
      <w:kern w:val="2"/>
      <w:lang w:eastAsia="hr-HR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7D7417"/>
    <w:pPr>
      <w:spacing w:after="100" w:line="278" w:lineRule="auto"/>
      <w:ind w:left="1440"/>
      <w:textAlignment w:val="auto"/>
      <w:outlineLvl w:val="9"/>
    </w:pPr>
    <w:rPr>
      <w:rFonts w:asciiTheme="minorHAnsi" w:eastAsiaTheme="minorEastAsia" w:hAnsiTheme="minorHAnsi" w:cstheme="minorBidi"/>
      <w:kern w:val="2"/>
      <w:lang w:eastAsia="hr-HR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7D7417"/>
    <w:pPr>
      <w:spacing w:after="100" w:line="278" w:lineRule="auto"/>
      <w:ind w:left="1680"/>
      <w:textAlignment w:val="auto"/>
      <w:outlineLvl w:val="9"/>
    </w:pPr>
    <w:rPr>
      <w:rFonts w:asciiTheme="minorHAnsi" w:eastAsiaTheme="minorEastAsia" w:hAnsiTheme="minorHAnsi" w:cstheme="minorBidi"/>
      <w:kern w:val="2"/>
      <w:lang w:eastAsia="hr-HR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7D7417"/>
    <w:pPr>
      <w:spacing w:after="100" w:line="278" w:lineRule="auto"/>
      <w:ind w:left="1920"/>
      <w:textAlignment w:val="auto"/>
      <w:outlineLvl w:val="9"/>
    </w:pPr>
    <w:rPr>
      <w:rFonts w:asciiTheme="minorHAnsi" w:eastAsiaTheme="minorEastAsia" w:hAnsiTheme="minorHAnsi" w:cstheme="minorBidi"/>
      <w:kern w:val="2"/>
      <w:lang w:eastAsia="hr-HR"/>
      <w14:ligatures w14:val="standardContextual"/>
    </w:rPr>
  </w:style>
  <w:style w:type="character" w:styleId="Hiperveza">
    <w:name w:val="Hyperlink"/>
    <w:basedOn w:val="Zadanifontodlomka"/>
    <w:uiPriority w:val="99"/>
    <w:unhideWhenUsed/>
    <w:rsid w:val="007D741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D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ured@os-jabukovac.skole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5CB0-E4D9-4812-BF3B-97FDD56B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18581</Words>
  <Characters>105918</Characters>
  <Application>Microsoft Office Word</Application>
  <DocSecurity>0</DocSecurity>
  <Lines>882</Lines>
  <Paragraphs>248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Erija Matković</dc:creator>
  <cp:keywords/>
  <dc:description/>
  <cp:lastModifiedBy>korisnik</cp:lastModifiedBy>
  <cp:revision>2</cp:revision>
  <dcterms:created xsi:type="dcterms:W3CDTF">2025-04-14T08:33:00Z</dcterms:created>
  <dcterms:modified xsi:type="dcterms:W3CDTF">2025-04-14T08:33:00Z</dcterms:modified>
</cp:coreProperties>
</file>