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265D8" w14:textId="66FC4BA8" w:rsidR="00336B40" w:rsidRDefault="00C64F5C" w:rsidP="00C50D00">
      <w:pPr>
        <w:rPr>
          <w:rFonts w:ascii="Gabriola" w:hAnsi="Gabriola"/>
          <w:b/>
          <w:sz w:val="56"/>
          <w:szCs w:val="56"/>
        </w:rPr>
      </w:pPr>
      <w:r w:rsidRPr="005F2480">
        <w:rPr>
          <w:rFonts w:ascii="Gabriola" w:hAnsi="Gabriola"/>
          <w:b/>
          <w:noProof/>
          <w:sz w:val="144"/>
          <w:szCs w:val="144"/>
          <w:lang w:val="en-US"/>
        </w:rPr>
        <mc:AlternateContent>
          <mc:Choice Requires="wps">
            <w:drawing>
              <wp:anchor distT="45720" distB="45720" distL="114300" distR="114300" simplePos="0" relativeHeight="251664384" behindDoc="0" locked="0" layoutInCell="1" allowOverlap="1" wp14:anchorId="72A36AA8" wp14:editId="5E2CEEA9">
                <wp:simplePos x="0" y="0"/>
                <wp:positionH relativeFrom="margin">
                  <wp:posOffset>-305435</wp:posOffset>
                </wp:positionH>
                <wp:positionV relativeFrom="paragraph">
                  <wp:posOffset>1400810</wp:posOffset>
                </wp:positionV>
                <wp:extent cx="6438900" cy="1089660"/>
                <wp:effectExtent l="0" t="0" r="19050" b="1524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089660"/>
                        </a:xfrm>
                        <a:prstGeom prst="rect">
                          <a:avLst/>
                        </a:prstGeom>
                        <a:solidFill>
                          <a:srgbClr val="FFFFFF"/>
                        </a:solidFill>
                        <a:ln w="9525">
                          <a:solidFill>
                            <a:schemeClr val="tx1"/>
                          </a:solidFill>
                          <a:prstDash val="dashDot"/>
                          <a:miter lim="800000"/>
                          <a:headEnd/>
                          <a:tailEnd/>
                        </a:ln>
                      </wps:spPr>
                      <wps:txbx>
                        <w:txbxContent>
                          <w:p w14:paraId="2A847CF9" w14:textId="77777777" w:rsidR="00C22FA1" w:rsidRPr="004B2C64" w:rsidRDefault="00C22FA1" w:rsidP="005F2480">
                            <w:pPr>
                              <w:jc w:val="center"/>
                              <w:rPr>
                                <w:rFonts w:ascii="Gabriola" w:hAnsi="Gabriola"/>
                                <w:b/>
                                <w:color w:val="FF0000"/>
                                <w:sz w:val="48"/>
                                <w:szCs w:val="48"/>
                              </w:rPr>
                            </w:pPr>
                            <w:r w:rsidRPr="004B2C64">
                              <w:rPr>
                                <w:rFonts w:ascii="Gabriola" w:hAnsi="Gabriola"/>
                                <w:b/>
                                <w:color w:val="FF0000"/>
                                <w:sz w:val="48"/>
                                <w:szCs w:val="48"/>
                              </w:rPr>
                              <w:t>Obrazovanje je najmoćnije oružje kojim možete promijeniti svijet.</w:t>
                            </w:r>
                          </w:p>
                          <w:p w14:paraId="37BB254A" w14:textId="77777777" w:rsidR="00C22FA1" w:rsidRPr="00B24B49" w:rsidRDefault="00C22FA1" w:rsidP="005F2480">
                            <w:pPr>
                              <w:jc w:val="right"/>
                              <w:rPr>
                                <w:rFonts w:ascii="Gabriola" w:hAnsi="Gabriola"/>
                                <w:b/>
                                <w:color w:val="A8D08D" w:themeColor="accent6" w:themeTint="99"/>
                                <w:sz w:val="20"/>
                                <w:szCs w:val="20"/>
                              </w:rPr>
                            </w:pPr>
                            <w:r w:rsidRPr="004B2C64">
                              <w:rPr>
                                <w:rFonts w:ascii="Gabriola" w:hAnsi="Gabriola"/>
                                <w:b/>
                                <w:color w:val="FF0000"/>
                                <w:sz w:val="20"/>
                                <w:szCs w:val="20"/>
                              </w:rPr>
                              <w:t>NELSON MANDELA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36AA8" id="_x0000_t202" coordsize="21600,21600" o:spt="202" path="m,l,21600r21600,l21600,xe">
                <v:stroke joinstyle="miter"/>
                <v:path gradientshapeok="t" o:connecttype="rect"/>
              </v:shapetype>
              <v:shape id="Tekstni okvir 2" o:spid="_x0000_s1026" type="#_x0000_t202" style="position:absolute;margin-left:-24.05pt;margin-top:110.3pt;width:507pt;height:85.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" strokecolor="black [3213]">
                <v:stroke dashstyle="dashDot"/>
                <v:textbox>
                  <w:txbxContent>
                    <w:p w14:paraId="2A847CF9" w14:textId="77777777" w:rsidR="00C22FA1" w:rsidRPr="004B2C64" w:rsidRDefault="00C22FA1" w:rsidP="005F2480">
                      <w:pPr>
                        <w:jc w:val="center"/>
                        <w:rPr>
                          <w:rFonts w:ascii="Gabriola" w:hAnsi="Gabriola"/>
                          <w:b/>
                          <w:color w:val="FF0000"/>
                          <w:sz w:val="48"/>
                          <w:szCs w:val="48"/>
                        </w:rPr>
                      </w:pPr>
                      <w:r w:rsidRPr="004B2C64">
                        <w:rPr>
                          <w:rFonts w:ascii="Gabriola" w:hAnsi="Gabriola"/>
                          <w:b/>
                          <w:color w:val="FF0000"/>
                          <w:sz w:val="48"/>
                          <w:szCs w:val="48"/>
                        </w:rPr>
                        <w:t>Obrazovanje je najmoćnije oružje kojim možete promijeniti svijet.</w:t>
                      </w:r>
                    </w:p>
                    <w:p w14:paraId="37BB254A" w14:textId="77777777" w:rsidR="00C22FA1" w:rsidRPr="00B24B49" w:rsidRDefault="00C22FA1" w:rsidP="005F2480">
                      <w:pPr>
                        <w:jc w:val="right"/>
                        <w:rPr>
                          <w:rFonts w:ascii="Gabriola" w:hAnsi="Gabriola"/>
                          <w:b/>
                          <w:color w:val="A8D08D" w:themeColor="accent6" w:themeTint="99"/>
                          <w:sz w:val="20"/>
                          <w:szCs w:val="20"/>
                        </w:rPr>
                      </w:pPr>
                      <w:r w:rsidRPr="004B2C64">
                        <w:rPr>
                          <w:rFonts w:ascii="Gabriola" w:hAnsi="Gabriola"/>
                          <w:b/>
                          <w:color w:val="FF0000"/>
                          <w:sz w:val="20"/>
                          <w:szCs w:val="20"/>
                        </w:rPr>
                        <w:t>NELSON MANDELA</w:t>
                      </w:r>
                    </w:p>
                  </w:txbxContent>
                </v:textbox>
                <w10:wrap type="square" anchorx="margin"/>
              </v:shape>
            </w:pict>
          </mc:Fallback>
        </mc:AlternateContent>
      </w:r>
      <w:r w:rsidRPr="005750C7">
        <w:rPr>
          <w:rFonts w:ascii="Gabriola" w:hAnsi="Gabriola"/>
          <w:noProof/>
          <w:sz w:val="52"/>
          <w:szCs w:val="52"/>
          <w:lang w:val="en-US"/>
        </w:rPr>
        <mc:AlternateContent>
          <mc:Choice Requires="wps">
            <w:drawing>
              <wp:anchor distT="0" distB="0" distL="114300" distR="114300" simplePos="0" relativeHeight="251665407" behindDoc="0" locked="0" layoutInCell="1" allowOverlap="1" wp14:anchorId="5CD9C915" wp14:editId="576D64ED">
                <wp:simplePos x="0" y="0"/>
                <wp:positionH relativeFrom="margin">
                  <wp:align>center</wp:align>
                </wp:positionH>
                <wp:positionV relativeFrom="paragraph">
                  <wp:posOffset>318770</wp:posOffset>
                </wp:positionV>
                <wp:extent cx="4135120" cy="883920"/>
                <wp:effectExtent l="0" t="0" r="0" b="0"/>
                <wp:wrapNone/>
                <wp:docPr id="7" name="Pravokutnik 7"/>
                <wp:cNvGraphicFramePr/>
                <a:graphic xmlns:a="http://schemas.openxmlformats.org/drawingml/2006/main">
                  <a:graphicData uri="http://schemas.microsoft.com/office/word/2010/wordprocessingShape">
                    <wps:wsp>
                      <wps:cNvSpPr/>
                      <wps:spPr>
                        <a:xfrm>
                          <a:off x="0" y="0"/>
                          <a:ext cx="4135120" cy="8839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2C655E" w14:textId="77777777" w:rsidR="00C22FA1" w:rsidRPr="000902D4" w:rsidRDefault="00C22FA1" w:rsidP="005750C7">
                            <w:pPr>
                              <w:jc w:val="center"/>
                              <w:rPr>
                                <w:rFonts w:ascii="Gabriola" w:hAnsi="Gabriola"/>
                                <w:b/>
                                <w:color w:val="000000" w:themeColor="text1"/>
                                <w:sz w:val="60"/>
                                <w:szCs w:val="60"/>
                              </w:rPr>
                            </w:pPr>
                            <w:r w:rsidRPr="000902D4">
                              <w:rPr>
                                <w:rFonts w:ascii="Gabriola" w:hAnsi="Gabriola"/>
                                <w:b/>
                                <w:color w:val="000000" w:themeColor="text1"/>
                                <w:sz w:val="60"/>
                                <w:szCs w:val="60"/>
                              </w:rPr>
                              <w:t>OSNOVNA ŠKOLA JABUKOVAC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9C915" id="Pravokutnik 7" o:spid="_x0000_s1027" style="position:absolute;margin-left:0;margin-top:25.1pt;width:325.6pt;height:69.6pt;z-index:25166540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" fillcolor="white [3212]" stroked="f" strokeweight="1pt">
                <v:textbox>
                  <w:txbxContent>
                    <w:p w14:paraId="052C655E" w14:textId="77777777" w:rsidR="00C22FA1" w:rsidRPr="000902D4" w:rsidRDefault="00C22FA1" w:rsidP="005750C7">
                      <w:pPr>
                        <w:jc w:val="center"/>
                        <w:rPr>
                          <w:rFonts w:ascii="Gabriola" w:hAnsi="Gabriola"/>
                          <w:b/>
                          <w:color w:val="000000" w:themeColor="text1"/>
                          <w:sz w:val="60"/>
                          <w:szCs w:val="60"/>
                        </w:rPr>
                      </w:pPr>
                      <w:r w:rsidRPr="000902D4">
                        <w:rPr>
                          <w:rFonts w:ascii="Gabriola" w:hAnsi="Gabriola"/>
                          <w:b/>
                          <w:color w:val="000000" w:themeColor="text1"/>
                          <w:sz w:val="60"/>
                          <w:szCs w:val="60"/>
                        </w:rPr>
                        <w:t>OSNOVNA ŠKOLA JABUKOVAC</w:t>
                      </w:r>
                    </w:p>
                  </w:txbxContent>
                </v:textbox>
                <w10:wrap anchorx="margin"/>
              </v:rect>
            </w:pict>
          </mc:Fallback>
        </mc:AlternateContent>
      </w:r>
    </w:p>
    <w:p w14:paraId="585B1B55" w14:textId="49DA488D" w:rsidR="005F2480" w:rsidRPr="00C50D00" w:rsidRDefault="005750C7" w:rsidP="00C50D00">
      <w:pPr>
        <w:rPr>
          <w:rFonts w:ascii="Gabriola" w:hAnsi="Gabriola"/>
          <w:b/>
          <w:sz w:val="56"/>
          <w:szCs w:val="56"/>
        </w:rPr>
      </w:pPr>
      <w:r>
        <w:rPr>
          <w:noProof/>
          <w:lang w:val="en-US"/>
        </w:rPr>
        <w:drawing>
          <wp:anchor distT="0" distB="0" distL="114300" distR="114300" simplePos="0" relativeHeight="251668480" behindDoc="0" locked="0" layoutInCell="1" allowOverlap="1" wp14:anchorId="7837AC3D" wp14:editId="0AD7973A">
            <wp:simplePos x="0" y="0"/>
            <wp:positionH relativeFrom="page">
              <wp:posOffset>5408930</wp:posOffset>
            </wp:positionH>
            <wp:positionV relativeFrom="margin">
              <wp:posOffset>-883920</wp:posOffset>
            </wp:positionV>
            <wp:extent cx="2252980" cy="1012825"/>
            <wp:effectExtent l="0" t="0" r="0" b="0"/>
            <wp:wrapSquare wrapText="bothSides"/>
            <wp:docPr id="6" name="Slika 6" descr="Apple Tree Branch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Tree Branch Vector Art, Icons, and Graphics for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252980"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6432" behindDoc="0" locked="0" layoutInCell="1" allowOverlap="1" wp14:anchorId="0BD13150" wp14:editId="735D881A">
            <wp:simplePos x="0" y="0"/>
            <wp:positionH relativeFrom="page">
              <wp:posOffset>-71120</wp:posOffset>
            </wp:positionH>
            <wp:positionV relativeFrom="page">
              <wp:align>top</wp:align>
            </wp:positionV>
            <wp:extent cx="2252980" cy="1012825"/>
            <wp:effectExtent l="0" t="0" r="0" b="0"/>
            <wp:wrapSquare wrapText="bothSides"/>
            <wp:docPr id="5" name="Slika 5" descr="Apple Tree Branch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Tree Branch Vector Art, Icons, and Graphics for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2980"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68C" w:rsidRPr="00B5368C">
        <w:rPr>
          <w:rFonts w:ascii="Gabriola" w:hAnsi="Gabriola"/>
          <w:b/>
          <w:sz w:val="56"/>
          <w:szCs w:val="56"/>
        </w:rPr>
        <w:t xml:space="preserve"> </w:t>
      </w:r>
    </w:p>
    <w:p w14:paraId="3A345EF0" w14:textId="77777777" w:rsidR="00B5368C" w:rsidRPr="00B5368C" w:rsidRDefault="00B5368C" w:rsidP="00C64F5C">
      <w:pPr>
        <w:spacing w:before="100" w:beforeAutospacing="1" w:after="100" w:afterAutospacing="1" w:line="120" w:lineRule="auto"/>
        <w:jc w:val="center"/>
        <w:rPr>
          <w:rFonts w:ascii="Gabriola" w:hAnsi="Gabriola"/>
          <w:b/>
          <w:sz w:val="144"/>
          <w:szCs w:val="144"/>
        </w:rPr>
      </w:pPr>
      <w:r w:rsidRPr="2E46C26E">
        <w:rPr>
          <w:rFonts w:ascii="Gabriola" w:hAnsi="Gabriola"/>
          <w:b/>
          <w:bCs/>
          <w:sz w:val="144"/>
          <w:szCs w:val="144"/>
        </w:rPr>
        <w:t>Š k o l s k i</w:t>
      </w:r>
    </w:p>
    <w:p w14:paraId="062AF143" w14:textId="5663AE8F" w:rsidR="000902D4" w:rsidRDefault="00C64F5C" w:rsidP="00C64F5C">
      <w:pPr>
        <w:spacing w:before="100" w:beforeAutospacing="1" w:after="100" w:afterAutospacing="1" w:line="120" w:lineRule="auto"/>
        <w:jc w:val="center"/>
        <w:rPr>
          <w:rFonts w:ascii="Gabriola" w:hAnsi="Gabriola"/>
          <w:b/>
          <w:bCs/>
          <w:sz w:val="144"/>
          <w:szCs w:val="144"/>
        </w:rPr>
      </w:pPr>
      <w:r w:rsidRPr="005F2480">
        <w:rPr>
          <w:rFonts w:ascii="Gabriola" w:hAnsi="Gabriola"/>
          <w:noProof/>
          <w:sz w:val="44"/>
          <w:szCs w:val="44"/>
          <w:lang w:val="en-US"/>
        </w:rPr>
        <mc:AlternateContent>
          <mc:Choice Requires="wps">
            <w:drawing>
              <wp:anchor distT="0" distB="0" distL="114300" distR="114300" simplePos="0" relativeHeight="251662336" behindDoc="0" locked="0" layoutInCell="1" allowOverlap="1" wp14:anchorId="663B3691" wp14:editId="055C0746">
                <wp:simplePos x="0" y="0"/>
                <wp:positionH relativeFrom="margin">
                  <wp:align>center</wp:align>
                </wp:positionH>
                <wp:positionV relativeFrom="paragraph">
                  <wp:posOffset>1356995</wp:posOffset>
                </wp:positionV>
                <wp:extent cx="7485681" cy="821410"/>
                <wp:effectExtent l="0" t="0" r="20320" b="17145"/>
                <wp:wrapNone/>
                <wp:docPr id="4" name="Pravokutnik 4"/>
                <wp:cNvGraphicFramePr/>
                <a:graphic xmlns:a="http://schemas.openxmlformats.org/drawingml/2006/main">
                  <a:graphicData uri="http://schemas.microsoft.com/office/word/2010/wordprocessingShape">
                    <wps:wsp>
                      <wps:cNvSpPr/>
                      <wps:spPr>
                        <a:xfrm>
                          <a:off x="0" y="0"/>
                          <a:ext cx="7485681" cy="82141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1E53DFC" w14:textId="4E549ECA" w:rsidR="00C22FA1" w:rsidRPr="00C72661" w:rsidRDefault="00C22FA1" w:rsidP="005F2480">
                            <w:pPr>
                              <w:jc w:val="center"/>
                              <w:rPr>
                                <w:rFonts w:ascii="Gabriola" w:hAnsi="Gabriola"/>
                                <w:b/>
                                <w:sz w:val="52"/>
                                <w:szCs w:val="52"/>
                              </w:rPr>
                            </w:pPr>
                            <w:r>
                              <w:rPr>
                                <w:rFonts w:ascii="Gabriola" w:hAnsi="Gabriola"/>
                                <w:b/>
                                <w:sz w:val="52"/>
                                <w:szCs w:val="52"/>
                              </w:rPr>
                              <w:t>ŠKOLSKA GODINA 2025./2026</w:t>
                            </w:r>
                            <w:r w:rsidRPr="00C72661">
                              <w:rPr>
                                <w:rFonts w:ascii="Gabriola" w:hAnsi="Gabriola"/>
                                <w:b/>
                                <w:sz w:val="52"/>
                                <w:szCs w:val="5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3B3691" id="Pravokutnik 4" o:spid="_x0000_s1028" style="position:absolute;left:0;text-align:left;margin-left:0;margin-top:106.85pt;width:589.4pt;height:64.7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" fillcolor="white [3201]" strokecolor="black [3213]" strokeweight="1.5pt">
                <v:textbox>
                  <w:txbxContent>
                    <w:p w14:paraId="21E53DFC" w14:textId="4E549ECA" w:rsidR="00C22FA1" w:rsidRPr="00C72661" w:rsidRDefault="00C22FA1" w:rsidP="005F2480">
                      <w:pPr>
                        <w:jc w:val="center"/>
                        <w:rPr>
                          <w:rFonts w:ascii="Gabriola" w:hAnsi="Gabriola"/>
                          <w:b/>
                          <w:sz w:val="52"/>
                          <w:szCs w:val="52"/>
                        </w:rPr>
                      </w:pPr>
                      <w:r>
                        <w:rPr>
                          <w:rFonts w:ascii="Gabriola" w:hAnsi="Gabriola"/>
                          <w:b/>
                          <w:sz w:val="52"/>
                          <w:szCs w:val="52"/>
                        </w:rPr>
                        <w:t>ŠKOLSKA GODINA 2025./2026</w:t>
                      </w:r>
                      <w:r w:rsidRPr="00C72661">
                        <w:rPr>
                          <w:rFonts w:ascii="Gabriola" w:hAnsi="Gabriola"/>
                          <w:b/>
                          <w:sz w:val="52"/>
                          <w:szCs w:val="52"/>
                        </w:rPr>
                        <w:t>.</w:t>
                      </w:r>
                    </w:p>
                  </w:txbxContent>
                </v:textbox>
                <w10:wrap anchorx="margin"/>
              </v:rect>
            </w:pict>
          </mc:Fallback>
        </mc:AlternateContent>
      </w:r>
      <w:r w:rsidR="2C3A837A" w:rsidRPr="2E46C26E">
        <w:rPr>
          <w:rFonts w:ascii="Gabriola" w:hAnsi="Gabriola"/>
          <w:b/>
          <w:bCs/>
          <w:sz w:val="144"/>
          <w:szCs w:val="144"/>
        </w:rPr>
        <w:t xml:space="preserve">k u r i k u l u </w:t>
      </w:r>
      <w:r w:rsidR="2104185D" w:rsidRPr="2E46C26E">
        <w:rPr>
          <w:rFonts w:ascii="Gabriola" w:hAnsi="Gabriola"/>
          <w:b/>
          <w:bCs/>
          <w:sz w:val="144"/>
          <w:szCs w:val="144"/>
        </w:rPr>
        <w:t>m</w:t>
      </w:r>
      <w:r w:rsidR="00B5368C">
        <w:rPr>
          <w:noProof/>
          <w:lang w:val="en-US"/>
        </w:rPr>
        <w:drawing>
          <wp:anchor distT="0" distB="0" distL="114300" distR="114300" simplePos="0" relativeHeight="251661312" behindDoc="0" locked="0" layoutInCell="1" allowOverlap="1" wp14:anchorId="62DD8BC1" wp14:editId="68475B47">
            <wp:simplePos x="0" y="0"/>
            <wp:positionH relativeFrom="page">
              <wp:posOffset>-154940</wp:posOffset>
            </wp:positionH>
            <wp:positionV relativeFrom="margin">
              <wp:posOffset>5918835</wp:posOffset>
            </wp:positionV>
            <wp:extent cx="7795260" cy="3788410"/>
            <wp:effectExtent l="0" t="0" r="0" b="2540"/>
            <wp:wrapSquare wrapText="bothSides"/>
            <wp:docPr id="3" name="Slika 3" descr="Remove coloured pencil and crayon s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coloured pencil and crayon stai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5260" cy="3788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02D4" w:rsidRPr="2E46C26E">
        <w:rPr>
          <w:rFonts w:ascii="Gabriola" w:hAnsi="Gabriola"/>
          <w:b/>
          <w:bCs/>
          <w:sz w:val="144"/>
          <w:szCs w:val="144"/>
        </w:rPr>
        <w:br w:type="page"/>
      </w:r>
    </w:p>
    <w:p w14:paraId="38E37E38" w14:textId="60370C9A" w:rsidR="00191E1C" w:rsidRPr="00191E1C" w:rsidRDefault="00191E1C" w:rsidP="00191E1C">
      <w:pPr>
        <w:pStyle w:val="StandardWeb"/>
      </w:pPr>
      <w:bookmarkStart w:id="0" w:name="_GoBack"/>
      <w:bookmarkEnd w:id="0"/>
      <w:r>
        <w:rPr>
          <w:noProof/>
        </w:rPr>
        <w:lastRenderedPageBreak/>
        <w:drawing>
          <wp:inline distT="0" distB="0" distL="0" distR="0" wp14:anchorId="547FCD11" wp14:editId="19560CC5">
            <wp:extent cx="6603365" cy="9182100"/>
            <wp:effectExtent l="0" t="0" r="6985" b="0"/>
            <wp:docPr id="20" name="Slika 20" descr="C:\Users\korisnik\Downloads\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isnik\Downloads\Sca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08073" cy="9188647"/>
                    </a:xfrm>
                    <a:prstGeom prst="rect">
                      <a:avLst/>
                    </a:prstGeom>
                    <a:noFill/>
                    <a:ln>
                      <a:noFill/>
                    </a:ln>
                  </pic:spPr>
                </pic:pic>
              </a:graphicData>
            </a:graphic>
          </wp:inline>
        </w:drawing>
      </w:r>
    </w:p>
    <w:p w14:paraId="76D2671F" w14:textId="3F2E253A" w:rsidR="000902D4" w:rsidRDefault="000902D4" w:rsidP="00191E1C">
      <w:pPr>
        <w:spacing w:after="0"/>
        <w:rPr>
          <w:rFonts w:ascii="Times New Roman" w:hAnsi="Times New Roman" w:cs="Times New Roman"/>
          <w:b/>
          <w:sz w:val="36"/>
          <w:szCs w:val="36"/>
        </w:rPr>
      </w:pPr>
      <w:r w:rsidRPr="000902D4">
        <w:rPr>
          <w:rFonts w:ascii="Times New Roman" w:hAnsi="Times New Roman" w:cs="Times New Roman"/>
          <w:b/>
          <w:sz w:val="36"/>
          <w:szCs w:val="36"/>
        </w:rPr>
        <w:lastRenderedPageBreak/>
        <w:t>SADRŽAJ</w:t>
      </w:r>
    </w:p>
    <w:p w14:paraId="7BF03049" w14:textId="77777777" w:rsidR="004B2C64" w:rsidRPr="000902D4" w:rsidRDefault="004B2C64" w:rsidP="000902D4">
      <w:pPr>
        <w:spacing w:after="0"/>
        <w:jc w:val="center"/>
        <w:rPr>
          <w:rFonts w:ascii="Times New Roman" w:hAnsi="Times New Roman" w:cs="Times New Roman"/>
          <w:b/>
          <w:sz w:val="36"/>
          <w:szCs w:val="36"/>
        </w:rPr>
      </w:pPr>
    </w:p>
    <w:p w14:paraId="3D790EBB" w14:textId="41309520" w:rsidR="004B2C64" w:rsidRPr="00881442" w:rsidRDefault="002E3038" w:rsidP="004B2C64">
      <w:pPr>
        <w:pStyle w:val="Sadraj1"/>
        <w:tabs>
          <w:tab w:val="right" w:leader="dot" w:pos="9062"/>
        </w:tabs>
        <w:rPr>
          <w:rFonts w:ascii="Times New Roman" w:eastAsiaTheme="minorEastAsia" w:hAnsi="Times New Roman" w:cs="Times New Roman"/>
          <w:noProof/>
          <w:sz w:val="28"/>
          <w:szCs w:val="28"/>
          <w:lang w:eastAsia="hr-HR"/>
        </w:rPr>
      </w:pPr>
      <w:hyperlink w:anchor="_Toc177983324" w:history="1">
        <w:r w:rsidR="004B2C64" w:rsidRPr="00881442">
          <w:rPr>
            <w:rStyle w:val="Hiperveza"/>
            <w:rFonts w:ascii="Times New Roman" w:hAnsi="Times New Roman" w:cs="Times New Roman"/>
            <w:b/>
            <w:noProof/>
            <w:sz w:val="28"/>
            <w:szCs w:val="28"/>
          </w:rPr>
          <w:t>1. OSNOVNI PODACI</w:t>
        </w:r>
        <w:r w:rsidR="004B2C64" w:rsidRPr="00881442">
          <w:rPr>
            <w:rFonts w:ascii="Times New Roman" w:hAnsi="Times New Roman" w:cs="Times New Roman"/>
            <w:noProof/>
            <w:webHidden/>
            <w:sz w:val="28"/>
            <w:szCs w:val="28"/>
          </w:rPr>
          <w:tab/>
        </w:r>
        <w:r w:rsidR="004B2C64" w:rsidRPr="00881442">
          <w:rPr>
            <w:rFonts w:ascii="Times New Roman" w:hAnsi="Times New Roman" w:cs="Times New Roman"/>
            <w:noProof/>
            <w:webHidden/>
            <w:sz w:val="28"/>
            <w:szCs w:val="28"/>
          </w:rPr>
          <w:fldChar w:fldCharType="begin"/>
        </w:r>
        <w:r w:rsidR="004B2C64" w:rsidRPr="00881442">
          <w:rPr>
            <w:rFonts w:ascii="Times New Roman" w:hAnsi="Times New Roman" w:cs="Times New Roman"/>
            <w:noProof/>
            <w:webHidden/>
            <w:sz w:val="28"/>
            <w:szCs w:val="28"/>
          </w:rPr>
          <w:instrText xml:space="preserve"> PAGEREF _Toc177983324 \h </w:instrText>
        </w:r>
        <w:r w:rsidR="004B2C64" w:rsidRPr="00881442">
          <w:rPr>
            <w:rFonts w:ascii="Times New Roman" w:hAnsi="Times New Roman" w:cs="Times New Roman"/>
            <w:noProof/>
            <w:webHidden/>
            <w:sz w:val="28"/>
            <w:szCs w:val="28"/>
          </w:rPr>
        </w:r>
        <w:r w:rsidR="004B2C64" w:rsidRPr="00881442">
          <w:rPr>
            <w:rFonts w:ascii="Times New Roman" w:hAnsi="Times New Roman" w:cs="Times New Roman"/>
            <w:noProof/>
            <w:webHidden/>
            <w:sz w:val="28"/>
            <w:szCs w:val="28"/>
          </w:rPr>
          <w:fldChar w:fldCharType="separate"/>
        </w:r>
        <w:r w:rsidR="00731F23">
          <w:rPr>
            <w:rFonts w:ascii="Times New Roman" w:hAnsi="Times New Roman" w:cs="Times New Roman"/>
            <w:noProof/>
            <w:webHidden/>
            <w:sz w:val="28"/>
            <w:szCs w:val="28"/>
          </w:rPr>
          <w:t>1</w:t>
        </w:r>
        <w:r w:rsidR="004B2C64" w:rsidRPr="00881442">
          <w:rPr>
            <w:rFonts w:ascii="Times New Roman" w:hAnsi="Times New Roman" w:cs="Times New Roman"/>
            <w:noProof/>
            <w:webHidden/>
            <w:sz w:val="28"/>
            <w:szCs w:val="28"/>
          </w:rPr>
          <w:fldChar w:fldCharType="end"/>
        </w:r>
      </w:hyperlink>
    </w:p>
    <w:p w14:paraId="6836F65F" w14:textId="4F2A32A9" w:rsidR="004B2C64" w:rsidRPr="00881442" w:rsidRDefault="002E3038" w:rsidP="004B2C64">
      <w:pPr>
        <w:pStyle w:val="Sadraj1"/>
        <w:tabs>
          <w:tab w:val="right" w:leader="dot" w:pos="9062"/>
        </w:tabs>
        <w:rPr>
          <w:rFonts w:ascii="Times New Roman" w:eastAsiaTheme="minorEastAsia" w:hAnsi="Times New Roman" w:cs="Times New Roman"/>
          <w:noProof/>
          <w:sz w:val="28"/>
          <w:szCs w:val="28"/>
          <w:lang w:eastAsia="hr-HR"/>
        </w:rPr>
      </w:pPr>
      <w:hyperlink w:anchor="_Toc177983325" w:history="1">
        <w:r w:rsidR="004B2C64" w:rsidRPr="00881442">
          <w:rPr>
            <w:rStyle w:val="Hiperveza"/>
            <w:rFonts w:ascii="Times New Roman" w:hAnsi="Times New Roman" w:cs="Times New Roman"/>
            <w:b/>
            <w:noProof/>
            <w:sz w:val="28"/>
            <w:szCs w:val="28"/>
          </w:rPr>
          <w:t>2. UVODNE NAPOMENE</w:t>
        </w:r>
        <w:r w:rsidR="004B2C64" w:rsidRPr="00881442">
          <w:rPr>
            <w:rFonts w:ascii="Times New Roman" w:hAnsi="Times New Roman" w:cs="Times New Roman"/>
            <w:noProof/>
            <w:webHidden/>
            <w:sz w:val="28"/>
            <w:szCs w:val="28"/>
          </w:rPr>
          <w:tab/>
        </w:r>
        <w:r w:rsidR="004B2C64" w:rsidRPr="00881442">
          <w:rPr>
            <w:rFonts w:ascii="Times New Roman" w:hAnsi="Times New Roman" w:cs="Times New Roman"/>
            <w:noProof/>
            <w:webHidden/>
            <w:sz w:val="28"/>
            <w:szCs w:val="28"/>
          </w:rPr>
          <w:fldChar w:fldCharType="begin"/>
        </w:r>
        <w:r w:rsidR="004B2C64" w:rsidRPr="00881442">
          <w:rPr>
            <w:rFonts w:ascii="Times New Roman" w:hAnsi="Times New Roman" w:cs="Times New Roman"/>
            <w:noProof/>
            <w:webHidden/>
            <w:sz w:val="28"/>
            <w:szCs w:val="28"/>
          </w:rPr>
          <w:instrText xml:space="preserve"> PAGEREF _Toc177983325 \h </w:instrText>
        </w:r>
        <w:r w:rsidR="004B2C64" w:rsidRPr="00881442">
          <w:rPr>
            <w:rFonts w:ascii="Times New Roman" w:hAnsi="Times New Roman" w:cs="Times New Roman"/>
            <w:noProof/>
            <w:webHidden/>
            <w:sz w:val="28"/>
            <w:szCs w:val="28"/>
          </w:rPr>
        </w:r>
        <w:r w:rsidR="004B2C64" w:rsidRPr="00881442">
          <w:rPr>
            <w:rFonts w:ascii="Times New Roman" w:hAnsi="Times New Roman" w:cs="Times New Roman"/>
            <w:noProof/>
            <w:webHidden/>
            <w:sz w:val="28"/>
            <w:szCs w:val="28"/>
          </w:rPr>
          <w:fldChar w:fldCharType="separate"/>
        </w:r>
        <w:r w:rsidR="00731F23">
          <w:rPr>
            <w:rFonts w:ascii="Times New Roman" w:hAnsi="Times New Roman" w:cs="Times New Roman"/>
            <w:noProof/>
            <w:webHidden/>
            <w:sz w:val="28"/>
            <w:szCs w:val="28"/>
          </w:rPr>
          <w:t>2</w:t>
        </w:r>
        <w:r w:rsidR="004B2C64" w:rsidRPr="00881442">
          <w:rPr>
            <w:rFonts w:ascii="Times New Roman" w:hAnsi="Times New Roman" w:cs="Times New Roman"/>
            <w:noProof/>
            <w:webHidden/>
            <w:sz w:val="28"/>
            <w:szCs w:val="28"/>
          </w:rPr>
          <w:fldChar w:fldCharType="end"/>
        </w:r>
      </w:hyperlink>
    </w:p>
    <w:p w14:paraId="1F967D92" w14:textId="42062F71" w:rsidR="004B2C64" w:rsidRPr="00881442" w:rsidRDefault="002E3038" w:rsidP="004B2C64">
      <w:pPr>
        <w:pStyle w:val="Sadraj1"/>
        <w:tabs>
          <w:tab w:val="right" w:leader="dot" w:pos="9062"/>
        </w:tabs>
        <w:rPr>
          <w:rFonts w:ascii="Times New Roman" w:eastAsiaTheme="minorEastAsia" w:hAnsi="Times New Roman" w:cs="Times New Roman"/>
          <w:noProof/>
          <w:color w:val="C00000"/>
          <w:sz w:val="28"/>
          <w:szCs w:val="28"/>
          <w:lang w:eastAsia="hr-HR"/>
        </w:rPr>
      </w:pPr>
      <w:hyperlink w:anchor="_Toc177983326" w:history="1">
        <w:r w:rsidR="004B2C64" w:rsidRPr="00881442">
          <w:rPr>
            <w:rStyle w:val="Hiperveza"/>
            <w:rFonts w:ascii="Times New Roman" w:hAnsi="Times New Roman" w:cs="Times New Roman"/>
            <w:b/>
            <w:noProof/>
            <w:color w:val="C00000"/>
            <w:sz w:val="28"/>
            <w:szCs w:val="28"/>
          </w:rPr>
          <w:t>3. IZBORNA NASTAVA</w:t>
        </w:r>
        <w:r w:rsidR="004B2C64" w:rsidRPr="00881442">
          <w:rPr>
            <w:rFonts w:ascii="Times New Roman" w:hAnsi="Times New Roman" w:cs="Times New Roman"/>
            <w:noProof/>
            <w:webHidden/>
            <w:color w:val="C00000"/>
            <w:sz w:val="28"/>
            <w:szCs w:val="28"/>
          </w:rPr>
          <w:tab/>
        </w:r>
        <w:r w:rsidR="004B2C64" w:rsidRPr="00881442">
          <w:rPr>
            <w:rFonts w:ascii="Times New Roman" w:hAnsi="Times New Roman" w:cs="Times New Roman"/>
            <w:noProof/>
            <w:webHidden/>
            <w:color w:val="C00000"/>
            <w:sz w:val="28"/>
            <w:szCs w:val="28"/>
          </w:rPr>
          <w:fldChar w:fldCharType="begin"/>
        </w:r>
        <w:r w:rsidR="004B2C64" w:rsidRPr="00881442">
          <w:rPr>
            <w:rFonts w:ascii="Times New Roman" w:hAnsi="Times New Roman" w:cs="Times New Roman"/>
            <w:noProof/>
            <w:webHidden/>
            <w:color w:val="C00000"/>
            <w:sz w:val="28"/>
            <w:szCs w:val="28"/>
          </w:rPr>
          <w:instrText xml:space="preserve"> PAGEREF _Toc177983326 \h </w:instrText>
        </w:r>
        <w:r w:rsidR="004B2C64" w:rsidRPr="00881442">
          <w:rPr>
            <w:rFonts w:ascii="Times New Roman" w:hAnsi="Times New Roman" w:cs="Times New Roman"/>
            <w:noProof/>
            <w:webHidden/>
            <w:color w:val="C00000"/>
            <w:sz w:val="28"/>
            <w:szCs w:val="28"/>
          </w:rPr>
        </w:r>
        <w:r w:rsidR="004B2C64" w:rsidRPr="00881442">
          <w:rPr>
            <w:rFonts w:ascii="Times New Roman" w:hAnsi="Times New Roman" w:cs="Times New Roman"/>
            <w:noProof/>
            <w:webHidden/>
            <w:color w:val="C00000"/>
            <w:sz w:val="28"/>
            <w:szCs w:val="28"/>
          </w:rPr>
          <w:fldChar w:fldCharType="separate"/>
        </w:r>
        <w:r w:rsidR="00731F23">
          <w:rPr>
            <w:rFonts w:ascii="Times New Roman" w:hAnsi="Times New Roman" w:cs="Times New Roman"/>
            <w:noProof/>
            <w:webHidden/>
            <w:color w:val="C00000"/>
            <w:sz w:val="28"/>
            <w:szCs w:val="28"/>
          </w:rPr>
          <w:t>7</w:t>
        </w:r>
        <w:r w:rsidR="004B2C64" w:rsidRPr="00881442">
          <w:rPr>
            <w:rFonts w:ascii="Times New Roman" w:hAnsi="Times New Roman" w:cs="Times New Roman"/>
            <w:noProof/>
            <w:webHidden/>
            <w:color w:val="C00000"/>
            <w:sz w:val="28"/>
            <w:szCs w:val="28"/>
          </w:rPr>
          <w:fldChar w:fldCharType="end"/>
        </w:r>
      </w:hyperlink>
    </w:p>
    <w:p w14:paraId="6B5C0275" w14:textId="56954A26" w:rsidR="004B2C64" w:rsidRPr="00881442" w:rsidRDefault="002E3038" w:rsidP="004B2C64">
      <w:pPr>
        <w:pStyle w:val="Sadraj1"/>
        <w:tabs>
          <w:tab w:val="right" w:leader="dot" w:pos="9062"/>
        </w:tabs>
        <w:rPr>
          <w:rFonts w:ascii="Times New Roman" w:eastAsiaTheme="minorEastAsia" w:hAnsi="Times New Roman" w:cs="Times New Roman"/>
          <w:noProof/>
          <w:color w:val="002060"/>
          <w:sz w:val="28"/>
          <w:szCs w:val="28"/>
          <w:lang w:eastAsia="hr-HR"/>
        </w:rPr>
      </w:pPr>
      <w:hyperlink w:anchor="_Toc177983327" w:history="1">
        <w:r w:rsidR="004B2C64" w:rsidRPr="00881442">
          <w:rPr>
            <w:rStyle w:val="Hiperveza"/>
            <w:rFonts w:ascii="Times New Roman" w:hAnsi="Times New Roman" w:cs="Times New Roman"/>
            <w:b/>
            <w:noProof/>
            <w:color w:val="002060"/>
            <w:sz w:val="28"/>
            <w:szCs w:val="28"/>
          </w:rPr>
          <w:t>4. DODATNA NASTAVA</w:t>
        </w:r>
        <w:r w:rsidR="004B2C64" w:rsidRPr="00881442">
          <w:rPr>
            <w:rFonts w:ascii="Times New Roman" w:hAnsi="Times New Roman" w:cs="Times New Roman"/>
            <w:noProof/>
            <w:webHidden/>
            <w:color w:val="002060"/>
            <w:sz w:val="28"/>
            <w:szCs w:val="28"/>
          </w:rPr>
          <w:tab/>
        </w:r>
        <w:r w:rsidR="004B2C64" w:rsidRPr="00881442">
          <w:rPr>
            <w:rFonts w:ascii="Times New Roman" w:hAnsi="Times New Roman" w:cs="Times New Roman"/>
            <w:noProof/>
            <w:webHidden/>
            <w:color w:val="002060"/>
            <w:sz w:val="28"/>
            <w:szCs w:val="28"/>
          </w:rPr>
          <w:fldChar w:fldCharType="begin"/>
        </w:r>
        <w:r w:rsidR="004B2C64" w:rsidRPr="00881442">
          <w:rPr>
            <w:rFonts w:ascii="Times New Roman" w:hAnsi="Times New Roman" w:cs="Times New Roman"/>
            <w:noProof/>
            <w:webHidden/>
            <w:color w:val="002060"/>
            <w:sz w:val="28"/>
            <w:szCs w:val="28"/>
          </w:rPr>
          <w:instrText xml:space="preserve"> PAGEREF _Toc177983327 \h </w:instrText>
        </w:r>
        <w:r w:rsidR="004B2C64" w:rsidRPr="00881442">
          <w:rPr>
            <w:rFonts w:ascii="Times New Roman" w:hAnsi="Times New Roman" w:cs="Times New Roman"/>
            <w:noProof/>
            <w:webHidden/>
            <w:color w:val="002060"/>
            <w:sz w:val="28"/>
            <w:szCs w:val="28"/>
          </w:rPr>
        </w:r>
        <w:r w:rsidR="004B2C64" w:rsidRPr="00881442">
          <w:rPr>
            <w:rFonts w:ascii="Times New Roman" w:hAnsi="Times New Roman" w:cs="Times New Roman"/>
            <w:noProof/>
            <w:webHidden/>
            <w:color w:val="002060"/>
            <w:sz w:val="28"/>
            <w:szCs w:val="28"/>
          </w:rPr>
          <w:fldChar w:fldCharType="separate"/>
        </w:r>
        <w:r w:rsidR="00731F23">
          <w:rPr>
            <w:rFonts w:ascii="Times New Roman" w:hAnsi="Times New Roman" w:cs="Times New Roman"/>
            <w:noProof/>
            <w:webHidden/>
            <w:color w:val="002060"/>
            <w:sz w:val="28"/>
            <w:szCs w:val="28"/>
          </w:rPr>
          <w:t>15</w:t>
        </w:r>
        <w:r w:rsidR="004B2C64" w:rsidRPr="00881442">
          <w:rPr>
            <w:rFonts w:ascii="Times New Roman" w:hAnsi="Times New Roman" w:cs="Times New Roman"/>
            <w:noProof/>
            <w:webHidden/>
            <w:color w:val="002060"/>
            <w:sz w:val="28"/>
            <w:szCs w:val="28"/>
          </w:rPr>
          <w:fldChar w:fldCharType="end"/>
        </w:r>
      </w:hyperlink>
    </w:p>
    <w:p w14:paraId="43D73A17" w14:textId="1CEF7E01" w:rsidR="004B2C64" w:rsidRPr="00881442" w:rsidRDefault="002E3038" w:rsidP="004B2C64">
      <w:pPr>
        <w:pStyle w:val="Sadraj1"/>
        <w:tabs>
          <w:tab w:val="right" w:leader="dot" w:pos="9062"/>
        </w:tabs>
        <w:rPr>
          <w:rFonts w:ascii="Times New Roman" w:eastAsiaTheme="minorEastAsia" w:hAnsi="Times New Roman" w:cs="Times New Roman"/>
          <w:noProof/>
          <w:color w:val="0070C0"/>
          <w:sz w:val="28"/>
          <w:szCs w:val="28"/>
          <w:lang w:eastAsia="hr-HR"/>
        </w:rPr>
      </w:pPr>
      <w:hyperlink w:anchor="_Toc177983328" w:history="1">
        <w:r w:rsidR="004B2C64" w:rsidRPr="00881442">
          <w:rPr>
            <w:rStyle w:val="Hiperveza"/>
            <w:rFonts w:ascii="Times New Roman" w:hAnsi="Times New Roman" w:cs="Times New Roman"/>
            <w:b/>
            <w:noProof/>
            <w:color w:val="0070C0"/>
            <w:sz w:val="28"/>
            <w:szCs w:val="28"/>
          </w:rPr>
          <w:t>5. DOPUNSKA NASTAVA</w:t>
        </w:r>
        <w:r w:rsidR="004B2C64" w:rsidRPr="00881442">
          <w:rPr>
            <w:rFonts w:ascii="Times New Roman" w:hAnsi="Times New Roman" w:cs="Times New Roman"/>
            <w:noProof/>
            <w:webHidden/>
            <w:color w:val="0070C0"/>
            <w:sz w:val="28"/>
            <w:szCs w:val="28"/>
          </w:rPr>
          <w:tab/>
        </w:r>
        <w:r w:rsidR="004B2C64" w:rsidRPr="00881442">
          <w:rPr>
            <w:rFonts w:ascii="Times New Roman" w:hAnsi="Times New Roman" w:cs="Times New Roman"/>
            <w:noProof/>
            <w:webHidden/>
            <w:color w:val="0070C0"/>
            <w:sz w:val="28"/>
            <w:szCs w:val="28"/>
          </w:rPr>
          <w:fldChar w:fldCharType="begin"/>
        </w:r>
        <w:r w:rsidR="004B2C64" w:rsidRPr="00881442">
          <w:rPr>
            <w:rFonts w:ascii="Times New Roman" w:hAnsi="Times New Roman" w:cs="Times New Roman"/>
            <w:noProof/>
            <w:webHidden/>
            <w:color w:val="0070C0"/>
            <w:sz w:val="28"/>
            <w:szCs w:val="28"/>
          </w:rPr>
          <w:instrText xml:space="preserve"> PAGEREF _Toc177983328 \h </w:instrText>
        </w:r>
        <w:r w:rsidR="004B2C64" w:rsidRPr="00881442">
          <w:rPr>
            <w:rFonts w:ascii="Times New Roman" w:hAnsi="Times New Roman" w:cs="Times New Roman"/>
            <w:noProof/>
            <w:webHidden/>
            <w:color w:val="0070C0"/>
            <w:sz w:val="28"/>
            <w:szCs w:val="28"/>
          </w:rPr>
        </w:r>
        <w:r w:rsidR="004B2C64" w:rsidRPr="00881442">
          <w:rPr>
            <w:rFonts w:ascii="Times New Roman" w:hAnsi="Times New Roman" w:cs="Times New Roman"/>
            <w:noProof/>
            <w:webHidden/>
            <w:color w:val="0070C0"/>
            <w:sz w:val="28"/>
            <w:szCs w:val="28"/>
          </w:rPr>
          <w:fldChar w:fldCharType="separate"/>
        </w:r>
        <w:r w:rsidR="00731F23">
          <w:rPr>
            <w:rFonts w:ascii="Times New Roman" w:hAnsi="Times New Roman" w:cs="Times New Roman"/>
            <w:noProof/>
            <w:webHidden/>
            <w:color w:val="0070C0"/>
            <w:sz w:val="28"/>
            <w:szCs w:val="28"/>
          </w:rPr>
          <w:t>24</w:t>
        </w:r>
        <w:r w:rsidR="004B2C64" w:rsidRPr="00881442">
          <w:rPr>
            <w:rFonts w:ascii="Times New Roman" w:hAnsi="Times New Roman" w:cs="Times New Roman"/>
            <w:noProof/>
            <w:webHidden/>
            <w:color w:val="0070C0"/>
            <w:sz w:val="28"/>
            <w:szCs w:val="28"/>
          </w:rPr>
          <w:fldChar w:fldCharType="end"/>
        </w:r>
      </w:hyperlink>
    </w:p>
    <w:p w14:paraId="32DC5A4D" w14:textId="61FE02B0" w:rsidR="004B2C64" w:rsidRPr="00881442" w:rsidRDefault="002E3038" w:rsidP="004B2C64">
      <w:pPr>
        <w:pStyle w:val="Sadraj1"/>
        <w:tabs>
          <w:tab w:val="right" w:leader="dot" w:pos="9062"/>
        </w:tabs>
        <w:rPr>
          <w:rFonts w:ascii="Times New Roman" w:eastAsiaTheme="minorEastAsia" w:hAnsi="Times New Roman" w:cs="Times New Roman"/>
          <w:noProof/>
          <w:color w:val="00B050"/>
          <w:sz w:val="28"/>
          <w:szCs w:val="28"/>
          <w:lang w:eastAsia="hr-HR"/>
        </w:rPr>
      </w:pPr>
      <w:hyperlink w:anchor="_Toc177983329" w:history="1">
        <w:r w:rsidR="004B2C64" w:rsidRPr="00881442">
          <w:rPr>
            <w:rStyle w:val="Hiperveza"/>
            <w:rFonts w:ascii="Times New Roman" w:hAnsi="Times New Roman" w:cs="Times New Roman"/>
            <w:b/>
            <w:noProof/>
            <w:color w:val="00B050"/>
            <w:sz w:val="28"/>
            <w:szCs w:val="28"/>
          </w:rPr>
          <w:t>6. IZVANNASTAVNE AKTIVNOSTI</w:t>
        </w:r>
        <w:r w:rsidR="004B2C64" w:rsidRPr="00881442">
          <w:rPr>
            <w:rFonts w:ascii="Times New Roman" w:hAnsi="Times New Roman" w:cs="Times New Roman"/>
            <w:noProof/>
            <w:webHidden/>
            <w:color w:val="00B050"/>
            <w:sz w:val="28"/>
            <w:szCs w:val="28"/>
          </w:rPr>
          <w:tab/>
        </w:r>
        <w:r w:rsidR="004B2C64" w:rsidRPr="00881442">
          <w:rPr>
            <w:rFonts w:ascii="Times New Roman" w:hAnsi="Times New Roman" w:cs="Times New Roman"/>
            <w:noProof/>
            <w:webHidden/>
            <w:color w:val="00B050"/>
            <w:sz w:val="28"/>
            <w:szCs w:val="28"/>
          </w:rPr>
          <w:fldChar w:fldCharType="begin"/>
        </w:r>
        <w:r w:rsidR="004B2C64" w:rsidRPr="00881442">
          <w:rPr>
            <w:rFonts w:ascii="Times New Roman" w:hAnsi="Times New Roman" w:cs="Times New Roman"/>
            <w:noProof/>
            <w:webHidden/>
            <w:color w:val="00B050"/>
            <w:sz w:val="28"/>
            <w:szCs w:val="28"/>
          </w:rPr>
          <w:instrText xml:space="preserve"> PAGEREF _Toc177983329 \h </w:instrText>
        </w:r>
        <w:r w:rsidR="004B2C64" w:rsidRPr="00881442">
          <w:rPr>
            <w:rFonts w:ascii="Times New Roman" w:hAnsi="Times New Roman" w:cs="Times New Roman"/>
            <w:noProof/>
            <w:webHidden/>
            <w:color w:val="00B050"/>
            <w:sz w:val="28"/>
            <w:szCs w:val="28"/>
          </w:rPr>
        </w:r>
        <w:r w:rsidR="004B2C64" w:rsidRPr="00881442">
          <w:rPr>
            <w:rFonts w:ascii="Times New Roman" w:hAnsi="Times New Roman" w:cs="Times New Roman"/>
            <w:noProof/>
            <w:webHidden/>
            <w:color w:val="00B050"/>
            <w:sz w:val="28"/>
            <w:szCs w:val="28"/>
          </w:rPr>
          <w:fldChar w:fldCharType="separate"/>
        </w:r>
        <w:r w:rsidR="00731F23">
          <w:rPr>
            <w:rFonts w:ascii="Times New Roman" w:hAnsi="Times New Roman" w:cs="Times New Roman"/>
            <w:noProof/>
            <w:webHidden/>
            <w:color w:val="00B050"/>
            <w:sz w:val="28"/>
            <w:szCs w:val="28"/>
          </w:rPr>
          <w:t>35</w:t>
        </w:r>
        <w:r w:rsidR="004B2C64" w:rsidRPr="00881442">
          <w:rPr>
            <w:rFonts w:ascii="Times New Roman" w:hAnsi="Times New Roman" w:cs="Times New Roman"/>
            <w:noProof/>
            <w:webHidden/>
            <w:color w:val="00B050"/>
            <w:sz w:val="28"/>
            <w:szCs w:val="28"/>
          </w:rPr>
          <w:fldChar w:fldCharType="end"/>
        </w:r>
      </w:hyperlink>
    </w:p>
    <w:p w14:paraId="4A80FC8F" w14:textId="444AC29D" w:rsidR="004B2C64" w:rsidRPr="00CC6B73" w:rsidRDefault="002E3038" w:rsidP="004B2C64">
      <w:pPr>
        <w:pStyle w:val="Sadraj1"/>
        <w:tabs>
          <w:tab w:val="right" w:leader="dot" w:pos="9062"/>
        </w:tabs>
        <w:rPr>
          <w:rFonts w:ascii="Times New Roman" w:hAnsi="Times New Roman" w:cs="Times New Roman"/>
          <w:noProof/>
          <w:color w:val="FF0000"/>
          <w:sz w:val="28"/>
          <w:szCs w:val="28"/>
        </w:rPr>
      </w:pPr>
      <w:hyperlink w:anchor="_Toc177983330" w:history="1">
        <w:r w:rsidR="004B2C64" w:rsidRPr="00CC6B73">
          <w:rPr>
            <w:rStyle w:val="Hiperveza"/>
            <w:rFonts w:ascii="Times New Roman" w:hAnsi="Times New Roman" w:cs="Times New Roman"/>
            <w:b/>
            <w:noProof/>
            <w:color w:val="FF0000"/>
            <w:sz w:val="28"/>
            <w:szCs w:val="28"/>
          </w:rPr>
          <w:t>7. IZVANŠKOLSKE AKTIVNOSTI</w:t>
        </w:r>
        <w:r w:rsidR="004B2C64" w:rsidRPr="00CC6B73">
          <w:rPr>
            <w:rFonts w:ascii="Times New Roman" w:hAnsi="Times New Roman" w:cs="Times New Roman"/>
            <w:noProof/>
            <w:webHidden/>
            <w:color w:val="FF0000"/>
            <w:sz w:val="28"/>
            <w:szCs w:val="28"/>
          </w:rPr>
          <w:tab/>
        </w:r>
        <w:r w:rsidR="004B2C64" w:rsidRPr="00CC6B73">
          <w:rPr>
            <w:rFonts w:ascii="Times New Roman" w:hAnsi="Times New Roman" w:cs="Times New Roman"/>
            <w:noProof/>
            <w:webHidden/>
            <w:color w:val="FF0000"/>
            <w:sz w:val="28"/>
            <w:szCs w:val="28"/>
          </w:rPr>
          <w:fldChar w:fldCharType="begin"/>
        </w:r>
        <w:r w:rsidR="004B2C64" w:rsidRPr="00CC6B73">
          <w:rPr>
            <w:rFonts w:ascii="Times New Roman" w:hAnsi="Times New Roman" w:cs="Times New Roman"/>
            <w:noProof/>
            <w:webHidden/>
            <w:color w:val="FF0000"/>
            <w:sz w:val="28"/>
            <w:szCs w:val="28"/>
          </w:rPr>
          <w:instrText xml:space="preserve"> PAGEREF _Toc177983330 \h </w:instrText>
        </w:r>
        <w:r w:rsidR="004B2C64" w:rsidRPr="00CC6B73">
          <w:rPr>
            <w:rFonts w:ascii="Times New Roman" w:hAnsi="Times New Roman" w:cs="Times New Roman"/>
            <w:noProof/>
            <w:webHidden/>
            <w:color w:val="FF0000"/>
            <w:sz w:val="28"/>
            <w:szCs w:val="28"/>
          </w:rPr>
        </w:r>
        <w:r w:rsidR="004B2C64" w:rsidRPr="00CC6B73">
          <w:rPr>
            <w:rFonts w:ascii="Times New Roman" w:hAnsi="Times New Roman" w:cs="Times New Roman"/>
            <w:noProof/>
            <w:webHidden/>
            <w:color w:val="FF0000"/>
            <w:sz w:val="28"/>
            <w:szCs w:val="28"/>
          </w:rPr>
          <w:fldChar w:fldCharType="separate"/>
        </w:r>
        <w:r w:rsidR="00731F23">
          <w:rPr>
            <w:rFonts w:ascii="Times New Roman" w:hAnsi="Times New Roman" w:cs="Times New Roman"/>
            <w:noProof/>
            <w:webHidden/>
            <w:color w:val="FF0000"/>
            <w:sz w:val="28"/>
            <w:szCs w:val="28"/>
          </w:rPr>
          <w:t>50</w:t>
        </w:r>
        <w:r w:rsidR="004B2C64" w:rsidRPr="00CC6B73">
          <w:rPr>
            <w:rFonts w:ascii="Times New Roman" w:hAnsi="Times New Roman" w:cs="Times New Roman"/>
            <w:noProof/>
            <w:webHidden/>
            <w:color w:val="FF0000"/>
            <w:sz w:val="28"/>
            <w:szCs w:val="28"/>
          </w:rPr>
          <w:fldChar w:fldCharType="end"/>
        </w:r>
      </w:hyperlink>
    </w:p>
    <w:p w14:paraId="4DC7D808" w14:textId="6E4935BF" w:rsidR="004B2C64" w:rsidRPr="00881442" w:rsidRDefault="002E3038" w:rsidP="004B2C64">
      <w:pPr>
        <w:pStyle w:val="Sadraj1"/>
        <w:tabs>
          <w:tab w:val="right" w:leader="dot" w:pos="9062"/>
        </w:tabs>
        <w:rPr>
          <w:rFonts w:ascii="Times New Roman" w:eastAsiaTheme="minorEastAsia" w:hAnsi="Times New Roman" w:cs="Times New Roman"/>
          <w:noProof/>
          <w:color w:val="7030A0"/>
          <w:sz w:val="28"/>
          <w:szCs w:val="28"/>
          <w:lang w:eastAsia="hr-HR"/>
        </w:rPr>
      </w:pPr>
      <w:hyperlink w:anchor="_Toc177983331" w:history="1">
        <w:r w:rsidR="004B2C64" w:rsidRPr="00881442">
          <w:rPr>
            <w:rStyle w:val="Hiperveza"/>
            <w:rFonts w:ascii="Times New Roman" w:hAnsi="Times New Roman" w:cs="Times New Roman"/>
            <w:b/>
            <w:noProof/>
            <w:color w:val="7030A0"/>
            <w:sz w:val="28"/>
            <w:szCs w:val="28"/>
          </w:rPr>
          <w:t>8. PROJEKTI I PROGRAMI</w:t>
        </w:r>
        <w:r w:rsidR="004B2C64" w:rsidRPr="00881442">
          <w:rPr>
            <w:rFonts w:ascii="Times New Roman" w:hAnsi="Times New Roman" w:cs="Times New Roman"/>
            <w:noProof/>
            <w:webHidden/>
            <w:color w:val="7030A0"/>
            <w:sz w:val="28"/>
            <w:szCs w:val="28"/>
          </w:rPr>
          <w:tab/>
        </w:r>
        <w:r w:rsidR="004B2C64" w:rsidRPr="00881442">
          <w:rPr>
            <w:rFonts w:ascii="Times New Roman" w:hAnsi="Times New Roman" w:cs="Times New Roman"/>
            <w:noProof/>
            <w:webHidden/>
            <w:color w:val="7030A0"/>
            <w:sz w:val="28"/>
            <w:szCs w:val="28"/>
          </w:rPr>
          <w:fldChar w:fldCharType="begin"/>
        </w:r>
        <w:r w:rsidR="004B2C64" w:rsidRPr="00881442">
          <w:rPr>
            <w:rFonts w:ascii="Times New Roman" w:hAnsi="Times New Roman" w:cs="Times New Roman"/>
            <w:noProof/>
            <w:webHidden/>
            <w:color w:val="7030A0"/>
            <w:sz w:val="28"/>
            <w:szCs w:val="28"/>
          </w:rPr>
          <w:instrText xml:space="preserve"> PAGEREF _Toc177983331 \h </w:instrText>
        </w:r>
        <w:r w:rsidR="004B2C64" w:rsidRPr="00881442">
          <w:rPr>
            <w:rFonts w:ascii="Times New Roman" w:hAnsi="Times New Roman" w:cs="Times New Roman"/>
            <w:noProof/>
            <w:webHidden/>
            <w:color w:val="7030A0"/>
            <w:sz w:val="28"/>
            <w:szCs w:val="28"/>
          </w:rPr>
        </w:r>
        <w:r w:rsidR="004B2C64" w:rsidRPr="00881442">
          <w:rPr>
            <w:rFonts w:ascii="Times New Roman" w:hAnsi="Times New Roman" w:cs="Times New Roman"/>
            <w:noProof/>
            <w:webHidden/>
            <w:color w:val="7030A0"/>
            <w:sz w:val="28"/>
            <w:szCs w:val="28"/>
          </w:rPr>
          <w:fldChar w:fldCharType="separate"/>
        </w:r>
        <w:r w:rsidR="00731F23">
          <w:rPr>
            <w:rFonts w:ascii="Times New Roman" w:hAnsi="Times New Roman" w:cs="Times New Roman"/>
            <w:noProof/>
            <w:webHidden/>
            <w:color w:val="7030A0"/>
            <w:sz w:val="28"/>
            <w:szCs w:val="28"/>
          </w:rPr>
          <w:t>60</w:t>
        </w:r>
        <w:r w:rsidR="004B2C64" w:rsidRPr="00881442">
          <w:rPr>
            <w:rFonts w:ascii="Times New Roman" w:hAnsi="Times New Roman" w:cs="Times New Roman"/>
            <w:noProof/>
            <w:webHidden/>
            <w:color w:val="7030A0"/>
            <w:sz w:val="28"/>
            <w:szCs w:val="28"/>
          </w:rPr>
          <w:fldChar w:fldCharType="end"/>
        </w:r>
      </w:hyperlink>
    </w:p>
    <w:p w14:paraId="06B79456" w14:textId="556C6A0C" w:rsidR="004B2C64" w:rsidRPr="00881442" w:rsidRDefault="002E3038" w:rsidP="004B2C64">
      <w:pPr>
        <w:pStyle w:val="Sadraj1"/>
        <w:tabs>
          <w:tab w:val="right" w:leader="dot" w:pos="9062"/>
        </w:tabs>
        <w:rPr>
          <w:rFonts w:ascii="Times New Roman" w:eastAsiaTheme="minorEastAsia" w:hAnsi="Times New Roman" w:cs="Times New Roman"/>
          <w:noProof/>
          <w:color w:val="FF0000"/>
          <w:sz w:val="28"/>
          <w:szCs w:val="28"/>
          <w:lang w:eastAsia="hr-HR"/>
        </w:rPr>
      </w:pPr>
      <w:hyperlink w:anchor="_Toc177983332" w:history="1">
        <w:r w:rsidR="004B2C64" w:rsidRPr="00881442">
          <w:rPr>
            <w:rStyle w:val="Hiperveza"/>
            <w:rFonts w:ascii="Times New Roman" w:hAnsi="Times New Roman" w:cs="Times New Roman"/>
            <w:b/>
            <w:noProof/>
            <w:color w:val="FF0000"/>
            <w:sz w:val="28"/>
            <w:szCs w:val="28"/>
          </w:rPr>
          <w:t>9. OBILJEŽAVANJE ZNAČAJNIH DATUMA I DOGAĐAJA</w:t>
        </w:r>
        <w:r w:rsidR="004B2C64" w:rsidRPr="00881442">
          <w:rPr>
            <w:rFonts w:ascii="Times New Roman" w:hAnsi="Times New Roman" w:cs="Times New Roman"/>
            <w:noProof/>
            <w:webHidden/>
            <w:color w:val="FF0000"/>
            <w:sz w:val="28"/>
            <w:szCs w:val="28"/>
          </w:rPr>
          <w:tab/>
        </w:r>
        <w:r w:rsidR="004B2C64" w:rsidRPr="00881442">
          <w:rPr>
            <w:rFonts w:ascii="Times New Roman" w:hAnsi="Times New Roman" w:cs="Times New Roman"/>
            <w:noProof/>
            <w:webHidden/>
            <w:color w:val="FF0000"/>
            <w:sz w:val="28"/>
            <w:szCs w:val="28"/>
          </w:rPr>
          <w:fldChar w:fldCharType="begin"/>
        </w:r>
        <w:r w:rsidR="004B2C64" w:rsidRPr="00881442">
          <w:rPr>
            <w:rFonts w:ascii="Times New Roman" w:hAnsi="Times New Roman" w:cs="Times New Roman"/>
            <w:noProof/>
            <w:webHidden/>
            <w:color w:val="FF0000"/>
            <w:sz w:val="28"/>
            <w:szCs w:val="28"/>
          </w:rPr>
          <w:instrText xml:space="preserve"> PAGEREF _Toc177983332 \h </w:instrText>
        </w:r>
        <w:r w:rsidR="004B2C64" w:rsidRPr="00881442">
          <w:rPr>
            <w:rFonts w:ascii="Times New Roman" w:hAnsi="Times New Roman" w:cs="Times New Roman"/>
            <w:noProof/>
            <w:webHidden/>
            <w:color w:val="FF0000"/>
            <w:sz w:val="28"/>
            <w:szCs w:val="28"/>
          </w:rPr>
        </w:r>
        <w:r w:rsidR="004B2C64" w:rsidRPr="00881442">
          <w:rPr>
            <w:rFonts w:ascii="Times New Roman" w:hAnsi="Times New Roman" w:cs="Times New Roman"/>
            <w:noProof/>
            <w:webHidden/>
            <w:color w:val="FF0000"/>
            <w:sz w:val="28"/>
            <w:szCs w:val="28"/>
          </w:rPr>
          <w:fldChar w:fldCharType="separate"/>
        </w:r>
        <w:r w:rsidR="00731F23">
          <w:rPr>
            <w:rFonts w:ascii="Times New Roman" w:hAnsi="Times New Roman" w:cs="Times New Roman"/>
            <w:noProof/>
            <w:webHidden/>
            <w:color w:val="FF0000"/>
            <w:sz w:val="28"/>
            <w:szCs w:val="28"/>
          </w:rPr>
          <w:t>75</w:t>
        </w:r>
        <w:r w:rsidR="004B2C64" w:rsidRPr="00881442">
          <w:rPr>
            <w:rFonts w:ascii="Times New Roman" w:hAnsi="Times New Roman" w:cs="Times New Roman"/>
            <w:noProof/>
            <w:webHidden/>
            <w:color w:val="FF0000"/>
            <w:sz w:val="28"/>
            <w:szCs w:val="28"/>
          </w:rPr>
          <w:fldChar w:fldCharType="end"/>
        </w:r>
      </w:hyperlink>
    </w:p>
    <w:p w14:paraId="4BC24A29" w14:textId="4F77522C" w:rsidR="004B2C64" w:rsidRPr="00881442" w:rsidRDefault="002E3038" w:rsidP="004B2C64">
      <w:pPr>
        <w:pStyle w:val="Sadraj1"/>
        <w:tabs>
          <w:tab w:val="right" w:leader="dot" w:pos="9062"/>
        </w:tabs>
        <w:rPr>
          <w:rFonts w:ascii="Times New Roman" w:eastAsiaTheme="minorEastAsia" w:hAnsi="Times New Roman" w:cs="Times New Roman"/>
          <w:noProof/>
          <w:color w:val="FF0066"/>
          <w:sz w:val="28"/>
          <w:szCs w:val="28"/>
          <w:lang w:eastAsia="hr-HR"/>
        </w:rPr>
      </w:pPr>
      <w:hyperlink w:anchor="_Toc177983333" w:history="1">
        <w:r w:rsidR="004B2C64" w:rsidRPr="00881442">
          <w:rPr>
            <w:rStyle w:val="Hiperveza"/>
            <w:rFonts w:ascii="Times New Roman" w:hAnsi="Times New Roman" w:cs="Times New Roman"/>
            <w:b/>
            <w:noProof/>
            <w:color w:val="FF0066"/>
            <w:sz w:val="28"/>
            <w:szCs w:val="28"/>
          </w:rPr>
          <w:t>10. NATJECANJA UČENIKA</w:t>
        </w:r>
        <w:r w:rsidR="004B2C64" w:rsidRPr="00881442">
          <w:rPr>
            <w:rFonts w:ascii="Times New Roman" w:hAnsi="Times New Roman" w:cs="Times New Roman"/>
            <w:noProof/>
            <w:webHidden/>
            <w:color w:val="FF0066"/>
            <w:sz w:val="28"/>
            <w:szCs w:val="28"/>
          </w:rPr>
          <w:tab/>
        </w:r>
        <w:r w:rsidR="004B2C64" w:rsidRPr="00881442">
          <w:rPr>
            <w:rFonts w:ascii="Times New Roman" w:hAnsi="Times New Roman" w:cs="Times New Roman"/>
            <w:noProof/>
            <w:webHidden/>
            <w:color w:val="FF0066"/>
            <w:sz w:val="28"/>
            <w:szCs w:val="28"/>
          </w:rPr>
          <w:fldChar w:fldCharType="begin"/>
        </w:r>
        <w:r w:rsidR="004B2C64" w:rsidRPr="00881442">
          <w:rPr>
            <w:rFonts w:ascii="Times New Roman" w:hAnsi="Times New Roman" w:cs="Times New Roman"/>
            <w:noProof/>
            <w:webHidden/>
            <w:color w:val="FF0066"/>
            <w:sz w:val="28"/>
            <w:szCs w:val="28"/>
          </w:rPr>
          <w:instrText xml:space="preserve"> PAGEREF _Toc177983333 \h </w:instrText>
        </w:r>
        <w:r w:rsidR="004B2C64" w:rsidRPr="00881442">
          <w:rPr>
            <w:rFonts w:ascii="Times New Roman" w:hAnsi="Times New Roman" w:cs="Times New Roman"/>
            <w:noProof/>
            <w:webHidden/>
            <w:color w:val="FF0066"/>
            <w:sz w:val="28"/>
            <w:szCs w:val="28"/>
          </w:rPr>
        </w:r>
        <w:r w:rsidR="004B2C64" w:rsidRPr="00881442">
          <w:rPr>
            <w:rFonts w:ascii="Times New Roman" w:hAnsi="Times New Roman" w:cs="Times New Roman"/>
            <w:noProof/>
            <w:webHidden/>
            <w:color w:val="FF0066"/>
            <w:sz w:val="28"/>
            <w:szCs w:val="28"/>
          </w:rPr>
          <w:fldChar w:fldCharType="separate"/>
        </w:r>
        <w:r w:rsidR="00731F23">
          <w:rPr>
            <w:rFonts w:ascii="Times New Roman" w:hAnsi="Times New Roman" w:cs="Times New Roman"/>
            <w:noProof/>
            <w:webHidden/>
            <w:color w:val="FF0066"/>
            <w:sz w:val="28"/>
            <w:szCs w:val="28"/>
          </w:rPr>
          <w:t>115</w:t>
        </w:r>
        <w:r w:rsidR="004B2C64" w:rsidRPr="00881442">
          <w:rPr>
            <w:rFonts w:ascii="Times New Roman" w:hAnsi="Times New Roman" w:cs="Times New Roman"/>
            <w:noProof/>
            <w:webHidden/>
            <w:color w:val="FF0066"/>
            <w:sz w:val="28"/>
            <w:szCs w:val="28"/>
          </w:rPr>
          <w:fldChar w:fldCharType="end"/>
        </w:r>
      </w:hyperlink>
    </w:p>
    <w:p w14:paraId="17A5FEBA" w14:textId="7E38FF73" w:rsidR="00881442" w:rsidRDefault="002E3038" w:rsidP="004B2C64">
      <w:hyperlink r:id="rId14" w:anchor="_Toc177983334" w:history="1">
        <w:r w:rsidR="004B2C64" w:rsidRPr="00881442">
          <w:rPr>
            <w:rStyle w:val="Hiperveza"/>
            <w:rFonts w:ascii="Times New Roman" w:hAnsi="Times New Roman" w:cs="Times New Roman"/>
            <w:b/>
            <w:noProof/>
            <w:sz w:val="28"/>
            <w:szCs w:val="28"/>
          </w:rPr>
          <w:t xml:space="preserve">11. </w:t>
        </w:r>
        <w:r w:rsidR="004B2C64" w:rsidRPr="00881442">
          <w:rPr>
            <w:rStyle w:val="Hiperveza"/>
            <w:rFonts w:ascii="Times New Roman" w:hAnsi="Times New Roman" w:cs="Times New Roman"/>
            <w:b/>
            <w:i/>
            <w:noProof/>
            <w:sz w:val="28"/>
            <w:szCs w:val="28"/>
          </w:rPr>
          <w:t>ŠKOLSKI PREVENTIVNI PROGRAM</w:t>
        </w:r>
        <w:r w:rsidR="004B2C64">
          <w:rPr>
            <w:rFonts w:ascii="Times New Roman" w:hAnsi="Times New Roman" w:cs="Times New Roman"/>
            <w:noProof/>
            <w:webHidden/>
            <w:sz w:val="28"/>
            <w:szCs w:val="28"/>
          </w:rPr>
          <w:t xml:space="preserve">  ………………………………..</w:t>
        </w:r>
        <w:r w:rsidR="004B2C64" w:rsidRPr="00881442">
          <w:rPr>
            <w:rFonts w:ascii="Times New Roman" w:hAnsi="Times New Roman" w:cs="Times New Roman"/>
            <w:noProof/>
            <w:webHidden/>
            <w:sz w:val="28"/>
            <w:szCs w:val="28"/>
          </w:rPr>
          <w:fldChar w:fldCharType="begin"/>
        </w:r>
        <w:r w:rsidR="004B2C64" w:rsidRPr="00881442">
          <w:rPr>
            <w:rFonts w:ascii="Times New Roman" w:hAnsi="Times New Roman" w:cs="Times New Roman"/>
            <w:noProof/>
            <w:webHidden/>
            <w:sz w:val="28"/>
            <w:szCs w:val="28"/>
          </w:rPr>
          <w:instrText xml:space="preserve"> PAGEREF _Toc177983334 \h </w:instrText>
        </w:r>
        <w:r w:rsidR="004B2C64" w:rsidRPr="00881442">
          <w:rPr>
            <w:rFonts w:ascii="Times New Roman" w:hAnsi="Times New Roman" w:cs="Times New Roman"/>
            <w:noProof/>
            <w:webHidden/>
            <w:sz w:val="28"/>
            <w:szCs w:val="28"/>
          </w:rPr>
        </w:r>
        <w:r w:rsidR="004B2C64" w:rsidRPr="00881442">
          <w:rPr>
            <w:rFonts w:ascii="Times New Roman" w:hAnsi="Times New Roman" w:cs="Times New Roman"/>
            <w:noProof/>
            <w:webHidden/>
            <w:sz w:val="28"/>
            <w:szCs w:val="28"/>
          </w:rPr>
          <w:fldChar w:fldCharType="separate"/>
        </w:r>
        <w:r w:rsidR="00731F23">
          <w:rPr>
            <w:rFonts w:ascii="Times New Roman" w:hAnsi="Times New Roman" w:cs="Times New Roman"/>
            <w:noProof/>
            <w:webHidden/>
            <w:sz w:val="28"/>
            <w:szCs w:val="28"/>
          </w:rPr>
          <w:t>123</w:t>
        </w:r>
        <w:r w:rsidR="004B2C64" w:rsidRPr="00881442">
          <w:rPr>
            <w:rFonts w:ascii="Times New Roman" w:hAnsi="Times New Roman" w:cs="Times New Roman"/>
            <w:noProof/>
            <w:webHidden/>
            <w:sz w:val="28"/>
            <w:szCs w:val="28"/>
          </w:rPr>
          <w:fldChar w:fldCharType="end"/>
        </w:r>
      </w:hyperlink>
    </w:p>
    <w:p w14:paraId="5629F525" w14:textId="77777777" w:rsidR="00B5368C" w:rsidRDefault="00B5368C" w:rsidP="000902D4">
      <w:pPr>
        <w:spacing w:after="0" w:line="360" w:lineRule="auto"/>
        <w:jc w:val="both"/>
        <w:rPr>
          <w:rFonts w:ascii="Times New Roman" w:hAnsi="Times New Roman" w:cs="Times New Roman"/>
          <w:sz w:val="24"/>
          <w:szCs w:val="24"/>
        </w:rPr>
      </w:pPr>
    </w:p>
    <w:p w14:paraId="22AE6289" w14:textId="77777777" w:rsidR="000902D4" w:rsidRDefault="000902D4" w:rsidP="000902D4">
      <w:pPr>
        <w:spacing w:after="0" w:line="360" w:lineRule="auto"/>
        <w:jc w:val="both"/>
        <w:rPr>
          <w:rFonts w:ascii="Times New Roman" w:hAnsi="Times New Roman" w:cs="Times New Roman"/>
          <w:sz w:val="24"/>
          <w:szCs w:val="24"/>
        </w:rPr>
      </w:pPr>
    </w:p>
    <w:p w14:paraId="1706F04C" w14:textId="77777777" w:rsidR="000902D4" w:rsidRDefault="000902D4">
      <w:pPr>
        <w:rPr>
          <w:rFonts w:ascii="Times New Roman" w:hAnsi="Times New Roman" w:cs="Times New Roman"/>
          <w:sz w:val="24"/>
          <w:szCs w:val="24"/>
        </w:rPr>
      </w:pPr>
      <w:r>
        <w:rPr>
          <w:rFonts w:ascii="Times New Roman" w:hAnsi="Times New Roman" w:cs="Times New Roman"/>
          <w:sz w:val="24"/>
          <w:szCs w:val="24"/>
        </w:rPr>
        <w:br w:type="page"/>
      </w:r>
    </w:p>
    <w:p w14:paraId="1F3EBA48" w14:textId="77777777" w:rsidR="00F04F20" w:rsidRDefault="00F04F20" w:rsidP="006E77BA">
      <w:pPr>
        <w:pStyle w:val="Naslov1"/>
        <w:ind w:left="720"/>
        <w:jc w:val="center"/>
        <w:rPr>
          <w:rFonts w:ascii="Times New Roman" w:hAnsi="Times New Roman" w:cs="Times New Roman"/>
          <w:b/>
          <w:color w:val="000000" w:themeColor="text1"/>
        </w:rPr>
        <w:sectPr w:rsidR="00F04F20">
          <w:footerReference w:type="default" r:id="rId15"/>
          <w:pgSz w:w="11906" w:h="16838"/>
          <w:pgMar w:top="1417" w:right="1417" w:bottom="1417" w:left="1417" w:header="708" w:footer="708" w:gutter="0"/>
          <w:cols w:space="708"/>
          <w:docGrid w:linePitch="360"/>
        </w:sectPr>
      </w:pPr>
      <w:bookmarkStart w:id="1" w:name="_Toc177983324"/>
    </w:p>
    <w:p w14:paraId="2DAD38DD" w14:textId="2A8E3254" w:rsidR="004B2C64" w:rsidRPr="004B2C64" w:rsidRDefault="006E77BA" w:rsidP="004B2C64">
      <w:pPr>
        <w:pStyle w:val="Naslov1"/>
        <w:ind w:left="720"/>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1. </w:t>
      </w:r>
      <w:r w:rsidR="000902D4" w:rsidRPr="000902D4">
        <w:rPr>
          <w:rFonts w:ascii="Times New Roman" w:hAnsi="Times New Roman" w:cs="Times New Roman"/>
          <w:b/>
          <w:color w:val="000000" w:themeColor="text1"/>
        </w:rPr>
        <w:t>OSNOVNI PODACI</w:t>
      </w:r>
      <w:bookmarkEnd w:id="1"/>
    </w:p>
    <w:p w14:paraId="5D2DC868" w14:textId="77777777" w:rsidR="004B2C64" w:rsidRDefault="004B2C64" w:rsidP="000902D4"/>
    <w:tbl>
      <w:tblPr>
        <w:tblStyle w:val="Reetkatablice"/>
        <w:tblW w:w="10812" w:type="dxa"/>
        <w:jc w:val="center"/>
        <w:tblLook w:val="04A0" w:firstRow="1" w:lastRow="0" w:firstColumn="1" w:lastColumn="0" w:noHBand="0" w:noVBand="1"/>
      </w:tblPr>
      <w:tblGrid>
        <w:gridCol w:w="4248"/>
        <w:gridCol w:w="6564"/>
      </w:tblGrid>
      <w:tr w:rsidR="000902D4" w14:paraId="3D77E4B9" w14:textId="77777777" w:rsidTr="6A3B9D7B">
        <w:trPr>
          <w:trHeight w:val="1827"/>
          <w:jc w:val="center"/>
        </w:trPr>
        <w:tc>
          <w:tcPr>
            <w:tcW w:w="4248" w:type="dxa"/>
            <w:shd w:val="clear" w:color="auto" w:fill="FFFF00"/>
            <w:vAlign w:val="center"/>
          </w:tcPr>
          <w:p w14:paraId="7D72B707" w14:textId="77777777" w:rsidR="000902D4" w:rsidRPr="000902D4" w:rsidRDefault="000902D4" w:rsidP="008F213E">
            <w:pPr>
              <w:spacing w:line="360" w:lineRule="auto"/>
              <w:rPr>
                <w:rFonts w:ascii="Times New Roman" w:hAnsi="Times New Roman" w:cs="Times New Roman"/>
                <w:sz w:val="24"/>
                <w:szCs w:val="24"/>
              </w:rPr>
            </w:pPr>
            <w:r>
              <w:rPr>
                <w:rFonts w:ascii="Times New Roman" w:hAnsi="Times New Roman" w:cs="Times New Roman"/>
                <w:sz w:val="24"/>
                <w:szCs w:val="24"/>
              </w:rPr>
              <w:t>NAZIV I SJEDIŠTE</w:t>
            </w:r>
          </w:p>
        </w:tc>
        <w:tc>
          <w:tcPr>
            <w:tcW w:w="6564" w:type="dxa"/>
            <w:shd w:val="clear" w:color="auto" w:fill="FFFF99"/>
            <w:vAlign w:val="center"/>
          </w:tcPr>
          <w:p w14:paraId="34E482BA" w14:textId="77777777" w:rsidR="000902D4" w:rsidRPr="008F213E" w:rsidRDefault="00C90B35" w:rsidP="008F213E">
            <w:pPr>
              <w:spacing w:line="360" w:lineRule="auto"/>
              <w:rPr>
                <w:rFonts w:ascii="Times New Roman" w:hAnsi="Times New Roman" w:cs="Times New Roman"/>
                <w:b/>
                <w:sz w:val="32"/>
                <w:szCs w:val="32"/>
              </w:rPr>
            </w:pPr>
            <w:r w:rsidRPr="008F213E">
              <w:rPr>
                <w:rFonts w:ascii="Times New Roman" w:hAnsi="Times New Roman" w:cs="Times New Roman"/>
                <w:b/>
                <w:sz w:val="32"/>
                <w:szCs w:val="32"/>
              </w:rPr>
              <w:t>Osnovna škola Jabukovac, Petrinja</w:t>
            </w:r>
          </w:p>
        </w:tc>
      </w:tr>
      <w:tr w:rsidR="00355D41" w14:paraId="44CC9CE9" w14:textId="77777777" w:rsidTr="6A3B9D7B">
        <w:trPr>
          <w:trHeight w:val="317"/>
          <w:jc w:val="center"/>
        </w:trPr>
        <w:tc>
          <w:tcPr>
            <w:tcW w:w="4248" w:type="dxa"/>
            <w:shd w:val="clear" w:color="auto" w:fill="FFFF00"/>
            <w:vAlign w:val="center"/>
          </w:tcPr>
          <w:p w14:paraId="3B8E6E2A" w14:textId="77777777" w:rsidR="00355D41" w:rsidRDefault="00355D41" w:rsidP="008F213E">
            <w:pPr>
              <w:spacing w:line="360" w:lineRule="auto"/>
              <w:rPr>
                <w:rFonts w:ascii="Times New Roman" w:hAnsi="Times New Roman" w:cs="Times New Roman"/>
                <w:sz w:val="24"/>
                <w:szCs w:val="24"/>
              </w:rPr>
            </w:pPr>
            <w:r>
              <w:rPr>
                <w:rFonts w:ascii="Times New Roman" w:hAnsi="Times New Roman" w:cs="Times New Roman"/>
                <w:sz w:val="24"/>
                <w:szCs w:val="24"/>
              </w:rPr>
              <w:t>ADRESA</w:t>
            </w:r>
          </w:p>
        </w:tc>
        <w:tc>
          <w:tcPr>
            <w:tcW w:w="6564" w:type="dxa"/>
            <w:shd w:val="clear" w:color="auto" w:fill="FFFF99"/>
            <w:vAlign w:val="center"/>
          </w:tcPr>
          <w:p w14:paraId="62251CBE" w14:textId="77777777" w:rsidR="00355D41" w:rsidRDefault="00355D41" w:rsidP="008F213E">
            <w:pPr>
              <w:spacing w:line="360" w:lineRule="auto"/>
              <w:rPr>
                <w:rFonts w:ascii="Times New Roman" w:hAnsi="Times New Roman" w:cs="Times New Roman"/>
                <w:sz w:val="24"/>
                <w:szCs w:val="24"/>
              </w:rPr>
            </w:pPr>
            <w:r>
              <w:rPr>
                <w:rFonts w:ascii="Times New Roman" w:hAnsi="Times New Roman" w:cs="Times New Roman"/>
                <w:sz w:val="24"/>
                <w:szCs w:val="24"/>
              </w:rPr>
              <w:t>Jabukovac 34, Petrinja 44250</w:t>
            </w:r>
          </w:p>
        </w:tc>
      </w:tr>
      <w:tr w:rsidR="00C90B35" w14:paraId="07F8FF61" w14:textId="77777777" w:rsidTr="6A3B9D7B">
        <w:trPr>
          <w:trHeight w:val="317"/>
          <w:jc w:val="center"/>
        </w:trPr>
        <w:tc>
          <w:tcPr>
            <w:tcW w:w="4248" w:type="dxa"/>
            <w:shd w:val="clear" w:color="auto" w:fill="FFFF00"/>
            <w:vAlign w:val="center"/>
          </w:tcPr>
          <w:p w14:paraId="78AC6218" w14:textId="77777777" w:rsidR="00C90B35"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ŽUPANIJA</w:t>
            </w:r>
          </w:p>
        </w:tc>
        <w:tc>
          <w:tcPr>
            <w:tcW w:w="6564" w:type="dxa"/>
            <w:shd w:val="clear" w:color="auto" w:fill="FFFF99"/>
            <w:vAlign w:val="center"/>
          </w:tcPr>
          <w:p w14:paraId="083C2F8E" w14:textId="77777777" w:rsidR="00C90B35"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Sisačko-moslavačka</w:t>
            </w:r>
          </w:p>
        </w:tc>
      </w:tr>
      <w:tr w:rsidR="000902D4" w14:paraId="61C99A3E" w14:textId="77777777" w:rsidTr="6A3B9D7B">
        <w:trPr>
          <w:trHeight w:val="317"/>
          <w:jc w:val="center"/>
        </w:trPr>
        <w:tc>
          <w:tcPr>
            <w:tcW w:w="4248" w:type="dxa"/>
            <w:shd w:val="clear" w:color="auto" w:fill="FFFF00"/>
            <w:vAlign w:val="center"/>
          </w:tcPr>
          <w:p w14:paraId="7669E6D4" w14:textId="77777777" w:rsidR="000902D4" w:rsidRPr="000902D4" w:rsidRDefault="000902D4" w:rsidP="008F213E">
            <w:pPr>
              <w:spacing w:line="360" w:lineRule="auto"/>
              <w:rPr>
                <w:rFonts w:ascii="Times New Roman" w:hAnsi="Times New Roman" w:cs="Times New Roman"/>
                <w:sz w:val="24"/>
                <w:szCs w:val="24"/>
              </w:rPr>
            </w:pPr>
            <w:r>
              <w:rPr>
                <w:rFonts w:ascii="Times New Roman" w:hAnsi="Times New Roman" w:cs="Times New Roman"/>
                <w:sz w:val="24"/>
                <w:szCs w:val="24"/>
              </w:rPr>
              <w:t>ŠIFRA USTANOVE</w:t>
            </w:r>
          </w:p>
        </w:tc>
        <w:tc>
          <w:tcPr>
            <w:tcW w:w="6564" w:type="dxa"/>
            <w:shd w:val="clear" w:color="auto" w:fill="FFFF99"/>
            <w:vAlign w:val="center"/>
          </w:tcPr>
          <w:p w14:paraId="57C954DD" w14:textId="77777777" w:rsidR="000902D4" w:rsidRPr="000902D4"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03-194-001</w:t>
            </w:r>
          </w:p>
        </w:tc>
      </w:tr>
      <w:tr w:rsidR="00C90B35" w14:paraId="244B99BD" w14:textId="77777777" w:rsidTr="6A3B9D7B">
        <w:trPr>
          <w:trHeight w:val="340"/>
          <w:jc w:val="center"/>
        </w:trPr>
        <w:tc>
          <w:tcPr>
            <w:tcW w:w="4248" w:type="dxa"/>
            <w:shd w:val="clear" w:color="auto" w:fill="FFFF00"/>
            <w:vAlign w:val="center"/>
          </w:tcPr>
          <w:p w14:paraId="0E2F3550" w14:textId="77777777" w:rsidR="00C90B35"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MATIČNI BROJ ŠKOLE</w:t>
            </w:r>
          </w:p>
        </w:tc>
        <w:tc>
          <w:tcPr>
            <w:tcW w:w="6564" w:type="dxa"/>
            <w:shd w:val="clear" w:color="auto" w:fill="FFFF99"/>
            <w:vAlign w:val="center"/>
          </w:tcPr>
          <w:p w14:paraId="441CEA0C" w14:textId="77777777" w:rsidR="00C90B35"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3082989</w:t>
            </w:r>
          </w:p>
        </w:tc>
      </w:tr>
      <w:tr w:rsidR="00C90B35" w14:paraId="308FE577" w14:textId="77777777" w:rsidTr="6A3B9D7B">
        <w:trPr>
          <w:trHeight w:val="317"/>
          <w:jc w:val="center"/>
        </w:trPr>
        <w:tc>
          <w:tcPr>
            <w:tcW w:w="4248" w:type="dxa"/>
            <w:shd w:val="clear" w:color="auto" w:fill="FFFF00"/>
            <w:vAlign w:val="center"/>
          </w:tcPr>
          <w:p w14:paraId="0355B72A" w14:textId="77777777" w:rsidR="00C90B35"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OIB ŠKOLE</w:t>
            </w:r>
          </w:p>
        </w:tc>
        <w:tc>
          <w:tcPr>
            <w:tcW w:w="6564" w:type="dxa"/>
            <w:shd w:val="clear" w:color="auto" w:fill="FFFF99"/>
            <w:vAlign w:val="center"/>
          </w:tcPr>
          <w:p w14:paraId="0A606F06" w14:textId="77777777" w:rsidR="00C90B35"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38594700101</w:t>
            </w:r>
          </w:p>
        </w:tc>
      </w:tr>
      <w:tr w:rsidR="000902D4" w14:paraId="6BBA076A" w14:textId="77777777" w:rsidTr="6A3B9D7B">
        <w:trPr>
          <w:trHeight w:val="317"/>
          <w:jc w:val="center"/>
        </w:trPr>
        <w:tc>
          <w:tcPr>
            <w:tcW w:w="4248" w:type="dxa"/>
            <w:shd w:val="clear" w:color="auto" w:fill="FFFF00"/>
            <w:vAlign w:val="center"/>
          </w:tcPr>
          <w:p w14:paraId="1B62C71F" w14:textId="77777777" w:rsidR="000902D4" w:rsidRPr="000902D4" w:rsidRDefault="000902D4" w:rsidP="008F213E">
            <w:pPr>
              <w:spacing w:line="360" w:lineRule="auto"/>
              <w:rPr>
                <w:rFonts w:ascii="Times New Roman" w:hAnsi="Times New Roman" w:cs="Times New Roman"/>
                <w:sz w:val="24"/>
                <w:szCs w:val="24"/>
              </w:rPr>
            </w:pPr>
            <w:r>
              <w:rPr>
                <w:rFonts w:ascii="Times New Roman" w:hAnsi="Times New Roman" w:cs="Times New Roman"/>
                <w:sz w:val="24"/>
                <w:szCs w:val="24"/>
              </w:rPr>
              <w:t>VRSTA ŠKOLE</w:t>
            </w:r>
          </w:p>
        </w:tc>
        <w:tc>
          <w:tcPr>
            <w:tcW w:w="6564" w:type="dxa"/>
            <w:shd w:val="clear" w:color="auto" w:fill="FFFF99"/>
            <w:vAlign w:val="center"/>
          </w:tcPr>
          <w:p w14:paraId="377DAF47" w14:textId="77777777" w:rsidR="000902D4" w:rsidRPr="000902D4"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osnovna</w:t>
            </w:r>
          </w:p>
        </w:tc>
      </w:tr>
      <w:tr w:rsidR="000902D4" w14:paraId="05AC75B3" w14:textId="77777777" w:rsidTr="6A3B9D7B">
        <w:trPr>
          <w:trHeight w:val="317"/>
          <w:jc w:val="center"/>
        </w:trPr>
        <w:tc>
          <w:tcPr>
            <w:tcW w:w="4248" w:type="dxa"/>
            <w:shd w:val="clear" w:color="auto" w:fill="FFFF00"/>
            <w:vAlign w:val="center"/>
          </w:tcPr>
          <w:p w14:paraId="5ABB586E" w14:textId="77777777" w:rsidR="000902D4" w:rsidRPr="000902D4" w:rsidRDefault="000902D4" w:rsidP="008F213E">
            <w:pPr>
              <w:spacing w:line="360" w:lineRule="auto"/>
              <w:rPr>
                <w:rFonts w:ascii="Times New Roman" w:hAnsi="Times New Roman" w:cs="Times New Roman"/>
                <w:sz w:val="24"/>
                <w:szCs w:val="24"/>
              </w:rPr>
            </w:pPr>
            <w:r>
              <w:rPr>
                <w:rFonts w:ascii="Times New Roman" w:hAnsi="Times New Roman" w:cs="Times New Roman"/>
                <w:sz w:val="24"/>
                <w:szCs w:val="24"/>
              </w:rPr>
              <w:t>PO OSNIVAČU</w:t>
            </w:r>
          </w:p>
        </w:tc>
        <w:tc>
          <w:tcPr>
            <w:tcW w:w="6564" w:type="dxa"/>
            <w:shd w:val="clear" w:color="auto" w:fill="FFFF99"/>
            <w:vAlign w:val="center"/>
          </w:tcPr>
          <w:p w14:paraId="603C5597" w14:textId="77777777" w:rsidR="000902D4" w:rsidRPr="000902D4"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državna</w:t>
            </w:r>
          </w:p>
        </w:tc>
      </w:tr>
      <w:tr w:rsidR="000902D4" w14:paraId="1633B610" w14:textId="77777777" w:rsidTr="6A3B9D7B">
        <w:trPr>
          <w:trHeight w:val="317"/>
          <w:jc w:val="center"/>
        </w:trPr>
        <w:tc>
          <w:tcPr>
            <w:tcW w:w="4248" w:type="dxa"/>
            <w:shd w:val="clear" w:color="auto" w:fill="FFFF00"/>
            <w:vAlign w:val="center"/>
          </w:tcPr>
          <w:p w14:paraId="442C0076" w14:textId="77777777" w:rsidR="000902D4" w:rsidRPr="000902D4" w:rsidRDefault="000902D4" w:rsidP="008F213E">
            <w:pPr>
              <w:spacing w:line="360" w:lineRule="auto"/>
              <w:rPr>
                <w:rFonts w:ascii="Times New Roman" w:hAnsi="Times New Roman" w:cs="Times New Roman"/>
                <w:sz w:val="24"/>
                <w:szCs w:val="24"/>
              </w:rPr>
            </w:pPr>
            <w:r>
              <w:rPr>
                <w:rFonts w:ascii="Times New Roman" w:hAnsi="Times New Roman" w:cs="Times New Roman"/>
                <w:sz w:val="24"/>
                <w:szCs w:val="24"/>
              </w:rPr>
              <w:t>TELEFON</w:t>
            </w:r>
          </w:p>
        </w:tc>
        <w:tc>
          <w:tcPr>
            <w:tcW w:w="6564" w:type="dxa"/>
            <w:shd w:val="clear" w:color="auto" w:fill="FFFF99"/>
            <w:vAlign w:val="center"/>
          </w:tcPr>
          <w:p w14:paraId="671A7DB1" w14:textId="77777777" w:rsidR="008F213E" w:rsidRDefault="008F213E" w:rsidP="008F213E">
            <w:pPr>
              <w:spacing w:line="360" w:lineRule="auto"/>
              <w:rPr>
                <w:rFonts w:ascii="Times New Roman" w:hAnsi="Times New Roman" w:cs="Times New Roman"/>
                <w:sz w:val="24"/>
                <w:szCs w:val="24"/>
              </w:rPr>
            </w:pPr>
            <w:r>
              <w:rPr>
                <w:rFonts w:ascii="Times New Roman" w:hAnsi="Times New Roman" w:cs="Times New Roman"/>
                <w:sz w:val="24"/>
                <w:szCs w:val="24"/>
              </w:rPr>
              <w:t>044/823-055</w:t>
            </w:r>
          </w:p>
          <w:p w14:paraId="7E54CC6F" w14:textId="77777777" w:rsidR="000902D4" w:rsidRPr="000902D4"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044/824-000</w:t>
            </w:r>
          </w:p>
        </w:tc>
      </w:tr>
      <w:tr w:rsidR="000902D4" w14:paraId="772BD91A" w14:textId="77777777" w:rsidTr="6A3B9D7B">
        <w:trPr>
          <w:trHeight w:val="317"/>
          <w:jc w:val="center"/>
        </w:trPr>
        <w:tc>
          <w:tcPr>
            <w:tcW w:w="4248" w:type="dxa"/>
            <w:shd w:val="clear" w:color="auto" w:fill="FFFF00"/>
            <w:vAlign w:val="center"/>
          </w:tcPr>
          <w:p w14:paraId="58DC417A" w14:textId="77777777" w:rsidR="000902D4" w:rsidRDefault="000902D4" w:rsidP="008F213E">
            <w:pPr>
              <w:spacing w:line="360" w:lineRule="auto"/>
              <w:rPr>
                <w:rFonts w:ascii="Times New Roman" w:hAnsi="Times New Roman" w:cs="Times New Roman"/>
                <w:sz w:val="24"/>
                <w:szCs w:val="24"/>
              </w:rPr>
            </w:pPr>
            <w:r>
              <w:rPr>
                <w:rFonts w:ascii="Times New Roman" w:hAnsi="Times New Roman" w:cs="Times New Roman"/>
                <w:sz w:val="24"/>
                <w:szCs w:val="24"/>
              </w:rPr>
              <w:t>FAX</w:t>
            </w:r>
          </w:p>
        </w:tc>
        <w:tc>
          <w:tcPr>
            <w:tcW w:w="6564" w:type="dxa"/>
            <w:shd w:val="clear" w:color="auto" w:fill="FFFF99"/>
            <w:vAlign w:val="center"/>
          </w:tcPr>
          <w:p w14:paraId="14C8D1F8" w14:textId="77777777" w:rsidR="000902D4" w:rsidRPr="000902D4"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044/826-060</w:t>
            </w:r>
          </w:p>
        </w:tc>
      </w:tr>
      <w:tr w:rsidR="000902D4" w14:paraId="2E7507CA" w14:textId="77777777" w:rsidTr="6A3B9D7B">
        <w:trPr>
          <w:trHeight w:val="317"/>
          <w:jc w:val="center"/>
        </w:trPr>
        <w:tc>
          <w:tcPr>
            <w:tcW w:w="4248" w:type="dxa"/>
            <w:shd w:val="clear" w:color="auto" w:fill="FFFF00"/>
            <w:vAlign w:val="center"/>
          </w:tcPr>
          <w:p w14:paraId="6834BB9F" w14:textId="77777777" w:rsidR="000902D4" w:rsidRPr="000902D4" w:rsidRDefault="000902D4" w:rsidP="008F213E">
            <w:pPr>
              <w:spacing w:line="360" w:lineRule="auto"/>
              <w:rPr>
                <w:rFonts w:ascii="Times New Roman" w:hAnsi="Times New Roman" w:cs="Times New Roman"/>
                <w:sz w:val="24"/>
                <w:szCs w:val="24"/>
              </w:rPr>
            </w:pPr>
            <w:r>
              <w:rPr>
                <w:rFonts w:ascii="Times New Roman" w:hAnsi="Times New Roman" w:cs="Times New Roman"/>
                <w:sz w:val="24"/>
                <w:szCs w:val="24"/>
              </w:rPr>
              <w:t>WEB</w:t>
            </w:r>
          </w:p>
        </w:tc>
        <w:tc>
          <w:tcPr>
            <w:tcW w:w="6564" w:type="dxa"/>
            <w:shd w:val="clear" w:color="auto" w:fill="FFFF99"/>
            <w:vAlign w:val="center"/>
          </w:tcPr>
          <w:p w14:paraId="4A0EA24C" w14:textId="77777777" w:rsidR="000902D4" w:rsidRPr="000902D4" w:rsidRDefault="00C90B35" w:rsidP="008F213E">
            <w:pPr>
              <w:spacing w:line="360" w:lineRule="auto"/>
              <w:rPr>
                <w:rFonts w:ascii="Times New Roman" w:hAnsi="Times New Roman" w:cs="Times New Roman"/>
                <w:sz w:val="24"/>
                <w:szCs w:val="24"/>
              </w:rPr>
            </w:pPr>
            <w:r w:rsidRPr="00C90B35">
              <w:rPr>
                <w:rFonts w:ascii="Times New Roman" w:hAnsi="Times New Roman" w:cs="Times New Roman"/>
                <w:sz w:val="24"/>
                <w:szCs w:val="24"/>
              </w:rPr>
              <w:t>http://os-jabukovac.skole.hr/</w:t>
            </w:r>
          </w:p>
        </w:tc>
      </w:tr>
      <w:tr w:rsidR="000902D4" w14:paraId="3F440E78" w14:textId="77777777" w:rsidTr="6A3B9D7B">
        <w:trPr>
          <w:trHeight w:val="317"/>
          <w:jc w:val="center"/>
        </w:trPr>
        <w:tc>
          <w:tcPr>
            <w:tcW w:w="4248" w:type="dxa"/>
            <w:shd w:val="clear" w:color="auto" w:fill="FFFF00"/>
            <w:vAlign w:val="center"/>
          </w:tcPr>
          <w:p w14:paraId="5AB8A37A" w14:textId="77777777" w:rsidR="000902D4" w:rsidRPr="000902D4" w:rsidRDefault="000902D4" w:rsidP="008F213E">
            <w:pPr>
              <w:spacing w:line="360" w:lineRule="auto"/>
              <w:rPr>
                <w:rFonts w:ascii="Times New Roman" w:hAnsi="Times New Roman" w:cs="Times New Roman"/>
                <w:sz w:val="24"/>
                <w:szCs w:val="24"/>
              </w:rPr>
            </w:pPr>
            <w:r>
              <w:rPr>
                <w:rFonts w:ascii="Times New Roman" w:hAnsi="Times New Roman" w:cs="Times New Roman"/>
                <w:sz w:val="24"/>
                <w:szCs w:val="24"/>
              </w:rPr>
              <w:t>e-mail</w:t>
            </w:r>
          </w:p>
        </w:tc>
        <w:tc>
          <w:tcPr>
            <w:tcW w:w="6564" w:type="dxa"/>
            <w:shd w:val="clear" w:color="auto" w:fill="FFFF99"/>
            <w:vAlign w:val="center"/>
          </w:tcPr>
          <w:p w14:paraId="78646A04" w14:textId="77777777" w:rsidR="000902D4" w:rsidRPr="000902D4"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ured@os-jabukovac.skole.hr</w:t>
            </w:r>
          </w:p>
        </w:tc>
      </w:tr>
      <w:tr w:rsidR="000902D4" w14:paraId="1D644C16" w14:textId="77777777" w:rsidTr="6A3B9D7B">
        <w:trPr>
          <w:trHeight w:val="317"/>
          <w:jc w:val="center"/>
        </w:trPr>
        <w:tc>
          <w:tcPr>
            <w:tcW w:w="4248" w:type="dxa"/>
            <w:shd w:val="clear" w:color="auto" w:fill="00FF00"/>
            <w:vAlign w:val="center"/>
          </w:tcPr>
          <w:p w14:paraId="30EBE48A" w14:textId="77777777" w:rsidR="000902D4" w:rsidRPr="000902D4" w:rsidRDefault="000902D4" w:rsidP="008F213E">
            <w:pPr>
              <w:spacing w:line="360" w:lineRule="auto"/>
              <w:rPr>
                <w:rFonts w:ascii="Times New Roman" w:hAnsi="Times New Roman" w:cs="Times New Roman"/>
                <w:sz w:val="24"/>
                <w:szCs w:val="24"/>
              </w:rPr>
            </w:pPr>
            <w:r>
              <w:rPr>
                <w:rFonts w:ascii="Times New Roman" w:hAnsi="Times New Roman" w:cs="Times New Roman"/>
                <w:sz w:val="24"/>
                <w:szCs w:val="24"/>
              </w:rPr>
              <w:t>UKUPAN BROJ UČENIKA</w:t>
            </w:r>
          </w:p>
        </w:tc>
        <w:tc>
          <w:tcPr>
            <w:tcW w:w="6564" w:type="dxa"/>
            <w:shd w:val="clear" w:color="auto" w:fill="CCFFCC"/>
            <w:vAlign w:val="center"/>
          </w:tcPr>
          <w:p w14:paraId="64AB5EE4" w14:textId="3B5B2BF0" w:rsidR="000902D4" w:rsidRPr="000902D4" w:rsidRDefault="00CC6B73" w:rsidP="008F213E">
            <w:pPr>
              <w:spacing w:line="360" w:lineRule="auto"/>
              <w:rPr>
                <w:rFonts w:ascii="Times New Roman" w:hAnsi="Times New Roman" w:cs="Times New Roman"/>
                <w:sz w:val="24"/>
                <w:szCs w:val="24"/>
              </w:rPr>
            </w:pPr>
            <w:r>
              <w:rPr>
                <w:rFonts w:ascii="Times New Roman" w:hAnsi="Times New Roman" w:cs="Times New Roman"/>
                <w:sz w:val="24"/>
                <w:szCs w:val="24"/>
              </w:rPr>
              <w:t>52</w:t>
            </w:r>
          </w:p>
        </w:tc>
      </w:tr>
      <w:tr w:rsidR="000902D4" w14:paraId="185C6360" w14:textId="77777777" w:rsidTr="6A3B9D7B">
        <w:trPr>
          <w:trHeight w:val="340"/>
          <w:jc w:val="center"/>
        </w:trPr>
        <w:tc>
          <w:tcPr>
            <w:tcW w:w="4248" w:type="dxa"/>
            <w:shd w:val="clear" w:color="auto" w:fill="00FF00"/>
            <w:vAlign w:val="center"/>
          </w:tcPr>
          <w:p w14:paraId="2BC7BA1D" w14:textId="77777777" w:rsidR="000902D4" w:rsidRPr="00C90B35" w:rsidRDefault="00C90B35" w:rsidP="003B0246">
            <w:pPr>
              <w:pStyle w:val="Odlomakpopisa"/>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RAZREDNA NASTAVA</w:t>
            </w:r>
          </w:p>
        </w:tc>
        <w:tc>
          <w:tcPr>
            <w:tcW w:w="6564" w:type="dxa"/>
            <w:shd w:val="clear" w:color="auto" w:fill="CCFFCC"/>
            <w:vAlign w:val="center"/>
          </w:tcPr>
          <w:p w14:paraId="283BC760" w14:textId="7E675E87" w:rsidR="000902D4" w:rsidRPr="000902D4" w:rsidRDefault="00433C79" w:rsidP="008F213E">
            <w:pPr>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0902D4" w14:paraId="4A43E7D5" w14:textId="77777777" w:rsidTr="6A3B9D7B">
        <w:trPr>
          <w:trHeight w:val="340"/>
          <w:jc w:val="center"/>
        </w:trPr>
        <w:tc>
          <w:tcPr>
            <w:tcW w:w="4248" w:type="dxa"/>
            <w:shd w:val="clear" w:color="auto" w:fill="00FF00"/>
            <w:vAlign w:val="center"/>
          </w:tcPr>
          <w:p w14:paraId="2B5D27E0" w14:textId="77777777" w:rsidR="000902D4" w:rsidRPr="00C90B35" w:rsidRDefault="00C90B35" w:rsidP="003B0246">
            <w:pPr>
              <w:pStyle w:val="Odlomakpopisa"/>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PREDMETNA NASTAVA</w:t>
            </w:r>
          </w:p>
        </w:tc>
        <w:tc>
          <w:tcPr>
            <w:tcW w:w="6564" w:type="dxa"/>
            <w:shd w:val="clear" w:color="auto" w:fill="CCFFCC"/>
            <w:vAlign w:val="center"/>
          </w:tcPr>
          <w:p w14:paraId="2FCF9996" w14:textId="474C4B9C" w:rsidR="000902D4" w:rsidRPr="000902D4" w:rsidRDefault="00433C79" w:rsidP="008F213E">
            <w:pPr>
              <w:spacing w:line="360" w:lineRule="auto"/>
              <w:rPr>
                <w:rFonts w:ascii="Times New Roman" w:hAnsi="Times New Roman" w:cs="Times New Roman"/>
                <w:sz w:val="24"/>
                <w:szCs w:val="24"/>
              </w:rPr>
            </w:pPr>
            <w:r>
              <w:rPr>
                <w:rFonts w:ascii="Times New Roman" w:hAnsi="Times New Roman" w:cs="Times New Roman"/>
                <w:sz w:val="24"/>
                <w:szCs w:val="24"/>
              </w:rPr>
              <w:t>39</w:t>
            </w:r>
          </w:p>
        </w:tc>
      </w:tr>
      <w:tr w:rsidR="000902D4" w14:paraId="62E3EE34" w14:textId="77777777" w:rsidTr="6A3B9D7B">
        <w:trPr>
          <w:trHeight w:val="317"/>
          <w:jc w:val="center"/>
        </w:trPr>
        <w:tc>
          <w:tcPr>
            <w:tcW w:w="4248" w:type="dxa"/>
            <w:shd w:val="clear" w:color="auto" w:fill="00FF00"/>
            <w:vAlign w:val="center"/>
          </w:tcPr>
          <w:p w14:paraId="2A21B624" w14:textId="77777777" w:rsidR="000902D4"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UKUPAN BROJ ODJELA</w:t>
            </w:r>
          </w:p>
        </w:tc>
        <w:tc>
          <w:tcPr>
            <w:tcW w:w="6564" w:type="dxa"/>
            <w:shd w:val="clear" w:color="auto" w:fill="CCFFCC"/>
            <w:vAlign w:val="center"/>
          </w:tcPr>
          <w:p w14:paraId="6A553BCC" w14:textId="77777777" w:rsidR="000902D4" w:rsidRPr="000902D4"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8</w:t>
            </w:r>
          </w:p>
        </w:tc>
      </w:tr>
      <w:tr w:rsidR="000902D4" w14:paraId="7193DE74" w14:textId="77777777" w:rsidTr="6A3B9D7B">
        <w:trPr>
          <w:trHeight w:val="317"/>
          <w:jc w:val="center"/>
        </w:trPr>
        <w:tc>
          <w:tcPr>
            <w:tcW w:w="4248" w:type="dxa"/>
            <w:shd w:val="clear" w:color="auto" w:fill="00FF00"/>
            <w:vAlign w:val="center"/>
          </w:tcPr>
          <w:p w14:paraId="5D362CB6" w14:textId="77777777" w:rsidR="000902D4" w:rsidRDefault="00C90B35" w:rsidP="008F213E">
            <w:pPr>
              <w:spacing w:line="360" w:lineRule="auto"/>
              <w:rPr>
                <w:rFonts w:ascii="Times New Roman" w:hAnsi="Times New Roman" w:cs="Times New Roman"/>
                <w:sz w:val="24"/>
                <w:szCs w:val="24"/>
              </w:rPr>
            </w:pPr>
            <w:r>
              <w:rPr>
                <w:rFonts w:ascii="Times New Roman" w:hAnsi="Times New Roman" w:cs="Times New Roman"/>
                <w:sz w:val="24"/>
                <w:szCs w:val="24"/>
              </w:rPr>
              <w:t>UKUPAN BROJ DJELATNIKA</w:t>
            </w:r>
          </w:p>
        </w:tc>
        <w:tc>
          <w:tcPr>
            <w:tcW w:w="6564" w:type="dxa"/>
            <w:shd w:val="clear" w:color="auto" w:fill="CCFFCC"/>
            <w:vAlign w:val="center"/>
          </w:tcPr>
          <w:p w14:paraId="025E2A92" w14:textId="77777777" w:rsidR="000902D4" w:rsidRPr="000902D4" w:rsidRDefault="00355D41" w:rsidP="008F213E">
            <w:pPr>
              <w:spacing w:line="360" w:lineRule="auto"/>
              <w:rPr>
                <w:rFonts w:ascii="Times New Roman" w:hAnsi="Times New Roman" w:cs="Times New Roman"/>
                <w:sz w:val="24"/>
                <w:szCs w:val="24"/>
              </w:rPr>
            </w:pPr>
            <w:r>
              <w:rPr>
                <w:rFonts w:ascii="Times New Roman" w:hAnsi="Times New Roman" w:cs="Times New Roman"/>
                <w:sz w:val="24"/>
                <w:szCs w:val="24"/>
              </w:rPr>
              <w:t>28</w:t>
            </w:r>
          </w:p>
        </w:tc>
      </w:tr>
      <w:tr w:rsidR="000902D4" w14:paraId="6D8219D6" w14:textId="77777777" w:rsidTr="6A3B9D7B">
        <w:trPr>
          <w:trHeight w:val="659"/>
          <w:jc w:val="center"/>
        </w:trPr>
        <w:tc>
          <w:tcPr>
            <w:tcW w:w="4248" w:type="dxa"/>
            <w:shd w:val="clear" w:color="auto" w:fill="00FF00"/>
            <w:vAlign w:val="center"/>
          </w:tcPr>
          <w:p w14:paraId="50CA09EB" w14:textId="77777777" w:rsidR="000902D4" w:rsidRPr="00C90B35" w:rsidRDefault="00F541C8" w:rsidP="003B0246">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UČITELJA RAZREDNE NASTAVE</w:t>
            </w:r>
          </w:p>
        </w:tc>
        <w:tc>
          <w:tcPr>
            <w:tcW w:w="6564" w:type="dxa"/>
            <w:shd w:val="clear" w:color="auto" w:fill="CCFFCC"/>
            <w:vAlign w:val="center"/>
          </w:tcPr>
          <w:p w14:paraId="71EB5E00" w14:textId="77777777" w:rsidR="000902D4" w:rsidRPr="000902D4" w:rsidRDefault="00F541C8" w:rsidP="008F213E">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F541C8" w14:paraId="50CC9CD0" w14:textId="77777777" w:rsidTr="6A3B9D7B">
        <w:trPr>
          <w:trHeight w:val="659"/>
          <w:jc w:val="center"/>
        </w:trPr>
        <w:tc>
          <w:tcPr>
            <w:tcW w:w="4248" w:type="dxa"/>
            <w:shd w:val="clear" w:color="auto" w:fill="00FF00"/>
            <w:vAlign w:val="center"/>
          </w:tcPr>
          <w:p w14:paraId="3326200D" w14:textId="77777777" w:rsidR="00F541C8" w:rsidRDefault="00F541C8" w:rsidP="003B0246">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UČITELJA PREDMETNE NASTAVE</w:t>
            </w:r>
          </w:p>
        </w:tc>
        <w:tc>
          <w:tcPr>
            <w:tcW w:w="6564" w:type="dxa"/>
            <w:shd w:val="clear" w:color="auto" w:fill="CCFFCC"/>
            <w:vAlign w:val="center"/>
          </w:tcPr>
          <w:p w14:paraId="58A86F8F" w14:textId="77777777" w:rsidR="00F541C8" w:rsidRPr="000902D4" w:rsidRDefault="00F541C8" w:rsidP="008F213E">
            <w:pPr>
              <w:spacing w:line="360" w:lineRule="auto"/>
              <w:rPr>
                <w:rFonts w:ascii="Times New Roman" w:hAnsi="Times New Roman" w:cs="Times New Roman"/>
                <w:sz w:val="24"/>
                <w:szCs w:val="24"/>
              </w:rPr>
            </w:pPr>
            <w:r>
              <w:rPr>
                <w:rFonts w:ascii="Times New Roman" w:hAnsi="Times New Roman" w:cs="Times New Roman"/>
                <w:sz w:val="24"/>
                <w:szCs w:val="24"/>
              </w:rPr>
              <w:t>16</w:t>
            </w:r>
          </w:p>
        </w:tc>
      </w:tr>
      <w:tr w:rsidR="000902D4" w14:paraId="28A48706" w14:textId="77777777" w:rsidTr="6A3B9D7B">
        <w:trPr>
          <w:trHeight w:val="317"/>
          <w:jc w:val="center"/>
        </w:trPr>
        <w:tc>
          <w:tcPr>
            <w:tcW w:w="4248" w:type="dxa"/>
            <w:shd w:val="clear" w:color="auto" w:fill="00FF00"/>
            <w:vAlign w:val="center"/>
          </w:tcPr>
          <w:p w14:paraId="54A8A590" w14:textId="77777777" w:rsidR="000902D4" w:rsidRPr="00C90B35" w:rsidRDefault="00C90B35" w:rsidP="003B0246">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STRUČNIH SURADNIKA</w:t>
            </w:r>
          </w:p>
        </w:tc>
        <w:tc>
          <w:tcPr>
            <w:tcW w:w="6564" w:type="dxa"/>
            <w:shd w:val="clear" w:color="auto" w:fill="CCFFCC"/>
            <w:vAlign w:val="center"/>
          </w:tcPr>
          <w:p w14:paraId="64E46285" w14:textId="77777777" w:rsidR="000902D4" w:rsidRPr="000902D4" w:rsidRDefault="00F541C8" w:rsidP="008F213E">
            <w:pPr>
              <w:spacing w:line="360" w:lineRule="auto"/>
              <w:rPr>
                <w:rFonts w:ascii="Times New Roman" w:hAnsi="Times New Roman" w:cs="Times New Roman"/>
                <w:sz w:val="24"/>
                <w:szCs w:val="24"/>
              </w:rPr>
            </w:pPr>
            <w:r>
              <w:rPr>
                <w:rFonts w:ascii="Times New Roman" w:hAnsi="Times New Roman" w:cs="Times New Roman"/>
                <w:sz w:val="24"/>
                <w:szCs w:val="24"/>
              </w:rPr>
              <w:t>2 (od toga jedan na nepuno radno vrijeme)</w:t>
            </w:r>
          </w:p>
        </w:tc>
      </w:tr>
      <w:tr w:rsidR="000902D4" w14:paraId="2BB48A25" w14:textId="77777777" w:rsidTr="6A3B9D7B">
        <w:trPr>
          <w:trHeight w:val="659"/>
          <w:jc w:val="center"/>
        </w:trPr>
        <w:tc>
          <w:tcPr>
            <w:tcW w:w="4248" w:type="dxa"/>
            <w:shd w:val="clear" w:color="auto" w:fill="00FF00"/>
            <w:vAlign w:val="center"/>
          </w:tcPr>
          <w:p w14:paraId="4ADCAA93" w14:textId="77777777" w:rsidR="000902D4" w:rsidRPr="00C90B35" w:rsidRDefault="00C90B35" w:rsidP="003B0246">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ADMINISTRATIVNO TEHNIČKOG OSOBLJA</w:t>
            </w:r>
          </w:p>
        </w:tc>
        <w:tc>
          <w:tcPr>
            <w:tcW w:w="6564" w:type="dxa"/>
            <w:shd w:val="clear" w:color="auto" w:fill="CCFFCC"/>
            <w:vAlign w:val="center"/>
          </w:tcPr>
          <w:p w14:paraId="0E88A87D" w14:textId="77777777" w:rsidR="000902D4" w:rsidRPr="000902D4" w:rsidRDefault="00F541C8" w:rsidP="008F213E">
            <w:pPr>
              <w:spacing w:line="360" w:lineRule="auto"/>
              <w:rPr>
                <w:rFonts w:ascii="Times New Roman" w:hAnsi="Times New Roman" w:cs="Times New Roman"/>
                <w:sz w:val="24"/>
                <w:szCs w:val="24"/>
              </w:rPr>
            </w:pPr>
            <w:r>
              <w:rPr>
                <w:rFonts w:ascii="Times New Roman" w:hAnsi="Times New Roman" w:cs="Times New Roman"/>
                <w:sz w:val="24"/>
                <w:szCs w:val="24"/>
              </w:rPr>
              <w:t>2 (od toga jedan na nepuno radno vrijeme)</w:t>
            </w:r>
          </w:p>
        </w:tc>
      </w:tr>
      <w:tr w:rsidR="000902D4" w14:paraId="1E4A6A26" w14:textId="77777777" w:rsidTr="6A3B9D7B">
        <w:trPr>
          <w:trHeight w:val="340"/>
          <w:jc w:val="center"/>
        </w:trPr>
        <w:tc>
          <w:tcPr>
            <w:tcW w:w="4248" w:type="dxa"/>
            <w:shd w:val="clear" w:color="auto" w:fill="00FF00"/>
            <w:vAlign w:val="center"/>
          </w:tcPr>
          <w:p w14:paraId="482472E6" w14:textId="77777777" w:rsidR="000902D4" w:rsidRPr="00C90B35" w:rsidRDefault="00C90B35" w:rsidP="003B0246">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POMOĆNOG OSOBLJA</w:t>
            </w:r>
          </w:p>
        </w:tc>
        <w:tc>
          <w:tcPr>
            <w:tcW w:w="6564" w:type="dxa"/>
            <w:shd w:val="clear" w:color="auto" w:fill="CCFFCC"/>
            <w:vAlign w:val="center"/>
          </w:tcPr>
          <w:p w14:paraId="3958CA01" w14:textId="77777777" w:rsidR="000902D4" w:rsidRPr="000902D4" w:rsidRDefault="00F541C8" w:rsidP="008F213E">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0902D4" w14:paraId="48CEFC1C" w14:textId="77777777" w:rsidTr="6A3B9D7B">
        <w:trPr>
          <w:trHeight w:val="340"/>
          <w:jc w:val="center"/>
        </w:trPr>
        <w:tc>
          <w:tcPr>
            <w:tcW w:w="4248" w:type="dxa"/>
            <w:shd w:val="clear" w:color="auto" w:fill="00FF00"/>
            <w:vAlign w:val="center"/>
          </w:tcPr>
          <w:p w14:paraId="27D6E8DB" w14:textId="77777777" w:rsidR="000902D4" w:rsidRPr="00C90B35" w:rsidRDefault="00C90B35" w:rsidP="003B0246">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POMOĆNIKA U NASTAVI</w:t>
            </w:r>
          </w:p>
        </w:tc>
        <w:tc>
          <w:tcPr>
            <w:tcW w:w="6564" w:type="dxa"/>
            <w:shd w:val="clear" w:color="auto" w:fill="CCFFCC"/>
            <w:vAlign w:val="center"/>
          </w:tcPr>
          <w:p w14:paraId="7AAFE41C" w14:textId="76028B23" w:rsidR="000902D4" w:rsidRPr="000902D4" w:rsidRDefault="4890BBD3" w:rsidP="008F213E">
            <w:pPr>
              <w:spacing w:line="360" w:lineRule="auto"/>
              <w:rPr>
                <w:rFonts w:ascii="Times New Roman" w:hAnsi="Times New Roman" w:cs="Times New Roman"/>
                <w:sz w:val="24"/>
                <w:szCs w:val="24"/>
              </w:rPr>
            </w:pPr>
            <w:r w:rsidRPr="6A3B9D7B">
              <w:rPr>
                <w:rFonts w:ascii="Times New Roman" w:hAnsi="Times New Roman" w:cs="Times New Roman"/>
                <w:sz w:val="24"/>
                <w:szCs w:val="24"/>
              </w:rPr>
              <w:t>4</w:t>
            </w:r>
          </w:p>
        </w:tc>
      </w:tr>
      <w:tr w:rsidR="00C90B35" w14:paraId="5909437A" w14:textId="77777777" w:rsidTr="6A3B9D7B">
        <w:trPr>
          <w:trHeight w:val="317"/>
          <w:jc w:val="center"/>
        </w:trPr>
        <w:tc>
          <w:tcPr>
            <w:tcW w:w="4248" w:type="dxa"/>
            <w:shd w:val="clear" w:color="auto" w:fill="00B0F0"/>
            <w:vAlign w:val="center"/>
          </w:tcPr>
          <w:p w14:paraId="47AA946A" w14:textId="77777777" w:rsidR="00C90B35" w:rsidRPr="00C90B35" w:rsidRDefault="00F541C8" w:rsidP="008F213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RAVNATELJICA</w:t>
            </w:r>
          </w:p>
        </w:tc>
        <w:tc>
          <w:tcPr>
            <w:tcW w:w="6564" w:type="dxa"/>
            <w:shd w:val="clear" w:color="auto" w:fill="D9E2F3" w:themeFill="accent5" w:themeFillTint="33"/>
            <w:vAlign w:val="center"/>
          </w:tcPr>
          <w:p w14:paraId="760C82F7" w14:textId="77777777" w:rsidR="00C90B35" w:rsidRPr="000902D4" w:rsidRDefault="00355D41" w:rsidP="008F213E">
            <w:pPr>
              <w:spacing w:line="360" w:lineRule="auto"/>
              <w:rPr>
                <w:rFonts w:ascii="Times New Roman" w:hAnsi="Times New Roman" w:cs="Times New Roman"/>
                <w:sz w:val="24"/>
                <w:szCs w:val="24"/>
              </w:rPr>
            </w:pPr>
            <w:r>
              <w:rPr>
                <w:rFonts w:ascii="Times New Roman" w:hAnsi="Times New Roman" w:cs="Times New Roman"/>
                <w:sz w:val="24"/>
                <w:szCs w:val="24"/>
              </w:rPr>
              <w:t>Jadranka Novak, dipl. prof. pedagogije</w:t>
            </w:r>
          </w:p>
        </w:tc>
      </w:tr>
      <w:tr w:rsidR="00C90B35" w14:paraId="6E10C229" w14:textId="77777777" w:rsidTr="6A3B9D7B">
        <w:trPr>
          <w:trHeight w:val="317"/>
          <w:jc w:val="center"/>
        </w:trPr>
        <w:tc>
          <w:tcPr>
            <w:tcW w:w="4248" w:type="dxa"/>
            <w:shd w:val="clear" w:color="auto" w:fill="00B0F0"/>
            <w:vAlign w:val="center"/>
          </w:tcPr>
          <w:p w14:paraId="536E8200" w14:textId="77777777" w:rsidR="00C90B35" w:rsidRPr="00C90B35" w:rsidRDefault="00F541C8" w:rsidP="008F213E">
            <w:pPr>
              <w:spacing w:line="360" w:lineRule="auto"/>
              <w:rPr>
                <w:rFonts w:ascii="Times New Roman" w:hAnsi="Times New Roman" w:cs="Times New Roman"/>
                <w:sz w:val="24"/>
                <w:szCs w:val="24"/>
              </w:rPr>
            </w:pPr>
            <w:r>
              <w:rPr>
                <w:rFonts w:ascii="Times New Roman" w:hAnsi="Times New Roman" w:cs="Times New Roman"/>
                <w:sz w:val="24"/>
                <w:szCs w:val="24"/>
              </w:rPr>
              <w:t>TAJNICA</w:t>
            </w:r>
          </w:p>
        </w:tc>
        <w:tc>
          <w:tcPr>
            <w:tcW w:w="6564" w:type="dxa"/>
            <w:shd w:val="clear" w:color="auto" w:fill="D9E2F3" w:themeFill="accent5" w:themeFillTint="33"/>
            <w:vAlign w:val="center"/>
          </w:tcPr>
          <w:p w14:paraId="517E1C4E" w14:textId="77777777" w:rsidR="00C90B35" w:rsidRPr="000902D4" w:rsidRDefault="00D71C30" w:rsidP="008F213E">
            <w:pPr>
              <w:spacing w:line="360" w:lineRule="auto"/>
              <w:rPr>
                <w:rFonts w:ascii="Times New Roman" w:hAnsi="Times New Roman" w:cs="Times New Roman"/>
                <w:sz w:val="24"/>
                <w:szCs w:val="24"/>
              </w:rPr>
            </w:pPr>
            <w:r>
              <w:rPr>
                <w:rFonts w:ascii="Times New Roman" w:hAnsi="Times New Roman" w:cs="Times New Roman"/>
                <w:sz w:val="24"/>
                <w:szCs w:val="24"/>
              </w:rPr>
              <w:t>Tea Tarbuk</w:t>
            </w:r>
            <w:r w:rsidR="00355D41">
              <w:rPr>
                <w:rFonts w:ascii="Times New Roman" w:hAnsi="Times New Roman" w:cs="Times New Roman"/>
                <w:sz w:val="24"/>
                <w:szCs w:val="24"/>
              </w:rPr>
              <w:t>, prvostupnica javne uprave</w:t>
            </w:r>
          </w:p>
        </w:tc>
      </w:tr>
      <w:tr w:rsidR="00C90B35" w14:paraId="5DA2D2A9" w14:textId="77777777" w:rsidTr="6A3B9D7B">
        <w:trPr>
          <w:trHeight w:val="317"/>
          <w:jc w:val="center"/>
        </w:trPr>
        <w:tc>
          <w:tcPr>
            <w:tcW w:w="4248" w:type="dxa"/>
            <w:shd w:val="clear" w:color="auto" w:fill="00B0F0"/>
            <w:vAlign w:val="center"/>
          </w:tcPr>
          <w:p w14:paraId="13F59955" w14:textId="77777777" w:rsidR="00C90B35" w:rsidRPr="00C90B35" w:rsidRDefault="00355D41" w:rsidP="008F213E">
            <w:pPr>
              <w:spacing w:line="360" w:lineRule="auto"/>
              <w:rPr>
                <w:rFonts w:ascii="Times New Roman" w:hAnsi="Times New Roman" w:cs="Times New Roman"/>
                <w:sz w:val="24"/>
                <w:szCs w:val="24"/>
              </w:rPr>
            </w:pPr>
            <w:r>
              <w:rPr>
                <w:rFonts w:ascii="Times New Roman" w:hAnsi="Times New Roman" w:cs="Times New Roman"/>
                <w:sz w:val="24"/>
                <w:szCs w:val="24"/>
              </w:rPr>
              <w:t>RAČUNOPOLAGAČICA</w:t>
            </w:r>
          </w:p>
        </w:tc>
        <w:tc>
          <w:tcPr>
            <w:tcW w:w="6564" w:type="dxa"/>
            <w:shd w:val="clear" w:color="auto" w:fill="D9E2F3" w:themeFill="accent5" w:themeFillTint="33"/>
            <w:vAlign w:val="center"/>
          </w:tcPr>
          <w:p w14:paraId="5007FDDC" w14:textId="77777777" w:rsidR="00C90B35" w:rsidRPr="000902D4" w:rsidRDefault="008F213E" w:rsidP="008F213E">
            <w:pPr>
              <w:spacing w:line="360" w:lineRule="auto"/>
              <w:rPr>
                <w:rFonts w:ascii="Times New Roman" w:hAnsi="Times New Roman" w:cs="Times New Roman"/>
                <w:sz w:val="24"/>
                <w:szCs w:val="24"/>
              </w:rPr>
            </w:pPr>
            <w:r>
              <w:rPr>
                <w:rFonts w:ascii="Times New Roman" w:hAnsi="Times New Roman" w:cs="Times New Roman"/>
                <w:sz w:val="24"/>
                <w:szCs w:val="24"/>
              </w:rPr>
              <w:t xml:space="preserve">Mihaela Kozić, </w:t>
            </w:r>
            <w:r w:rsidR="00C646E7">
              <w:rPr>
                <w:rFonts w:ascii="Times New Roman" w:hAnsi="Times New Roman" w:cs="Times New Roman"/>
                <w:sz w:val="24"/>
                <w:szCs w:val="24"/>
              </w:rPr>
              <w:t>u</w:t>
            </w:r>
            <w:r w:rsidR="00355D41">
              <w:rPr>
                <w:rFonts w:ascii="Times New Roman" w:hAnsi="Times New Roman" w:cs="Times New Roman"/>
                <w:sz w:val="24"/>
                <w:szCs w:val="24"/>
              </w:rPr>
              <w:t>pravno-birotehnička stručna radnica</w:t>
            </w:r>
          </w:p>
        </w:tc>
      </w:tr>
      <w:tr w:rsidR="00C90B35" w14:paraId="7B142A17" w14:textId="77777777" w:rsidTr="6A3B9D7B">
        <w:trPr>
          <w:trHeight w:val="317"/>
          <w:jc w:val="center"/>
        </w:trPr>
        <w:tc>
          <w:tcPr>
            <w:tcW w:w="4248" w:type="dxa"/>
            <w:shd w:val="clear" w:color="auto" w:fill="00B0F0"/>
            <w:vAlign w:val="center"/>
          </w:tcPr>
          <w:p w14:paraId="4A789342" w14:textId="77777777" w:rsidR="00C90B35" w:rsidRPr="00C90B35" w:rsidRDefault="00F541C8" w:rsidP="008F213E">
            <w:pPr>
              <w:spacing w:line="360" w:lineRule="auto"/>
              <w:rPr>
                <w:rFonts w:ascii="Times New Roman" w:hAnsi="Times New Roman" w:cs="Times New Roman"/>
                <w:sz w:val="24"/>
                <w:szCs w:val="24"/>
              </w:rPr>
            </w:pPr>
            <w:r>
              <w:rPr>
                <w:rFonts w:ascii="Times New Roman" w:hAnsi="Times New Roman" w:cs="Times New Roman"/>
                <w:sz w:val="24"/>
                <w:szCs w:val="24"/>
              </w:rPr>
              <w:t>STRUČNI SURADNIK PEDAGOG</w:t>
            </w:r>
          </w:p>
        </w:tc>
        <w:tc>
          <w:tcPr>
            <w:tcW w:w="6564" w:type="dxa"/>
            <w:shd w:val="clear" w:color="auto" w:fill="D9E2F3" w:themeFill="accent5" w:themeFillTint="33"/>
            <w:vAlign w:val="center"/>
          </w:tcPr>
          <w:p w14:paraId="0EB61A1B" w14:textId="336568AB" w:rsidR="00C90B35" w:rsidRPr="000902D4" w:rsidRDefault="00EE4E3C" w:rsidP="008F213E">
            <w:pPr>
              <w:spacing w:line="360" w:lineRule="auto"/>
              <w:rPr>
                <w:rFonts w:ascii="Times New Roman" w:hAnsi="Times New Roman" w:cs="Times New Roman"/>
                <w:sz w:val="24"/>
                <w:szCs w:val="24"/>
              </w:rPr>
            </w:pPr>
            <w:r>
              <w:rPr>
                <w:rFonts w:ascii="Times New Roman" w:hAnsi="Times New Roman" w:cs="Times New Roman"/>
                <w:sz w:val="24"/>
                <w:szCs w:val="24"/>
              </w:rPr>
              <w:t>Marija Trajanov Aleksić</w:t>
            </w:r>
          </w:p>
        </w:tc>
      </w:tr>
      <w:tr w:rsidR="00C90B35" w14:paraId="52A5E64D" w14:textId="77777777" w:rsidTr="6A3B9D7B">
        <w:trPr>
          <w:trHeight w:val="636"/>
          <w:jc w:val="center"/>
        </w:trPr>
        <w:tc>
          <w:tcPr>
            <w:tcW w:w="4248" w:type="dxa"/>
            <w:shd w:val="clear" w:color="auto" w:fill="00B0F0"/>
            <w:vAlign w:val="center"/>
          </w:tcPr>
          <w:p w14:paraId="4F9F9B9B" w14:textId="77777777" w:rsidR="00C90B35" w:rsidRPr="00C90B35" w:rsidRDefault="00F541C8" w:rsidP="008F213E">
            <w:pPr>
              <w:spacing w:line="360" w:lineRule="auto"/>
              <w:rPr>
                <w:rFonts w:ascii="Times New Roman" w:hAnsi="Times New Roman" w:cs="Times New Roman"/>
                <w:sz w:val="24"/>
                <w:szCs w:val="24"/>
              </w:rPr>
            </w:pPr>
            <w:r>
              <w:rPr>
                <w:rFonts w:ascii="Times New Roman" w:hAnsi="Times New Roman" w:cs="Times New Roman"/>
                <w:sz w:val="24"/>
                <w:szCs w:val="24"/>
              </w:rPr>
              <w:t>STRUČNI SURADNIK KNJIŽNIČAR</w:t>
            </w:r>
          </w:p>
        </w:tc>
        <w:tc>
          <w:tcPr>
            <w:tcW w:w="6564" w:type="dxa"/>
            <w:shd w:val="clear" w:color="auto" w:fill="D9E2F3" w:themeFill="accent5" w:themeFillTint="33"/>
            <w:vAlign w:val="center"/>
          </w:tcPr>
          <w:p w14:paraId="39216ED6" w14:textId="77777777" w:rsidR="00C90B35" w:rsidRPr="000902D4" w:rsidRDefault="00355D41" w:rsidP="008F213E">
            <w:pPr>
              <w:spacing w:line="360" w:lineRule="auto"/>
              <w:rPr>
                <w:rFonts w:ascii="Times New Roman" w:hAnsi="Times New Roman" w:cs="Times New Roman"/>
                <w:sz w:val="24"/>
                <w:szCs w:val="24"/>
              </w:rPr>
            </w:pPr>
            <w:r>
              <w:rPr>
                <w:rFonts w:ascii="Times New Roman" w:hAnsi="Times New Roman" w:cs="Times New Roman"/>
                <w:sz w:val="24"/>
                <w:szCs w:val="24"/>
              </w:rPr>
              <w:t>Tihana Kovačević, dipl. bibliotekar, dipl. učitelj RN s pojačanim programom povijesti</w:t>
            </w:r>
          </w:p>
        </w:tc>
      </w:tr>
      <w:tr w:rsidR="008F213E" w14:paraId="453DC849" w14:textId="77777777" w:rsidTr="6A3B9D7B">
        <w:trPr>
          <w:trHeight w:val="636"/>
          <w:jc w:val="center"/>
        </w:trPr>
        <w:tc>
          <w:tcPr>
            <w:tcW w:w="4248" w:type="dxa"/>
            <w:shd w:val="clear" w:color="auto" w:fill="FF33CC"/>
            <w:vAlign w:val="center"/>
          </w:tcPr>
          <w:p w14:paraId="4180FAA7" w14:textId="77777777" w:rsidR="008F213E" w:rsidRDefault="008F213E" w:rsidP="008F213E">
            <w:pPr>
              <w:spacing w:line="360" w:lineRule="auto"/>
              <w:rPr>
                <w:rFonts w:ascii="Times New Roman" w:hAnsi="Times New Roman" w:cs="Times New Roman"/>
                <w:sz w:val="24"/>
                <w:szCs w:val="24"/>
              </w:rPr>
            </w:pPr>
            <w:r>
              <w:rPr>
                <w:rFonts w:ascii="Times New Roman" w:hAnsi="Times New Roman" w:cs="Times New Roman"/>
                <w:sz w:val="24"/>
                <w:szCs w:val="24"/>
              </w:rPr>
              <w:t xml:space="preserve">PODRUČNE ŠKOLE </w:t>
            </w:r>
          </w:p>
        </w:tc>
        <w:tc>
          <w:tcPr>
            <w:tcW w:w="6564" w:type="dxa"/>
            <w:shd w:val="clear" w:color="auto" w:fill="FFCCFF"/>
            <w:vAlign w:val="center"/>
          </w:tcPr>
          <w:p w14:paraId="0C1CBAFA" w14:textId="7D5F0050" w:rsidR="005A790C" w:rsidRDefault="59E2069C" w:rsidP="6A3B9D7B">
            <w:pPr>
              <w:spacing w:line="360" w:lineRule="auto"/>
              <w:jc w:val="both"/>
              <w:rPr>
                <w:rFonts w:ascii="Times New Roman" w:hAnsi="Times New Roman" w:cs="Times New Roman"/>
                <w:color w:val="FF0000"/>
                <w:sz w:val="24"/>
                <w:szCs w:val="24"/>
              </w:rPr>
            </w:pPr>
            <w:r w:rsidRPr="008F213E">
              <w:rPr>
                <w:rFonts w:ascii="Times New Roman" w:hAnsi="Times New Roman" w:cs="Times New Roman"/>
                <w:sz w:val="24"/>
                <w:szCs w:val="24"/>
              </w:rPr>
              <w:t>Osnovna škola Jabukovac ima četiri područne škole, i to</w:t>
            </w:r>
            <w:r w:rsidR="4F7F8DBB">
              <w:rPr>
                <w:rFonts w:ascii="Times New Roman" w:hAnsi="Times New Roman" w:cs="Times New Roman"/>
                <w:sz w:val="24"/>
                <w:szCs w:val="24"/>
              </w:rPr>
              <w:t>:</w:t>
            </w:r>
            <w:r w:rsidRPr="008F213E">
              <w:rPr>
                <w:rFonts w:ascii="Times New Roman" w:hAnsi="Times New Roman" w:cs="Times New Roman"/>
                <w:sz w:val="24"/>
                <w:szCs w:val="24"/>
              </w:rPr>
              <w:t xml:space="preserve"> Dodoši, Šušnjar, Prnjavor i Gornja Pastuša. Školske zgrade u Šušnjaru i Pastuši su srušene i nisu za uporabu. Područna škola u Dodošima je devastirana i </w:t>
            </w:r>
            <w:r w:rsidRPr="0012777F">
              <w:rPr>
                <w:rFonts w:ascii="Times New Roman" w:hAnsi="Times New Roman" w:cs="Times New Roman"/>
                <w:sz w:val="24"/>
                <w:szCs w:val="24"/>
              </w:rPr>
              <w:t>nije u uporabi.</w:t>
            </w:r>
            <w:r w:rsidRPr="008E643D">
              <w:rPr>
                <w:rFonts w:ascii="Times New Roman" w:hAnsi="Times New Roman" w:cs="Times New Roman"/>
                <w:sz w:val="24"/>
                <w:szCs w:val="24"/>
                <w:shd w:val="clear" w:color="auto" w:fill="FFFF00"/>
              </w:rPr>
              <w:t xml:space="preserve"> </w:t>
            </w:r>
            <w:r w:rsidRPr="008E643D">
              <w:rPr>
                <w:rFonts w:ascii="Times New Roman" w:hAnsi="Times New Roman" w:cs="Times New Roman"/>
                <w:sz w:val="24"/>
                <w:szCs w:val="24"/>
              </w:rPr>
              <w:t>Područna škola u Prnjavoru je dana na korištenje Udruzi za institucionalni odgoj i obrazovanje „Petrinjčica“ na deset godina.</w:t>
            </w:r>
            <w:r w:rsidR="4F7F8DBB" w:rsidRPr="008E643D">
              <w:rPr>
                <w:rFonts w:ascii="Times New Roman" w:hAnsi="Times New Roman" w:cs="Times New Roman"/>
                <w:sz w:val="24"/>
                <w:szCs w:val="24"/>
                <w:shd w:val="clear" w:color="auto" w:fill="FFFF00"/>
              </w:rPr>
              <w:t xml:space="preserve"> </w:t>
            </w:r>
          </w:p>
        </w:tc>
      </w:tr>
      <w:tr w:rsidR="008F213E" w14:paraId="3DD3699A" w14:textId="77777777" w:rsidTr="6A3B9D7B">
        <w:trPr>
          <w:trHeight w:val="636"/>
          <w:jc w:val="center"/>
        </w:trPr>
        <w:tc>
          <w:tcPr>
            <w:tcW w:w="4248" w:type="dxa"/>
            <w:shd w:val="clear" w:color="auto" w:fill="FF33CC"/>
            <w:vAlign w:val="center"/>
          </w:tcPr>
          <w:p w14:paraId="6E396C96" w14:textId="77777777" w:rsidR="008F213E" w:rsidRDefault="008F213E" w:rsidP="008F213E">
            <w:pPr>
              <w:spacing w:line="360" w:lineRule="auto"/>
              <w:rPr>
                <w:rFonts w:ascii="Times New Roman" w:hAnsi="Times New Roman" w:cs="Times New Roman"/>
                <w:sz w:val="24"/>
                <w:szCs w:val="24"/>
              </w:rPr>
            </w:pPr>
            <w:r>
              <w:rPr>
                <w:rFonts w:ascii="Times New Roman" w:hAnsi="Times New Roman" w:cs="Times New Roman"/>
                <w:sz w:val="24"/>
                <w:szCs w:val="24"/>
              </w:rPr>
              <w:t xml:space="preserve">UPISNO PODRUČJE </w:t>
            </w:r>
          </w:p>
        </w:tc>
        <w:tc>
          <w:tcPr>
            <w:tcW w:w="6564" w:type="dxa"/>
            <w:shd w:val="clear" w:color="auto" w:fill="FFCCFF"/>
            <w:vAlign w:val="center"/>
          </w:tcPr>
          <w:p w14:paraId="2C07AF0E" w14:textId="4395DA42" w:rsidR="008F213E" w:rsidRDefault="59E2069C" w:rsidP="008F213E">
            <w:pPr>
              <w:spacing w:line="360" w:lineRule="auto"/>
              <w:jc w:val="both"/>
              <w:rPr>
                <w:rFonts w:ascii="Times New Roman" w:hAnsi="Times New Roman" w:cs="Times New Roman"/>
                <w:sz w:val="24"/>
                <w:szCs w:val="24"/>
              </w:rPr>
            </w:pPr>
            <w:r w:rsidRPr="6A3B9D7B">
              <w:rPr>
                <w:rFonts w:ascii="Times New Roman" w:hAnsi="Times New Roman" w:cs="Times New Roman"/>
                <w:sz w:val="24"/>
                <w:szCs w:val="24"/>
              </w:rPr>
              <w:t>Upisno područje Osnovne škole Jabukovac čine sela: Begovići, Donja Pastuša, Gornja Pastuša, Tremušnjak, Mačkovo Selo, Miočinovići, Veliki Gradac (do Križa), Dodoši, Veliki Šušnjar, Kraljevčani, Dragotinci, Grabovac Banski, Luščani, Gornja Bačuga, Donja Bačuga, Čuntić, Gornji Čuntić, Prnjavor, Donja Mlinoga, Gornja Mlinoga, Jabukovac. Za učenike iz sela udaljenih više od 5</w:t>
            </w:r>
            <w:r w:rsidR="1CC09486" w:rsidRPr="6A3B9D7B">
              <w:rPr>
                <w:rFonts w:ascii="Times New Roman" w:hAnsi="Times New Roman" w:cs="Times New Roman"/>
                <w:sz w:val="24"/>
                <w:szCs w:val="24"/>
              </w:rPr>
              <w:t xml:space="preserve"> </w:t>
            </w:r>
            <w:r w:rsidRPr="6A3B9D7B">
              <w:rPr>
                <w:rFonts w:ascii="Times New Roman" w:hAnsi="Times New Roman" w:cs="Times New Roman"/>
                <w:sz w:val="24"/>
                <w:szCs w:val="24"/>
              </w:rPr>
              <w:t>km osiguran je prijevoz. Učenici iz ostalih sela (zbog sigurnosti), usputno, koriste isti prijevoz.</w:t>
            </w:r>
          </w:p>
        </w:tc>
      </w:tr>
    </w:tbl>
    <w:p w14:paraId="6B736CFB" w14:textId="59A194BB" w:rsidR="00CC6B73" w:rsidRDefault="00CC6B73" w:rsidP="00CC6B73">
      <w:bookmarkStart w:id="2" w:name="_Toc177983325"/>
    </w:p>
    <w:tbl>
      <w:tblPr>
        <w:tblStyle w:val="Reetkatablice"/>
        <w:tblpPr w:leftFromText="180" w:rightFromText="180" w:vertAnchor="text" w:horzAnchor="margin" w:tblpXSpec="center" w:tblpY="286"/>
        <w:tblW w:w="10768" w:type="dxa"/>
        <w:tblLook w:val="04A0" w:firstRow="1" w:lastRow="0" w:firstColumn="1" w:lastColumn="0" w:noHBand="0" w:noVBand="1"/>
      </w:tblPr>
      <w:tblGrid>
        <w:gridCol w:w="1952"/>
        <w:gridCol w:w="4428"/>
        <w:gridCol w:w="4388"/>
      </w:tblGrid>
      <w:tr w:rsidR="00CC6B73" w14:paraId="004354DE" w14:textId="77777777" w:rsidTr="6A3B9D7B">
        <w:trPr>
          <w:trHeight w:val="423"/>
        </w:trPr>
        <w:tc>
          <w:tcPr>
            <w:tcW w:w="1952" w:type="dxa"/>
            <w:shd w:val="clear" w:color="auto" w:fill="A6A6A6" w:themeFill="background1" w:themeFillShade="A6"/>
            <w:vAlign w:val="center"/>
          </w:tcPr>
          <w:p w14:paraId="79E295B7" w14:textId="77777777" w:rsidR="00CC6B73" w:rsidRPr="004711FA" w:rsidRDefault="00CC6B73" w:rsidP="00CC6B73">
            <w:pPr>
              <w:jc w:val="center"/>
              <w:rPr>
                <w:rFonts w:ascii="Times New Roman" w:hAnsi="Times New Roman" w:cs="Times New Roman"/>
              </w:rPr>
            </w:pPr>
            <w:r>
              <w:rPr>
                <w:rFonts w:ascii="Times New Roman" w:hAnsi="Times New Roman" w:cs="Times New Roman"/>
              </w:rPr>
              <w:t>RAZRED</w:t>
            </w:r>
          </w:p>
        </w:tc>
        <w:tc>
          <w:tcPr>
            <w:tcW w:w="4428" w:type="dxa"/>
            <w:shd w:val="clear" w:color="auto" w:fill="A6A6A6" w:themeFill="background1" w:themeFillShade="A6"/>
            <w:vAlign w:val="center"/>
          </w:tcPr>
          <w:p w14:paraId="04968658" w14:textId="77777777" w:rsidR="00CC6B73" w:rsidRPr="004711FA" w:rsidRDefault="00CC6B73" w:rsidP="00CC6B73">
            <w:pPr>
              <w:jc w:val="center"/>
              <w:rPr>
                <w:rFonts w:ascii="Times New Roman" w:hAnsi="Times New Roman" w:cs="Times New Roman"/>
              </w:rPr>
            </w:pPr>
            <w:r>
              <w:rPr>
                <w:rFonts w:ascii="Times New Roman" w:hAnsi="Times New Roman" w:cs="Times New Roman"/>
              </w:rPr>
              <w:t>VIJEĆE UČENIKA</w:t>
            </w:r>
          </w:p>
        </w:tc>
        <w:tc>
          <w:tcPr>
            <w:tcW w:w="4388" w:type="dxa"/>
            <w:shd w:val="clear" w:color="auto" w:fill="A6A6A6" w:themeFill="background1" w:themeFillShade="A6"/>
            <w:vAlign w:val="center"/>
          </w:tcPr>
          <w:p w14:paraId="1DAC90FF" w14:textId="77777777" w:rsidR="00CC6B73" w:rsidRPr="004711FA" w:rsidRDefault="00CC6B73" w:rsidP="00CC6B73">
            <w:pPr>
              <w:jc w:val="center"/>
              <w:rPr>
                <w:rFonts w:ascii="Times New Roman" w:hAnsi="Times New Roman" w:cs="Times New Roman"/>
              </w:rPr>
            </w:pPr>
            <w:r>
              <w:rPr>
                <w:rFonts w:ascii="Times New Roman" w:hAnsi="Times New Roman" w:cs="Times New Roman"/>
              </w:rPr>
              <w:t>VIJEĆE RODITELJA</w:t>
            </w:r>
          </w:p>
        </w:tc>
      </w:tr>
      <w:tr w:rsidR="00CC6B73" w14:paraId="0266C677" w14:textId="77777777" w:rsidTr="6A3B9D7B">
        <w:trPr>
          <w:trHeight w:val="423"/>
        </w:trPr>
        <w:tc>
          <w:tcPr>
            <w:tcW w:w="1952" w:type="dxa"/>
            <w:vAlign w:val="center"/>
          </w:tcPr>
          <w:p w14:paraId="6159419C" w14:textId="60018188" w:rsidR="00CC6B73" w:rsidRPr="0074572E" w:rsidRDefault="00CC6B73" w:rsidP="6A3B9D7B">
            <w:pPr>
              <w:jc w:val="center"/>
              <w:rPr>
                <w:rFonts w:ascii="Times New Roman" w:hAnsi="Times New Roman" w:cs="Times New Roman"/>
                <w:sz w:val="24"/>
                <w:szCs w:val="24"/>
              </w:rPr>
            </w:pPr>
            <w:r w:rsidRPr="6A3B9D7B">
              <w:rPr>
                <w:rFonts w:ascii="Times New Roman" w:hAnsi="Times New Roman" w:cs="Times New Roman"/>
                <w:sz w:val="24"/>
                <w:szCs w:val="24"/>
              </w:rPr>
              <w:t>1.</w:t>
            </w:r>
          </w:p>
        </w:tc>
        <w:tc>
          <w:tcPr>
            <w:tcW w:w="4428" w:type="dxa"/>
          </w:tcPr>
          <w:p w14:paraId="3836ECF1" w14:textId="75D35816" w:rsidR="00BB265B" w:rsidRPr="0074572E" w:rsidRDefault="49020546" w:rsidP="6A3B9D7B">
            <w:pPr>
              <w:rPr>
                <w:rFonts w:ascii="Times New Roman" w:hAnsi="Times New Roman" w:cs="Times New Roman"/>
                <w:sz w:val="24"/>
                <w:szCs w:val="24"/>
              </w:rPr>
            </w:pPr>
            <w:r w:rsidRPr="6A3B9D7B">
              <w:rPr>
                <w:rFonts w:ascii="Times New Roman" w:hAnsi="Times New Roman" w:cs="Times New Roman"/>
                <w:sz w:val="24"/>
                <w:szCs w:val="24"/>
              </w:rPr>
              <w:t xml:space="preserve">       </w:t>
            </w:r>
            <w:r w:rsidR="36C82833" w:rsidRPr="6A3B9D7B">
              <w:rPr>
                <w:rFonts w:ascii="Times New Roman" w:hAnsi="Times New Roman" w:cs="Times New Roman"/>
                <w:sz w:val="24"/>
                <w:szCs w:val="24"/>
              </w:rPr>
              <w:t xml:space="preserve">         </w:t>
            </w:r>
            <w:r w:rsidR="1865A912" w:rsidRPr="6A3B9D7B">
              <w:rPr>
                <w:rFonts w:ascii="Times New Roman" w:hAnsi="Times New Roman" w:cs="Times New Roman"/>
                <w:sz w:val="24"/>
                <w:szCs w:val="24"/>
              </w:rPr>
              <w:t xml:space="preserve"> </w:t>
            </w:r>
            <w:r w:rsidRPr="6A3B9D7B">
              <w:rPr>
                <w:rFonts w:ascii="Times New Roman" w:hAnsi="Times New Roman" w:cs="Times New Roman"/>
                <w:sz w:val="24"/>
                <w:szCs w:val="24"/>
              </w:rPr>
              <w:t xml:space="preserve">    Laura Križanić</w:t>
            </w:r>
          </w:p>
        </w:tc>
        <w:tc>
          <w:tcPr>
            <w:tcW w:w="4388" w:type="dxa"/>
            <w:vAlign w:val="center"/>
          </w:tcPr>
          <w:p w14:paraId="2E2CA947" w14:textId="1AB5EC41" w:rsidR="00CC6B73" w:rsidRPr="0074572E" w:rsidRDefault="00BB265B" w:rsidP="00CC6B73">
            <w:pPr>
              <w:jc w:val="center"/>
              <w:rPr>
                <w:rFonts w:ascii="Times New Roman" w:hAnsi="Times New Roman" w:cs="Times New Roman"/>
                <w:sz w:val="24"/>
                <w:szCs w:val="24"/>
              </w:rPr>
            </w:pPr>
            <w:r>
              <w:rPr>
                <w:rFonts w:ascii="Times New Roman" w:hAnsi="Times New Roman" w:cs="Times New Roman"/>
                <w:sz w:val="24"/>
                <w:szCs w:val="24"/>
              </w:rPr>
              <w:t>Svjetlana Matijašević</w:t>
            </w:r>
          </w:p>
        </w:tc>
      </w:tr>
      <w:tr w:rsidR="00CC6B73" w14:paraId="17F8A897" w14:textId="77777777" w:rsidTr="6A3B9D7B">
        <w:trPr>
          <w:trHeight w:val="450"/>
        </w:trPr>
        <w:tc>
          <w:tcPr>
            <w:tcW w:w="1952" w:type="dxa"/>
            <w:vAlign w:val="center"/>
          </w:tcPr>
          <w:p w14:paraId="3BD86327" w14:textId="77777777" w:rsidR="00CC6B73" w:rsidRPr="0074572E" w:rsidRDefault="00CC6B73" w:rsidP="00CC6B73">
            <w:pPr>
              <w:jc w:val="center"/>
              <w:rPr>
                <w:rFonts w:ascii="Times New Roman" w:hAnsi="Times New Roman" w:cs="Times New Roman"/>
                <w:sz w:val="24"/>
                <w:szCs w:val="24"/>
              </w:rPr>
            </w:pPr>
            <w:r w:rsidRPr="0074572E">
              <w:rPr>
                <w:rFonts w:ascii="Times New Roman" w:hAnsi="Times New Roman" w:cs="Times New Roman"/>
                <w:sz w:val="24"/>
                <w:szCs w:val="24"/>
              </w:rPr>
              <w:t>2.</w:t>
            </w:r>
          </w:p>
        </w:tc>
        <w:tc>
          <w:tcPr>
            <w:tcW w:w="4428" w:type="dxa"/>
          </w:tcPr>
          <w:p w14:paraId="7760912E" w14:textId="5491AE5F" w:rsidR="00CC6B73" w:rsidRPr="0074572E" w:rsidRDefault="76A4C528" w:rsidP="6A3B9D7B">
            <w:pPr>
              <w:rPr>
                <w:rFonts w:ascii="Times New Roman" w:hAnsi="Times New Roman" w:cs="Times New Roman"/>
                <w:sz w:val="24"/>
                <w:szCs w:val="24"/>
              </w:rPr>
            </w:pPr>
            <w:r w:rsidRPr="6A3B9D7B">
              <w:rPr>
                <w:rFonts w:ascii="Times New Roman" w:hAnsi="Times New Roman" w:cs="Times New Roman"/>
                <w:sz w:val="24"/>
                <w:szCs w:val="24"/>
              </w:rPr>
              <w:t xml:space="preserve">         </w:t>
            </w:r>
            <w:r w:rsidR="2678AC0E" w:rsidRPr="6A3B9D7B">
              <w:rPr>
                <w:rFonts w:ascii="Times New Roman" w:hAnsi="Times New Roman" w:cs="Times New Roman"/>
                <w:sz w:val="24"/>
                <w:szCs w:val="24"/>
              </w:rPr>
              <w:t xml:space="preserve">   </w:t>
            </w:r>
            <w:r w:rsidRPr="6A3B9D7B">
              <w:rPr>
                <w:rFonts w:ascii="Times New Roman" w:hAnsi="Times New Roman" w:cs="Times New Roman"/>
                <w:sz w:val="24"/>
                <w:szCs w:val="24"/>
              </w:rPr>
              <w:t xml:space="preserve">         Mihael Jagodić</w:t>
            </w:r>
          </w:p>
        </w:tc>
        <w:tc>
          <w:tcPr>
            <w:tcW w:w="4388" w:type="dxa"/>
            <w:vAlign w:val="center"/>
          </w:tcPr>
          <w:p w14:paraId="4EAE8387" w14:textId="0859DC3A" w:rsidR="00CC6B73" w:rsidRPr="0074572E" w:rsidRDefault="00FD47DE" w:rsidP="00CC6B73">
            <w:pPr>
              <w:jc w:val="center"/>
              <w:rPr>
                <w:rFonts w:ascii="Times New Roman" w:hAnsi="Times New Roman" w:cs="Times New Roman"/>
                <w:sz w:val="24"/>
                <w:szCs w:val="24"/>
              </w:rPr>
            </w:pPr>
            <w:r>
              <w:rPr>
                <w:rFonts w:ascii="Times New Roman" w:hAnsi="Times New Roman" w:cs="Times New Roman"/>
                <w:sz w:val="24"/>
                <w:szCs w:val="24"/>
              </w:rPr>
              <w:t>Nikolina Jagodić</w:t>
            </w:r>
          </w:p>
        </w:tc>
      </w:tr>
      <w:tr w:rsidR="00CC6B73" w14:paraId="391B8BF8" w14:textId="77777777" w:rsidTr="6A3B9D7B">
        <w:trPr>
          <w:trHeight w:val="423"/>
        </w:trPr>
        <w:tc>
          <w:tcPr>
            <w:tcW w:w="1952" w:type="dxa"/>
            <w:vAlign w:val="center"/>
          </w:tcPr>
          <w:p w14:paraId="39685477" w14:textId="77777777" w:rsidR="00CC6B73" w:rsidRPr="0074572E" w:rsidRDefault="00CC6B73" w:rsidP="00CC6B73">
            <w:pPr>
              <w:jc w:val="center"/>
              <w:rPr>
                <w:rFonts w:ascii="Times New Roman" w:hAnsi="Times New Roman" w:cs="Times New Roman"/>
                <w:sz w:val="24"/>
                <w:szCs w:val="24"/>
              </w:rPr>
            </w:pPr>
            <w:r w:rsidRPr="0074572E">
              <w:rPr>
                <w:rFonts w:ascii="Times New Roman" w:hAnsi="Times New Roman" w:cs="Times New Roman"/>
                <w:sz w:val="24"/>
                <w:szCs w:val="24"/>
              </w:rPr>
              <w:t>3.</w:t>
            </w:r>
          </w:p>
        </w:tc>
        <w:tc>
          <w:tcPr>
            <w:tcW w:w="4428" w:type="dxa"/>
          </w:tcPr>
          <w:p w14:paraId="727D2821" w14:textId="271DAAAC" w:rsidR="00CC6B73" w:rsidRPr="0074572E" w:rsidRDefault="61E8BE62" w:rsidP="00CC6B73">
            <w:pPr>
              <w:jc w:val="center"/>
              <w:rPr>
                <w:rFonts w:ascii="Times New Roman" w:hAnsi="Times New Roman" w:cs="Times New Roman"/>
                <w:sz w:val="24"/>
                <w:szCs w:val="24"/>
              </w:rPr>
            </w:pPr>
            <w:r w:rsidRPr="6A3B9D7B">
              <w:rPr>
                <w:rFonts w:ascii="Times New Roman" w:hAnsi="Times New Roman" w:cs="Times New Roman"/>
                <w:sz w:val="24"/>
                <w:szCs w:val="24"/>
              </w:rPr>
              <w:t>David Boltužić</w:t>
            </w:r>
          </w:p>
        </w:tc>
        <w:tc>
          <w:tcPr>
            <w:tcW w:w="4388" w:type="dxa"/>
            <w:vAlign w:val="center"/>
          </w:tcPr>
          <w:p w14:paraId="46795E18" w14:textId="5C7EF3D3" w:rsidR="00CC6B73" w:rsidRPr="0074572E" w:rsidRDefault="61E8BE62" w:rsidP="00CC6B73">
            <w:pPr>
              <w:jc w:val="center"/>
              <w:rPr>
                <w:rFonts w:ascii="Times New Roman" w:hAnsi="Times New Roman" w:cs="Times New Roman"/>
                <w:sz w:val="24"/>
                <w:szCs w:val="24"/>
              </w:rPr>
            </w:pPr>
            <w:r w:rsidRPr="6A3B9D7B">
              <w:rPr>
                <w:rFonts w:ascii="Times New Roman" w:hAnsi="Times New Roman" w:cs="Times New Roman"/>
                <w:sz w:val="24"/>
                <w:szCs w:val="24"/>
              </w:rPr>
              <w:t>Radmila Krajčinović</w:t>
            </w:r>
          </w:p>
        </w:tc>
      </w:tr>
      <w:tr w:rsidR="00CC6B73" w14:paraId="4212EE53" w14:textId="77777777" w:rsidTr="6A3B9D7B">
        <w:trPr>
          <w:trHeight w:val="450"/>
        </w:trPr>
        <w:tc>
          <w:tcPr>
            <w:tcW w:w="1952" w:type="dxa"/>
            <w:vAlign w:val="center"/>
          </w:tcPr>
          <w:p w14:paraId="70D58D58" w14:textId="77777777" w:rsidR="00CC6B73" w:rsidRPr="0074572E" w:rsidRDefault="00CC6B73" w:rsidP="00CC6B73">
            <w:pPr>
              <w:jc w:val="center"/>
              <w:rPr>
                <w:rFonts w:ascii="Times New Roman" w:hAnsi="Times New Roman" w:cs="Times New Roman"/>
                <w:sz w:val="24"/>
                <w:szCs w:val="24"/>
              </w:rPr>
            </w:pPr>
            <w:r w:rsidRPr="0074572E">
              <w:rPr>
                <w:rFonts w:ascii="Times New Roman" w:hAnsi="Times New Roman" w:cs="Times New Roman"/>
                <w:sz w:val="24"/>
                <w:szCs w:val="24"/>
              </w:rPr>
              <w:t>4.</w:t>
            </w:r>
          </w:p>
        </w:tc>
        <w:tc>
          <w:tcPr>
            <w:tcW w:w="4428" w:type="dxa"/>
          </w:tcPr>
          <w:p w14:paraId="4B9C6A85" w14:textId="2842077B" w:rsidR="00CC6B73" w:rsidRPr="0074572E" w:rsidRDefault="00D37F06" w:rsidP="00CC6B73">
            <w:pPr>
              <w:jc w:val="center"/>
              <w:rPr>
                <w:rFonts w:ascii="Times New Roman" w:hAnsi="Times New Roman" w:cs="Times New Roman"/>
                <w:sz w:val="24"/>
                <w:szCs w:val="24"/>
              </w:rPr>
            </w:pPr>
            <w:r>
              <w:rPr>
                <w:rFonts w:ascii="Times New Roman" w:hAnsi="Times New Roman" w:cs="Times New Roman"/>
                <w:sz w:val="24"/>
                <w:szCs w:val="24"/>
              </w:rPr>
              <w:t>Mia Maričić</w:t>
            </w:r>
          </w:p>
        </w:tc>
        <w:tc>
          <w:tcPr>
            <w:tcW w:w="4388" w:type="dxa"/>
            <w:vAlign w:val="center"/>
          </w:tcPr>
          <w:p w14:paraId="4AAF4C67" w14:textId="53C3F7A0" w:rsidR="00CC6B73" w:rsidRPr="0074572E" w:rsidRDefault="00D37F06" w:rsidP="00CC6B73">
            <w:pPr>
              <w:jc w:val="center"/>
              <w:rPr>
                <w:rFonts w:ascii="Times New Roman" w:hAnsi="Times New Roman" w:cs="Times New Roman"/>
                <w:sz w:val="24"/>
                <w:szCs w:val="24"/>
              </w:rPr>
            </w:pPr>
            <w:r>
              <w:rPr>
                <w:rFonts w:ascii="Times New Roman" w:hAnsi="Times New Roman" w:cs="Times New Roman"/>
                <w:sz w:val="24"/>
                <w:szCs w:val="24"/>
              </w:rPr>
              <w:t>Miroslav Maričić</w:t>
            </w:r>
          </w:p>
        </w:tc>
      </w:tr>
      <w:tr w:rsidR="00CC6B73" w14:paraId="474A92F8" w14:textId="77777777" w:rsidTr="6A3B9D7B">
        <w:trPr>
          <w:trHeight w:val="450"/>
        </w:trPr>
        <w:tc>
          <w:tcPr>
            <w:tcW w:w="1952" w:type="dxa"/>
            <w:vAlign w:val="center"/>
          </w:tcPr>
          <w:p w14:paraId="6B4DB6FF" w14:textId="77777777" w:rsidR="00CC6B73" w:rsidRPr="0074572E" w:rsidRDefault="00CC6B73" w:rsidP="00CC6B73">
            <w:pPr>
              <w:jc w:val="center"/>
              <w:rPr>
                <w:rFonts w:ascii="Times New Roman" w:hAnsi="Times New Roman" w:cs="Times New Roman"/>
                <w:sz w:val="24"/>
                <w:szCs w:val="24"/>
              </w:rPr>
            </w:pPr>
            <w:r w:rsidRPr="0074572E">
              <w:rPr>
                <w:rFonts w:ascii="Times New Roman" w:hAnsi="Times New Roman" w:cs="Times New Roman"/>
                <w:sz w:val="24"/>
                <w:szCs w:val="24"/>
              </w:rPr>
              <w:t>5.</w:t>
            </w:r>
          </w:p>
        </w:tc>
        <w:tc>
          <w:tcPr>
            <w:tcW w:w="4428" w:type="dxa"/>
          </w:tcPr>
          <w:p w14:paraId="1F725477" w14:textId="12DBB720" w:rsidR="00CC6B73" w:rsidRPr="0074572E" w:rsidRDefault="7B510C26" w:rsidP="00CC6B73">
            <w:pPr>
              <w:jc w:val="center"/>
              <w:rPr>
                <w:rFonts w:ascii="Times New Roman" w:hAnsi="Times New Roman" w:cs="Times New Roman"/>
                <w:sz w:val="24"/>
                <w:szCs w:val="24"/>
              </w:rPr>
            </w:pPr>
            <w:r w:rsidRPr="6A3B9D7B">
              <w:rPr>
                <w:rFonts w:ascii="Times New Roman" w:hAnsi="Times New Roman" w:cs="Times New Roman"/>
                <w:sz w:val="24"/>
                <w:szCs w:val="24"/>
              </w:rPr>
              <w:t>Mia Milobratović</w:t>
            </w:r>
          </w:p>
        </w:tc>
        <w:tc>
          <w:tcPr>
            <w:tcW w:w="4388" w:type="dxa"/>
            <w:vAlign w:val="center"/>
          </w:tcPr>
          <w:p w14:paraId="001F2E94" w14:textId="724897DF" w:rsidR="00CC6B73" w:rsidRPr="0074572E" w:rsidRDefault="7B510C26" w:rsidP="00CC6B73">
            <w:pPr>
              <w:jc w:val="center"/>
              <w:rPr>
                <w:rFonts w:ascii="Times New Roman" w:hAnsi="Times New Roman" w:cs="Times New Roman"/>
                <w:sz w:val="24"/>
                <w:szCs w:val="24"/>
              </w:rPr>
            </w:pPr>
            <w:r w:rsidRPr="6A3B9D7B">
              <w:rPr>
                <w:rFonts w:ascii="Times New Roman" w:hAnsi="Times New Roman" w:cs="Times New Roman"/>
                <w:sz w:val="24"/>
                <w:szCs w:val="24"/>
              </w:rPr>
              <w:t>Slađana Polimac</w:t>
            </w:r>
          </w:p>
        </w:tc>
      </w:tr>
      <w:tr w:rsidR="00CC6B73" w14:paraId="68D3314A" w14:textId="77777777" w:rsidTr="6A3B9D7B">
        <w:trPr>
          <w:trHeight w:val="423"/>
        </w:trPr>
        <w:tc>
          <w:tcPr>
            <w:tcW w:w="1952" w:type="dxa"/>
            <w:vAlign w:val="center"/>
          </w:tcPr>
          <w:p w14:paraId="12F51E92" w14:textId="77777777" w:rsidR="00CC6B73" w:rsidRPr="0074572E" w:rsidRDefault="00CC6B73" w:rsidP="00CC6B73">
            <w:pPr>
              <w:jc w:val="center"/>
              <w:rPr>
                <w:rFonts w:ascii="Times New Roman" w:hAnsi="Times New Roman" w:cs="Times New Roman"/>
                <w:sz w:val="24"/>
                <w:szCs w:val="24"/>
              </w:rPr>
            </w:pPr>
            <w:r w:rsidRPr="0074572E">
              <w:rPr>
                <w:rFonts w:ascii="Times New Roman" w:hAnsi="Times New Roman" w:cs="Times New Roman"/>
                <w:sz w:val="24"/>
                <w:szCs w:val="24"/>
              </w:rPr>
              <w:t>6.</w:t>
            </w:r>
          </w:p>
        </w:tc>
        <w:tc>
          <w:tcPr>
            <w:tcW w:w="4428" w:type="dxa"/>
          </w:tcPr>
          <w:p w14:paraId="60A28D2C" w14:textId="5774577D" w:rsidR="00CC6B73" w:rsidRPr="0074572E" w:rsidRDefault="00A45679" w:rsidP="00CC6B73">
            <w:pPr>
              <w:jc w:val="center"/>
              <w:rPr>
                <w:rFonts w:ascii="Times New Roman" w:hAnsi="Times New Roman" w:cs="Times New Roman"/>
                <w:sz w:val="24"/>
                <w:szCs w:val="24"/>
              </w:rPr>
            </w:pPr>
            <w:r>
              <w:rPr>
                <w:rFonts w:ascii="Times New Roman" w:hAnsi="Times New Roman" w:cs="Times New Roman"/>
                <w:sz w:val="24"/>
                <w:szCs w:val="24"/>
              </w:rPr>
              <w:t>Katarina Kardaš</w:t>
            </w:r>
          </w:p>
        </w:tc>
        <w:tc>
          <w:tcPr>
            <w:tcW w:w="4388" w:type="dxa"/>
            <w:vAlign w:val="center"/>
          </w:tcPr>
          <w:p w14:paraId="570EAB6C" w14:textId="53B89760" w:rsidR="00CC6B73" w:rsidRPr="0074572E" w:rsidRDefault="00A45679" w:rsidP="00CC6B73">
            <w:pPr>
              <w:jc w:val="center"/>
              <w:rPr>
                <w:rFonts w:ascii="Times New Roman" w:hAnsi="Times New Roman" w:cs="Times New Roman"/>
                <w:sz w:val="24"/>
                <w:szCs w:val="24"/>
              </w:rPr>
            </w:pPr>
            <w:r>
              <w:rPr>
                <w:rFonts w:ascii="Times New Roman" w:hAnsi="Times New Roman" w:cs="Times New Roman"/>
                <w:sz w:val="24"/>
                <w:szCs w:val="24"/>
              </w:rPr>
              <w:t>Daliborka Prišić</w:t>
            </w:r>
          </w:p>
        </w:tc>
      </w:tr>
      <w:tr w:rsidR="00CC6B73" w14:paraId="2CFF2599" w14:textId="77777777" w:rsidTr="6A3B9D7B">
        <w:trPr>
          <w:trHeight w:val="450"/>
        </w:trPr>
        <w:tc>
          <w:tcPr>
            <w:tcW w:w="1952" w:type="dxa"/>
            <w:shd w:val="clear" w:color="auto" w:fill="FFFFFF" w:themeFill="background1"/>
            <w:vAlign w:val="center"/>
          </w:tcPr>
          <w:p w14:paraId="0916C2AC" w14:textId="77777777" w:rsidR="00CC6B73" w:rsidRPr="0074572E" w:rsidRDefault="00CC6B73" w:rsidP="00CC6B73">
            <w:pPr>
              <w:jc w:val="center"/>
              <w:rPr>
                <w:rFonts w:ascii="Times New Roman" w:hAnsi="Times New Roman" w:cs="Times New Roman"/>
                <w:sz w:val="24"/>
                <w:szCs w:val="24"/>
              </w:rPr>
            </w:pPr>
            <w:r w:rsidRPr="0074572E">
              <w:rPr>
                <w:rFonts w:ascii="Times New Roman" w:hAnsi="Times New Roman" w:cs="Times New Roman"/>
                <w:sz w:val="24"/>
                <w:szCs w:val="24"/>
              </w:rPr>
              <w:t>7.</w:t>
            </w:r>
          </w:p>
        </w:tc>
        <w:tc>
          <w:tcPr>
            <w:tcW w:w="4428" w:type="dxa"/>
            <w:shd w:val="clear" w:color="auto" w:fill="FFFFFF" w:themeFill="background1"/>
          </w:tcPr>
          <w:p w14:paraId="4936EB58" w14:textId="6A2E51E8" w:rsidR="00CC6B73" w:rsidRPr="0074572E" w:rsidRDefault="5C179D86" w:rsidP="00CC6B73">
            <w:pPr>
              <w:jc w:val="center"/>
              <w:rPr>
                <w:rFonts w:ascii="Times New Roman" w:hAnsi="Times New Roman" w:cs="Times New Roman"/>
                <w:sz w:val="24"/>
                <w:szCs w:val="24"/>
              </w:rPr>
            </w:pPr>
            <w:r w:rsidRPr="6A3B9D7B">
              <w:rPr>
                <w:rFonts w:ascii="Times New Roman" w:hAnsi="Times New Roman" w:cs="Times New Roman"/>
                <w:sz w:val="24"/>
                <w:szCs w:val="24"/>
              </w:rPr>
              <w:t>Nika Šušnjar Dovranić</w:t>
            </w:r>
          </w:p>
        </w:tc>
        <w:tc>
          <w:tcPr>
            <w:tcW w:w="4388" w:type="dxa"/>
            <w:shd w:val="clear" w:color="auto" w:fill="FFFFFF" w:themeFill="background1"/>
            <w:vAlign w:val="center"/>
          </w:tcPr>
          <w:p w14:paraId="5AEF64E9" w14:textId="0B0DF303" w:rsidR="00CC6B73" w:rsidRPr="0074572E" w:rsidRDefault="5C179D86" w:rsidP="00CC6B73">
            <w:pPr>
              <w:jc w:val="center"/>
              <w:rPr>
                <w:rFonts w:ascii="Times New Roman" w:hAnsi="Times New Roman" w:cs="Times New Roman"/>
                <w:sz w:val="24"/>
                <w:szCs w:val="24"/>
              </w:rPr>
            </w:pPr>
            <w:r w:rsidRPr="6A3B9D7B">
              <w:rPr>
                <w:rFonts w:ascii="Times New Roman" w:hAnsi="Times New Roman" w:cs="Times New Roman"/>
                <w:sz w:val="24"/>
                <w:szCs w:val="24"/>
              </w:rPr>
              <w:t>Tea Tarbuk</w:t>
            </w:r>
          </w:p>
        </w:tc>
      </w:tr>
      <w:tr w:rsidR="00CC6B73" w14:paraId="74E46981" w14:textId="77777777" w:rsidTr="6A3B9D7B">
        <w:trPr>
          <w:trHeight w:val="423"/>
        </w:trPr>
        <w:tc>
          <w:tcPr>
            <w:tcW w:w="1952" w:type="dxa"/>
            <w:vAlign w:val="center"/>
          </w:tcPr>
          <w:p w14:paraId="53522816" w14:textId="77777777" w:rsidR="00CC6B73" w:rsidRPr="0074572E" w:rsidRDefault="00CC6B73" w:rsidP="00CC6B73">
            <w:pPr>
              <w:jc w:val="center"/>
              <w:rPr>
                <w:rFonts w:ascii="Times New Roman" w:hAnsi="Times New Roman" w:cs="Times New Roman"/>
                <w:sz w:val="24"/>
                <w:szCs w:val="24"/>
              </w:rPr>
            </w:pPr>
            <w:r w:rsidRPr="0074572E">
              <w:rPr>
                <w:rFonts w:ascii="Times New Roman" w:hAnsi="Times New Roman" w:cs="Times New Roman"/>
                <w:sz w:val="24"/>
                <w:szCs w:val="24"/>
              </w:rPr>
              <w:t xml:space="preserve">8. </w:t>
            </w:r>
          </w:p>
        </w:tc>
        <w:tc>
          <w:tcPr>
            <w:tcW w:w="4428" w:type="dxa"/>
          </w:tcPr>
          <w:p w14:paraId="11D8B51A" w14:textId="6E7F974B" w:rsidR="00CC6B73" w:rsidRPr="0074572E" w:rsidRDefault="00924100" w:rsidP="00CC6B73">
            <w:pPr>
              <w:jc w:val="center"/>
              <w:rPr>
                <w:rFonts w:ascii="Times New Roman" w:hAnsi="Times New Roman" w:cs="Times New Roman"/>
                <w:sz w:val="24"/>
                <w:szCs w:val="24"/>
              </w:rPr>
            </w:pPr>
            <w:r>
              <w:rPr>
                <w:rFonts w:ascii="Times New Roman" w:hAnsi="Times New Roman" w:cs="Times New Roman"/>
                <w:sz w:val="24"/>
                <w:szCs w:val="24"/>
              </w:rPr>
              <w:t>Željana Kovarbašić</w:t>
            </w:r>
          </w:p>
        </w:tc>
        <w:tc>
          <w:tcPr>
            <w:tcW w:w="4388" w:type="dxa"/>
            <w:vAlign w:val="center"/>
          </w:tcPr>
          <w:p w14:paraId="41A86982" w14:textId="648BCBC2" w:rsidR="00CC6B73" w:rsidRPr="0074572E" w:rsidRDefault="00924100" w:rsidP="00CC6B73">
            <w:pPr>
              <w:jc w:val="center"/>
              <w:rPr>
                <w:rFonts w:ascii="Times New Roman" w:hAnsi="Times New Roman" w:cs="Times New Roman"/>
                <w:sz w:val="24"/>
                <w:szCs w:val="24"/>
              </w:rPr>
            </w:pPr>
            <w:r>
              <w:rPr>
                <w:rFonts w:ascii="Times New Roman" w:hAnsi="Times New Roman" w:cs="Times New Roman"/>
                <w:sz w:val="24"/>
                <w:szCs w:val="24"/>
              </w:rPr>
              <w:t>Stanislava Milobratović</w:t>
            </w:r>
          </w:p>
        </w:tc>
      </w:tr>
    </w:tbl>
    <w:p w14:paraId="48484E0F" w14:textId="76FFF1DB" w:rsidR="00355D41" w:rsidRPr="006E77BA" w:rsidRDefault="006E77BA" w:rsidP="00CC6B73">
      <w:pPr>
        <w:pStyle w:val="Naslov1"/>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2. </w:t>
      </w:r>
      <w:r w:rsidR="0005054A" w:rsidRPr="006E77BA">
        <w:rPr>
          <w:rFonts w:ascii="Times New Roman" w:hAnsi="Times New Roman" w:cs="Times New Roman"/>
          <w:b/>
          <w:color w:val="000000" w:themeColor="text1"/>
        </w:rPr>
        <w:t>UVODNE NAPOMENE</w:t>
      </w:r>
      <w:bookmarkEnd w:id="2"/>
    </w:p>
    <w:p w14:paraId="18E77F53" w14:textId="77777777" w:rsidR="0005054A" w:rsidRDefault="0005054A" w:rsidP="0005054A"/>
    <w:p w14:paraId="040C5FE2" w14:textId="77777777" w:rsidR="0005054A" w:rsidRDefault="0005054A" w:rsidP="0005054A">
      <w:pPr>
        <w:spacing w:after="0" w:line="360" w:lineRule="auto"/>
        <w:ind w:firstLine="360"/>
        <w:jc w:val="both"/>
        <w:rPr>
          <w:rFonts w:ascii="Times New Roman" w:hAnsi="Times New Roman" w:cs="Times New Roman"/>
          <w:sz w:val="24"/>
          <w:szCs w:val="24"/>
        </w:rPr>
      </w:pPr>
      <w:r w:rsidRPr="0005054A">
        <w:rPr>
          <w:rFonts w:ascii="Times New Roman" w:hAnsi="Times New Roman" w:cs="Times New Roman"/>
          <w:sz w:val="24"/>
          <w:szCs w:val="24"/>
        </w:rPr>
        <w:t>Školski kurikulum Osnovne škole Jabukovac temeljni je dokument škole propisan i izrađen u skladu sa Zakonom o odgoju i obrazovanju u osnovnoj i srednjoj školi (NN br. 68/18, čl. 26 i 28) te Nacionalnim okvirnim kurikulumom (2011.).</w:t>
      </w:r>
    </w:p>
    <w:p w14:paraId="77DC5FD1" w14:textId="77777777" w:rsidR="00CC6B73" w:rsidRDefault="0005054A" w:rsidP="00FD7C79">
      <w:pPr>
        <w:spacing w:after="0" w:line="360" w:lineRule="auto"/>
        <w:ind w:firstLine="360"/>
        <w:jc w:val="both"/>
        <w:rPr>
          <w:rFonts w:ascii="Times New Roman" w:hAnsi="Times New Roman" w:cs="Times New Roman"/>
          <w:sz w:val="24"/>
          <w:szCs w:val="24"/>
        </w:rPr>
      </w:pPr>
      <w:r w:rsidRPr="0005054A">
        <w:rPr>
          <w:rFonts w:ascii="Times New Roman" w:hAnsi="Times New Roman" w:cs="Times New Roman"/>
          <w:sz w:val="24"/>
          <w:szCs w:val="24"/>
        </w:rPr>
        <w:t xml:space="preserve">On predstavlja svekoliko planiranje, provođenje i vrednovanje cjelokupnog odgojno – obrazovnog procesa u odnosu na naše izabrane strateške ciljeve, a u suglasju s misijom i vizijom </w:t>
      </w:r>
    </w:p>
    <w:p w14:paraId="69C71493" w14:textId="052276E5" w:rsidR="00084DA3" w:rsidRDefault="0005054A" w:rsidP="00FD7C79">
      <w:pPr>
        <w:spacing w:after="0" w:line="360" w:lineRule="auto"/>
        <w:ind w:firstLine="360"/>
        <w:jc w:val="both"/>
        <w:rPr>
          <w:rFonts w:ascii="Times New Roman" w:hAnsi="Times New Roman" w:cs="Times New Roman"/>
          <w:sz w:val="24"/>
          <w:szCs w:val="24"/>
        </w:rPr>
      </w:pPr>
      <w:r w:rsidRPr="0005054A">
        <w:rPr>
          <w:rFonts w:ascii="Times New Roman" w:hAnsi="Times New Roman" w:cs="Times New Roman"/>
          <w:sz w:val="24"/>
          <w:szCs w:val="24"/>
        </w:rPr>
        <w:t>naše škole. Školskim kurikulumom utvrđuje se dugoročni i kratkoročni plan i program škole, plan i program izborne nastave, izvannastavnih i izvanškolskih aktivnosti te drugih odgojno - obrazovnih aktivnosti, programa i projekata, a donosi se na temelju Nacionalnog okvirnog kurikuluma, Hrvatskog nacionalnog obrazovnog standarda te predmetnih kurikuluma i nastavnih planova i programa pojedinih obrazovnih programa.</w:t>
      </w:r>
      <w:r w:rsidR="00084DA3">
        <w:rPr>
          <w:rFonts w:ascii="Times New Roman" w:hAnsi="Times New Roman" w:cs="Times New Roman"/>
          <w:sz w:val="24"/>
          <w:szCs w:val="24"/>
        </w:rPr>
        <w:t xml:space="preserve"> </w:t>
      </w:r>
    </w:p>
    <w:p w14:paraId="156D4371" w14:textId="77777777" w:rsidR="00084DA3" w:rsidRPr="0005054A" w:rsidRDefault="00084DA3" w:rsidP="00084DA3">
      <w:pPr>
        <w:spacing w:after="0" w:line="360" w:lineRule="auto"/>
        <w:ind w:firstLine="360"/>
        <w:jc w:val="both"/>
        <w:rPr>
          <w:rFonts w:ascii="Times New Roman" w:hAnsi="Times New Roman" w:cs="Times New Roman"/>
          <w:sz w:val="24"/>
          <w:szCs w:val="24"/>
        </w:rPr>
      </w:pPr>
      <w:r w:rsidRPr="0005054A">
        <w:rPr>
          <w:rFonts w:ascii="Times New Roman" w:hAnsi="Times New Roman" w:cs="Times New Roman"/>
          <w:sz w:val="24"/>
          <w:szCs w:val="24"/>
        </w:rPr>
        <w:t>Nacionalni kurikulum propisuje sljedeće:</w:t>
      </w:r>
    </w:p>
    <w:p w14:paraId="1BC0F914" w14:textId="15399065" w:rsidR="00084DA3" w:rsidRPr="0005054A" w:rsidRDefault="0012777F" w:rsidP="00084D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84DA3" w:rsidRPr="0005054A">
        <w:rPr>
          <w:rFonts w:ascii="Times New Roman" w:hAnsi="Times New Roman" w:cs="Times New Roman"/>
          <w:sz w:val="24"/>
          <w:szCs w:val="24"/>
        </w:rPr>
        <w:t>Odgoj i obrazovanje u školi ostvaruje se na temelju nacionalnog kurikuluma, nastavnih planova i programa i školskog kurikuluma.</w:t>
      </w:r>
    </w:p>
    <w:p w14:paraId="5520427D" w14:textId="17393810" w:rsidR="00084DA3" w:rsidRPr="0005054A" w:rsidRDefault="0012777F" w:rsidP="00084D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84DA3" w:rsidRPr="0005054A">
        <w:rPr>
          <w:rFonts w:ascii="Times New Roman" w:hAnsi="Times New Roman" w:cs="Times New Roman"/>
          <w:sz w:val="24"/>
          <w:szCs w:val="24"/>
        </w:rPr>
        <w:t>Nacionalni kurikulum utvrđuje vrijednosti, načela, općeobrazovne ciljeve i ciljeve poučavanja, koncepciju učenja i poučavanja, pristupe poučavanju, obrazovne ciljeve po obrazovnim područjima i predmetima definirane ishodima obrazovanja, odnosno kompetencijama te vrednovanje i ocjenjivanje.</w:t>
      </w:r>
    </w:p>
    <w:p w14:paraId="51A3A786" w14:textId="69A510A3" w:rsidR="00084DA3" w:rsidRDefault="0012777F" w:rsidP="00084D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84DA3" w:rsidRPr="0005054A">
        <w:rPr>
          <w:rFonts w:ascii="Times New Roman" w:hAnsi="Times New Roman" w:cs="Times New Roman"/>
          <w:sz w:val="24"/>
          <w:szCs w:val="24"/>
        </w:rPr>
        <w:t>Nacionalni kurikulum donosi ministar.</w:t>
      </w:r>
    </w:p>
    <w:p w14:paraId="7C7C1E05" w14:textId="5C68DBA6" w:rsidR="00605412" w:rsidRDefault="00605412" w:rsidP="00084DA3">
      <w:pPr>
        <w:spacing w:after="0" w:line="360" w:lineRule="auto"/>
        <w:jc w:val="both"/>
        <w:rPr>
          <w:rFonts w:ascii="Times New Roman" w:hAnsi="Times New Roman" w:cs="Times New Roman"/>
          <w:sz w:val="24"/>
          <w:szCs w:val="24"/>
        </w:rPr>
      </w:pPr>
    </w:p>
    <w:p w14:paraId="3DBF44F3" w14:textId="484A0946" w:rsidR="00605412" w:rsidRDefault="00605412" w:rsidP="00084DA3">
      <w:pPr>
        <w:spacing w:after="0" w:line="360" w:lineRule="auto"/>
        <w:jc w:val="both"/>
        <w:rPr>
          <w:rFonts w:ascii="Times New Roman" w:hAnsi="Times New Roman" w:cs="Times New Roman"/>
          <w:sz w:val="24"/>
          <w:szCs w:val="24"/>
        </w:rPr>
      </w:pPr>
    </w:p>
    <w:p w14:paraId="5B529E97" w14:textId="71925D1A" w:rsidR="00605412" w:rsidRDefault="00605412" w:rsidP="00084DA3">
      <w:pPr>
        <w:spacing w:after="0" w:line="360" w:lineRule="auto"/>
        <w:jc w:val="both"/>
        <w:rPr>
          <w:rFonts w:ascii="Times New Roman" w:hAnsi="Times New Roman" w:cs="Times New Roman"/>
          <w:sz w:val="24"/>
          <w:szCs w:val="24"/>
        </w:rPr>
      </w:pPr>
    </w:p>
    <w:p w14:paraId="170AA955" w14:textId="1CFDDEF5" w:rsidR="00605412" w:rsidRDefault="00605412" w:rsidP="00084DA3">
      <w:pPr>
        <w:spacing w:after="0" w:line="360" w:lineRule="auto"/>
        <w:jc w:val="both"/>
        <w:rPr>
          <w:rFonts w:ascii="Times New Roman" w:hAnsi="Times New Roman" w:cs="Times New Roman"/>
          <w:sz w:val="24"/>
          <w:szCs w:val="24"/>
        </w:rPr>
      </w:pPr>
    </w:p>
    <w:p w14:paraId="525F2B14" w14:textId="06A7F5A9" w:rsidR="00605412" w:rsidRDefault="00605412" w:rsidP="00084DA3">
      <w:pPr>
        <w:spacing w:after="0" w:line="360" w:lineRule="auto"/>
        <w:jc w:val="both"/>
        <w:rPr>
          <w:rFonts w:ascii="Times New Roman" w:hAnsi="Times New Roman" w:cs="Times New Roman"/>
          <w:sz w:val="24"/>
          <w:szCs w:val="24"/>
        </w:rPr>
      </w:pPr>
    </w:p>
    <w:p w14:paraId="7487FB34" w14:textId="5E60D5C4" w:rsidR="00605412" w:rsidRDefault="00605412" w:rsidP="00084DA3">
      <w:pPr>
        <w:spacing w:after="0" w:line="360" w:lineRule="auto"/>
        <w:jc w:val="both"/>
        <w:rPr>
          <w:rFonts w:ascii="Times New Roman" w:hAnsi="Times New Roman" w:cs="Times New Roman"/>
          <w:sz w:val="24"/>
          <w:szCs w:val="24"/>
        </w:rPr>
      </w:pPr>
    </w:p>
    <w:p w14:paraId="43F5BB29" w14:textId="219F0DC2" w:rsidR="00CC6B73" w:rsidRDefault="00CC6B73" w:rsidP="00084DA3">
      <w:pPr>
        <w:spacing w:after="0" w:line="360" w:lineRule="auto"/>
        <w:jc w:val="both"/>
        <w:rPr>
          <w:rFonts w:ascii="Times New Roman" w:hAnsi="Times New Roman" w:cs="Times New Roman"/>
          <w:sz w:val="24"/>
          <w:szCs w:val="24"/>
        </w:rPr>
      </w:pPr>
    </w:p>
    <w:p w14:paraId="6DDF9CD9" w14:textId="2DEB2CFD" w:rsidR="00CC6B73" w:rsidRDefault="00CC6B73" w:rsidP="00084DA3">
      <w:pPr>
        <w:spacing w:after="0" w:line="360" w:lineRule="auto"/>
        <w:jc w:val="both"/>
        <w:rPr>
          <w:rFonts w:ascii="Times New Roman" w:hAnsi="Times New Roman" w:cs="Times New Roman"/>
          <w:sz w:val="24"/>
          <w:szCs w:val="24"/>
        </w:rPr>
      </w:pPr>
    </w:p>
    <w:p w14:paraId="3229BA35" w14:textId="3B79E0B6" w:rsidR="00CC6B73" w:rsidRDefault="00CC6B73" w:rsidP="00084DA3">
      <w:pPr>
        <w:spacing w:after="0" w:line="360" w:lineRule="auto"/>
        <w:jc w:val="both"/>
        <w:rPr>
          <w:rFonts w:ascii="Times New Roman" w:hAnsi="Times New Roman" w:cs="Times New Roman"/>
          <w:sz w:val="24"/>
          <w:szCs w:val="24"/>
        </w:rPr>
      </w:pPr>
    </w:p>
    <w:p w14:paraId="4DAE7CF5" w14:textId="06BD20B0" w:rsidR="00CC6B73" w:rsidRDefault="00CC6B73" w:rsidP="00084DA3">
      <w:pPr>
        <w:spacing w:after="0" w:line="360" w:lineRule="auto"/>
        <w:jc w:val="both"/>
        <w:rPr>
          <w:rFonts w:ascii="Times New Roman" w:hAnsi="Times New Roman" w:cs="Times New Roman"/>
          <w:sz w:val="24"/>
          <w:szCs w:val="24"/>
        </w:rPr>
      </w:pPr>
    </w:p>
    <w:p w14:paraId="209BB151" w14:textId="198B870D" w:rsidR="00CC6B73" w:rsidRDefault="00CC6B73" w:rsidP="00084DA3">
      <w:pPr>
        <w:spacing w:after="0" w:line="360" w:lineRule="auto"/>
        <w:jc w:val="both"/>
        <w:rPr>
          <w:rFonts w:ascii="Times New Roman" w:hAnsi="Times New Roman" w:cs="Times New Roman"/>
          <w:sz w:val="24"/>
          <w:szCs w:val="24"/>
        </w:rPr>
      </w:pPr>
    </w:p>
    <w:p w14:paraId="18C8C56F" w14:textId="49CC32C6" w:rsidR="00CC6B73" w:rsidRDefault="00CC6B73" w:rsidP="00084DA3">
      <w:pPr>
        <w:spacing w:after="0" w:line="360" w:lineRule="auto"/>
        <w:jc w:val="both"/>
        <w:rPr>
          <w:rFonts w:ascii="Times New Roman" w:hAnsi="Times New Roman" w:cs="Times New Roman"/>
          <w:sz w:val="24"/>
          <w:szCs w:val="24"/>
        </w:rPr>
      </w:pPr>
    </w:p>
    <w:p w14:paraId="39C4AE32" w14:textId="77777777" w:rsidR="00CC6B73" w:rsidRDefault="00CC6B73" w:rsidP="00084DA3">
      <w:pPr>
        <w:spacing w:after="0" w:line="360" w:lineRule="auto"/>
        <w:jc w:val="both"/>
        <w:rPr>
          <w:rFonts w:ascii="Times New Roman" w:hAnsi="Times New Roman" w:cs="Times New Roman"/>
          <w:sz w:val="24"/>
          <w:szCs w:val="24"/>
        </w:rPr>
      </w:pPr>
    </w:p>
    <w:p w14:paraId="0E5EB206" w14:textId="77777777" w:rsidR="00FD7C79" w:rsidRDefault="00FD7C79" w:rsidP="00084DA3">
      <w:pPr>
        <w:spacing w:after="0" w:line="360" w:lineRule="auto"/>
        <w:jc w:val="both"/>
        <w:rPr>
          <w:rFonts w:ascii="Times New Roman" w:hAnsi="Times New Roman" w:cs="Times New Roman"/>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2"/>
        <w:gridCol w:w="5952"/>
      </w:tblGrid>
      <w:tr w:rsidR="00FD7C79" w14:paraId="010F9582" w14:textId="77777777" w:rsidTr="6A3B9D7B">
        <w:trPr>
          <w:trHeight w:val="277"/>
          <w:jc w:val="center"/>
        </w:trPr>
        <w:tc>
          <w:tcPr>
            <w:tcW w:w="4822" w:type="dxa"/>
            <w:vMerge w:val="restart"/>
            <w:shd w:val="clear" w:color="auto" w:fill="FFC000" w:themeFill="accent4"/>
            <w:vAlign w:val="center"/>
          </w:tcPr>
          <w:p w14:paraId="61E04AB2" w14:textId="77777777" w:rsidR="00FD7C79" w:rsidRDefault="00FD7C79" w:rsidP="00FD7C79">
            <w:pPr>
              <w:pStyle w:val="TableParagraph"/>
              <w:ind w:left="0"/>
              <w:jc w:val="center"/>
              <w:rPr>
                <w:rFonts w:ascii="Gabriola" w:hAnsi="Gabriola"/>
                <w:sz w:val="32"/>
              </w:rPr>
            </w:pPr>
            <w:r>
              <w:rPr>
                <w:rFonts w:ascii="Gabriola" w:hAnsi="Gabriola"/>
                <w:spacing w:val="-2"/>
                <w:sz w:val="32"/>
              </w:rPr>
              <w:lastRenderedPageBreak/>
              <w:t>CILJEVI</w:t>
            </w:r>
            <w:r>
              <w:rPr>
                <w:rFonts w:ascii="Gabriola" w:hAnsi="Gabriola"/>
                <w:spacing w:val="-12"/>
                <w:sz w:val="32"/>
              </w:rPr>
              <w:t xml:space="preserve"> </w:t>
            </w:r>
            <w:r>
              <w:rPr>
                <w:rFonts w:ascii="Gabriola" w:hAnsi="Gabriola"/>
                <w:spacing w:val="-1"/>
                <w:sz w:val="32"/>
              </w:rPr>
              <w:t>ŠKOLSKOG</w:t>
            </w:r>
            <w:r>
              <w:rPr>
                <w:rFonts w:ascii="Gabriola" w:hAnsi="Gabriola"/>
                <w:spacing w:val="-12"/>
                <w:sz w:val="32"/>
              </w:rPr>
              <w:t xml:space="preserve"> </w:t>
            </w:r>
            <w:r>
              <w:rPr>
                <w:rFonts w:ascii="Gabriola" w:hAnsi="Gabriola"/>
                <w:spacing w:val="-1"/>
                <w:sz w:val="32"/>
              </w:rPr>
              <w:t>KURIKULUMA</w:t>
            </w:r>
          </w:p>
        </w:tc>
        <w:tc>
          <w:tcPr>
            <w:tcW w:w="5952" w:type="dxa"/>
            <w:vAlign w:val="center"/>
          </w:tcPr>
          <w:p w14:paraId="749E898B" w14:textId="77777777" w:rsidR="00FD7C79" w:rsidRDefault="00FD7C79" w:rsidP="00ED4526">
            <w:pPr>
              <w:pStyle w:val="TableParagraph"/>
              <w:spacing w:line="258" w:lineRule="exact"/>
              <w:ind w:left="110"/>
              <w:rPr>
                <w:sz w:val="24"/>
              </w:rPr>
            </w:pPr>
            <w:r>
              <w:rPr>
                <w:sz w:val="24"/>
              </w:rPr>
              <w:t>1.</w:t>
            </w:r>
            <w:r>
              <w:rPr>
                <w:spacing w:val="-1"/>
                <w:sz w:val="24"/>
              </w:rPr>
              <w:t xml:space="preserve"> </w:t>
            </w:r>
            <w:r>
              <w:rPr>
                <w:sz w:val="24"/>
              </w:rPr>
              <w:t>Definirati</w:t>
            </w:r>
            <w:r>
              <w:rPr>
                <w:spacing w:val="-10"/>
                <w:sz w:val="24"/>
              </w:rPr>
              <w:t xml:space="preserve"> </w:t>
            </w:r>
            <w:r>
              <w:rPr>
                <w:sz w:val="24"/>
              </w:rPr>
              <w:t>temelje</w:t>
            </w:r>
            <w:r>
              <w:rPr>
                <w:spacing w:val="-3"/>
                <w:sz w:val="24"/>
              </w:rPr>
              <w:t xml:space="preserve"> </w:t>
            </w:r>
            <w:r>
              <w:rPr>
                <w:sz w:val="24"/>
              </w:rPr>
              <w:t>rada</w:t>
            </w:r>
            <w:r>
              <w:rPr>
                <w:spacing w:val="-3"/>
                <w:sz w:val="24"/>
              </w:rPr>
              <w:t xml:space="preserve"> </w:t>
            </w:r>
            <w:r>
              <w:rPr>
                <w:sz w:val="24"/>
              </w:rPr>
              <w:t>škole.</w:t>
            </w:r>
          </w:p>
        </w:tc>
      </w:tr>
      <w:tr w:rsidR="00FD7C79" w14:paraId="2E9CCE97" w14:textId="77777777" w:rsidTr="6A3B9D7B">
        <w:trPr>
          <w:trHeight w:val="825"/>
          <w:jc w:val="center"/>
        </w:trPr>
        <w:tc>
          <w:tcPr>
            <w:tcW w:w="4822" w:type="dxa"/>
            <w:vMerge/>
            <w:vAlign w:val="center"/>
          </w:tcPr>
          <w:p w14:paraId="4DE74104" w14:textId="77777777" w:rsidR="00FD7C79" w:rsidRDefault="00FD7C79" w:rsidP="00ED4526">
            <w:pPr>
              <w:rPr>
                <w:sz w:val="2"/>
                <w:szCs w:val="2"/>
              </w:rPr>
            </w:pPr>
          </w:p>
        </w:tc>
        <w:tc>
          <w:tcPr>
            <w:tcW w:w="5952" w:type="dxa"/>
            <w:vAlign w:val="center"/>
          </w:tcPr>
          <w:p w14:paraId="3BB61769" w14:textId="77777777" w:rsidR="00FD7C79" w:rsidRDefault="00FD7C79" w:rsidP="00ED4526">
            <w:pPr>
              <w:pStyle w:val="TableParagraph"/>
              <w:tabs>
                <w:tab w:val="left" w:pos="1251"/>
                <w:tab w:val="left" w:pos="2091"/>
                <w:tab w:val="left" w:pos="2522"/>
                <w:tab w:val="left" w:pos="4360"/>
              </w:tabs>
              <w:spacing w:line="237" w:lineRule="auto"/>
              <w:ind w:left="110" w:right="93"/>
              <w:rPr>
                <w:sz w:val="24"/>
              </w:rPr>
            </w:pPr>
            <w:r>
              <w:rPr>
                <w:sz w:val="24"/>
              </w:rPr>
              <w:t>2.</w:t>
            </w:r>
            <w:r>
              <w:rPr>
                <w:spacing w:val="11"/>
                <w:sz w:val="24"/>
              </w:rPr>
              <w:t xml:space="preserve"> </w:t>
            </w:r>
            <w:r>
              <w:rPr>
                <w:sz w:val="24"/>
              </w:rPr>
              <w:t>Utvrditi</w:t>
            </w:r>
            <w:r>
              <w:rPr>
                <w:spacing w:val="58"/>
                <w:sz w:val="24"/>
              </w:rPr>
              <w:t xml:space="preserve"> </w:t>
            </w:r>
            <w:r>
              <w:rPr>
                <w:sz w:val="24"/>
              </w:rPr>
              <w:t>dugoročni</w:t>
            </w:r>
            <w:r>
              <w:rPr>
                <w:spacing w:val="4"/>
                <w:sz w:val="24"/>
              </w:rPr>
              <w:t xml:space="preserve"> </w:t>
            </w:r>
            <w:r>
              <w:rPr>
                <w:sz w:val="24"/>
              </w:rPr>
              <w:t>i</w:t>
            </w:r>
            <w:r>
              <w:rPr>
                <w:spacing w:val="59"/>
                <w:sz w:val="24"/>
              </w:rPr>
              <w:t xml:space="preserve"> </w:t>
            </w:r>
            <w:r>
              <w:rPr>
                <w:sz w:val="24"/>
              </w:rPr>
              <w:t>kratkoročni</w:t>
            </w:r>
            <w:r>
              <w:rPr>
                <w:spacing w:val="59"/>
                <w:sz w:val="24"/>
              </w:rPr>
              <w:t xml:space="preserve"> </w:t>
            </w:r>
            <w:r>
              <w:rPr>
                <w:sz w:val="24"/>
              </w:rPr>
              <w:t>plan</w:t>
            </w:r>
            <w:r>
              <w:rPr>
                <w:spacing w:val="8"/>
                <w:sz w:val="24"/>
              </w:rPr>
              <w:t xml:space="preserve"> </w:t>
            </w:r>
            <w:r>
              <w:rPr>
                <w:sz w:val="24"/>
              </w:rPr>
              <w:t>i</w:t>
            </w:r>
            <w:r>
              <w:rPr>
                <w:spacing w:val="-57"/>
                <w:sz w:val="24"/>
              </w:rPr>
              <w:t xml:space="preserve"> </w:t>
            </w:r>
            <w:r>
              <w:rPr>
                <w:sz w:val="24"/>
              </w:rPr>
              <w:t>program</w:t>
            </w:r>
            <w:r>
              <w:rPr>
                <w:sz w:val="24"/>
              </w:rPr>
              <w:tab/>
              <w:t>škole</w:t>
            </w:r>
            <w:r>
              <w:rPr>
                <w:sz w:val="24"/>
              </w:rPr>
              <w:tab/>
              <w:t>s</w:t>
            </w:r>
            <w:r>
              <w:rPr>
                <w:sz w:val="24"/>
              </w:rPr>
              <w:tab/>
              <w:t>izvannastavnim</w:t>
            </w:r>
            <w:r>
              <w:rPr>
                <w:sz w:val="24"/>
              </w:rPr>
              <w:tab/>
            </w:r>
            <w:r>
              <w:rPr>
                <w:spacing w:val="-5"/>
                <w:sz w:val="24"/>
              </w:rPr>
              <w:t>i</w:t>
            </w:r>
          </w:p>
          <w:p w14:paraId="53ACFE18" w14:textId="77777777" w:rsidR="00FD7C79" w:rsidRDefault="00FD7C79" w:rsidP="00ED4526">
            <w:pPr>
              <w:pStyle w:val="TableParagraph"/>
              <w:spacing w:line="261" w:lineRule="exact"/>
              <w:ind w:left="110"/>
              <w:rPr>
                <w:sz w:val="24"/>
              </w:rPr>
            </w:pPr>
            <w:r>
              <w:rPr>
                <w:sz w:val="24"/>
              </w:rPr>
              <w:t>izvanškolskim</w:t>
            </w:r>
            <w:r>
              <w:rPr>
                <w:spacing w:val="-8"/>
                <w:sz w:val="24"/>
              </w:rPr>
              <w:t xml:space="preserve"> </w:t>
            </w:r>
            <w:r>
              <w:rPr>
                <w:sz w:val="24"/>
              </w:rPr>
              <w:t>aktivnostima.</w:t>
            </w:r>
          </w:p>
        </w:tc>
      </w:tr>
      <w:tr w:rsidR="00FD7C79" w14:paraId="1A9FDAEE" w14:textId="77777777" w:rsidTr="6A3B9D7B">
        <w:trPr>
          <w:trHeight w:val="1277"/>
          <w:jc w:val="center"/>
        </w:trPr>
        <w:tc>
          <w:tcPr>
            <w:tcW w:w="4822" w:type="dxa"/>
            <w:vMerge/>
            <w:vAlign w:val="center"/>
          </w:tcPr>
          <w:p w14:paraId="50AE3199" w14:textId="77777777" w:rsidR="00FD7C79" w:rsidRDefault="00FD7C79" w:rsidP="00ED4526">
            <w:pPr>
              <w:rPr>
                <w:sz w:val="2"/>
                <w:szCs w:val="2"/>
              </w:rPr>
            </w:pPr>
          </w:p>
        </w:tc>
        <w:tc>
          <w:tcPr>
            <w:tcW w:w="5952" w:type="dxa"/>
            <w:vAlign w:val="center"/>
          </w:tcPr>
          <w:p w14:paraId="45B1A402" w14:textId="2D0C27C3" w:rsidR="00FD7C79" w:rsidRDefault="00CC6B73" w:rsidP="00ED4526">
            <w:pPr>
              <w:pStyle w:val="TableParagraph"/>
              <w:ind w:left="110" w:right="98"/>
              <w:jc w:val="both"/>
              <w:rPr>
                <w:sz w:val="24"/>
              </w:rPr>
            </w:pPr>
            <w:r>
              <w:rPr>
                <w:sz w:val="24"/>
              </w:rPr>
              <w:t xml:space="preserve">3. </w:t>
            </w:r>
            <w:r w:rsidR="00FD7C79">
              <w:rPr>
                <w:sz w:val="24"/>
              </w:rPr>
              <w:t>Odrediti nastavni plan i program izbornih</w:t>
            </w:r>
            <w:r w:rsidR="00FD7C79">
              <w:rPr>
                <w:spacing w:val="1"/>
                <w:sz w:val="24"/>
              </w:rPr>
              <w:t xml:space="preserve"> </w:t>
            </w:r>
            <w:r w:rsidR="00FD7C79">
              <w:rPr>
                <w:sz w:val="24"/>
              </w:rPr>
              <w:t>predmeta,</w:t>
            </w:r>
            <w:r w:rsidR="00FD7C79">
              <w:rPr>
                <w:spacing w:val="1"/>
                <w:sz w:val="24"/>
              </w:rPr>
              <w:t xml:space="preserve"> </w:t>
            </w:r>
            <w:r w:rsidR="00FD7C79">
              <w:rPr>
                <w:sz w:val="24"/>
              </w:rPr>
              <w:t>izvannastavne</w:t>
            </w:r>
            <w:r w:rsidR="00FD7C79">
              <w:rPr>
                <w:spacing w:val="1"/>
                <w:sz w:val="24"/>
              </w:rPr>
              <w:t xml:space="preserve"> </w:t>
            </w:r>
            <w:r w:rsidR="00FD7C79">
              <w:rPr>
                <w:sz w:val="24"/>
              </w:rPr>
              <w:t>i</w:t>
            </w:r>
            <w:r w:rsidR="00FD7C79">
              <w:rPr>
                <w:spacing w:val="1"/>
                <w:sz w:val="24"/>
              </w:rPr>
              <w:t xml:space="preserve"> </w:t>
            </w:r>
            <w:r w:rsidR="00FD7C79">
              <w:rPr>
                <w:sz w:val="24"/>
              </w:rPr>
              <w:t>izvanškolske</w:t>
            </w:r>
            <w:r w:rsidR="00FD7C79">
              <w:rPr>
                <w:spacing w:val="1"/>
                <w:sz w:val="24"/>
              </w:rPr>
              <w:t xml:space="preserve"> </w:t>
            </w:r>
            <w:r w:rsidR="00FD7C79">
              <w:rPr>
                <w:sz w:val="24"/>
              </w:rPr>
              <w:t>aktivnosti</w:t>
            </w:r>
            <w:r w:rsidR="00FD7C79">
              <w:rPr>
                <w:spacing w:val="1"/>
                <w:sz w:val="24"/>
              </w:rPr>
              <w:t xml:space="preserve"> </w:t>
            </w:r>
            <w:r w:rsidR="00FD7C79">
              <w:rPr>
                <w:sz w:val="24"/>
              </w:rPr>
              <w:t>i</w:t>
            </w:r>
            <w:r w:rsidR="00FD7C79">
              <w:rPr>
                <w:spacing w:val="1"/>
                <w:sz w:val="24"/>
              </w:rPr>
              <w:t xml:space="preserve"> </w:t>
            </w:r>
            <w:r w:rsidR="00FD7C79">
              <w:rPr>
                <w:sz w:val="24"/>
              </w:rPr>
              <w:t>druge</w:t>
            </w:r>
            <w:r w:rsidR="00FD7C79">
              <w:rPr>
                <w:spacing w:val="1"/>
                <w:sz w:val="24"/>
              </w:rPr>
              <w:t xml:space="preserve"> </w:t>
            </w:r>
            <w:r w:rsidR="00FD7C79">
              <w:rPr>
                <w:sz w:val="24"/>
              </w:rPr>
              <w:t>odgojno-obrazovne</w:t>
            </w:r>
            <w:r w:rsidR="00FD7C79">
              <w:rPr>
                <w:spacing w:val="1"/>
                <w:sz w:val="24"/>
              </w:rPr>
              <w:t xml:space="preserve"> </w:t>
            </w:r>
            <w:r w:rsidR="00FD7C79">
              <w:rPr>
                <w:sz w:val="24"/>
              </w:rPr>
              <w:t>aktivnosti,</w:t>
            </w:r>
            <w:r w:rsidR="00FD7C79">
              <w:rPr>
                <w:spacing w:val="1"/>
                <w:sz w:val="24"/>
              </w:rPr>
              <w:t xml:space="preserve"> </w:t>
            </w:r>
            <w:r w:rsidR="00FD7C79">
              <w:rPr>
                <w:sz w:val="24"/>
              </w:rPr>
              <w:t>programe</w:t>
            </w:r>
            <w:r w:rsidR="00FD7C79">
              <w:rPr>
                <w:spacing w:val="1"/>
                <w:sz w:val="24"/>
              </w:rPr>
              <w:t xml:space="preserve"> </w:t>
            </w:r>
            <w:r w:rsidR="00FD7C79">
              <w:rPr>
                <w:sz w:val="24"/>
              </w:rPr>
              <w:t>i</w:t>
            </w:r>
            <w:r w:rsidR="00FD7C79">
              <w:rPr>
                <w:spacing w:val="1"/>
                <w:sz w:val="24"/>
              </w:rPr>
              <w:t xml:space="preserve"> </w:t>
            </w:r>
            <w:r w:rsidR="00FD7C79">
              <w:rPr>
                <w:sz w:val="24"/>
              </w:rPr>
              <w:t>projekte</w:t>
            </w:r>
            <w:r w:rsidR="00FD7C79">
              <w:rPr>
                <w:spacing w:val="1"/>
                <w:sz w:val="24"/>
              </w:rPr>
              <w:t xml:space="preserve"> </w:t>
            </w:r>
            <w:r w:rsidR="00FD7C79">
              <w:rPr>
                <w:sz w:val="24"/>
              </w:rPr>
              <w:t>prema</w:t>
            </w:r>
            <w:r w:rsidR="00FD7C79">
              <w:rPr>
                <w:spacing w:val="1"/>
                <w:sz w:val="24"/>
              </w:rPr>
              <w:t xml:space="preserve"> </w:t>
            </w:r>
            <w:r w:rsidR="00FD7C79">
              <w:rPr>
                <w:sz w:val="24"/>
              </w:rPr>
              <w:t>smjernicama</w:t>
            </w:r>
            <w:r w:rsidR="00FD7C79">
              <w:rPr>
                <w:spacing w:val="58"/>
                <w:sz w:val="24"/>
              </w:rPr>
              <w:t xml:space="preserve"> </w:t>
            </w:r>
            <w:r w:rsidR="00FD7C79">
              <w:rPr>
                <w:sz w:val="24"/>
              </w:rPr>
              <w:t>hrvatskog</w:t>
            </w:r>
            <w:r w:rsidR="00FD7C79">
              <w:rPr>
                <w:spacing w:val="54"/>
                <w:sz w:val="24"/>
              </w:rPr>
              <w:t xml:space="preserve"> </w:t>
            </w:r>
            <w:r w:rsidR="00FD7C79">
              <w:rPr>
                <w:sz w:val="24"/>
              </w:rPr>
              <w:t>nacionalnog</w:t>
            </w:r>
          </w:p>
          <w:p w14:paraId="4AEDAA02" w14:textId="77777777" w:rsidR="00FD7C79" w:rsidRDefault="00FD7C79" w:rsidP="00ED4526">
            <w:pPr>
              <w:pStyle w:val="TableParagraph"/>
              <w:spacing w:line="262" w:lineRule="exact"/>
              <w:ind w:left="110"/>
              <w:jc w:val="both"/>
              <w:rPr>
                <w:sz w:val="24"/>
              </w:rPr>
            </w:pPr>
            <w:r>
              <w:rPr>
                <w:sz w:val="24"/>
              </w:rPr>
              <w:t>obrazovnog</w:t>
            </w:r>
            <w:r>
              <w:rPr>
                <w:spacing w:val="-2"/>
                <w:sz w:val="24"/>
              </w:rPr>
              <w:t xml:space="preserve"> </w:t>
            </w:r>
            <w:r>
              <w:rPr>
                <w:sz w:val="24"/>
              </w:rPr>
              <w:t>standarda.</w:t>
            </w:r>
          </w:p>
        </w:tc>
      </w:tr>
      <w:tr w:rsidR="00FD7C79" w14:paraId="6FBA7262" w14:textId="77777777" w:rsidTr="6A3B9D7B">
        <w:trPr>
          <w:trHeight w:val="551"/>
          <w:jc w:val="center"/>
        </w:trPr>
        <w:tc>
          <w:tcPr>
            <w:tcW w:w="4822" w:type="dxa"/>
            <w:vMerge/>
            <w:vAlign w:val="center"/>
          </w:tcPr>
          <w:p w14:paraId="019EABE4" w14:textId="77777777" w:rsidR="00FD7C79" w:rsidRDefault="00FD7C79" w:rsidP="00ED4526">
            <w:pPr>
              <w:rPr>
                <w:sz w:val="2"/>
                <w:szCs w:val="2"/>
              </w:rPr>
            </w:pPr>
          </w:p>
        </w:tc>
        <w:tc>
          <w:tcPr>
            <w:tcW w:w="5952" w:type="dxa"/>
            <w:vAlign w:val="center"/>
          </w:tcPr>
          <w:p w14:paraId="3F34EB9F" w14:textId="0B7DCBCF" w:rsidR="00FD7C79" w:rsidRDefault="00CC6B73" w:rsidP="00CC6B73">
            <w:pPr>
              <w:pStyle w:val="TableParagraph"/>
              <w:tabs>
                <w:tab w:val="left" w:pos="580"/>
                <w:tab w:val="left" w:pos="1601"/>
                <w:tab w:val="left" w:pos="1951"/>
                <w:tab w:val="left" w:pos="3026"/>
                <w:tab w:val="left" w:pos="3678"/>
              </w:tabs>
              <w:spacing w:line="268" w:lineRule="exact"/>
              <w:ind w:left="110"/>
              <w:rPr>
                <w:sz w:val="24"/>
              </w:rPr>
            </w:pPr>
            <w:r>
              <w:rPr>
                <w:sz w:val="24"/>
              </w:rPr>
              <w:t xml:space="preserve">4. </w:t>
            </w:r>
            <w:r w:rsidR="00FD7C79">
              <w:rPr>
                <w:sz w:val="24"/>
              </w:rPr>
              <w:t>Poticati</w:t>
            </w:r>
            <w:r w:rsidR="00FD7C79">
              <w:rPr>
                <w:sz w:val="24"/>
              </w:rPr>
              <w:tab/>
              <w:t>i</w:t>
            </w:r>
            <w:r w:rsidR="00FD7C79">
              <w:rPr>
                <w:sz w:val="24"/>
              </w:rPr>
              <w:tab/>
              <w:t>razvijati</w:t>
            </w:r>
            <w:r w:rsidR="00FD7C79">
              <w:rPr>
                <w:sz w:val="24"/>
              </w:rPr>
              <w:tab/>
              <w:t>kod</w:t>
            </w:r>
            <w:r w:rsidR="00FD7C79">
              <w:rPr>
                <w:sz w:val="24"/>
              </w:rPr>
              <w:tab/>
              <w:t>učenika</w:t>
            </w:r>
          </w:p>
          <w:p w14:paraId="6C400987" w14:textId="77777777" w:rsidR="00FD7C79" w:rsidRDefault="00FD7C79" w:rsidP="00ED4526">
            <w:pPr>
              <w:pStyle w:val="TableParagraph"/>
              <w:spacing w:before="2" w:line="261" w:lineRule="exact"/>
              <w:ind w:left="110"/>
              <w:rPr>
                <w:sz w:val="24"/>
              </w:rPr>
            </w:pPr>
            <w:r>
              <w:rPr>
                <w:sz w:val="24"/>
              </w:rPr>
              <w:t>kompetencije</w:t>
            </w:r>
            <w:r>
              <w:rPr>
                <w:spacing w:val="-2"/>
                <w:sz w:val="24"/>
              </w:rPr>
              <w:t xml:space="preserve"> </w:t>
            </w:r>
            <w:r>
              <w:rPr>
                <w:sz w:val="24"/>
              </w:rPr>
              <w:t>iz</w:t>
            </w:r>
            <w:r>
              <w:rPr>
                <w:spacing w:val="-7"/>
                <w:sz w:val="24"/>
              </w:rPr>
              <w:t xml:space="preserve"> </w:t>
            </w:r>
            <w:r>
              <w:rPr>
                <w:sz w:val="24"/>
              </w:rPr>
              <w:t>općeg</w:t>
            </w:r>
            <w:r>
              <w:rPr>
                <w:spacing w:val="-6"/>
                <w:sz w:val="24"/>
              </w:rPr>
              <w:t xml:space="preserve"> </w:t>
            </w:r>
            <w:r>
              <w:rPr>
                <w:sz w:val="24"/>
              </w:rPr>
              <w:t>obrazovanja</w:t>
            </w:r>
            <w:r>
              <w:rPr>
                <w:spacing w:val="-7"/>
                <w:sz w:val="24"/>
              </w:rPr>
              <w:t xml:space="preserve"> </w:t>
            </w:r>
            <w:r>
              <w:rPr>
                <w:sz w:val="24"/>
              </w:rPr>
              <w:t>te</w:t>
            </w:r>
            <w:r>
              <w:rPr>
                <w:spacing w:val="-6"/>
                <w:sz w:val="24"/>
              </w:rPr>
              <w:t xml:space="preserve"> </w:t>
            </w:r>
            <w:r>
              <w:rPr>
                <w:sz w:val="24"/>
              </w:rPr>
              <w:t>struke.</w:t>
            </w:r>
          </w:p>
        </w:tc>
      </w:tr>
      <w:tr w:rsidR="00FD7C79" w14:paraId="1B33C251" w14:textId="77777777" w:rsidTr="6A3B9D7B">
        <w:trPr>
          <w:trHeight w:val="830"/>
          <w:jc w:val="center"/>
        </w:trPr>
        <w:tc>
          <w:tcPr>
            <w:tcW w:w="4822" w:type="dxa"/>
            <w:vMerge/>
            <w:vAlign w:val="center"/>
          </w:tcPr>
          <w:p w14:paraId="5EC2FAA2" w14:textId="77777777" w:rsidR="00FD7C79" w:rsidRDefault="00FD7C79" w:rsidP="00ED4526">
            <w:pPr>
              <w:rPr>
                <w:sz w:val="2"/>
                <w:szCs w:val="2"/>
              </w:rPr>
            </w:pPr>
          </w:p>
        </w:tc>
        <w:tc>
          <w:tcPr>
            <w:tcW w:w="5952" w:type="dxa"/>
            <w:vAlign w:val="center"/>
          </w:tcPr>
          <w:p w14:paraId="7915FB61" w14:textId="77777777" w:rsidR="00FD7C79" w:rsidRDefault="00FD7C79" w:rsidP="00ED4526">
            <w:pPr>
              <w:pStyle w:val="TableParagraph"/>
              <w:spacing w:line="237" w:lineRule="auto"/>
              <w:ind w:left="110" w:right="87"/>
              <w:rPr>
                <w:sz w:val="24"/>
              </w:rPr>
            </w:pPr>
            <w:r>
              <w:rPr>
                <w:sz w:val="24"/>
              </w:rPr>
              <w:t>5.</w:t>
            </w:r>
            <w:r>
              <w:rPr>
                <w:spacing w:val="45"/>
                <w:sz w:val="24"/>
              </w:rPr>
              <w:t xml:space="preserve"> </w:t>
            </w:r>
            <w:r>
              <w:rPr>
                <w:sz w:val="24"/>
              </w:rPr>
              <w:t>Razvijati</w:t>
            </w:r>
            <w:r>
              <w:rPr>
                <w:spacing w:val="35"/>
                <w:sz w:val="24"/>
              </w:rPr>
              <w:t xml:space="preserve"> </w:t>
            </w:r>
            <w:r>
              <w:rPr>
                <w:sz w:val="24"/>
              </w:rPr>
              <w:t>kod</w:t>
            </w:r>
            <w:r>
              <w:rPr>
                <w:spacing w:val="44"/>
                <w:sz w:val="24"/>
              </w:rPr>
              <w:t xml:space="preserve"> </w:t>
            </w:r>
            <w:r>
              <w:rPr>
                <w:sz w:val="24"/>
              </w:rPr>
              <w:t>učenika</w:t>
            </w:r>
            <w:r>
              <w:rPr>
                <w:spacing w:val="43"/>
                <w:sz w:val="24"/>
              </w:rPr>
              <w:t xml:space="preserve"> </w:t>
            </w:r>
            <w:r>
              <w:rPr>
                <w:sz w:val="24"/>
              </w:rPr>
              <w:t>svijest</w:t>
            </w:r>
            <w:r>
              <w:rPr>
                <w:spacing w:val="44"/>
                <w:sz w:val="24"/>
              </w:rPr>
              <w:t xml:space="preserve"> </w:t>
            </w:r>
            <w:r>
              <w:rPr>
                <w:sz w:val="24"/>
              </w:rPr>
              <w:t>o</w:t>
            </w:r>
            <w:r>
              <w:rPr>
                <w:spacing w:val="48"/>
                <w:sz w:val="24"/>
              </w:rPr>
              <w:t xml:space="preserve"> </w:t>
            </w:r>
            <w:r>
              <w:rPr>
                <w:sz w:val="24"/>
              </w:rPr>
              <w:t>važnosti</w:t>
            </w:r>
            <w:r>
              <w:rPr>
                <w:spacing w:val="-57"/>
                <w:sz w:val="24"/>
              </w:rPr>
              <w:t xml:space="preserve"> </w:t>
            </w:r>
            <w:r>
              <w:rPr>
                <w:sz w:val="24"/>
              </w:rPr>
              <w:t>fizičkog</w:t>
            </w:r>
            <w:r>
              <w:rPr>
                <w:spacing w:val="32"/>
                <w:sz w:val="24"/>
              </w:rPr>
              <w:t xml:space="preserve"> </w:t>
            </w:r>
            <w:r>
              <w:rPr>
                <w:sz w:val="24"/>
              </w:rPr>
              <w:t>i</w:t>
            </w:r>
            <w:r>
              <w:rPr>
                <w:spacing w:val="29"/>
                <w:sz w:val="24"/>
              </w:rPr>
              <w:t xml:space="preserve"> </w:t>
            </w:r>
            <w:r>
              <w:rPr>
                <w:sz w:val="24"/>
              </w:rPr>
              <w:t>mentalnog</w:t>
            </w:r>
            <w:r>
              <w:rPr>
                <w:spacing w:val="32"/>
                <w:sz w:val="24"/>
              </w:rPr>
              <w:t xml:space="preserve"> </w:t>
            </w:r>
            <w:r>
              <w:rPr>
                <w:sz w:val="24"/>
              </w:rPr>
              <w:t>zdravlja</w:t>
            </w:r>
            <w:r>
              <w:rPr>
                <w:spacing w:val="32"/>
                <w:sz w:val="24"/>
              </w:rPr>
              <w:t xml:space="preserve"> </w:t>
            </w:r>
            <w:r>
              <w:rPr>
                <w:sz w:val="24"/>
              </w:rPr>
              <w:t>te</w:t>
            </w:r>
            <w:r>
              <w:rPr>
                <w:spacing w:val="32"/>
                <w:sz w:val="24"/>
              </w:rPr>
              <w:t xml:space="preserve"> </w:t>
            </w:r>
            <w:r>
              <w:rPr>
                <w:sz w:val="24"/>
              </w:rPr>
              <w:t>kritičkog</w:t>
            </w:r>
            <w:r>
              <w:rPr>
                <w:spacing w:val="37"/>
                <w:sz w:val="24"/>
              </w:rPr>
              <w:t xml:space="preserve"> </w:t>
            </w:r>
            <w:r>
              <w:rPr>
                <w:sz w:val="24"/>
              </w:rPr>
              <w:t>i</w:t>
            </w:r>
          </w:p>
          <w:p w14:paraId="5B59B2F8" w14:textId="77777777" w:rsidR="00FD7C79" w:rsidRDefault="00FD7C79" w:rsidP="00ED4526">
            <w:pPr>
              <w:pStyle w:val="TableParagraph"/>
              <w:spacing w:before="2" w:line="261" w:lineRule="exact"/>
              <w:ind w:left="110"/>
              <w:rPr>
                <w:sz w:val="24"/>
              </w:rPr>
            </w:pPr>
            <w:r>
              <w:rPr>
                <w:sz w:val="24"/>
              </w:rPr>
              <w:t>kreativnog</w:t>
            </w:r>
            <w:r>
              <w:rPr>
                <w:spacing w:val="-5"/>
                <w:sz w:val="24"/>
              </w:rPr>
              <w:t xml:space="preserve"> </w:t>
            </w:r>
            <w:r>
              <w:rPr>
                <w:sz w:val="24"/>
              </w:rPr>
              <w:t>mišljenja.</w:t>
            </w:r>
          </w:p>
        </w:tc>
      </w:tr>
      <w:tr w:rsidR="00FD7C79" w14:paraId="48C54C2F" w14:textId="77777777" w:rsidTr="6A3B9D7B">
        <w:trPr>
          <w:trHeight w:val="830"/>
          <w:jc w:val="center"/>
        </w:trPr>
        <w:tc>
          <w:tcPr>
            <w:tcW w:w="4822" w:type="dxa"/>
            <w:vMerge/>
            <w:vAlign w:val="center"/>
          </w:tcPr>
          <w:p w14:paraId="2BB25852" w14:textId="77777777" w:rsidR="00FD7C79" w:rsidRDefault="00FD7C79" w:rsidP="00ED4526">
            <w:pPr>
              <w:rPr>
                <w:sz w:val="2"/>
                <w:szCs w:val="2"/>
              </w:rPr>
            </w:pPr>
          </w:p>
        </w:tc>
        <w:tc>
          <w:tcPr>
            <w:tcW w:w="5952" w:type="dxa"/>
            <w:vAlign w:val="center"/>
          </w:tcPr>
          <w:p w14:paraId="73F312C9" w14:textId="77777777" w:rsidR="00FD7C79" w:rsidRDefault="00FD7C79" w:rsidP="00ED4526">
            <w:pPr>
              <w:pStyle w:val="TableParagraph"/>
              <w:spacing w:line="268" w:lineRule="exact"/>
              <w:ind w:left="110"/>
              <w:rPr>
                <w:sz w:val="24"/>
              </w:rPr>
            </w:pPr>
            <w:r>
              <w:rPr>
                <w:sz w:val="24"/>
              </w:rPr>
              <w:t>6.</w:t>
            </w:r>
            <w:r>
              <w:rPr>
                <w:spacing w:val="-3"/>
                <w:sz w:val="24"/>
              </w:rPr>
              <w:t xml:space="preserve"> </w:t>
            </w:r>
            <w:r>
              <w:rPr>
                <w:sz w:val="24"/>
              </w:rPr>
              <w:t>Razvijati</w:t>
            </w:r>
            <w:r>
              <w:rPr>
                <w:spacing w:val="-14"/>
                <w:sz w:val="24"/>
              </w:rPr>
              <w:t xml:space="preserve"> </w:t>
            </w:r>
            <w:r>
              <w:rPr>
                <w:sz w:val="24"/>
              </w:rPr>
              <w:t>kod</w:t>
            </w:r>
            <w:r>
              <w:rPr>
                <w:spacing w:val="-5"/>
                <w:sz w:val="24"/>
              </w:rPr>
              <w:t xml:space="preserve"> </w:t>
            </w:r>
            <w:r>
              <w:rPr>
                <w:sz w:val="24"/>
              </w:rPr>
              <w:t>učenika</w:t>
            </w:r>
            <w:r>
              <w:rPr>
                <w:spacing w:val="-1"/>
                <w:sz w:val="24"/>
              </w:rPr>
              <w:t xml:space="preserve"> </w:t>
            </w:r>
            <w:r>
              <w:rPr>
                <w:sz w:val="24"/>
              </w:rPr>
              <w:t>human</w:t>
            </w:r>
            <w:r>
              <w:rPr>
                <w:spacing w:val="-10"/>
                <w:sz w:val="24"/>
              </w:rPr>
              <w:t xml:space="preserve"> </w:t>
            </w:r>
            <w:r>
              <w:rPr>
                <w:sz w:val="24"/>
              </w:rPr>
              <w:t>odnos</w:t>
            </w:r>
            <w:r>
              <w:rPr>
                <w:spacing w:val="-7"/>
                <w:sz w:val="24"/>
              </w:rPr>
              <w:t xml:space="preserve"> </w:t>
            </w:r>
            <w:r>
              <w:rPr>
                <w:sz w:val="24"/>
              </w:rPr>
              <w:t>prema</w:t>
            </w:r>
          </w:p>
          <w:p w14:paraId="4F24906C" w14:textId="77777777" w:rsidR="00FD7C79" w:rsidRDefault="00FD7C79" w:rsidP="00ED4526">
            <w:pPr>
              <w:pStyle w:val="TableParagraph"/>
              <w:spacing w:line="274" w:lineRule="exact"/>
              <w:ind w:left="110"/>
              <w:rPr>
                <w:sz w:val="24"/>
              </w:rPr>
            </w:pPr>
            <w:r>
              <w:rPr>
                <w:sz w:val="24"/>
              </w:rPr>
              <w:t>učenicima</w:t>
            </w:r>
            <w:r>
              <w:rPr>
                <w:spacing w:val="25"/>
                <w:sz w:val="24"/>
              </w:rPr>
              <w:t xml:space="preserve"> </w:t>
            </w:r>
            <w:r>
              <w:rPr>
                <w:sz w:val="24"/>
              </w:rPr>
              <w:t>s</w:t>
            </w:r>
            <w:r>
              <w:rPr>
                <w:spacing w:val="19"/>
                <w:sz w:val="24"/>
              </w:rPr>
              <w:t xml:space="preserve"> </w:t>
            </w:r>
            <w:r>
              <w:rPr>
                <w:sz w:val="24"/>
              </w:rPr>
              <w:t>poteškoćama</w:t>
            </w:r>
            <w:r>
              <w:rPr>
                <w:spacing w:val="20"/>
                <w:sz w:val="24"/>
              </w:rPr>
              <w:t xml:space="preserve"> </w:t>
            </w:r>
            <w:r>
              <w:rPr>
                <w:sz w:val="24"/>
              </w:rPr>
              <w:t>te</w:t>
            </w:r>
            <w:r>
              <w:rPr>
                <w:spacing w:val="16"/>
                <w:sz w:val="24"/>
              </w:rPr>
              <w:t xml:space="preserve"> </w:t>
            </w:r>
            <w:r>
              <w:rPr>
                <w:sz w:val="24"/>
              </w:rPr>
              <w:t>toleranciju</w:t>
            </w:r>
            <w:r>
              <w:rPr>
                <w:spacing w:val="31"/>
                <w:sz w:val="24"/>
              </w:rPr>
              <w:t xml:space="preserve"> </w:t>
            </w:r>
            <w:r>
              <w:rPr>
                <w:sz w:val="24"/>
              </w:rPr>
              <w:t>i</w:t>
            </w:r>
            <w:r>
              <w:rPr>
                <w:spacing w:val="-57"/>
                <w:sz w:val="24"/>
              </w:rPr>
              <w:t xml:space="preserve"> </w:t>
            </w:r>
            <w:r>
              <w:rPr>
                <w:sz w:val="24"/>
              </w:rPr>
              <w:t>empatiju</w:t>
            </w:r>
            <w:r>
              <w:rPr>
                <w:spacing w:val="1"/>
                <w:sz w:val="24"/>
              </w:rPr>
              <w:t xml:space="preserve"> </w:t>
            </w:r>
            <w:r>
              <w:rPr>
                <w:sz w:val="24"/>
              </w:rPr>
              <w:t>prema različitostima.</w:t>
            </w:r>
          </w:p>
        </w:tc>
      </w:tr>
      <w:tr w:rsidR="00FD7C79" w14:paraId="7017F8BD" w14:textId="77777777" w:rsidTr="6A3B9D7B">
        <w:trPr>
          <w:trHeight w:val="273"/>
          <w:jc w:val="center"/>
        </w:trPr>
        <w:tc>
          <w:tcPr>
            <w:tcW w:w="4822" w:type="dxa"/>
            <w:vMerge w:val="restart"/>
            <w:shd w:val="clear" w:color="auto" w:fill="00B050"/>
            <w:vAlign w:val="center"/>
          </w:tcPr>
          <w:p w14:paraId="540895D1" w14:textId="77777777" w:rsidR="00FD7C79" w:rsidRDefault="00FD7C79" w:rsidP="00FD7C79">
            <w:pPr>
              <w:pStyle w:val="TableParagraph"/>
              <w:spacing w:line="543" w:lineRule="exact"/>
              <w:ind w:left="0"/>
              <w:jc w:val="center"/>
              <w:rPr>
                <w:rFonts w:ascii="Gabriola" w:hAnsi="Gabriola"/>
                <w:sz w:val="32"/>
              </w:rPr>
            </w:pPr>
            <w:r>
              <w:rPr>
                <w:rFonts w:ascii="Gabriola" w:hAnsi="Gabriola"/>
                <w:spacing w:val="-3"/>
                <w:sz w:val="32"/>
              </w:rPr>
              <w:t>ZADACI</w:t>
            </w:r>
            <w:r>
              <w:rPr>
                <w:rFonts w:ascii="Gabriola" w:hAnsi="Gabriola"/>
                <w:spacing w:val="-7"/>
                <w:sz w:val="32"/>
              </w:rPr>
              <w:t xml:space="preserve"> </w:t>
            </w:r>
            <w:r>
              <w:rPr>
                <w:rFonts w:ascii="Gabriola" w:hAnsi="Gabriola"/>
                <w:spacing w:val="-2"/>
                <w:sz w:val="32"/>
              </w:rPr>
              <w:t>ŠKOLSKOG</w:t>
            </w:r>
            <w:r>
              <w:rPr>
                <w:rFonts w:ascii="Gabriola" w:hAnsi="Gabriola"/>
                <w:spacing w:val="-11"/>
                <w:sz w:val="32"/>
              </w:rPr>
              <w:t xml:space="preserve"> </w:t>
            </w:r>
            <w:r>
              <w:rPr>
                <w:rFonts w:ascii="Gabriola" w:hAnsi="Gabriola"/>
                <w:spacing w:val="-2"/>
                <w:sz w:val="32"/>
              </w:rPr>
              <w:t>KURIKULUMA:</w:t>
            </w:r>
          </w:p>
          <w:p w14:paraId="68685E98" w14:textId="46CB532C" w:rsidR="00FD7C79" w:rsidRDefault="6F82B1FB" w:rsidP="6A3B9D7B">
            <w:pPr>
              <w:pStyle w:val="TableParagraph"/>
              <w:tabs>
                <w:tab w:val="left" w:pos="705"/>
                <w:tab w:val="left" w:pos="706"/>
              </w:tabs>
              <w:spacing w:line="543" w:lineRule="exact"/>
              <w:rPr>
                <w:rFonts w:ascii="Gabriola" w:hAnsi="Gabriola"/>
                <w:sz w:val="32"/>
                <w:szCs w:val="32"/>
              </w:rPr>
            </w:pPr>
            <w:r w:rsidRPr="6A3B9D7B">
              <w:rPr>
                <w:rFonts w:ascii="Gabriola" w:hAnsi="Gabriola"/>
                <w:spacing w:val="-2"/>
                <w:sz w:val="32"/>
                <w:szCs w:val="32"/>
              </w:rPr>
              <w:t>Školskim</w:t>
            </w:r>
            <w:r w:rsidRPr="6A3B9D7B">
              <w:rPr>
                <w:rFonts w:ascii="Gabriola" w:hAnsi="Gabriola"/>
                <w:spacing w:val="-12"/>
                <w:sz w:val="32"/>
                <w:szCs w:val="32"/>
              </w:rPr>
              <w:t xml:space="preserve"> </w:t>
            </w:r>
            <w:r w:rsidRPr="6A3B9D7B">
              <w:rPr>
                <w:rFonts w:ascii="Gabriola" w:hAnsi="Gabriola"/>
                <w:spacing w:val="-2"/>
                <w:sz w:val="32"/>
                <w:szCs w:val="32"/>
              </w:rPr>
              <w:t>kurikulumom</w:t>
            </w:r>
            <w:r w:rsidRPr="6A3B9D7B">
              <w:rPr>
                <w:rFonts w:ascii="Gabriola" w:hAnsi="Gabriola"/>
                <w:spacing w:val="-8"/>
                <w:sz w:val="32"/>
                <w:szCs w:val="32"/>
              </w:rPr>
              <w:t xml:space="preserve"> se prema članku 28. stavku</w:t>
            </w:r>
            <w:r w:rsidRPr="6A3B9D7B">
              <w:rPr>
                <w:rFonts w:ascii="Gabriola" w:hAnsi="Gabriola"/>
                <w:spacing w:val="-1"/>
                <w:sz w:val="32"/>
                <w:szCs w:val="32"/>
              </w:rPr>
              <w:t xml:space="preserve"> 4. Zakona o odgoju i obrazovanju u </w:t>
            </w:r>
            <w:r w:rsidRPr="6A3B9D7B">
              <w:rPr>
                <w:rFonts w:ascii="Gabriola" w:hAnsi="Gabriola"/>
                <w:spacing w:val="-4"/>
                <w:sz w:val="32"/>
                <w:szCs w:val="32"/>
              </w:rPr>
              <w:t xml:space="preserve"> </w:t>
            </w:r>
            <w:r w:rsidRPr="6A3B9D7B">
              <w:rPr>
                <w:rFonts w:ascii="Gabriola" w:hAnsi="Gabriola"/>
                <w:spacing w:val="-1"/>
                <w:sz w:val="32"/>
                <w:szCs w:val="32"/>
              </w:rPr>
              <w:t xml:space="preserve">osnovnoj </w:t>
            </w:r>
            <w:r w:rsidR="021C2A03" w:rsidRPr="6A3B9D7B">
              <w:rPr>
                <w:rFonts w:ascii="Gabriola" w:hAnsi="Gabriola"/>
                <w:spacing w:val="-1"/>
                <w:sz w:val="32"/>
                <w:szCs w:val="32"/>
              </w:rPr>
              <w:t>i</w:t>
            </w:r>
            <w:r w:rsidRPr="6A3B9D7B">
              <w:rPr>
                <w:rFonts w:ascii="Gabriola" w:hAnsi="Gabriola"/>
                <w:spacing w:val="-1"/>
                <w:sz w:val="32"/>
                <w:szCs w:val="32"/>
              </w:rPr>
              <w:t xml:space="preserve"> srednjoj školi (NN br. 68/18) utvrđuju:</w:t>
            </w:r>
          </w:p>
        </w:tc>
        <w:tc>
          <w:tcPr>
            <w:tcW w:w="5952" w:type="dxa"/>
            <w:vAlign w:val="center"/>
          </w:tcPr>
          <w:p w14:paraId="0701EE19" w14:textId="77777777" w:rsidR="00FD7C79" w:rsidRDefault="00FD7C79" w:rsidP="00ED4526">
            <w:pPr>
              <w:pStyle w:val="TableParagraph"/>
              <w:spacing w:line="253" w:lineRule="exact"/>
              <w:ind w:left="110"/>
              <w:rPr>
                <w:sz w:val="24"/>
              </w:rPr>
            </w:pPr>
            <w:r>
              <w:rPr>
                <w:sz w:val="24"/>
              </w:rPr>
              <w:t>1.</w:t>
            </w:r>
            <w:r>
              <w:rPr>
                <w:spacing w:val="1"/>
                <w:sz w:val="24"/>
              </w:rPr>
              <w:t xml:space="preserve"> </w:t>
            </w:r>
            <w:r>
              <w:rPr>
                <w:sz w:val="24"/>
              </w:rPr>
              <w:t>aktivnost,</w:t>
            </w:r>
            <w:r>
              <w:rPr>
                <w:spacing w:val="-3"/>
                <w:sz w:val="24"/>
              </w:rPr>
              <w:t xml:space="preserve"> </w:t>
            </w:r>
            <w:r>
              <w:rPr>
                <w:sz w:val="24"/>
              </w:rPr>
              <w:t>program</w:t>
            </w:r>
            <w:r>
              <w:rPr>
                <w:spacing w:val="-5"/>
                <w:sz w:val="24"/>
              </w:rPr>
              <w:t xml:space="preserve"> </w:t>
            </w:r>
            <w:r>
              <w:rPr>
                <w:sz w:val="24"/>
              </w:rPr>
              <w:t>i/ili</w:t>
            </w:r>
            <w:r>
              <w:rPr>
                <w:spacing w:val="-9"/>
                <w:sz w:val="24"/>
              </w:rPr>
              <w:t xml:space="preserve"> </w:t>
            </w:r>
            <w:r>
              <w:rPr>
                <w:sz w:val="24"/>
              </w:rPr>
              <w:t>projekt</w:t>
            </w:r>
          </w:p>
        </w:tc>
      </w:tr>
      <w:tr w:rsidR="00FD7C79" w14:paraId="5E9AE9EE" w14:textId="77777777" w:rsidTr="6A3B9D7B">
        <w:trPr>
          <w:trHeight w:val="278"/>
          <w:jc w:val="center"/>
        </w:trPr>
        <w:tc>
          <w:tcPr>
            <w:tcW w:w="4822" w:type="dxa"/>
            <w:vMerge/>
            <w:vAlign w:val="center"/>
          </w:tcPr>
          <w:p w14:paraId="62AE6BAF" w14:textId="77777777" w:rsidR="00FD7C79" w:rsidRDefault="00FD7C79" w:rsidP="00ED4526">
            <w:pPr>
              <w:rPr>
                <w:sz w:val="2"/>
                <w:szCs w:val="2"/>
              </w:rPr>
            </w:pPr>
          </w:p>
        </w:tc>
        <w:tc>
          <w:tcPr>
            <w:tcW w:w="5952" w:type="dxa"/>
            <w:vAlign w:val="center"/>
          </w:tcPr>
          <w:p w14:paraId="586610AF" w14:textId="77777777" w:rsidR="00FD7C79" w:rsidRDefault="00FD7C79" w:rsidP="00ED4526">
            <w:pPr>
              <w:pStyle w:val="TableParagraph"/>
              <w:spacing w:line="258" w:lineRule="exact"/>
              <w:ind w:left="110"/>
              <w:rPr>
                <w:sz w:val="24"/>
              </w:rPr>
            </w:pPr>
            <w:r>
              <w:rPr>
                <w:sz w:val="24"/>
              </w:rPr>
              <w:t>2.</w:t>
            </w:r>
            <w:r>
              <w:rPr>
                <w:spacing w:val="-1"/>
                <w:sz w:val="24"/>
              </w:rPr>
              <w:t xml:space="preserve"> </w:t>
            </w:r>
            <w:r>
              <w:rPr>
                <w:sz w:val="24"/>
              </w:rPr>
              <w:t>ciljevi</w:t>
            </w:r>
            <w:r>
              <w:rPr>
                <w:spacing w:val="-7"/>
                <w:sz w:val="24"/>
              </w:rPr>
              <w:t xml:space="preserve"> </w:t>
            </w:r>
            <w:r>
              <w:rPr>
                <w:sz w:val="24"/>
              </w:rPr>
              <w:t>aktivnosti,</w:t>
            </w:r>
            <w:r>
              <w:rPr>
                <w:spacing w:val="1"/>
                <w:sz w:val="24"/>
              </w:rPr>
              <w:t xml:space="preserve"> </w:t>
            </w:r>
            <w:r>
              <w:rPr>
                <w:sz w:val="24"/>
              </w:rPr>
              <w:t>programa</w:t>
            </w:r>
            <w:r>
              <w:rPr>
                <w:spacing w:val="1"/>
                <w:sz w:val="24"/>
              </w:rPr>
              <w:t xml:space="preserve"> </w:t>
            </w:r>
            <w:r>
              <w:rPr>
                <w:sz w:val="24"/>
              </w:rPr>
              <w:t>i/ili</w:t>
            </w:r>
            <w:r>
              <w:rPr>
                <w:spacing w:val="-8"/>
                <w:sz w:val="24"/>
              </w:rPr>
              <w:t xml:space="preserve"> </w:t>
            </w:r>
            <w:r>
              <w:rPr>
                <w:sz w:val="24"/>
              </w:rPr>
              <w:t>projekta</w:t>
            </w:r>
          </w:p>
        </w:tc>
      </w:tr>
      <w:tr w:rsidR="00FD7C79" w14:paraId="0130CF58" w14:textId="77777777" w:rsidTr="6A3B9D7B">
        <w:trPr>
          <w:trHeight w:val="551"/>
          <w:jc w:val="center"/>
        </w:trPr>
        <w:tc>
          <w:tcPr>
            <w:tcW w:w="4822" w:type="dxa"/>
            <w:vMerge/>
            <w:vAlign w:val="center"/>
          </w:tcPr>
          <w:p w14:paraId="780D3FED" w14:textId="77777777" w:rsidR="00FD7C79" w:rsidRDefault="00FD7C79" w:rsidP="00ED4526">
            <w:pPr>
              <w:rPr>
                <w:sz w:val="2"/>
                <w:szCs w:val="2"/>
              </w:rPr>
            </w:pPr>
          </w:p>
        </w:tc>
        <w:tc>
          <w:tcPr>
            <w:tcW w:w="5952" w:type="dxa"/>
            <w:vAlign w:val="center"/>
          </w:tcPr>
          <w:p w14:paraId="2F5A5997" w14:textId="75C0FA0A" w:rsidR="00FD7C79" w:rsidRDefault="00FD7C79" w:rsidP="00ED4526">
            <w:pPr>
              <w:pStyle w:val="TableParagraph"/>
              <w:spacing w:line="267" w:lineRule="exact"/>
              <w:ind w:left="110"/>
              <w:rPr>
                <w:sz w:val="24"/>
              </w:rPr>
            </w:pPr>
            <w:r>
              <w:rPr>
                <w:sz w:val="24"/>
              </w:rPr>
              <w:t>3.</w:t>
            </w:r>
            <w:r>
              <w:rPr>
                <w:spacing w:val="80"/>
                <w:sz w:val="24"/>
              </w:rPr>
              <w:t xml:space="preserve"> </w:t>
            </w:r>
            <w:r>
              <w:rPr>
                <w:sz w:val="24"/>
              </w:rPr>
              <w:t xml:space="preserve">očekivani  </w:t>
            </w:r>
            <w:r>
              <w:rPr>
                <w:spacing w:val="11"/>
                <w:sz w:val="24"/>
              </w:rPr>
              <w:t xml:space="preserve"> </w:t>
            </w:r>
            <w:r>
              <w:rPr>
                <w:sz w:val="24"/>
              </w:rPr>
              <w:t>odgojno</w:t>
            </w:r>
            <w:r w:rsidR="0012777F">
              <w:rPr>
                <w:sz w:val="24"/>
              </w:rPr>
              <w:t xml:space="preserve"> - </w:t>
            </w:r>
            <w:r>
              <w:rPr>
                <w:sz w:val="24"/>
              </w:rPr>
              <w:t xml:space="preserve">obrazovni  </w:t>
            </w:r>
            <w:r>
              <w:rPr>
                <w:spacing w:val="16"/>
                <w:sz w:val="24"/>
              </w:rPr>
              <w:t xml:space="preserve"> </w:t>
            </w:r>
            <w:r>
              <w:rPr>
                <w:sz w:val="24"/>
              </w:rPr>
              <w:t>ishodi</w:t>
            </w:r>
          </w:p>
          <w:p w14:paraId="382BBE50" w14:textId="77777777" w:rsidR="00FD7C79" w:rsidRDefault="00FD7C79" w:rsidP="00ED4526">
            <w:pPr>
              <w:pStyle w:val="TableParagraph"/>
              <w:spacing w:line="265" w:lineRule="exact"/>
              <w:ind w:left="110"/>
              <w:rPr>
                <w:sz w:val="24"/>
              </w:rPr>
            </w:pPr>
            <w:r>
              <w:rPr>
                <w:sz w:val="24"/>
              </w:rPr>
              <w:t>učenika</w:t>
            </w:r>
          </w:p>
        </w:tc>
      </w:tr>
      <w:tr w:rsidR="00FD7C79" w14:paraId="1A265AE1" w14:textId="77777777" w:rsidTr="6A3B9D7B">
        <w:trPr>
          <w:trHeight w:val="273"/>
          <w:jc w:val="center"/>
        </w:trPr>
        <w:tc>
          <w:tcPr>
            <w:tcW w:w="4822" w:type="dxa"/>
            <w:vMerge/>
            <w:vAlign w:val="center"/>
          </w:tcPr>
          <w:p w14:paraId="488F12FF" w14:textId="77777777" w:rsidR="00FD7C79" w:rsidRDefault="00FD7C79" w:rsidP="00ED4526">
            <w:pPr>
              <w:rPr>
                <w:sz w:val="2"/>
                <w:szCs w:val="2"/>
              </w:rPr>
            </w:pPr>
          </w:p>
        </w:tc>
        <w:tc>
          <w:tcPr>
            <w:tcW w:w="5952" w:type="dxa"/>
            <w:vAlign w:val="center"/>
          </w:tcPr>
          <w:p w14:paraId="33D8AB0A" w14:textId="77777777" w:rsidR="00FD7C79" w:rsidRDefault="00FD7C79" w:rsidP="00ED4526">
            <w:pPr>
              <w:pStyle w:val="TableParagraph"/>
              <w:spacing w:line="253" w:lineRule="exact"/>
              <w:ind w:left="110"/>
              <w:rPr>
                <w:sz w:val="24"/>
              </w:rPr>
            </w:pPr>
            <w:r>
              <w:rPr>
                <w:sz w:val="24"/>
              </w:rPr>
              <w:t>4.</w:t>
            </w:r>
            <w:r>
              <w:rPr>
                <w:spacing w:val="-14"/>
                <w:sz w:val="24"/>
              </w:rPr>
              <w:t xml:space="preserve"> </w:t>
            </w:r>
            <w:r>
              <w:rPr>
                <w:sz w:val="24"/>
              </w:rPr>
              <w:t>namjena</w:t>
            </w:r>
            <w:r>
              <w:rPr>
                <w:spacing w:val="-7"/>
                <w:sz w:val="24"/>
              </w:rPr>
              <w:t xml:space="preserve"> </w:t>
            </w:r>
            <w:r>
              <w:rPr>
                <w:sz w:val="24"/>
              </w:rPr>
              <w:t>aktivnosti,</w:t>
            </w:r>
            <w:r>
              <w:rPr>
                <w:spacing w:val="-5"/>
                <w:sz w:val="24"/>
              </w:rPr>
              <w:t xml:space="preserve"> </w:t>
            </w:r>
            <w:r>
              <w:rPr>
                <w:sz w:val="24"/>
              </w:rPr>
              <w:t>programa</w:t>
            </w:r>
            <w:r>
              <w:rPr>
                <w:spacing w:val="-2"/>
                <w:sz w:val="24"/>
              </w:rPr>
              <w:t xml:space="preserve"> </w:t>
            </w:r>
            <w:r>
              <w:rPr>
                <w:sz w:val="24"/>
              </w:rPr>
              <w:t>i/ili</w:t>
            </w:r>
            <w:r>
              <w:rPr>
                <w:spacing w:val="-11"/>
                <w:sz w:val="24"/>
              </w:rPr>
              <w:t xml:space="preserve"> </w:t>
            </w:r>
            <w:r>
              <w:rPr>
                <w:sz w:val="24"/>
              </w:rPr>
              <w:t>projekta</w:t>
            </w:r>
          </w:p>
        </w:tc>
      </w:tr>
      <w:tr w:rsidR="00FD7C79" w14:paraId="48075DDF" w14:textId="77777777" w:rsidTr="6A3B9D7B">
        <w:trPr>
          <w:trHeight w:val="556"/>
          <w:jc w:val="center"/>
        </w:trPr>
        <w:tc>
          <w:tcPr>
            <w:tcW w:w="4822" w:type="dxa"/>
            <w:vMerge/>
            <w:vAlign w:val="center"/>
          </w:tcPr>
          <w:p w14:paraId="4C791EB6" w14:textId="77777777" w:rsidR="00FD7C79" w:rsidRDefault="00FD7C79" w:rsidP="00ED4526">
            <w:pPr>
              <w:rPr>
                <w:sz w:val="2"/>
                <w:szCs w:val="2"/>
              </w:rPr>
            </w:pPr>
          </w:p>
        </w:tc>
        <w:tc>
          <w:tcPr>
            <w:tcW w:w="5952" w:type="dxa"/>
            <w:vAlign w:val="center"/>
          </w:tcPr>
          <w:p w14:paraId="5D9C1610" w14:textId="77777777" w:rsidR="00FD7C79" w:rsidRDefault="00FD7C79" w:rsidP="00ED4526">
            <w:pPr>
              <w:pStyle w:val="TableParagraph"/>
              <w:spacing w:line="274" w:lineRule="exact"/>
              <w:ind w:left="110" w:right="92"/>
              <w:rPr>
                <w:sz w:val="24"/>
              </w:rPr>
            </w:pPr>
            <w:r>
              <w:rPr>
                <w:sz w:val="24"/>
              </w:rPr>
              <w:t>5. nositelji aktivnosti, programa i/ili projekta</w:t>
            </w:r>
            <w:r>
              <w:rPr>
                <w:spacing w:val="-57"/>
                <w:sz w:val="24"/>
              </w:rPr>
              <w:t xml:space="preserve"> </w:t>
            </w:r>
            <w:r>
              <w:rPr>
                <w:sz w:val="24"/>
              </w:rPr>
              <w:t>i</w:t>
            </w:r>
            <w:r>
              <w:rPr>
                <w:spacing w:val="-4"/>
                <w:sz w:val="24"/>
              </w:rPr>
              <w:t xml:space="preserve"> </w:t>
            </w:r>
            <w:r>
              <w:rPr>
                <w:sz w:val="24"/>
              </w:rPr>
              <w:t>njihova</w:t>
            </w:r>
            <w:r>
              <w:rPr>
                <w:spacing w:val="1"/>
                <w:sz w:val="24"/>
              </w:rPr>
              <w:t xml:space="preserve"> </w:t>
            </w:r>
            <w:r>
              <w:rPr>
                <w:sz w:val="24"/>
              </w:rPr>
              <w:t>odgovornost</w:t>
            </w:r>
          </w:p>
        </w:tc>
      </w:tr>
      <w:tr w:rsidR="00FD7C79" w14:paraId="2A9595B5" w14:textId="77777777" w:rsidTr="6A3B9D7B">
        <w:trPr>
          <w:trHeight w:val="551"/>
          <w:jc w:val="center"/>
        </w:trPr>
        <w:tc>
          <w:tcPr>
            <w:tcW w:w="4822" w:type="dxa"/>
            <w:vMerge/>
            <w:vAlign w:val="center"/>
          </w:tcPr>
          <w:p w14:paraId="5DA909BA" w14:textId="77777777" w:rsidR="00FD7C79" w:rsidRDefault="00FD7C79" w:rsidP="00ED4526">
            <w:pPr>
              <w:rPr>
                <w:sz w:val="2"/>
                <w:szCs w:val="2"/>
              </w:rPr>
            </w:pPr>
          </w:p>
        </w:tc>
        <w:tc>
          <w:tcPr>
            <w:tcW w:w="5952" w:type="dxa"/>
            <w:vAlign w:val="center"/>
          </w:tcPr>
          <w:p w14:paraId="38E71CFB" w14:textId="77777777" w:rsidR="00FD7C79" w:rsidRDefault="00FD7C79" w:rsidP="00ED4526">
            <w:pPr>
              <w:pStyle w:val="TableParagraph"/>
              <w:spacing w:line="267" w:lineRule="exact"/>
              <w:ind w:left="110"/>
              <w:rPr>
                <w:sz w:val="24"/>
              </w:rPr>
            </w:pPr>
            <w:r>
              <w:rPr>
                <w:sz w:val="24"/>
              </w:rPr>
              <w:t>6.</w:t>
            </w:r>
            <w:r>
              <w:rPr>
                <w:spacing w:val="13"/>
                <w:sz w:val="24"/>
              </w:rPr>
              <w:t xml:space="preserve"> </w:t>
            </w:r>
            <w:r>
              <w:rPr>
                <w:sz w:val="24"/>
              </w:rPr>
              <w:t>način</w:t>
            </w:r>
            <w:r>
              <w:rPr>
                <w:spacing w:val="7"/>
                <w:sz w:val="24"/>
              </w:rPr>
              <w:t xml:space="preserve"> </w:t>
            </w:r>
            <w:r>
              <w:rPr>
                <w:sz w:val="24"/>
              </w:rPr>
              <w:t>realizacije</w:t>
            </w:r>
            <w:r>
              <w:rPr>
                <w:spacing w:val="10"/>
                <w:sz w:val="24"/>
              </w:rPr>
              <w:t xml:space="preserve"> </w:t>
            </w:r>
            <w:r>
              <w:rPr>
                <w:sz w:val="24"/>
              </w:rPr>
              <w:t>aktivnosti,</w:t>
            </w:r>
            <w:r>
              <w:rPr>
                <w:spacing w:val="13"/>
                <w:sz w:val="24"/>
              </w:rPr>
              <w:t xml:space="preserve"> </w:t>
            </w:r>
            <w:r>
              <w:rPr>
                <w:sz w:val="24"/>
              </w:rPr>
              <w:t>programa</w:t>
            </w:r>
            <w:r>
              <w:rPr>
                <w:spacing w:val="15"/>
                <w:sz w:val="24"/>
              </w:rPr>
              <w:t xml:space="preserve"> </w:t>
            </w:r>
            <w:r>
              <w:rPr>
                <w:sz w:val="24"/>
              </w:rPr>
              <w:t>i/ili</w:t>
            </w:r>
          </w:p>
          <w:p w14:paraId="154F9F0E" w14:textId="77777777" w:rsidR="00FD7C79" w:rsidRDefault="00FD7C79" w:rsidP="00ED4526">
            <w:pPr>
              <w:pStyle w:val="TableParagraph"/>
              <w:spacing w:line="265" w:lineRule="exact"/>
              <w:ind w:left="110"/>
              <w:rPr>
                <w:sz w:val="24"/>
              </w:rPr>
            </w:pPr>
            <w:r>
              <w:rPr>
                <w:sz w:val="24"/>
              </w:rPr>
              <w:t>projekta</w:t>
            </w:r>
          </w:p>
        </w:tc>
      </w:tr>
      <w:tr w:rsidR="00FD7C79" w14:paraId="6AB66FAA" w14:textId="77777777" w:rsidTr="6A3B9D7B">
        <w:trPr>
          <w:trHeight w:val="552"/>
          <w:jc w:val="center"/>
        </w:trPr>
        <w:tc>
          <w:tcPr>
            <w:tcW w:w="4822" w:type="dxa"/>
            <w:vMerge/>
            <w:vAlign w:val="center"/>
          </w:tcPr>
          <w:p w14:paraId="479D0E61" w14:textId="77777777" w:rsidR="00FD7C79" w:rsidRDefault="00FD7C79" w:rsidP="00ED4526">
            <w:pPr>
              <w:rPr>
                <w:sz w:val="2"/>
                <w:szCs w:val="2"/>
              </w:rPr>
            </w:pPr>
          </w:p>
        </w:tc>
        <w:tc>
          <w:tcPr>
            <w:tcW w:w="5952" w:type="dxa"/>
            <w:vAlign w:val="center"/>
          </w:tcPr>
          <w:p w14:paraId="6F3D7FF8" w14:textId="2578FF30" w:rsidR="00FD7C79" w:rsidRDefault="0012777F" w:rsidP="0012777F">
            <w:pPr>
              <w:pStyle w:val="TableParagraph"/>
              <w:tabs>
                <w:tab w:val="left" w:pos="537"/>
                <w:tab w:val="left" w:pos="1678"/>
                <w:tab w:val="left" w:pos="2925"/>
                <w:tab w:val="left" w:pos="4090"/>
              </w:tabs>
              <w:spacing w:line="267" w:lineRule="exact"/>
              <w:ind w:left="110"/>
              <w:jc w:val="both"/>
              <w:rPr>
                <w:sz w:val="24"/>
              </w:rPr>
            </w:pPr>
            <w:r>
              <w:rPr>
                <w:sz w:val="24"/>
              </w:rPr>
              <w:t xml:space="preserve">7. vremenik aktivnosti, programa </w:t>
            </w:r>
            <w:r w:rsidR="00FD7C79">
              <w:rPr>
                <w:sz w:val="24"/>
              </w:rPr>
              <w:t>i/ili</w:t>
            </w:r>
          </w:p>
          <w:p w14:paraId="25633A0B" w14:textId="77777777" w:rsidR="00FD7C79" w:rsidRDefault="00FD7C79" w:rsidP="00ED4526">
            <w:pPr>
              <w:pStyle w:val="TableParagraph"/>
              <w:spacing w:line="265" w:lineRule="exact"/>
              <w:ind w:left="110"/>
              <w:rPr>
                <w:sz w:val="24"/>
              </w:rPr>
            </w:pPr>
            <w:r>
              <w:rPr>
                <w:sz w:val="24"/>
              </w:rPr>
              <w:t>projekta</w:t>
            </w:r>
          </w:p>
        </w:tc>
      </w:tr>
      <w:tr w:rsidR="00FD7C79" w14:paraId="1B51B818" w14:textId="77777777" w:rsidTr="6A3B9D7B">
        <w:trPr>
          <w:trHeight w:val="551"/>
          <w:jc w:val="center"/>
        </w:trPr>
        <w:tc>
          <w:tcPr>
            <w:tcW w:w="4822" w:type="dxa"/>
            <w:vMerge/>
            <w:vAlign w:val="center"/>
          </w:tcPr>
          <w:p w14:paraId="73E6CB62" w14:textId="77777777" w:rsidR="00FD7C79" w:rsidRDefault="00FD7C79" w:rsidP="00ED4526">
            <w:pPr>
              <w:rPr>
                <w:sz w:val="2"/>
                <w:szCs w:val="2"/>
              </w:rPr>
            </w:pPr>
          </w:p>
        </w:tc>
        <w:tc>
          <w:tcPr>
            <w:tcW w:w="5952" w:type="dxa"/>
            <w:vAlign w:val="center"/>
          </w:tcPr>
          <w:p w14:paraId="78156DC0" w14:textId="77777777" w:rsidR="00FD7C79" w:rsidRDefault="00FD7C79" w:rsidP="00ED4526">
            <w:pPr>
              <w:pStyle w:val="TableParagraph"/>
              <w:spacing w:line="267" w:lineRule="exact"/>
              <w:ind w:left="110"/>
              <w:rPr>
                <w:sz w:val="24"/>
              </w:rPr>
            </w:pPr>
            <w:r>
              <w:rPr>
                <w:sz w:val="24"/>
              </w:rPr>
              <w:t>8.</w:t>
            </w:r>
            <w:r>
              <w:rPr>
                <w:spacing w:val="41"/>
                <w:sz w:val="24"/>
              </w:rPr>
              <w:t xml:space="preserve"> </w:t>
            </w:r>
            <w:r>
              <w:rPr>
                <w:sz w:val="24"/>
              </w:rPr>
              <w:t>detaljan</w:t>
            </w:r>
            <w:r>
              <w:rPr>
                <w:spacing w:val="38"/>
                <w:sz w:val="24"/>
              </w:rPr>
              <w:t xml:space="preserve"> </w:t>
            </w:r>
            <w:r>
              <w:rPr>
                <w:sz w:val="24"/>
              </w:rPr>
              <w:t>troškovnik</w:t>
            </w:r>
            <w:r>
              <w:rPr>
                <w:spacing w:val="43"/>
                <w:sz w:val="24"/>
              </w:rPr>
              <w:t xml:space="preserve"> </w:t>
            </w:r>
            <w:r>
              <w:rPr>
                <w:sz w:val="24"/>
              </w:rPr>
              <w:t>aktivnosti,</w:t>
            </w:r>
            <w:r>
              <w:rPr>
                <w:spacing w:val="45"/>
                <w:sz w:val="24"/>
              </w:rPr>
              <w:t xml:space="preserve"> </w:t>
            </w:r>
            <w:r>
              <w:rPr>
                <w:sz w:val="24"/>
              </w:rPr>
              <w:t>programa</w:t>
            </w:r>
          </w:p>
          <w:p w14:paraId="69206864" w14:textId="77777777" w:rsidR="00FD7C79" w:rsidRDefault="00FD7C79" w:rsidP="00ED4526">
            <w:pPr>
              <w:pStyle w:val="TableParagraph"/>
              <w:spacing w:line="265" w:lineRule="exact"/>
              <w:ind w:left="110"/>
              <w:rPr>
                <w:sz w:val="24"/>
              </w:rPr>
            </w:pPr>
            <w:r>
              <w:rPr>
                <w:sz w:val="24"/>
              </w:rPr>
              <w:t>i/ili</w:t>
            </w:r>
            <w:r>
              <w:rPr>
                <w:spacing w:val="-3"/>
                <w:sz w:val="24"/>
              </w:rPr>
              <w:t xml:space="preserve"> </w:t>
            </w:r>
            <w:r>
              <w:rPr>
                <w:sz w:val="24"/>
              </w:rPr>
              <w:t>projekta</w:t>
            </w:r>
          </w:p>
        </w:tc>
      </w:tr>
      <w:tr w:rsidR="00FD7C79" w14:paraId="1CDCD2A1" w14:textId="77777777" w:rsidTr="6A3B9D7B">
        <w:trPr>
          <w:trHeight w:val="551"/>
          <w:jc w:val="center"/>
        </w:trPr>
        <w:tc>
          <w:tcPr>
            <w:tcW w:w="4822" w:type="dxa"/>
            <w:vMerge/>
            <w:vAlign w:val="center"/>
          </w:tcPr>
          <w:p w14:paraId="29103C8C" w14:textId="77777777" w:rsidR="00FD7C79" w:rsidRDefault="00FD7C79" w:rsidP="00ED4526">
            <w:pPr>
              <w:rPr>
                <w:sz w:val="2"/>
                <w:szCs w:val="2"/>
              </w:rPr>
            </w:pPr>
          </w:p>
        </w:tc>
        <w:tc>
          <w:tcPr>
            <w:tcW w:w="5952" w:type="dxa"/>
            <w:vAlign w:val="center"/>
          </w:tcPr>
          <w:p w14:paraId="6EEF99CD" w14:textId="58372B18" w:rsidR="00FD7C79" w:rsidRDefault="00FD7C79" w:rsidP="00ED4526">
            <w:pPr>
              <w:pStyle w:val="TableParagraph"/>
              <w:spacing w:line="267" w:lineRule="exact"/>
              <w:ind w:left="110"/>
              <w:rPr>
                <w:sz w:val="24"/>
              </w:rPr>
            </w:pPr>
            <w:r>
              <w:rPr>
                <w:sz w:val="24"/>
              </w:rPr>
              <w:t>9.</w:t>
            </w:r>
            <w:r w:rsidR="0012777F">
              <w:rPr>
                <w:spacing w:val="101"/>
                <w:sz w:val="24"/>
              </w:rPr>
              <w:t xml:space="preserve"> </w:t>
            </w:r>
            <w:r>
              <w:rPr>
                <w:sz w:val="24"/>
              </w:rPr>
              <w:t>način</w:t>
            </w:r>
            <w:r>
              <w:rPr>
                <w:spacing w:val="63"/>
                <w:sz w:val="24"/>
              </w:rPr>
              <w:t xml:space="preserve"> </w:t>
            </w:r>
            <w:r>
              <w:rPr>
                <w:sz w:val="24"/>
              </w:rPr>
              <w:t xml:space="preserve">vrednovanja  </w:t>
            </w:r>
            <w:r>
              <w:rPr>
                <w:spacing w:val="3"/>
                <w:sz w:val="24"/>
              </w:rPr>
              <w:t xml:space="preserve"> </w:t>
            </w:r>
            <w:r>
              <w:rPr>
                <w:sz w:val="24"/>
              </w:rPr>
              <w:t>i</w:t>
            </w:r>
            <w:r>
              <w:rPr>
                <w:spacing w:val="113"/>
                <w:sz w:val="24"/>
              </w:rPr>
              <w:t xml:space="preserve"> </w:t>
            </w:r>
            <w:r>
              <w:rPr>
                <w:sz w:val="24"/>
              </w:rPr>
              <w:t>način</w:t>
            </w:r>
            <w:r>
              <w:rPr>
                <w:spacing w:val="119"/>
                <w:sz w:val="24"/>
              </w:rPr>
              <w:t xml:space="preserve"> </w:t>
            </w:r>
            <w:r>
              <w:rPr>
                <w:sz w:val="24"/>
              </w:rPr>
              <w:t>korištenja</w:t>
            </w:r>
          </w:p>
          <w:p w14:paraId="78EC5098" w14:textId="77777777" w:rsidR="00FD7C79" w:rsidRDefault="00FD7C79" w:rsidP="00ED4526">
            <w:pPr>
              <w:pStyle w:val="TableParagraph"/>
              <w:spacing w:line="265" w:lineRule="exact"/>
              <w:ind w:left="110"/>
              <w:rPr>
                <w:sz w:val="24"/>
              </w:rPr>
            </w:pPr>
            <w:r>
              <w:rPr>
                <w:sz w:val="24"/>
              </w:rPr>
              <w:t>rezultata</w:t>
            </w:r>
            <w:r>
              <w:rPr>
                <w:spacing w:val="-4"/>
                <w:sz w:val="24"/>
              </w:rPr>
              <w:t xml:space="preserve"> </w:t>
            </w:r>
            <w:r>
              <w:rPr>
                <w:sz w:val="24"/>
              </w:rPr>
              <w:t>vrednovanja</w:t>
            </w:r>
          </w:p>
        </w:tc>
      </w:tr>
    </w:tbl>
    <w:p w14:paraId="5E892442" w14:textId="77777777" w:rsidR="00FD7C79" w:rsidRDefault="00FD7C79" w:rsidP="00084DA3">
      <w:pPr>
        <w:spacing w:after="0" w:line="360" w:lineRule="auto"/>
        <w:jc w:val="both"/>
        <w:rPr>
          <w:rFonts w:ascii="Times New Roman" w:hAnsi="Times New Roman" w:cs="Times New Roman"/>
          <w:sz w:val="24"/>
          <w:szCs w:val="24"/>
        </w:rPr>
      </w:pPr>
    </w:p>
    <w:p w14:paraId="4E40D38A" w14:textId="7B939C13" w:rsidR="000431A5" w:rsidRDefault="000431A5" w:rsidP="000431A5">
      <w:pPr>
        <w:spacing w:after="0" w:line="360" w:lineRule="auto"/>
        <w:ind w:firstLine="357"/>
        <w:jc w:val="both"/>
        <w:rPr>
          <w:rFonts w:ascii="Times New Roman" w:hAnsi="Times New Roman" w:cs="Times New Roman"/>
          <w:sz w:val="24"/>
          <w:szCs w:val="24"/>
        </w:rPr>
      </w:pPr>
      <w:r w:rsidRPr="0005054A">
        <w:rPr>
          <w:rFonts w:ascii="Times New Roman" w:hAnsi="Times New Roman" w:cs="Times New Roman"/>
          <w:sz w:val="24"/>
          <w:szCs w:val="24"/>
        </w:rPr>
        <w:t xml:space="preserve">Temeljni dokument za izradu Školskog kurikuluma je Nacionalni okvirni kurikulum u kojem su definirane temeljne odgojno-obrazovne vrijednosti, zatim ciljevi odgoja i obrazovanja, načela i sadržaj </w:t>
      </w:r>
      <w:r w:rsidR="0012777F">
        <w:rPr>
          <w:rFonts w:ascii="Times New Roman" w:hAnsi="Times New Roman" w:cs="Times New Roman"/>
          <w:sz w:val="24"/>
          <w:szCs w:val="24"/>
        </w:rPr>
        <w:t>odgojno-obrazovnih područja, vr</w:t>
      </w:r>
      <w:r w:rsidRPr="0005054A">
        <w:rPr>
          <w:rFonts w:ascii="Times New Roman" w:hAnsi="Times New Roman" w:cs="Times New Roman"/>
          <w:sz w:val="24"/>
          <w:szCs w:val="24"/>
        </w:rPr>
        <w:t>ednovanje učeničkih postignuć</w:t>
      </w:r>
      <w:r w:rsidR="0012777F">
        <w:rPr>
          <w:rFonts w:ascii="Times New Roman" w:hAnsi="Times New Roman" w:cs="Times New Roman"/>
          <w:sz w:val="24"/>
          <w:szCs w:val="24"/>
        </w:rPr>
        <w:t>a te vr</w:t>
      </w:r>
      <w:r w:rsidRPr="0005054A">
        <w:rPr>
          <w:rFonts w:ascii="Times New Roman" w:hAnsi="Times New Roman" w:cs="Times New Roman"/>
          <w:sz w:val="24"/>
          <w:szCs w:val="24"/>
        </w:rPr>
        <w:t xml:space="preserve">ednovanje i samovrednovanje ostvarivanja nacionalnoga kurikuluma. </w:t>
      </w:r>
    </w:p>
    <w:p w14:paraId="28002DA0" w14:textId="77777777" w:rsidR="000431A5" w:rsidRDefault="000431A5" w:rsidP="000431A5">
      <w:pPr>
        <w:spacing w:after="0" w:line="360" w:lineRule="auto"/>
        <w:ind w:firstLine="357"/>
        <w:jc w:val="both"/>
        <w:rPr>
          <w:rFonts w:ascii="Times New Roman" w:hAnsi="Times New Roman" w:cs="Times New Roman"/>
          <w:sz w:val="24"/>
          <w:szCs w:val="24"/>
        </w:rPr>
      </w:pPr>
    </w:p>
    <w:p w14:paraId="29E31A75" w14:textId="77777777" w:rsidR="0005054A" w:rsidRPr="0005054A" w:rsidRDefault="0005054A" w:rsidP="00FD7C79">
      <w:pPr>
        <w:spacing w:after="0" w:line="360" w:lineRule="auto"/>
        <w:ind w:firstLine="357"/>
        <w:jc w:val="both"/>
        <w:rPr>
          <w:rFonts w:ascii="Times New Roman" w:hAnsi="Times New Roman" w:cs="Times New Roman"/>
          <w:sz w:val="24"/>
          <w:szCs w:val="24"/>
        </w:rPr>
      </w:pPr>
      <w:r w:rsidRPr="0005054A">
        <w:rPr>
          <w:rFonts w:ascii="Times New Roman" w:hAnsi="Times New Roman" w:cs="Times New Roman"/>
          <w:sz w:val="24"/>
          <w:szCs w:val="24"/>
        </w:rPr>
        <w:t xml:space="preserve">Našim kurikulumom želimo jasno prikazati koje se kompetencije razvijaju kod učenika i koji su očekivani ishodi odgoja i učenja. Sadrži sve programe koje škola provodi, osim obveznih nastavnih planova i programa, te pokazuje brojne aktivnosti učenika i učitelja po kojima je škola prepoznatljiva. </w:t>
      </w:r>
      <w:r>
        <w:rPr>
          <w:rFonts w:ascii="Times New Roman" w:hAnsi="Times New Roman" w:cs="Times New Roman"/>
          <w:sz w:val="24"/>
          <w:szCs w:val="24"/>
        </w:rPr>
        <w:t xml:space="preserve">U planiranju aktivnosti školskog kurikuluma vodimo se načelima individualizma, nepristranosti i multikulturalnosti. </w:t>
      </w:r>
      <w:r w:rsidRPr="0005054A">
        <w:rPr>
          <w:rFonts w:ascii="Times New Roman" w:hAnsi="Times New Roman" w:cs="Times New Roman"/>
          <w:sz w:val="24"/>
          <w:szCs w:val="24"/>
        </w:rPr>
        <w:t xml:space="preserve">Između ostalog Školski kurikulum Osnovne škole Jabukovac se odnosi na ponudu izbornih nastavnih predmeta, realizaciju dodatne i/ili </w:t>
      </w:r>
      <w:r w:rsidRPr="0005054A">
        <w:rPr>
          <w:rFonts w:ascii="Times New Roman" w:hAnsi="Times New Roman" w:cs="Times New Roman"/>
          <w:sz w:val="24"/>
          <w:szCs w:val="24"/>
        </w:rPr>
        <w:lastRenderedPageBreak/>
        <w:t>dopunske nastave, projekte škole/razreda/skupine učenika, ekskurzije, izlete, izvannastavne i izvanškolske aktivnosti.</w:t>
      </w:r>
    </w:p>
    <w:p w14:paraId="087AD159" w14:textId="77777777" w:rsidR="000431A5" w:rsidRDefault="000431A5" w:rsidP="00084DA3">
      <w:pPr>
        <w:spacing w:after="0" w:line="360" w:lineRule="auto"/>
        <w:ind w:firstLine="357"/>
        <w:jc w:val="both"/>
        <w:rPr>
          <w:rFonts w:ascii="Times New Roman" w:eastAsia="Liberation Serif" w:hAnsi="Times New Roman" w:cs="Times New Roman"/>
          <w:sz w:val="24"/>
          <w:szCs w:val="24"/>
          <w:lang w:val="en-US" w:eastAsia="zh-CN" w:bidi="hi-IN"/>
        </w:rPr>
      </w:pPr>
    </w:p>
    <w:p w14:paraId="6ABE0AD0" w14:textId="2431EF73" w:rsidR="0005054A" w:rsidRDefault="0005054A" w:rsidP="00084DA3">
      <w:pPr>
        <w:spacing w:after="0" w:line="360" w:lineRule="auto"/>
        <w:ind w:firstLine="357"/>
        <w:jc w:val="both"/>
        <w:rPr>
          <w:rFonts w:ascii="Times New Roman" w:eastAsia="Liberation Serif" w:hAnsi="Times New Roman" w:cs="Times New Roman"/>
          <w:sz w:val="24"/>
          <w:szCs w:val="24"/>
          <w:lang w:val="en-US" w:eastAsia="zh-CN" w:bidi="hi-IN"/>
        </w:rPr>
      </w:pPr>
      <w:r w:rsidRPr="005B3338">
        <w:rPr>
          <w:rFonts w:ascii="Times New Roman" w:eastAsia="Liberation Serif" w:hAnsi="Times New Roman" w:cs="Times New Roman"/>
          <w:sz w:val="24"/>
          <w:szCs w:val="24"/>
          <w:lang w:val="en-US" w:eastAsia="zh-CN" w:bidi="hi-IN"/>
        </w:rPr>
        <w:t>U izradi školskog kurikuluma stavljen je naglasak na specifičnosti škole i sredine u kojoj škola djeluje</w:t>
      </w:r>
      <w:r w:rsidR="0012777F">
        <w:rPr>
          <w:rFonts w:ascii="Times New Roman" w:eastAsia="Liberation Serif" w:hAnsi="Times New Roman" w:cs="Times New Roman"/>
          <w:sz w:val="24"/>
          <w:szCs w:val="24"/>
          <w:lang w:val="en-US" w:eastAsia="zh-CN" w:bidi="hi-IN"/>
        </w:rPr>
        <w:t>. Pri</w:t>
      </w:r>
      <w:r w:rsidRPr="005B3338">
        <w:rPr>
          <w:rFonts w:ascii="Times New Roman" w:eastAsia="Liberation Serif" w:hAnsi="Times New Roman" w:cs="Times New Roman"/>
          <w:sz w:val="24"/>
          <w:szCs w:val="24"/>
          <w:lang w:val="en-US" w:eastAsia="zh-CN" w:bidi="hi-IN"/>
        </w:rPr>
        <w:t>tom se za polazište rada na sadržajima školskog kurikuluma uzimaju potrebe i interesi naših učenika, roditelja i lokalne zajednice</w:t>
      </w:r>
      <w:r>
        <w:rPr>
          <w:rFonts w:ascii="Times New Roman" w:eastAsia="Liberation Serif" w:hAnsi="Times New Roman" w:cs="Times New Roman"/>
          <w:sz w:val="24"/>
          <w:szCs w:val="24"/>
          <w:lang w:val="en-US" w:eastAsia="zh-CN" w:bidi="hi-IN"/>
        </w:rPr>
        <w:t xml:space="preserve">. </w:t>
      </w:r>
    </w:p>
    <w:p w14:paraId="17B1B258" w14:textId="77777777" w:rsidR="000431A5" w:rsidRDefault="000431A5" w:rsidP="00084DA3">
      <w:pPr>
        <w:spacing w:after="0" w:line="360" w:lineRule="auto"/>
        <w:ind w:firstLine="357"/>
        <w:jc w:val="both"/>
        <w:rPr>
          <w:rFonts w:ascii="Times New Roman" w:eastAsia="Liberation Serif" w:hAnsi="Times New Roman" w:cs="Times New Roman"/>
          <w:sz w:val="24"/>
          <w:szCs w:val="24"/>
          <w:lang w:val="en-US" w:eastAsia="zh-CN" w:bidi="hi-IN"/>
        </w:rPr>
      </w:pPr>
    </w:p>
    <w:p w14:paraId="17139936" w14:textId="77777777" w:rsidR="000431A5" w:rsidRDefault="000431A5" w:rsidP="00084DA3">
      <w:pPr>
        <w:spacing w:after="0" w:line="360" w:lineRule="auto"/>
        <w:ind w:firstLine="357"/>
        <w:jc w:val="both"/>
        <w:rPr>
          <w:rFonts w:ascii="Times New Roman" w:eastAsia="Liberation Serif" w:hAnsi="Times New Roman" w:cs="Times New Roman"/>
          <w:sz w:val="24"/>
          <w:szCs w:val="24"/>
          <w:lang w:val="en-US" w:eastAsia="zh-CN" w:bidi="hi-IN"/>
        </w:rPr>
      </w:pPr>
      <w:r>
        <w:rPr>
          <w:rFonts w:ascii="Times New Roman" w:eastAsia="Liberation Serif" w:hAnsi="Times New Roman" w:cs="Times New Roman"/>
          <w:sz w:val="24"/>
          <w:szCs w:val="24"/>
          <w:lang w:val="en-US" w:eastAsia="zh-CN" w:bidi="hi-IN"/>
        </w:rPr>
        <w:t xml:space="preserve">Unutar školskog kurikuluma, kroz izvannastavne i izvanškolske aktivnosti, projekte te ostale oblike aktivnosti bit će definirane i detaljno opisane i preventivne aktivnosti koje su dio školskog preventivnog programa. </w:t>
      </w:r>
    </w:p>
    <w:p w14:paraId="65E96BC8" w14:textId="77777777" w:rsidR="00084DA3" w:rsidRDefault="00084DA3" w:rsidP="00084DA3">
      <w:pPr>
        <w:spacing w:after="0" w:line="360" w:lineRule="auto"/>
        <w:ind w:firstLine="357"/>
        <w:jc w:val="both"/>
        <w:rPr>
          <w:rFonts w:ascii="Times New Roman" w:eastAsia="Liberation Serif" w:hAnsi="Times New Roman" w:cs="Times New Roman"/>
          <w:sz w:val="24"/>
          <w:szCs w:val="24"/>
          <w:lang w:val="en-US" w:eastAsia="zh-CN" w:bidi="hi-IN"/>
        </w:rPr>
      </w:pPr>
    </w:p>
    <w:p w14:paraId="46D8B637" w14:textId="56D05629" w:rsidR="00084DA3" w:rsidRDefault="00084DA3" w:rsidP="00084DA3">
      <w:pPr>
        <w:spacing w:after="0" w:line="360" w:lineRule="auto"/>
        <w:ind w:firstLine="357"/>
        <w:jc w:val="both"/>
        <w:rPr>
          <w:rFonts w:ascii="Times New Roman" w:eastAsia="Liberation Serif" w:hAnsi="Times New Roman" w:cs="Times New Roman"/>
          <w:sz w:val="24"/>
          <w:szCs w:val="24"/>
          <w:lang w:val="en-US" w:eastAsia="zh-CN" w:bidi="hi-IN"/>
        </w:rPr>
      </w:pPr>
      <w:r>
        <w:rPr>
          <w:rFonts w:ascii="Times New Roman" w:eastAsia="Liberation Serif" w:hAnsi="Times New Roman" w:cs="Times New Roman"/>
          <w:sz w:val="24"/>
          <w:szCs w:val="24"/>
          <w:lang w:val="en-US" w:eastAsia="zh-CN" w:bidi="hi-IN"/>
        </w:rPr>
        <w:t>Posebni ci</w:t>
      </w:r>
      <w:r w:rsidR="008E12AB">
        <w:rPr>
          <w:rFonts w:ascii="Times New Roman" w:eastAsia="Liberation Serif" w:hAnsi="Times New Roman" w:cs="Times New Roman"/>
          <w:sz w:val="24"/>
          <w:szCs w:val="24"/>
          <w:lang w:val="en-US" w:eastAsia="zh-CN" w:bidi="hi-IN"/>
        </w:rPr>
        <w:t xml:space="preserve">ljevi Osnovne škole Jabukovac </w:t>
      </w:r>
      <w:r>
        <w:rPr>
          <w:rFonts w:ascii="Times New Roman" w:eastAsia="Liberation Serif" w:hAnsi="Times New Roman" w:cs="Times New Roman"/>
          <w:sz w:val="24"/>
          <w:szCs w:val="24"/>
          <w:lang w:val="en-US" w:eastAsia="zh-CN" w:bidi="hi-IN"/>
        </w:rPr>
        <w:t>su:</w:t>
      </w:r>
    </w:p>
    <w:p w14:paraId="02D33EAA"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Osposobiti učenika za samostalno učenje različitim pristupima.</w:t>
      </w:r>
    </w:p>
    <w:p w14:paraId="7D17BBB2"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Razvijati samopouzdanje, samopoštovanje i svijest o vlastitim sposobnostima.</w:t>
      </w:r>
    </w:p>
    <w:p w14:paraId="1288A7DC"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Motivirati i pripremiti učenike za daljnje obrazovanje i cjeloživotno učenje.</w:t>
      </w:r>
    </w:p>
    <w:p w14:paraId="1F9C67A2"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Razvijati vještine suradnje, tolerancije i mirnog rješavanja sukoba.</w:t>
      </w:r>
    </w:p>
    <w:p w14:paraId="4E407AFB"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Razvijati pozitivan odnos prema zdravoj prehrani, fizičkoj aktivnosti i vlastitom zdravlju.</w:t>
      </w:r>
    </w:p>
    <w:p w14:paraId="1ABAD3D1"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Razvijati svijest o važnosti mentalnog zdravlja.</w:t>
      </w:r>
    </w:p>
    <w:p w14:paraId="0C5CAA3B"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Poticati ljubav prema tradiciji i njegovanju kulturne baštine.</w:t>
      </w:r>
    </w:p>
    <w:p w14:paraId="59FB60D7"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Razvijanje kreativnih sposobnosti u likovnom, glazbenom i literarnom području.</w:t>
      </w:r>
    </w:p>
    <w:p w14:paraId="1BBEF5EB"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Poticati odgovorno ponašanje prema školskoj imovini i okruženju škole.</w:t>
      </w:r>
    </w:p>
    <w:p w14:paraId="07ECFBBC"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Poticati cjelokupan razvoj kroz europsku i globalnu dimenziju modernog življenja.</w:t>
      </w:r>
    </w:p>
    <w:p w14:paraId="29821A17" w14:textId="77777777" w:rsidR="00084DA3" w:rsidRDefault="00084DA3" w:rsidP="003B0246">
      <w:pPr>
        <w:pStyle w:val="Odlomakpopis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Poticati suradnju i partnerstvo s lokalnom zajednicom.</w:t>
      </w:r>
    </w:p>
    <w:p w14:paraId="7F2FA012" w14:textId="77777777" w:rsidR="00084DA3" w:rsidRDefault="00084DA3" w:rsidP="00084DA3">
      <w:pPr>
        <w:pStyle w:val="Odlomakpopisa"/>
        <w:spacing w:after="0" w:line="360" w:lineRule="auto"/>
        <w:ind w:left="717"/>
        <w:jc w:val="both"/>
        <w:rPr>
          <w:rFonts w:ascii="Times New Roman" w:hAnsi="Times New Roman" w:cs="Times New Roman"/>
          <w:sz w:val="24"/>
          <w:szCs w:val="24"/>
        </w:rPr>
      </w:pPr>
    </w:p>
    <w:p w14:paraId="611CC9D3" w14:textId="77777777" w:rsidR="0005054A" w:rsidRDefault="00084DA3" w:rsidP="00050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Bitne pretpostavke ostvarivanju ciljeva postavljenih u kurikulumu su prije svega postojanje stručnih kompetencija učitelja, kvalitetna suradnja roditelja i škole te podrška i pomoć lokalne zajednice. </w:t>
      </w:r>
    </w:p>
    <w:p w14:paraId="28778416" w14:textId="77777777" w:rsidR="00C50D00" w:rsidRPr="00C50D00" w:rsidRDefault="00C50D00" w:rsidP="0005054A">
      <w:pPr>
        <w:spacing w:after="0" w:line="360" w:lineRule="auto"/>
        <w:jc w:val="both"/>
        <w:rPr>
          <w:rFonts w:ascii="Times New Roman" w:hAnsi="Times New Roman" w:cs="Times New Roman"/>
          <w:sz w:val="24"/>
          <w:szCs w:val="24"/>
        </w:rPr>
      </w:pPr>
    </w:p>
    <w:p w14:paraId="0C131111" w14:textId="0A08D039" w:rsidR="00C50D00" w:rsidRPr="00C50D00" w:rsidRDefault="00C50D00" w:rsidP="6A3B9D7B">
      <w:pPr>
        <w:spacing w:after="0" w:line="360" w:lineRule="auto"/>
        <w:ind w:firstLine="360"/>
        <w:jc w:val="both"/>
        <w:rPr>
          <w:rFonts w:ascii="Times New Roman" w:hAnsi="Times New Roman" w:cs="Times New Roman"/>
          <w:sz w:val="24"/>
          <w:szCs w:val="24"/>
        </w:rPr>
      </w:pPr>
      <w:r w:rsidRPr="6A3B9D7B">
        <w:rPr>
          <w:rFonts w:ascii="Times New Roman" w:hAnsi="Times New Roman" w:cs="Times New Roman"/>
          <w:sz w:val="24"/>
          <w:szCs w:val="24"/>
        </w:rPr>
        <w:t xml:space="preserve">Školski će kurikulum biti dostupan svakom roditelju i učeniku. Bit će objavljen na  mrežnim stranicama škole te će u skladu sa Zakonom o odgoju i obrazovanju u osnovnoj i  srednjoj školi biti poslan Ministarstvu znanosti i obrazovanja kako bi se omogućila javnost rada naše škole. Školski </w:t>
      </w:r>
      <w:r w:rsidR="008E12AB" w:rsidRPr="6A3B9D7B">
        <w:rPr>
          <w:rFonts w:ascii="Times New Roman" w:hAnsi="Times New Roman" w:cs="Times New Roman"/>
          <w:sz w:val="24"/>
          <w:szCs w:val="24"/>
        </w:rPr>
        <w:t>kurikulum za školsku godinu 2025./2026</w:t>
      </w:r>
      <w:r w:rsidRPr="6A3B9D7B">
        <w:rPr>
          <w:rFonts w:ascii="Times New Roman" w:hAnsi="Times New Roman" w:cs="Times New Roman"/>
          <w:sz w:val="24"/>
          <w:szCs w:val="24"/>
        </w:rPr>
        <w:t xml:space="preserve">. predložen je te prihvaćen na sjednici  Učiteljskog vijeća održanoj </w:t>
      </w:r>
      <w:r w:rsidR="07350540" w:rsidRPr="6A3B9D7B">
        <w:rPr>
          <w:rFonts w:ascii="Times New Roman" w:hAnsi="Times New Roman" w:cs="Times New Roman"/>
          <w:sz w:val="24"/>
          <w:szCs w:val="24"/>
        </w:rPr>
        <w:t>29. rujna 2025.</w:t>
      </w:r>
      <w:r w:rsidR="009C3371" w:rsidRPr="6A3B9D7B">
        <w:rPr>
          <w:rFonts w:ascii="Times New Roman" w:hAnsi="Times New Roman" w:cs="Times New Roman"/>
          <w:sz w:val="24"/>
          <w:szCs w:val="24"/>
        </w:rPr>
        <w:t xml:space="preserve"> godine</w:t>
      </w:r>
      <w:r w:rsidRPr="6A3B9D7B">
        <w:rPr>
          <w:rFonts w:ascii="Times New Roman" w:hAnsi="Times New Roman" w:cs="Times New Roman"/>
          <w:sz w:val="24"/>
          <w:szCs w:val="24"/>
        </w:rPr>
        <w:t xml:space="preserve"> u Osnovnoj školi Jabukovac. Prijedlog </w:t>
      </w:r>
      <w:r w:rsidRPr="6A3B9D7B">
        <w:rPr>
          <w:rFonts w:ascii="Times New Roman" w:hAnsi="Times New Roman" w:cs="Times New Roman"/>
          <w:sz w:val="24"/>
          <w:szCs w:val="24"/>
        </w:rPr>
        <w:lastRenderedPageBreak/>
        <w:t xml:space="preserve">Školskog kurikuluma razmotrili su i usuglasili i roditelji na sjednici Vijeća  roditelja održanoj </w:t>
      </w:r>
      <w:r w:rsidR="0065154E" w:rsidRPr="6A3B9D7B">
        <w:rPr>
          <w:rFonts w:ascii="Times New Roman" w:hAnsi="Times New Roman" w:cs="Times New Roman"/>
          <w:sz w:val="24"/>
          <w:szCs w:val="24"/>
        </w:rPr>
        <w:t xml:space="preserve">1. listopada </w:t>
      </w:r>
      <w:r w:rsidR="0012777F" w:rsidRPr="6A3B9D7B">
        <w:rPr>
          <w:rFonts w:ascii="Times New Roman" w:hAnsi="Times New Roman" w:cs="Times New Roman"/>
          <w:sz w:val="24"/>
          <w:szCs w:val="24"/>
        </w:rPr>
        <w:t>2025</w:t>
      </w:r>
      <w:r w:rsidR="009C3371" w:rsidRPr="6A3B9D7B">
        <w:rPr>
          <w:rFonts w:ascii="Times New Roman" w:hAnsi="Times New Roman" w:cs="Times New Roman"/>
          <w:sz w:val="24"/>
          <w:szCs w:val="24"/>
        </w:rPr>
        <w:t>. godine</w:t>
      </w:r>
      <w:r w:rsidRPr="6A3B9D7B">
        <w:rPr>
          <w:rFonts w:ascii="Times New Roman" w:hAnsi="Times New Roman" w:cs="Times New Roman"/>
          <w:sz w:val="24"/>
          <w:szCs w:val="24"/>
        </w:rPr>
        <w:t xml:space="preserve"> te donijeli članovi Školskog odbora na sjednici </w:t>
      </w:r>
      <w:r w:rsidR="008E12AB" w:rsidRPr="6A3B9D7B">
        <w:rPr>
          <w:rFonts w:ascii="Times New Roman" w:hAnsi="Times New Roman" w:cs="Times New Roman"/>
          <w:sz w:val="24"/>
          <w:szCs w:val="24"/>
        </w:rPr>
        <w:t>2. listopada 2025</w:t>
      </w:r>
      <w:r w:rsidR="009C3371" w:rsidRPr="6A3B9D7B">
        <w:rPr>
          <w:rFonts w:ascii="Times New Roman" w:hAnsi="Times New Roman" w:cs="Times New Roman"/>
          <w:sz w:val="24"/>
          <w:szCs w:val="24"/>
        </w:rPr>
        <w:t>. godine.</w:t>
      </w:r>
    </w:p>
    <w:p w14:paraId="5282812E" w14:textId="77777777" w:rsidR="00355D41" w:rsidRDefault="00355D41" w:rsidP="000902D4"/>
    <w:p w14:paraId="73A2B0E7" w14:textId="77777777" w:rsidR="00BF52A1" w:rsidRDefault="00BF52A1" w:rsidP="000902D4"/>
    <w:p w14:paraId="43697D09" w14:textId="77777777" w:rsidR="00BF52A1" w:rsidRDefault="00BF52A1">
      <w:r>
        <w:br w:type="page"/>
      </w:r>
    </w:p>
    <w:p w14:paraId="6A5DC73B" w14:textId="77777777" w:rsidR="00C64F5C" w:rsidRDefault="00E22950" w:rsidP="00C64F5C">
      <w:pPr>
        <w:pStyle w:val="Naslov1"/>
        <w:ind w:left="720"/>
        <w:jc w:val="center"/>
        <w:rPr>
          <w:rFonts w:ascii="Times New Roman" w:hAnsi="Times New Roman" w:cs="Times New Roman"/>
          <w:b/>
          <w:color w:val="C00000"/>
          <w:sz w:val="96"/>
          <w:szCs w:val="96"/>
        </w:rPr>
      </w:pPr>
      <w:bookmarkStart w:id="3" w:name="_Toc177983326"/>
      <w:r>
        <w:rPr>
          <w:noProof/>
          <w:lang w:val="en-US"/>
        </w:rPr>
        <w:lastRenderedPageBreak/>
        <w:drawing>
          <wp:anchor distT="0" distB="0" distL="114300" distR="114300" simplePos="0" relativeHeight="251665919" behindDoc="0" locked="0" layoutInCell="1" allowOverlap="1" wp14:anchorId="296190CB" wp14:editId="2EE49FCD">
            <wp:simplePos x="0" y="0"/>
            <wp:positionH relativeFrom="margin">
              <wp:align>center</wp:align>
            </wp:positionH>
            <wp:positionV relativeFrom="page">
              <wp:posOffset>71562</wp:posOffset>
            </wp:positionV>
            <wp:extent cx="7795260" cy="2057400"/>
            <wp:effectExtent l="0" t="0" r="0" b="0"/>
            <wp:wrapSquare wrapText="bothSides"/>
            <wp:docPr id="1" name="Slika 1" descr="Remove coloured pencil and crayon s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coloured pencil and crayon stains"/>
                    <pic:cNvPicPr>
                      <a:picLocks noChangeAspect="1" noChangeArrowheads="1"/>
                    </pic:cNvPicPr>
                  </pic:nvPicPr>
                  <pic:blipFill rotWithShape="1">
                    <a:blip r:embed="rId12">
                      <a:extLst>
                        <a:ext uri="{28A0092B-C50C-407E-A947-70E740481C1C}">
                          <a14:useLocalDpi xmlns:a14="http://schemas.microsoft.com/office/drawing/2010/main" val="0"/>
                        </a:ext>
                      </a:extLst>
                    </a:blip>
                    <a:srcRect t="45692"/>
                    <a:stretch/>
                  </pic:blipFill>
                  <pic:spPr bwMode="auto">
                    <a:xfrm rot="10800000">
                      <a:off x="0" y="0"/>
                      <a:ext cx="7795260"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EEAA7F" w14:textId="3F383533" w:rsidR="00355D41" w:rsidRDefault="006E77BA" w:rsidP="00C64F5C">
      <w:pPr>
        <w:pStyle w:val="Naslov1"/>
        <w:jc w:val="center"/>
        <w:rPr>
          <w:rFonts w:ascii="Times New Roman" w:hAnsi="Times New Roman" w:cs="Times New Roman"/>
          <w:b/>
          <w:color w:val="C00000"/>
          <w:sz w:val="96"/>
          <w:szCs w:val="96"/>
        </w:rPr>
      </w:pPr>
      <w:r>
        <w:rPr>
          <w:rFonts w:ascii="Times New Roman" w:hAnsi="Times New Roman" w:cs="Times New Roman"/>
          <w:b/>
          <w:color w:val="C00000"/>
          <w:sz w:val="96"/>
          <w:szCs w:val="96"/>
        </w:rPr>
        <w:t xml:space="preserve">3. </w:t>
      </w:r>
      <w:r w:rsidR="00BF52A1">
        <w:rPr>
          <w:rFonts w:ascii="Times New Roman" w:hAnsi="Times New Roman" w:cs="Times New Roman"/>
          <w:b/>
          <w:color w:val="C00000"/>
          <w:sz w:val="96"/>
          <w:szCs w:val="96"/>
        </w:rPr>
        <w:t>IZBORNA NASTAVA</w:t>
      </w:r>
      <w:bookmarkEnd w:id="3"/>
    </w:p>
    <w:p w14:paraId="1F0F9704" w14:textId="17B64481" w:rsidR="00BF52A1" w:rsidRDefault="00BF52A1" w:rsidP="00605412">
      <w:pPr>
        <w:spacing w:after="0" w:line="360" w:lineRule="auto"/>
        <w:jc w:val="center"/>
        <w:rPr>
          <w:rFonts w:ascii="Times New Roman" w:hAnsi="Times New Roman" w:cs="Times New Roman"/>
          <w:color w:val="C00000"/>
          <w:sz w:val="24"/>
          <w:szCs w:val="24"/>
        </w:rPr>
      </w:pPr>
    </w:p>
    <w:p w14:paraId="466EB7B2" w14:textId="6DB950D3" w:rsidR="00605412" w:rsidRDefault="00605412" w:rsidP="00605412">
      <w:pPr>
        <w:spacing w:after="0" w:line="360" w:lineRule="auto"/>
        <w:jc w:val="center"/>
        <w:rPr>
          <w:rFonts w:ascii="Times New Roman" w:hAnsi="Times New Roman" w:cs="Times New Roman"/>
          <w:color w:val="C00000"/>
          <w:sz w:val="24"/>
          <w:szCs w:val="24"/>
        </w:rPr>
      </w:pPr>
    </w:p>
    <w:p w14:paraId="018B8EE7" w14:textId="03C01692" w:rsidR="00605412" w:rsidRDefault="00C64F5C" w:rsidP="00605412">
      <w:pPr>
        <w:spacing w:after="0" w:line="360" w:lineRule="auto"/>
        <w:jc w:val="center"/>
        <w:rPr>
          <w:rFonts w:ascii="Times New Roman" w:hAnsi="Times New Roman" w:cs="Times New Roman"/>
          <w:color w:val="C00000"/>
          <w:sz w:val="24"/>
          <w:szCs w:val="24"/>
        </w:rPr>
      </w:pPr>
      <w:r>
        <w:rPr>
          <w:noProof/>
          <w:lang w:val="en-US"/>
        </w:rPr>
        <mc:AlternateContent>
          <mc:Choice Requires="wps">
            <w:drawing>
              <wp:anchor distT="45720" distB="45720" distL="114300" distR="114300" simplePos="0" relativeHeight="251670528" behindDoc="0" locked="0" layoutInCell="1" allowOverlap="1" wp14:anchorId="1485AFC7" wp14:editId="4FCD2F8A">
                <wp:simplePos x="0" y="0"/>
                <wp:positionH relativeFrom="margin">
                  <wp:align>center</wp:align>
                </wp:positionH>
                <wp:positionV relativeFrom="paragraph">
                  <wp:posOffset>467995</wp:posOffset>
                </wp:positionV>
                <wp:extent cx="6400800" cy="1671320"/>
                <wp:effectExtent l="0" t="0" r="19050" b="2413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71320"/>
                        </a:xfrm>
                        <a:prstGeom prst="rect">
                          <a:avLst/>
                        </a:prstGeom>
                        <a:solidFill>
                          <a:srgbClr val="FFFFFF"/>
                        </a:solidFill>
                        <a:ln w="9525">
                          <a:solidFill>
                            <a:srgbClr val="C00000"/>
                          </a:solidFill>
                          <a:miter lim="800000"/>
                          <a:headEnd/>
                          <a:tailEnd/>
                        </a:ln>
                      </wps:spPr>
                      <wps:txbx>
                        <w:txbxContent>
                          <w:p w14:paraId="5B4EB29B" w14:textId="56C0701D" w:rsidR="00C22FA1" w:rsidRPr="00BF52A1" w:rsidRDefault="00C22FA1" w:rsidP="00BF52A1">
                            <w:pPr>
                              <w:spacing w:after="0" w:line="360" w:lineRule="auto"/>
                              <w:jc w:val="both"/>
                              <w:rPr>
                                <w:rFonts w:ascii="Times New Roman" w:hAnsi="Times New Roman" w:cs="Times New Roman"/>
                                <w:sz w:val="24"/>
                                <w:szCs w:val="24"/>
                              </w:rPr>
                            </w:pPr>
                            <w:r w:rsidRPr="00BF52A1">
                              <w:rPr>
                                <w:rFonts w:ascii="Times New Roman" w:hAnsi="Times New Roman" w:cs="Times New Roman"/>
                                <w:sz w:val="24"/>
                                <w:szCs w:val="24"/>
                              </w:rPr>
                              <w:t>Izborna se nastava odnosi na učenikov osobni izbor određenoga nastavnog predmeta iz ponude nastavnih predmeta kao izbornih odgojno-obrazovnih sadržaja u školi. Izborni nastavni predmet postaje obvezni nastavni predmet u školskoj godini u kojoj se učenik za njega opredijelio. Svrha organiziranja izborne nastave je omogućivan</w:t>
                            </w:r>
                            <w:r>
                              <w:rPr>
                                <w:rFonts w:ascii="Times New Roman" w:hAnsi="Times New Roman" w:cs="Times New Roman"/>
                                <w:sz w:val="24"/>
                                <w:szCs w:val="24"/>
                              </w:rPr>
                              <w:t>je slobode u kreiranju odgojno-</w:t>
                            </w:r>
                            <w:r w:rsidRPr="00BF52A1">
                              <w:rPr>
                                <w:rFonts w:ascii="Times New Roman" w:hAnsi="Times New Roman" w:cs="Times New Roman"/>
                                <w:sz w:val="24"/>
                                <w:szCs w:val="24"/>
                              </w:rPr>
                              <w:t>obrazovnoga procesa, proširivanje i produbljivanje znanja i sposobnosti u onom odgojno</w:t>
                            </w:r>
                            <w:r>
                              <w:rPr>
                                <w:rFonts w:ascii="Times New Roman" w:hAnsi="Times New Roman" w:cs="Times New Roman"/>
                                <w:sz w:val="24"/>
                                <w:szCs w:val="24"/>
                              </w:rPr>
                              <w:t>-</w:t>
                            </w:r>
                            <w:r w:rsidRPr="00BF52A1">
                              <w:rPr>
                                <w:rFonts w:ascii="Times New Roman" w:hAnsi="Times New Roman" w:cs="Times New Roman"/>
                                <w:sz w:val="24"/>
                                <w:szCs w:val="24"/>
                              </w:rPr>
                              <w:t>obrazovnom području za koje učenik pokazuje posebne sklonosti i pojačan interes.</w:t>
                            </w:r>
                          </w:p>
                          <w:p w14:paraId="7526C03E" w14:textId="77777777" w:rsidR="00C22FA1" w:rsidRDefault="00C22F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5AFC7" id="_x0000_s1029" type="#_x0000_t202" style="position:absolute;left:0;text-align:left;margin-left:0;margin-top:36.85pt;width:7in;height:131.6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" strokecolor="#c00000">
                <v:textbox>
                  <w:txbxContent>
                    <w:p w14:paraId="5B4EB29B" w14:textId="56C0701D" w:rsidR="00C22FA1" w:rsidRPr="00BF52A1" w:rsidRDefault="00C22FA1" w:rsidP="00BF52A1">
                      <w:pPr>
                        <w:spacing w:after="0" w:line="360" w:lineRule="auto"/>
                        <w:jc w:val="both"/>
                        <w:rPr>
                          <w:rFonts w:ascii="Times New Roman" w:hAnsi="Times New Roman" w:cs="Times New Roman"/>
                          <w:sz w:val="24"/>
                          <w:szCs w:val="24"/>
                        </w:rPr>
                      </w:pPr>
                      <w:r w:rsidRPr="00BF52A1">
                        <w:rPr>
                          <w:rFonts w:ascii="Times New Roman" w:hAnsi="Times New Roman" w:cs="Times New Roman"/>
                          <w:sz w:val="24"/>
                          <w:szCs w:val="24"/>
                        </w:rPr>
                        <w:t>Izborna se nastava odnosi na učenikov osobni izbor određenoga nastavnog predmeta iz ponude nastavnih predmeta kao izbornih odgojno-obrazovnih sadržaja u školi. Izborni nastavni predmet postaje obvezni nastavni predmet u školskoj godini u kojoj se učenik za njega opredijelio. Svrha organiziranja izborne nastave je omogućivan</w:t>
                      </w:r>
                      <w:r>
                        <w:rPr>
                          <w:rFonts w:ascii="Times New Roman" w:hAnsi="Times New Roman" w:cs="Times New Roman"/>
                          <w:sz w:val="24"/>
                          <w:szCs w:val="24"/>
                        </w:rPr>
                        <w:t>je slobode u kreiranju odgojno-</w:t>
                      </w:r>
                      <w:r w:rsidRPr="00BF52A1">
                        <w:rPr>
                          <w:rFonts w:ascii="Times New Roman" w:hAnsi="Times New Roman" w:cs="Times New Roman"/>
                          <w:sz w:val="24"/>
                          <w:szCs w:val="24"/>
                        </w:rPr>
                        <w:t>obrazovnoga procesa, proširivanje i produbljivanje znanja i sposobnosti u onom odgojno</w:t>
                      </w:r>
                      <w:r>
                        <w:rPr>
                          <w:rFonts w:ascii="Times New Roman" w:hAnsi="Times New Roman" w:cs="Times New Roman"/>
                          <w:sz w:val="24"/>
                          <w:szCs w:val="24"/>
                        </w:rPr>
                        <w:t>-</w:t>
                      </w:r>
                      <w:r w:rsidRPr="00BF52A1">
                        <w:rPr>
                          <w:rFonts w:ascii="Times New Roman" w:hAnsi="Times New Roman" w:cs="Times New Roman"/>
                          <w:sz w:val="24"/>
                          <w:szCs w:val="24"/>
                        </w:rPr>
                        <w:t>obrazovnom području za koje učenik pokazuje posebne sklonosti i pojačan interes.</w:t>
                      </w:r>
                    </w:p>
                    <w:p w14:paraId="7526C03E" w14:textId="77777777" w:rsidR="00C22FA1" w:rsidRDefault="00C22FA1"/>
                  </w:txbxContent>
                </v:textbox>
                <w10:wrap type="square" anchorx="margin"/>
              </v:shape>
            </w:pict>
          </mc:Fallback>
        </mc:AlternateContent>
      </w:r>
    </w:p>
    <w:p w14:paraId="225A8EC6" w14:textId="492DF941" w:rsidR="00605412" w:rsidRDefault="00605412" w:rsidP="00605412">
      <w:pPr>
        <w:spacing w:after="0" w:line="360" w:lineRule="auto"/>
        <w:jc w:val="center"/>
        <w:rPr>
          <w:rFonts w:ascii="Times New Roman" w:hAnsi="Times New Roman" w:cs="Times New Roman"/>
          <w:color w:val="C00000"/>
          <w:sz w:val="24"/>
          <w:szCs w:val="24"/>
        </w:rPr>
      </w:pPr>
    </w:p>
    <w:p w14:paraId="5F60FCC6" w14:textId="66B6F8E5" w:rsidR="00605412" w:rsidRDefault="00605412" w:rsidP="00605412">
      <w:pPr>
        <w:spacing w:after="0" w:line="360" w:lineRule="auto"/>
        <w:jc w:val="center"/>
        <w:rPr>
          <w:rFonts w:ascii="Times New Roman" w:hAnsi="Times New Roman" w:cs="Times New Roman"/>
          <w:color w:val="C00000"/>
          <w:sz w:val="24"/>
          <w:szCs w:val="24"/>
        </w:rPr>
      </w:pPr>
    </w:p>
    <w:p w14:paraId="79097F84" w14:textId="7C95EAB4" w:rsidR="00605412" w:rsidRDefault="00605412" w:rsidP="00605412">
      <w:pPr>
        <w:spacing w:after="0" w:line="360" w:lineRule="auto"/>
        <w:jc w:val="center"/>
        <w:rPr>
          <w:rFonts w:ascii="Times New Roman" w:hAnsi="Times New Roman" w:cs="Times New Roman"/>
          <w:color w:val="C00000"/>
          <w:sz w:val="24"/>
          <w:szCs w:val="24"/>
        </w:rPr>
      </w:pPr>
    </w:p>
    <w:p w14:paraId="1C390880" w14:textId="27D9F1F4" w:rsidR="00605412" w:rsidRDefault="00605412" w:rsidP="00605412">
      <w:pPr>
        <w:spacing w:after="0" w:line="360" w:lineRule="auto"/>
        <w:jc w:val="center"/>
        <w:rPr>
          <w:rFonts w:ascii="Times New Roman" w:hAnsi="Times New Roman" w:cs="Times New Roman"/>
          <w:color w:val="C00000"/>
          <w:sz w:val="24"/>
          <w:szCs w:val="24"/>
        </w:rPr>
      </w:pPr>
    </w:p>
    <w:p w14:paraId="6F23D8C2" w14:textId="7200EB73" w:rsidR="00C64F5C" w:rsidRDefault="00C64F5C" w:rsidP="00605412">
      <w:pPr>
        <w:spacing w:after="0" w:line="360" w:lineRule="auto"/>
        <w:jc w:val="center"/>
        <w:rPr>
          <w:rFonts w:ascii="Times New Roman" w:hAnsi="Times New Roman" w:cs="Times New Roman"/>
          <w:color w:val="C00000"/>
          <w:sz w:val="24"/>
          <w:szCs w:val="24"/>
        </w:rPr>
      </w:pPr>
    </w:p>
    <w:p w14:paraId="28559461" w14:textId="039DFF77" w:rsidR="00C64F5C" w:rsidRDefault="00C64F5C" w:rsidP="00605412">
      <w:pPr>
        <w:spacing w:after="0" w:line="360" w:lineRule="auto"/>
        <w:jc w:val="center"/>
        <w:rPr>
          <w:rFonts w:ascii="Times New Roman" w:hAnsi="Times New Roman" w:cs="Times New Roman"/>
          <w:color w:val="C00000"/>
          <w:sz w:val="24"/>
          <w:szCs w:val="24"/>
        </w:rPr>
      </w:pPr>
    </w:p>
    <w:p w14:paraId="5F5E18BF" w14:textId="77777777" w:rsidR="00C64F5C" w:rsidRDefault="00C64F5C" w:rsidP="00605412">
      <w:pPr>
        <w:spacing w:after="0" w:line="360" w:lineRule="auto"/>
        <w:jc w:val="center"/>
        <w:rPr>
          <w:rFonts w:ascii="Times New Roman" w:hAnsi="Times New Roman" w:cs="Times New Roman"/>
          <w:color w:val="C00000"/>
          <w:sz w:val="24"/>
          <w:szCs w:val="24"/>
        </w:rPr>
      </w:pPr>
    </w:p>
    <w:p w14:paraId="3213E504" w14:textId="65C55F12" w:rsidR="00605412" w:rsidRDefault="00605412" w:rsidP="00605412">
      <w:pPr>
        <w:spacing w:after="0" w:line="360" w:lineRule="auto"/>
        <w:jc w:val="center"/>
        <w:rPr>
          <w:rFonts w:ascii="Times New Roman" w:hAnsi="Times New Roman" w:cs="Times New Roman"/>
          <w:color w:val="C00000"/>
          <w:sz w:val="24"/>
          <w:szCs w:val="24"/>
        </w:rPr>
      </w:pPr>
    </w:p>
    <w:p w14:paraId="3AB6F6C6" w14:textId="5A61DB70" w:rsidR="00605412" w:rsidRPr="00AD1853" w:rsidRDefault="00605412" w:rsidP="00CC6B73">
      <w:pPr>
        <w:spacing w:after="0" w:line="360" w:lineRule="auto"/>
        <w:rPr>
          <w:rFonts w:ascii="Times New Roman" w:hAnsi="Times New Roman" w:cs="Times New Roman"/>
          <w:color w:val="C00000"/>
          <w:sz w:val="24"/>
          <w:szCs w:val="24"/>
        </w:rPr>
      </w:pPr>
    </w:p>
    <w:p w14:paraId="342135DE" w14:textId="77777777" w:rsidR="00BF52A1" w:rsidRPr="00AD1853" w:rsidRDefault="00BF52A1" w:rsidP="00605412">
      <w:pPr>
        <w:spacing w:after="0" w:line="360" w:lineRule="auto"/>
        <w:jc w:val="center"/>
        <w:rPr>
          <w:rFonts w:ascii="Times New Roman" w:hAnsi="Times New Roman" w:cs="Times New Roman"/>
          <w:color w:val="C00000"/>
          <w:sz w:val="24"/>
          <w:szCs w:val="24"/>
        </w:rPr>
      </w:pPr>
      <w:r w:rsidRPr="00AD1853">
        <w:rPr>
          <w:rFonts w:ascii="Times New Roman" w:hAnsi="Times New Roman" w:cs="Times New Roman"/>
          <w:color w:val="C00000"/>
          <w:sz w:val="24"/>
          <w:szCs w:val="24"/>
        </w:rPr>
        <w:lastRenderedPageBreak/>
        <w:t>U školi će se izvoditi izborna nastava iz sljedećih predmeta:</w:t>
      </w:r>
    </w:p>
    <w:tbl>
      <w:tblPr>
        <w:tblStyle w:val="TableNormal"/>
        <w:tblW w:w="1047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394"/>
        <w:gridCol w:w="1984"/>
        <w:gridCol w:w="4097"/>
      </w:tblGrid>
      <w:tr w:rsidR="00AD1853" w14:paraId="1C160482" w14:textId="77777777" w:rsidTr="6A3B9D7B">
        <w:trPr>
          <w:trHeight w:val="465"/>
          <w:jc w:val="center"/>
        </w:trPr>
        <w:tc>
          <w:tcPr>
            <w:tcW w:w="4394" w:type="dxa"/>
            <w:shd w:val="clear" w:color="auto" w:fill="C00000"/>
            <w:vAlign w:val="center"/>
          </w:tcPr>
          <w:p w14:paraId="791C4F13" w14:textId="77777777" w:rsidR="00AD1853" w:rsidRDefault="00AD1853" w:rsidP="00ED4526">
            <w:pPr>
              <w:pStyle w:val="TableParagraph"/>
              <w:spacing w:before="92"/>
              <w:ind w:left="935"/>
              <w:rPr>
                <w:b/>
                <w:sz w:val="24"/>
              </w:rPr>
            </w:pPr>
            <w:r>
              <w:rPr>
                <w:b/>
                <w:color w:val="FFFFFF"/>
                <w:sz w:val="24"/>
              </w:rPr>
              <w:t>NASTAVNI</w:t>
            </w:r>
            <w:r>
              <w:rPr>
                <w:b/>
                <w:color w:val="FFFFFF"/>
                <w:spacing w:val="-3"/>
                <w:sz w:val="24"/>
              </w:rPr>
              <w:t xml:space="preserve"> </w:t>
            </w:r>
            <w:r>
              <w:rPr>
                <w:b/>
                <w:color w:val="FFFFFF"/>
                <w:sz w:val="24"/>
              </w:rPr>
              <w:t>PREDMET</w:t>
            </w:r>
          </w:p>
        </w:tc>
        <w:tc>
          <w:tcPr>
            <w:tcW w:w="1984" w:type="dxa"/>
            <w:shd w:val="clear" w:color="auto" w:fill="C00000"/>
            <w:vAlign w:val="center"/>
          </w:tcPr>
          <w:p w14:paraId="4E128C67" w14:textId="77777777" w:rsidR="00AD1853" w:rsidRDefault="00AD1853" w:rsidP="00ED4526">
            <w:pPr>
              <w:pStyle w:val="TableParagraph"/>
              <w:spacing w:before="92"/>
              <w:ind w:left="457" w:right="462"/>
              <w:jc w:val="center"/>
              <w:rPr>
                <w:b/>
                <w:sz w:val="24"/>
              </w:rPr>
            </w:pPr>
            <w:r>
              <w:rPr>
                <w:b/>
                <w:color w:val="FFFFFF"/>
                <w:sz w:val="24"/>
              </w:rPr>
              <w:t>RAZRED</w:t>
            </w:r>
          </w:p>
        </w:tc>
        <w:tc>
          <w:tcPr>
            <w:tcW w:w="4097" w:type="dxa"/>
            <w:shd w:val="clear" w:color="auto" w:fill="C00000"/>
            <w:vAlign w:val="center"/>
          </w:tcPr>
          <w:p w14:paraId="38A1390A" w14:textId="77777777" w:rsidR="00AD1853" w:rsidRDefault="00AD1853" w:rsidP="00ED4526">
            <w:pPr>
              <w:pStyle w:val="TableParagraph"/>
              <w:spacing w:before="92"/>
              <w:ind w:left="1426" w:right="1433"/>
              <w:jc w:val="center"/>
              <w:rPr>
                <w:b/>
                <w:sz w:val="24"/>
              </w:rPr>
            </w:pPr>
            <w:r>
              <w:rPr>
                <w:b/>
                <w:color w:val="FFFFFF"/>
                <w:sz w:val="24"/>
              </w:rPr>
              <w:t>NOSITELJ</w:t>
            </w:r>
          </w:p>
        </w:tc>
      </w:tr>
      <w:tr w:rsidR="00AD1853" w14:paraId="6038EA68" w14:textId="77777777" w:rsidTr="6A3B9D7B">
        <w:trPr>
          <w:trHeight w:val="465"/>
          <w:jc w:val="center"/>
        </w:trPr>
        <w:tc>
          <w:tcPr>
            <w:tcW w:w="4394" w:type="dxa"/>
            <w:vAlign w:val="center"/>
          </w:tcPr>
          <w:p w14:paraId="13B7BAD5" w14:textId="77777777" w:rsidR="00AD1853" w:rsidRDefault="00E9663D" w:rsidP="00ED4526">
            <w:pPr>
              <w:pStyle w:val="TableParagraph"/>
              <w:spacing w:before="83"/>
              <w:rPr>
                <w:sz w:val="24"/>
              </w:rPr>
            </w:pPr>
            <w:r>
              <w:rPr>
                <w:sz w:val="24"/>
              </w:rPr>
              <w:t>Informatika – razredna nastava</w:t>
            </w:r>
          </w:p>
        </w:tc>
        <w:tc>
          <w:tcPr>
            <w:tcW w:w="1984" w:type="dxa"/>
            <w:vAlign w:val="center"/>
          </w:tcPr>
          <w:p w14:paraId="0A873B6C" w14:textId="77777777" w:rsidR="00AD1853" w:rsidRDefault="00E9663D" w:rsidP="00E9663D">
            <w:pPr>
              <w:pStyle w:val="TableParagraph"/>
              <w:spacing w:before="83"/>
              <w:ind w:left="457" w:right="457"/>
              <w:jc w:val="center"/>
              <w:rPr>
                <w:sz w:val="24"/>
              </w:rPr>
            </w:pPr>
            <w:r>
              <w:rPr>
                <w:sz w:val="24"/>
              </w:rPr>
              <w:t>1. – 4.</w:t>
            </w:r>
          </w:p>
        </w:tc>
        <w:tc>
          <w:tcPr>
            <w:tcW w:w="4097" w:type="dxa"/>
            <w:vAlign w:val="center"/>
          </w:tcPr>
          <w:p w14:paraId="00FF6100" w14:textId="77777777" w:rsidR="00AD1853" w:rsidRDefault="00315F73" w:rsidP="00ED4526">
            <w:pPr>
              <w:pStyle w:val="TableParagraph"/>
              <w:spacing w:before="83"/>
              <w:ind w:left="104"/>
              <w:rPr>
                <w:sz w:val="24"/>
              </w:rPr>
            </w:pPr>
            <w:r>
              <w:rPr>
                <w:sz w:val="24"/>
              </w:rPr>
              <w:t xml:space="preserve">učiteljica </w:t>
            </w:r>
            <w:r w:rsidR="00E9663D">
              <w:rPr>
                <w:sz w:val="24"/>
              </w:rPr>
              <w:t>Iva Komlinović</w:t>
            </w:r>
          </w:p>
        </w:tc>
      </w:tr>
      <w:tr w:rsidR="00AD1853" w14:paraId="2302F3B0" w14:textId="77777777" w:rsidTr="6A3B9D7B">
        <w:trPr>
          <w:trHeight w:val="479"/>
          <w:jc w:val="center"/>
        </w:trPr>
        <w:tc>
          <w:tcPr>
            <w:tcW w:w="4394" w:type="dxa"/>
            <w:vAlign w:val="center"/>
          </w:tcPr>
          <w:p w14:paraId="02857479" w14:textId="77777777" w:rsidR="00AD1853" w:rsidRDefault="00E9663D" w:rsidP="00ED4526">
            <w:pPr>
              <w:pStyle w:val="TableParagraph"/>
              <w:spacing w:before="92"/>
              <w:rPr>
                <w:sz w:val="24"/>
              </w:rPr>
            </w:pPr>
            <w:r>
              <w:rPr>
                <w:sz w:val="24"/>
              </w:rPr>
              <w:t>Informatika – predmetna nastava</w:t>
            </w:r>
          </w:p>
        </w:tc>
        <w:tc>
          <w:tcPr>
            <w:tcW w:w="1984" w:type="dxa"/>
            <w:vAlign w:val="center"/>
          </w:tcPr>
          <w:p w14:paraId="54D1F8FB" w14:textId="77777777" w:rsidR="00AD1853" w:rsidRDefault="00E9663D" w:rsidP="00E9663D">
            <w:pPr>
              <w:pStyle w:val="TableParagraph"/>
              <w:spacing w:before="92"/>
              <w:jc w:val="center"/>
              <w:rPr>
                <w:sz w:val="24"/>
              </w:rPr>
            </w:pPr>
            <w:r>
              <w:rPr>
                <w:sz w:val="24"/>
              </w:rPr>
              <w:t xml:space="preserve">7. i 8. </w:t>
            </w:r>
          </w:p>
        </w:tc>
        <w:tc>
          <w:tcPr>
            <w:tcW w:w="4097" w:type="dxa"/>
            <w:vAlign w:val="center"/>
          </w:tcPr>
          <w:p w14:paraId="1649A9C7" w14:textId="77777777" w:rsidR="00AD1853" w:rsidRDefault="00315F73" w:rsidP="00ED4526">
            <w:pPr>
              <w:pStyle w:val="TableParagraph"/>
              <w:spacing w:before="92"/>
              <w:ind w:left="104"/>
              <w:rPr>
                <w:sz w:val="24"/>
              </w:rPr>
            </w:pPr>
            <w:r>
              <w:rPr>
                <w:sz w:val="24"/>
              </w:rPr>
              <w:t xml:space="preserve">učiteljica </w:t>
            </w:r>
            <w:r w:rsidR="00E9663D">
              <w:rPr>
                <w:sz w:val="24"/>
              </w:rPr>
              <w:t>Martina Čudina-Olah</w:t>
            </w:r>
          </w:p>
        </w:tc>
      </w:tr>
      <w:tr w:rsidR="00AD1853" w14:paraId="2A0F5971" w14:textId="77777777" w:rsidTr="6A3B9D7B">
        <w:trPr>
          <w:trHeight w:val="556"/>
          <w:jc w:val="center"/>
        </w:trPr>
        <w:tc>
          <w:tcPr>
            <w:tcW w:w="4394" w:type="dxa"/>
            <w:vAlign w:val="center"/>
          </w:tcPr>
          <w:p w14:paraId="434B69D9" w14:textId="77777777" w:rsidR="00AD1853" w:rsidRDefault="00E9663D" w:rsidP="00ED4526">
            <w:pPr>
              <w:pStyle w:val="TableParagraph"/>
              <w:spacing w:line="274" w:lineRule="exact"/>
              <w:rPr>
                <w:sz w:val="24"/>
              </w:rPr>
            </w:pPr>
            <w:r>
              <w:rPr>
                <w:sz w:val="24"/>
              </w:rPr>
              <w:t xml:space="preserve">Njemački jezik </w:t>
            </w:r>
          </w:p>
        </w:tc>
        <w:tc>
          <w:tcPr>
            <w:tcW w:w="1984" w:type="dxa"/>
            <w:vAlign w:val="center"/>
          </w:tcPr>
          <w:p w14:paraId="3F288B8A" w14:textId="5ADE4730" w:rsidR="00AD1853" w:rsidRDefault="00CC6B73" w:rsidP="00CC6B73">
            <w:pPr>
              <w:pStyle w:val="TableParagraph"/>
              <w:spacing w:before="131"/>
              <w:jc w:val="center"/>
              <w:rPr>
                <w:sz w:val="24"/>
              </w:rPr>
            </w:pPr>
            <w:r>
              <w:rPr>
                <w:sz w:val="24"/>
              </w:rPr>
              <w:t>4. – 8.</w:t>
            </w:r>
          </w:p>
        </w:tc>
        <w:tc>
          <w:tcPr>
            <w:tcW w:w="4097" w:type="dxa"/>
            <w:vAlign w:val="center"/>
          </w:tcPr>
          <w:p w14:paraId="117E0195" w14:textId="77777777" w:rsidR="00AD1853" w:rsidRDefault="00315F73" w:rsidP="00ED4526">
            <w:pPr>
              <w:pStyle w:val="TableParagraph"/>
              <w:spacing w:before="131"/>
              <w:ind w:left="104"/>
              <w:rPr>
                <w:sz w:val="24"/>
              </w:rPr>
            </w:pPr>
            <w:r>
              <w:rPr>
                <w:sz w:val="24"/>
              </w:rPr>
              <w:t xml:space="preserve">učiteljica </w:t>
            </w:r>
            <w:r w:rsidR="00E9663D">
              <w:rPr>
                <w:sz w:val="24"/>
              </w:rPr>
              <w:t>Ivana Paušić</w:t>
            </w:r>
          </w:p>
        </w:tc>
      </w:tr>
      <w:tr w:rsidR="00870CF3" w14:paraId="35A27443" w14:textId="77777777" w:rsidTr="6A3B9D7B">
        <w:trPr>
          <w:trHeight w:val="556"/>
          <w:jc w:val="center"/>
        </w:trPr>
        <w:tc>
          <w:tcPr>
            <w:tcW w:w="4394" w:type="dxa"/>
            <w:vAlign w:val="center"/>
          </w:tcPr>
          <w:p w14:paraId="29E71340" w14:textId="77777777" w:rsidR="00870CF3" w:rsidRDefault="00870CF3" w:rsidP="00ED4526">
            <w:pPr>
              <w:pStyle w:val="TableParagraph"/>
              <w:spacing w:line="274" w:lineRule="exact"/>
              <w:rPr>
                <w:sz w:val="24"/>
              </w:rPr>
            </w:pPr>
            <w:r>
              <w:rPr>
                <w:sz w:val="24"/>
              </w:rPr>
              <w:t>Srpski jezik i kultura</w:t>
            </w:r>
          </w:p>
        </w:tc>
        <w:tc>
          <w:tcPr>
            <w:tcW w:w="1984" w:type="dxa"/>
            <w:vAlign w:val="center"/>
          </w:tcPr>
          <w:p w14:paraId="20DA57DE" w14:textId="77777777" w:rsidR="00870CF3" w:rsidRDefault="00870CF3" w:rsidP="00E9663D">
            <w:pPr>
              <w:pStyle w:val="TableParagraph"/>
              <w:spacing w:before="131"/>
              <w:jc w:val="center"/>
              <w:rPr>
                <w:sz w:val="24"/>
              </w:rPr>
            </w:pPr>
            <w:r>
              <w:rPr>
                <w:sz w:val="24"/>
              </w:rPr>
              <w:t xml:space="preserve">2. – 8. </w:t>
            </w:r>
          </w:p>
        </w:tc>
        <w:tc>
          <w:tcPr>
            <w:tcW w:w="4097" w:type="dxa"/>
            <w:vAlign w:val="center"/>
          </w:tcPr>
          <w:p w14:paraId="73699C6A" w14:textId="77777777" w:rsidR="00870CF3" w:rsidRDefault="00870CF3" w:rsidP="00ED4526">
            <w:pPr>
              <w:pStyle w:val="TableParagraph"/>
              <w:spacing w:before="131"/>
              <w:ind w:left="104"/>
              <w:rPr>
                <w:sz w:val="24"/>
              </w:rPr>
            </w:pPr>
            <w:r>
              <w:rPr>
                <w:sz w:val="24"/>
              </w:rPr>
              <w:t>učiteljica Milena Vorkapić</w:t>
            </w:r>
          </w:p>
        </w:tc>
      </w:tr>
      <w:tr w:rsidR="00AD1853" w14:paraId="7605B281" w14:textId="77777777" w:rsidTr="6A3B9D7B">
        <w:trPr>
          <w:trHeight w:val="479"/>
          <w:jc w:val="center"/>
        </w:trPr>
        <w:tc>
          <w:tcPr>
            <w:tcW w:w="4394" w:type="dxa"/>
            <w:vAlign w:val="center"/>
          </w:tcPr>
          <w:p w14:paraId="3452FB98" w14:textId="77777777" w:rsidR="00AD1853" w:rsidRDefault="00E9663D" w:rsidP="00ED4526">
            <w:pPr>
              <w:pStyle w:val="TableParagraph"/>
              <w:spacing w:before="92"/>
              <w:rPr>
                <w:sz w:val="24"/>
              </w:rPr>
            </w:pPr>
            <w:r>
              <w:rPr>
                <w:sz w:val="24"/>
              </w:rPr>
              <w:t>Katolički vjeronauk</w:t>
            </w:r>
          </w:p>
        </w:tc>
        <w:tc>
          <w:tcPr>
            <w:tcW w:w="1984" w:type="dxa"/>
            <w:vAlign w:val="center"/>
          </w:tcPr>
          <w:p w14:paraId="6E8AB41B" w14:textId="159C4073" w:rsidR="00AD1853" w:rsidRDefault="007158D1" w:rsidP="00E9663D">
            <w:pPr>
              <w:pStyle w:val="TableParagraph"/>
              <w:spacing w:before="92"/>
              <w:jc w:val="center"/>
              <w:rPr>
                <w:sz w:val="24"/>
              </w:rPr>
            </w:pPr>
            <w:r>
              <w:rPr>
                <w:sz w:val="24"/>
              </w:rPr>
              <w:t>5</w:t>
            </w:r>
            <w:r w:rsidR="00E9663D">
              <w:rPr>
                <w:sz w:val="24"/>
              </w:rPr>
              <w:t xml:space="preserve">. – 8. </w:t>
            </w:r>
          </w:p>
        </w:tc>
        <w:tc>
          <w:tcPr>
            <w:tcW w:w="4097" w:type="dxa"/>
            <w:vAlign w:val="center"/>
          </w:tcPr>
          <w:p w14:paraId="5A2C715C" w14:textId="77777777" w:rsidR="00AD1853" w:rsidRDefault="008C5482" w:rsidP="00ED4526">
            <w:pPr>
              <w:pStyle w:val="TableParagraph"/>
              <w:spacing w:before="92"/>
              <w:ind w:left="104"/>
              <w:rPr>
                <w:sz w:val="24"/>
              </w:rPr>
            </w:pPr>
            <w:r>
              <w:rPr>
                <w:sz w:val="24"/>
              </w:rPr>
              <w:t>vjero</w:t>
            </w:r>
            <w:r w:rsidR="00315F73">
              <w:rPr>
                <w:sz w:val="24"/>
              </w:rPr>
              <w:t xml:space="preserve">učiteljica </w:t>
            </w:r>
            <w:r w:rsidR="00E9663D">
              <w:rPr>
                <w:sz w:val="24"/>
              </w:rPr>
              <w:t>Antonija Ivančan</w:t>
            </w:r>
          </w:p>
        </w:tc>
      </w:tr>
      <w:tr w:rsidR="00AD1853" w14:paraId="7D9D679D" w14:textId="77777777" w:rsidTr="6A3B9D7B">
        <w:trPr>
          <w:trHeight w:val="465"/>
          <w:jc w:val="center"/>
        </w:trPr>
        <w:tc>
          <w:tcPr>
            <w:tcW w:w="4394" w:type="dxa"/>
            <w:vAlign w:val="center"/>
          </w:tcPr>
          <w:p w14:paraId="539E0822" w14:textId="279E04CA" w:rsidR="00AD1853" w:rsidRDefault="4B3CA16C" w:rsidP="6A3B9D7B">
            <w:pPr>
              <w:pStyle w:val="TableParagraph"/>
              <w:spacing w:before="87"/>
              <w:rPr>
                <w:sz w:val="24"/>
                <w:szCs w:val="24"/>
              </w:rPr>
            </w:pPr>
            <w:r w:rsidRPr="6A3B9D7B">
              <w:rPr>
                <w:sz w:val="24"/>
                <w:szCs w:val="24"/>
              </w:rPr>
              <w:t>Pravoslavni vjer</w:t>
            </w:r>
            <w:r w:rsidR="40730332" w:rsidRPr="6A3B9D7B">
              <w:rPr>
                <w:sz w:val="24"/>
                <w:szCs w:val="24"/>
              </w:rPr>
              <w:t>o</w:t>
            </w:r>
            <w:r w:rsidRPr="6A3B9D7B">
              <w:rPr>
                <w:sz w:val="24"/>
                <w:szCs w:val="24"/>
              </w:rPr>
              <w:t>nauk</w:t>
            </w:r>
          </w:p>
        </w:tc>
        <w:tc>
          <w:tcPr>
            <w:tcW w:w="1984" w:type="dxa"/>
            <w:vAlign w:val="center"/>
          </w:tcPr>
          <w:p w14:paraId="70AAD132" w14:textId="49D05609" w:rsidR="00AD1853" w:rsidRDefault="5F1369A8" w:rsidP="6A3B9D7B">
            <w:pPr>
              <w:pStyle w:val="TableParagraph"/>
              <w:spacing w:before="87"/>
              <w:jc w:val="center"/>
              <w:rPr>
                <w:sz w:val="24"/>
                <w:szCs w:val="24"/>
              </w:rPr>
            </w:pPr>
            <w:r w:rsidRPr="6A3B9D7B">
              <w:rPr>
                <w:sz w:val="24"/>
                <w:szCs w:val="24"/>
              </w:rPr>
              <w:t>2</w:t>
            </w:r>
            <w:r w:rsidR="4B3CA16C" w:rsidRPr="6A3B9D7B">
              <w:rPr>
                <w:sz w:val="24"/>
                <w:szCs w:val="24"/>
              </w:rPr>
              <w:t xml:space="preserve">. – 8. </w:t>
            </w:r>
          </w:p>
        </w:tc>
        <w:tc>
          <w:tcPr>
            <w:tcW w:w="4097" w:type="dxa"/>
            <w:vAlign w:val="center"/>
          </w:tcPr>
          <w:p w14:paraId="64286AFD" w14:textId="77777777" w:rsidR="00AD1853" w:rsidRDefault="00315F73" w:rsidP="00ED4526">
            <w:pPr>
              <w:pStyle w:val="TableParagraph"/>
              <w:spacing w:before="87"/>
              <w:ind w:left="104"/>
              <w:rPr>
                <w:sz w:val="24"/>
              </w:rPr>
            </w:pPr>
            <w:r>
              <w:rPr>
                <w:sz w:val="24"/>
              </w:rPr>
              <w:t xml:space="preserve">učitelj </w:t>
            </w:r>
            <w:r w:rsidR="00E9663D">
              <w:rPr>
                <w:sz w:val="24"/>
              </w:rPr>
              <w:t>Goran Kalamanda</w:t>
            </w:r>
          </w:p>
        </w:tc>
      </w:tr>
      <w:tr w:rsidR="6A3B9D7B" w14:paraId="670C1105" w14:textId="77777777" w:rsidTr="6A3B9D7B">
        <w:trPr>
          <w:trHeight w:val="300"/>
          <w:jc w:val="center"/>
        </w:trPr>
        <w:tc>
          <w:tcPr>
            <w:tcW w:w="4394" w:type="dxa"/>
            <w:vAlign w:val="center"/>
          </w:tcPr>
          <w:p w14:paraId="60282DA0" w14:textId="34E5A31D" w:rsidR="294D155C" w:rsidRDefault="294D155C" w:rsidP="6A3B9D7B">
            <w:pPr>
              <w:pStyle w:val="TableParagraph"/>
              <w:rPr>
                <w:sz w:val="24"/>
                <w:szCs w:val="24"/>
              </w:rPr>
            </w:pPr>
            <w:r w:rsidRPr="6A3B9D7B">
              <w:rPr>
                <w:sz w:val="24"/>
                <w:szCs w:val="24"/>
              </w:rPr>
              <w:t>Katolički vjeronauk</w:t>
            </w:r>
          </w:p>
        </w:tc>
        <w:tc>
          <w:tcPr>
            <w:tcW w:w="1984" w:type="dxa"/>
            <w:vAlign w:val="center"/>
          </w:tcPr>
          <w:p w14:paraId="2E5EA58D" w14:textId="22AB3B9F" w:rsidR="6A3B9D7B" w:rsidRDefault="6A3B9D7B" w:rsidP="6A3B9D7B">
            <w:pPr>
              <w:pStyle w:val="TableParagraph"/>
              <w:jc w:val="center"/>
              <w:rPr>
                <w:sz w:val="24"/>
                <w:szCs w:val="24"/>
              </w:rPr>
            </w:pPr>
            <w:r w:rsidRPr="6A3B9D7B">
              <w:rPr>
                <w:sz w:val="24"/>
                <w:szCs w:val="24"/>
              </w:rPr>
              <w:t xml:space="preserve">1. </w:t>
            </w:r>
            <w:r w:rsidR="294D155C" w:rsidRPr="6A3B9D7B">
              <w:rPr>
                <w:sz w:val="24"/>
                <w:szCs w:val="24"/>
              </w:rPr>
              <w:t xml:space="preserve">- 4. </w:t>
            </w:r>
          </w:p>
        </w:tc>
        <w:tc>
          <w:tcPr>
            <w:tcW w:w="4097" w:type="dxa"/>
            <w:vAlign w:val="center"/>
          </w:tcPr>
          <w:p w14:paraId="633AA404" w14:textId="228C8010" w:rsidR="294D155C" w:rsidRDefault="294D155C" w:rsidP="6A3B9D7B">
            <w:pPr>
              <w:pStyle w:val="TableParagraph"/>
              <w:rPr>
                <w:sz w:val="24"/>
                <w:szCs w:val="24"/>
              </w:rPr>
            </w:pPr>
            <w:r w:rsidRPr="6A3B9D7B">
              <w:rPr>
                <w:sz w:val="24"/>
                <w:szCs w:val="24"/>
              </w:rPr>
              <w:t>Monika Žugaj</w:t>
            </w:r>
          </w:p>
        </w:tc>
      </w:tr>
    </w:tbl>
    <w:p w14:paraId="1A9CEDF8" w14:textId="77777777" w:rsidR="00AD1853" w:rsidRDefault="00AD1853" w:rsidP="00BF52A1">
      <w:pPr>
        <w:spacing w:after="0" w:line="360" w:lineRule="auto"/>
        <w:rPr>
          <w:rFonts w:ascii="Times New Roman" w:hAnsi="Times New Roman" w:cs="Times New Roman"/>
          <w:sz w:val="24"/>
          <w:szCs w:val="24"/>
        </w:rPr>
      </w:pPr>
    </w:p>
    <w:p w14:paraId="4D8E255E" w14:textId="47E6498F" w:rsidR="6A3B9D7B" w:rsidRDefault="6A3B9D7B" w:rsidP="6A3B9D7B">
      <w:pPr>
        <w:spacing w:after="0" w:line="360" w:lineRule="auto"/>
        <w:rPr>
          <w:rFonts w:ascii="Times New Roman" w:hAnsi="Times New Roman" w:cs="Times New Roman"/>
          <w:sz w:val="24"/>
          <w:szCs w:val="24"/>
        </w:rPr>
      </w:pPr>
    </w:p>
    <w:p w14:paraId="4519F2C7" w14:textId="7221733F" w:rsidR="6A3B9D7B" w:rsidRDefault="6A3B9D7B" w:rsidP="6A3B9D7B">
      <w:pPr>
        <w:spacing w:after="0" w:line="360" w:lineRule="auto"/>
        <w:rPr>
          <w:rFonts w:ascii="Times New Roman" w:hAnsi="Times New Roman" w:cs="Times New Roman"/>
          <w:sz w:val="24"/>
          <w:szCs w:val="24"/>
        </w:rPr>
      </w:pPr>
    </w:p>
    <w:p w14:paraId="2999C73C" w14:textId="4719C919" w:rsidR="6A3B9D7B" w:rsidRDefault="6A3B9D7B" w:rsidP="6A3B9D7B">
      <w:pPr>
        <w:spacing w:after="0" w:line="360" w:lineRule="auto"/>
        <w:rPr>
          <w:rFonts w:ascii="Times New Roman" w:hAnsi="Times New Roman" w:cs="Times New Roman"/>
          <w:sz w:val="24"/>
          <w:szCs w:val="24"/>
        </w:rPr>
      </w:pPr>
    </w:p>
    <w:p w14:paraId="1162075B" w14:textId="77777777" w:rsidR="00E55A45" w:rsidRDefault="00AD1853">
      <w:pPr>
        <w:rPr>
          <w:rFonts w:ascii="Times New Roman" w:hAnsi="Times New Roman" w:cs="Times New Roman"/>
          <w:sz w:val="24"/>
          <w:szCs w:val="24"/>
        </w:rPr>
      </w:pPr>
      <w:r>
        <w:rPr>
          <w:rFonts w:ascii="Times New Roman" w:hAnsi="Times New Roman" w:cs="Times New Roman"/>
          <w:sz w:val="24"/>
          <w:szCs w:val="24"/>
        </w:rPr>
        <w:br w:type="page"/>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55A45" w:rsidRPr="0005299E" w14:paraId="571D671A" w14:textId="77777777" w:rsidTr="00356A70">
        <w:trPr>
          <w:jc w:val="center"/>
        </w:trPr>
        <w:tc>
          <w:tcPr>
            <w:tcW w:w="10065" w:type="dxa"/>
            <w:tcBorders>
              <w:top w:val="single" w:sz="4" w:space="0" w:color="auto"/>
              <w:left w:val="single" w:sz="4" w:space="0" w:color="auto"/>
              <w:bottom w:val="single" w:sz="4" w:space="0" w:color="auto"/>
              <w:right w:val="single" w:sz="4" w:space="0" w:color="auto"/>
            </w:tcBorders>
            <w:shd w:val="clear" w:color="auto" w:fill="FF9966"/>
            <w:vAlign w:val="center"/>
          </w:tcPr>
          <w:p w14:paraId="78C0F3BD" w14:textId="76559CF3" w:rsidR="00E55A45" w:rsidRDefault="00E55A45" w:rsidP="00E55A45">
            <w:pPr>
              <w:spacing w:after="0" w:line="240" w:lineRule="auto"/>
              <w:jc w:val="both"/>
              <w:rPr>
                <w:rFonts w:ascii="Times New Roman" w:eastAsia="Times New Roman" w:hAnsi="Times New Roman" w:cs="Times New Roman"/>
                <w:b/>
                <w:sz w:val="24"/>
                <w:szCs w:val="24"/>
                <w:u w:val="single"/>
                <w:lang w:eastAsia="hr-HR"/>
              </w:rPr>
            </w:pPr>
            <w:r w:rsidRPr="0005299E">
              <w:rPr>
                <w:rFonts w:ascii="Times New Roman" w:eastAsia="Times New Roman" w:hAnsi="Times New Roman" w:cs="Times New Roman"/>
                <w:b/>
                <w:sz w:val="24"/>
                <w:szCs w:val="24"/>
                <w:u w:val="single"/>
                <w:lang w:eastAsia="hr-HR"/>
              </w:rPr>
              <w:lastRenderedPageBreak/>
              <w:t>NAZIV AKTIVNOSTI/ PROGRAMA/ PROJEKTA:</w:t>
            </w:r>
          </w:p>
          <w:p w14:paraId="4D731175" w14:textId="77777777" w:rsidR="004B2C64" w:rsidRPr="0005299E" w:rsidRDefault="004B2C64" w:rsidP="00E55A45">
            <w:pPr>
              <w:spacing w:after="0" w:line="240" w:lineRule="auto"/>
              <w:jc w:val="both"/>
              <w:rPr>
                <w:rFonts w:ascii="Times New Roman" w:eastAsia="Times New Roman" w:hAnsi="Times New Roman" w:cs="Times New Roman"/>
                <w:b/>
                <w:sz w:val="24"/>
                <w:szCs w:val="24"/>
                <w:u w:val="single"/>
                <w:lang w:eastAsia="hr-HR"/>
              </w:rPr>
            </w:pPr>
          </w:p>
          <w:p w14:paraId="5069356B" w14:textId="77777777" w:rsidR="00E55A45" w:rsidRDefault="00E55A45" w:rsidP="00E55A45">
            <w:pPr>
              <w:spacing w:after="0" w:line="240" w:lineRule="auto"/>
              <w:jc w:val="both"/>
              <w:rPr>
                <w:rFonts w:ascii="Times New Roman" w:eastAsia="Times New Roman" w:hAnsi="Times New Roman" w:cs="Times New Roman"/>
                <w:b/>
                <w:sz w:val="24"/>
                <w:szCs w:val="24"/>
                <w:lang w:eastAsia="hr-HR"/>
              </w:rPr>
            </w:pPr>
            <w:r w:rsidRPr="00094C09">
              <w:rPr>
                <w:rFonts w:ascii="Times New Roman" w:eastAsia="Times New Roman" w:hAnsi="Times New Roman" w:cs="Times New Roman"/>
                <w:b/>
                <w:sz w:val="24"/>
                <w:szCs w:val="24"/>
                <w:lang w:eastAsia="hr-HR"/>
              </w:rPr>
              <w:t>Informatika</w:t>
            </w:r>
            <w:r>
              <w:rPr>
                <w:rFonts w:ascii="Times New Roman" w:eastAsia="Times New Roman" w:hAnsi="Times New Roman" w:cs="Times New Roman"/>
                <w:b/>
                <w:sz w:val="24"/>
                <w:szCs w:val="24"/>
                <w:lang w:eastAsia="hr-HR"/>
              </w:rPr>
              <w:t xml:space="preserve"> RN</w:t>
            </w:r>
            <w:r w:rsidRPr="00094C09">
              <w:rPr>
                <w:rFonts w:ascii="Times New Roman" w:eastAsia="Times New Roman" w:hAnsi="Times New Roman" w:cs="Times New Roman"/>
                <w:b/>
                <w:sz w:val="24"/>
                <w:szCs w:val="24"/>
                <w:lang w:eastAsia="hr-HR"/>
              </w:rPr>
              <w:t xml:space="preserve"> – izborni predmet</w:t>
            </w:r>
          </w:p>
          <w:p w14:paraId="5382AC6B" w14:textId="0E9049BB" w:rsidR="004B2C64" w:rsidRPr="004B2C64" w:rsidRDefault="004B2C64" w:rsidP="00E55A45">
            <w:pPr>
              <w:spacing w:after="0" w:line="240" w:lineRule="auto"/>
              <w:jc w:val="both"/>
              <w:rPr>
                <w:rFonts w:ascii="Times New Roman" w:eastAsia="Times New Roman" w:hAnsi="Times New Roman" w:cs="Times New Roman"/>
                <w:b/>
                <w:sz w:val="24"/>
                <w:szCs w:val="24"/>
                <w:lang w:eastAsia="hr-HR"/>
              </w:rPr>
            </w:pPr>
          </w:p>
        </w:tc>
      </w:tr>
      <w:tr w:rsidR="00E55A45" w:rsidRPr="0005299E" w14:paraId="3888149D" w14:textId="77777777" w:rsidTr="004B2C64">
        <w:trPr>
          <w:trHeight w:val="702"/>
          <w:jc w:val="center"/>
        </w:trPr>
        <w:tc>
          <w:tcPr>
            <w:tcW w:w="10065" w:type="dxa"/>
            <w:tcBorders>
              <w:top w:val="single" w:sz="4" w:space="0" w:color="auto"/>
              <w:left w:val="single" w:sz="4" w:space="0" w:color="auto"/>
              <w:bottom w:val="single" w:sz="4" w:space="0" w:color="auto"/>
              <w:right w:val="single" w:sz="4" w:space="0" w:color="auto"/>
            </w:tcBorders>
            <w:vAlign w:val="center"/>
          </w:tcPr>
          <w:p w14:paraId="1E092F4F" w14:textId="38FE80B1" w:rsidR="00E55A45" w:rsidRDefault="00E55A45" w:rsidP="00E55A45">
            <w:pPr>
              <w:tabs>
                <w:tab w:val="left" w:pos="8160"/>
              </w:tabs>
              <w:spacing w:after="0" w:line="240" w:lineRule="auto"/>
              <w:jc w:val="both"/>
              <w:rPr>
                <w:rFonts w:ascii="Times New Roman" w:eastAsia="Times New Roman" w:hAnsi="Times New Roman" w:cs="Times New Roman"/>
                <w:b/>
                <w:sz w:val="24"/>
                <w:szCs w:val="24"/>
                <w:u w:val="single"/>
                <w:lang w:eastAsia="hr-HR"/>
              </w:rPr>
            </w:pPr>
            <w:r w:rsidRPr="0005299E">
              <w:rPr>
                <w:rFonts w:ascii="Times New Roman" w:eastAsia="Times New Roman" w:hAnsi="Times New Roman" w:cs="Times New Roman"/>
                <w:b/>
                <w:sz w:val="24"/>
                <w:szCs w:val="24"/>
                <w:u w:val="single"/>
                <w:lang w:eastAsia="hr-HR"/>
              </w:rPr>
              <w:t>NOSITELJ AKTIVNOSTI/ PROGRAMA/ PROJEKTA:</w:t>
            </w:r>
          </w:p>
          <w:p w14:paraId="169BDF8B" w14:textId="77777777" w:rsidR="004B2C64" w:rsidRPr="0005299E" w:rsidRDefault="004B2C64" w:rsidP="00E55A45">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22063787" w14:textId="77777777" w:rsidR="00E55A45" w:rsidRDefault="00E55A45" w:rsidP="00E55A45">
            <w:pPr>
              <w:tabs>
                <w:tab w:val="left" w:pos="81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Učiteljica Iva Komlinović</w:t>
            </w:r>
          </w:p>
          <w:p w14:paraId="05235BDE" w14:textId="2A949ADF" w:rsidR="004B2C64" w:rsidRPr="0005299E" w:rsidRDefault="004B2C64" w:rsidP="00E55A45">
            <w:pPr>
              <w:tabs>
                <w:tab w:val="left" w:pos="8160"/>
              </w:tabs>
              <w:spacing w:after="0" w:line="240" w:lineRule="auto"/>
              <w:jc w:val="both"/>
              <w:rPr>
                <w:rFonts w:ascii="Times New Roman" w:eastAsia="Times New Roman" w:hAnsi="Times New Roman" w:cs="Times New Roman"/>
                <w:sz w:val="24"/>
                <w:szCs w:val="24"/>
                <w:lang w:eastAsia="hr-HR"/>
              </w:rPr>
            </w:pPr>
          </w:p>
        </w:tc>
      </w:tr>
      <w:tr w:rsidR="00E55A45" w:rsidRPr="0005299E" w14:paraId="3D0EB31B" w14:textId="77777777" w:rsidTr="004B2C64">
        <w:trPr>
          <w:trHeight w:val="1549"/>
          <w:jc w:val="center"/>
        </w:trPr>
        <w:tc>
          <w:tcPr>
            <w:tcW w:w="10065" w:type="dxa"/>
            <w:tcBorders>
              <w:top w:val="single" w:sz="4" w:space="0" w:color="auto"/>
              <w:left w:val="single" w:sz="4" w:space="0" w:color="auto"/>
              <w:bottom w:val="single" w:sz="4" w:space="0" w:color="auto"/>
              <w:right w:val="single" w:sz="4" w:space="0" w:color="auto"/>
            </w:tcBorders>
            <w:vAlign w:val="center"/>
          </w:tcPr>
          <w:p w14:paraId="578B9104" w14:textId="77777777" w:rsidR="00E55A45" w:rsidRDefault="00E55A45" w:rsidP="00E55A45">
            <w:pPr>
              <w:spacing w:after="0" w:line="240" w:lineRule="auto"/>
              <w:jc w:val="both"/>
              <w:rPr>
                <w:rFonts w:ascii="Times New Roman" w:eastAsia="Times New Roman" w:hAnsi="Times New Roman" w:cs="Times New Roman"/>
                <w:b/>
                <w:sz w:val="24"/>
                <w:szCs w:val="24"/>
                <w:u w:val="single"/>
                <w:lang w:eastAsia="hr-HR"/>
              </w:rPr>
            </w:pPr>
            <w:r w:rsidRPr="0005299E">
              <w:rPr>
                <w:rFonts w:ascii="Times New Roman" w:eastAsia="Times New Roman" w:hAnsi="Times New Roman" w:cs="Times New Roman"/>
                <w:b/>
                <w:sz w:val="24"/>
                <w:szCs w:val="24"/>
                <w:u w:val="single"/>
                <w:lang w:eastAsia="hr-HR"/>
              </w:rPr>
              <w:t>CILJ AKTIVNOSTI/ PROGRAMA/ PROJEKTA:</w:t>
            </w:r>
          </w:p>
          <w:p w14:paraId="20473952" w14:textId="77777777" w:rsidR="00E55A45" w:rsidRPr="0005299E" w:rsidRDefault="00E55A45" w:rsidP="00E55A45">
            <w:pPr>
              <w:spacing w:after="0" w:line="240" w:lineRule="auto"/>
              <w:jc w:val="both"/>
              <w:rPr>
                <w:rFonts w:ascii="Times New Roman" w:eastAsia="Times New Roman" w:hAnsi="Times New Roman" w:cs="Times New Roman"/>
                <w:b/>
                <w:sz w:val="24"/>
                <w:szCs w:val="24"/>
                <w:u w:val="single"/>
                <w:lang w:eastAsia="hr-HR"/>
              </w:rPr>
            </w:pPr>
          </w:p>
          <w:p w14:paraId="676EC3B9" w14:textId="77777777" w:rsidR="00E55A45" w:rsidRPr="00FF5869" w:rsidRDefault="00E55A45" w:rsidP="00E55A45">
            <w:pPr>
              <w:tabs>
                <w:tab w:val="left" w:pos="81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razumj</w:t>
            </w:r>
            <w:r w:rsidRPr="00FF5869">
              <w:rPr>
                <w:rFonts w:ascii="Times New Roman" w:eastAsia="Times New Roman" w:hAnsi="Times New Roman" w:cs="Times New Roman"/>
                <w:sz w:val="24"/>
                <w:szCs w:val="24"/>
                <w:lang w:eastAsia="hr-HR"/>
              </w:rPr>
              <w:t>eti i odgovorno primjenjivati sigurnosne preporuke sa svrhom zaštite zdravlja učenika</w:t>
            </w:r>
            <w:r w:rsidR="00531686">
              <w:rPr>
                <w:rFonts w:ascii="Times New Roman" w:eastAsia="Times New Roman" w:hAnsi="Times New Roman" w:cs="Times New Roman"/>
                <w:sz w:val="24"/>
                <w:szCs w:val="24"/>
                <w:lang w:eastAsia="hr-HR"/>
              </w:rPr>
              <w:t>;</w:t>
            </w:r>
          </w:p>
          <w:p w14:paraId="1F576E3F" w14:textId="77777777" w:rsidR="00E55A45" w:rsidRPr="00FF5869" w:rsidRDefault="00E55A45" w:rsidP="00E55A45">
            <w:pPr>
              <w:spacing w:after="0" w:line="240" w:lineRule="auto"/>
              <w:jc w:val="both"/>
              <w:rPr>
                <w:rFonts w:ascii="Times New Roman" w:eastAsia="Times New Roman" w:hAnsi="Times New Roman" w:cs="Times New Roman"/>
                <w:sz w:val="24"/>
                <w:szCs w:val="24"/>
                <w:lang w:eastAsia="hr-HR"/>
              </w:rPr>
            </w:pPr>
            <w:r w:rsidRPr="00FF5869">
              <w:rPr>
                <w:rFonts w:ascii="Times New Roman" w:eastAsia="Times New Roman" w:hAnsi="Times New Roman" w:cs="Times New Roman"/>
                <w:sz w:val="24"/>
                <w:szCs w:val="24"/>
                <w:lang w:eastAsia="hr-HR"/>
              </w:rPr>
              <w:t>- pravilno korištenje digitalne tehnologije u svakodnevnom životu</w:t>
            </w:r>
            <w:r w:rsidR="00531686">
              <w:rPr>
                <w:rFonts w:ascii="Times New Roman" w:eastAsia="Times New Roman" w:hAnsi="Times New Roman" w:cs="Times New Roman"/>
                <w:sz w:val="24"/>
                <w:szCs w:val="24"/>
                <w:lang w:eastAsia="hr-HR"/>
              </w:rPr>
              <w:t>;</w:t>
            </w:r>
          </w:p>
          <w:p w14:paraId="782D18C9" w14:textId="77777777" w:rsidR="00E55A45" w:rsidRPr="0005299E" w:rsidRDefault="00E55A45" w:rsidP="00E55A45">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sz w:val="24"/>
                <w:szCs w:val="24"/>
                <w:lang w:eastAsia="hr-HR"/>
              </w:rPr>
              <w:t>- rješavanje problema računalom</w:t>
            </w:r>
            <w:r w:rsidR="00531686">
              <w:rPr>
                <w:rFonts w:ascii="Times New Roman" w:eastAsia="Times New Roman" w:hAnsi="Times New Roman" w:cs="Times New Roman"/>
                <w:sz w:val="24"/>
                <w:szCs w:val="24"/>
                <w:lang w:eastAsia="hr-HR"/>
              </w:rPr>
              <w:t>;</w:t>
            </w:r>
          </w:p>
          <w:p w14:paraId="45CF6D4B" w14:textId="77777777" w:rsidR="00E55A45" w:rsidRDefault="00E55A45" w:rsidP="00E55A45">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sz w:val="24"/>
                <w:szCs w:val="24"/>
                <w:lang w:eastAsia="hr-HR"/>
              </w:rPr>
              <w:t>- uporaba informacijske i komunikacijske tehnologije u obrazovnom procesu</w:t>
            </w:r>
            <w:r w:rsidR="00531686">
              <w:rPr>
                <w:rFonts w:ascii="Times New Roman" w:eastAsia="Times New Roman" w:hAnsi="Times New Roman" w:cs="Times New Roman"/>
                <w:sz w:val="24"/>
                <w:szCs w:val="24"/>
                <w:lang w:eastAsia="hr-HR"/>
              </w:rPr>
              <w:t>.</w:t>
            </w:r>
          </w:p>
          <w:p w14:paraId="6E513943" w14:textId="10847D81" w:rsidR="004B2C64" w:rsidRPr="0005299E" w:rsidRDefault="004B2C64" w:rsidP="00E55A45">
            <w:pPr>
              <w:spacing w:after="0" w:line="240" w:lineRule="auto"/>
              <w:jc w:val="both"/>
              <w:rPr>
                <w:rFonts w:ascii="Times New Roman" w:eastAsia="Times New Roman" w:hAnsi="Times New Roman" w:cs="Times New Roman"/>
                <w:sz w:val="24"/>
                <w:szCs w:val="24"/>
                <w:lang w:eastAsia="hr-HR"/>
              </w:rPr>
            </w:pPr>
          </w:p>
        </w:tc>
      </w:tr>
      <w:tr w:rsidR="00E55A45" w:rsidRPr="0005299E" w14:paraId="40AC67BA" w14:textId="77777777" w:rsidTr="00356A70">
        <w:trPr>
          <w:jc w:val="center"/>
        </w:trPr>
        <w:tc>
          <w:tcPr>
            <w:tcW w:w="10065" w:type="dxa"/>
            <w:tcBorders>
              <w:top w:val="single" w:sz="4" w:space="0" w:color="auto"/>
              <w:left w:val="single" w:sz="4" w:space="0" w:color="auto"/>
              <w:bottom w:val="single" w:sz="4" w:space="0" w:color="auto"/>
              <w:right w:val="single" w:sz="4" w:space="0" w:color="auto"/>
            </w:tcBorders>
            <w:vAlign w:val="center"/>
          </w:tcPr>
          <w:p w14:paraId="77F9DEB5" w14:textId="77777777" w:rsidR="00E55A45" w:rsidRPr="0005299E" w:rsidRDefault="00E55A45" w:rsidP="00E55A45">
            <w:pPr>
              <w:spacing w:after="0" w:line="240" w:lineRule="auto"/>
              <w:jc w:val="both"/>
              <w:rPr>
                <w:rFonts w:ascii="Times New Roman" w:eastAsia="Times New Roman" w:hAnsi="Times New Roman" w:cs="Times New Roman"/>
                <w:b/>
                <w:sz w:val="24"/>
                <w:szCs w:val="24"/>
                <w:u w:val="single"/>
                <w:lang w:eastAsia="hr-HR"/>
              </w:rPr>
            </w:pPr>
            <w:r w:rsidRPr="0005299E">
              <w:rPr>
                <w:rFonts w:ascii="Times New Roman" w:eastAsia="Times New Roman" w:hAnsi="Times New Roman" w:cs="Times New Roman"/>
                <w:b/>
                <w:sz w:val="24"/>
                <w:szCs w:val="24"/>
                <w:u w:val="single"/>
                <w:lang w:eastAsia="hr-HR"/>
              </w:rPr>
              <w:t>NAMJENA AKTIVNOSTI/ PROGRAMA/ PROJEKTA:</w:t>
            </w:r>
          </w:p>
          <w:p w14:paraId="47E1C608" w14:textId="77777777" w:rsidR="00E55A45" w:rsidRPr="0005299E" w:rsidRDefault="00E55A45" w:rsidP="00E55A45">
            <w:pPr>
              <w:spacing w:after="0" w:line="240" w:lineRule="auto"/>
              <w:jc w:val="both"/>
              <w:rPr>
                <w:rFonts w:ascii="Times New Roman" w:eastAsia="Times New Roman" w:hAnsi="Times New Roman" w:cs="Times New Roman"/>
                <w:b/>
                <w:sz w:val="24"/>
                <w:szCs w:val="24"/>
                <w:u w:val="single"/>
                <w:lang w:eastAsia="hr-HR"/>
              </w:rPr>
            </w:pPr>
          </w:p>
          <w:p w14:paraId="3B76F98C" w14:textId="77777777" w:rsidR="00E55A45" w:rsidRPr="0005299E" w:rsidRDefault="00E55A45" w:rsidP="00E55A45">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sz w:val="24"/>
                <w:szCs w:val="24"/>
                <w:lang w:eastAsia="hr-HR"/>
              </w:rPr>
              <w:t>- postati informatički pismeni</w:t>
            </w:r>
          </w:p>
          <w:p w14:paraId="5E504520" w14:textId="77777777" w:rsidR="00E55A45" w:rsidRPr="0005299E" w:rsidRDefault="00531686" w:rsidP="00E55A4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E55A45" w:rsidRPr="0005299E">
              <w:rPr>
                <w:rFonts w:ascii="Times New Roman" w:eastAsia="Times New Roman" w:hAnsi="Times New Roman" w:cs="Times New Roman"/>
                <w:sz w:val="24"/>
                <w:szCs w:val="24"/>
                <w:lang w:eastAsia="hr-HR"/>
              </w:rPr>
              <w:t>razvijati digitalnu mudrost</w:t>
            </w:r>
            <w:r w:rsidR="00E55A45">
              <w:rPr>
                <w:rFonts w:ascii="Times New Roman" w:eastAsia="Times New Roman" w:hAnsi="Times New Roman" w:cs="Times New Roman"/>
                <w:sz w:val="24"/>
                <w:szCs w:val="24"/>
                <w:lang w:eastAsia="hr-HR"/>
              </w:rPr>
              <w:t xml:space="preserve"> učenika od 1. do 4. razreda</w:t>
            </w:r>
            <w:r w:rsidR="00E55A45" w:rsidRPr="0005299E">
              <w:rPr>
                <w:rFonts w:ascii="Times New Roman" w:eastAsia="Times New Roman" w:hAnsi="Times New Roman" w:cs="Times New Roman"/>
                <w:sz w:val="24"/>
                <w:szCs w:val="24"/>
                <w:lang w:eastAsia="hr-HR"/>
              </w:rPr>
              <w:t xml:space="preserve"> kao sposobnost odabira i primjene najprikladnije tehnologije ovisno o zadatku</w:t>
            </w:r>
          </w:p>
          <w:p w14:paraId="25D185CF" w14:textId="77777777" w:rsidR="00E55A45" w:rsidRDefault="00E55A45" w:rsidP="004B2C64">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sz w:val="24"/>
                <w:szCs w:val="24"/>
                <w:lang w:eastAsia="hr-HR"/>
              </w:rPr>
              <w:t>- razvijati kritičko mišljenje, kreativnost i inovativnost uporabom komunikacijske tehnologije</w:t>
            </w:r>
            <w:r w:rsidR="00531686">
              <w:rPr>
                <w:rFonts w:ascii="Times New Roman" w:eastAsia="Times New Roman" w:hAnsi="Times New Roman" w:cs="Times New Roman"/>
                <w:sz w:val="24"/>
                <w:szCs w:val="24"/>
                <w:lang w:eastAsia="hr-HR"/>
              </w:rPr>
              <w:t>.</w:t>
            </w:r>
          </w:p>
          <w:p w14:paraId="5E0D5616" w14:textId="4E22BDA0" w:rsidR="004B2C64" w:rsidRPr="004B2C64" w:rsidRDefault="004B2C64" w:rsidP="004B2C64">
            <w:pPr>
              <w:spacing w:after="0" w:line="240" w:lineRule="auto"/>
              <w:jc w:val="both"/>
              <w:rPr>
                <w:rFonts w:ascii="Times New Roman" w:eastAsia="Times New Roman" w:hAnsi="Times New Roman" w:cs="Times New Roman"/>
                <w:sz w:val="24"/>
                <w:szCs w:val="24"/>
                <w:lang w:eastAsia="hr-HR"/>
              </w:rPr>
            </w:pPr>
          </w:p>
        </w:tc>
      </w:tr>
      <w:tr w:rsidR="00E55A45" w:rsidRPr="0005299E" w14:paraId="27A5E03B" w14:textId="77777777" w:rsidTr="00356A70">
        <w:trPr>
          <w:jc w:val="center"/>
        </w:trPr>
        <w:tc>
          <w:tcPr>
            <w:tcW w:w="10065" w:type="dxa"/>
            <w:tcBorders>
              <w:top w:val="single" w:sz="4" w:space="0" w:color="auto"/>
              <w:left w:val="single" w:sz="4" w:space="0" w:color="auto"/>
              <w:bottom w:val="single" w:sz="4" w:space="0" w:color="auto"/>
              <w:right w:val="single" w:sz="4" w:space="0" w:color="auto"/>
            </w:tcBorders>
            <w:vAlign w:val="center"/>
          </w:tcPr>
          <w:p w14:paraId="31142D54" w14:textId="77777777" w:rsidR="00E55A45" w:rsidRPr="0005299E" w:rsidRDefault="00E55A45" w:rsidP="00E55A45">
            <w:pPr>
              <w:spacing w:after="0" w:line="240" w:lineRule="auto"/>
              <w:jc w:val="both"/>
              <w:rPr>
                <w:rFonts w:ascii="Times New Roman" w:eastAsia="Times New Roman" w:hAnsi="Times New Roman" w:cs="Times New Roman"/>
                <w:b/>
                <w:sz w:val="24"/>
                <w:szCs w:val="24"/>
                <w:u w:val="single"/>
                <w:lang w:eastAsia="hr-HR"/>
              </w:rPr>
            </w:pPr>
            <w:r w:rsidRPr="0005299E">
              <w:rPr>
                <w:rFonts w:ascii="Times New Roman" w:eastAsia="Times New Roman" w:hAnsi="Times New Roman" w:cs="Times New Roman"/>
                <w:b/>
                <w:sz w:val="24"/>
                <w:szCs w:val="24"/>
                <w:u w:val="single"/>
                <w:lang w:eastAsia="hr-HR"/>
              </w:rPr>
              <w:t xml:space="preserve">NAČIN REALIZACIJE AKTIVNOSTI/ PROGRAMA/ PROJEKTA: </w:t>
            </w:r>
          </w:p>
          <w:p w14:paraId="6E1BB26D" w14:textId="77777777" w:rsidR="00E55A45" w:rsidRPr="0005299E" w:rsidRDefault="00E55A45" w:rsidP="00E55A45">
            <w:pPr>
              <w:spacing w:after="0" w:line="240" w:lineRule="auto"/>
              <w:jc w:val="both"/>
              <w:rPr>
                <w:rFonts w:ascii="Times New Roman" w:eastAsia="Times New Roman" w:hAnsi="Times New Roman" w:cs="Times New Roman"/>
                <w:sz w:val="24"/>
                <w:szCs w:val="24"/>
                <w:lang w:eastAsia="hr-HR"/>
              </w:rPr>
            </w:pPr>
          </w:p>
          <w:p w14:paraId="26A0ECF5" w14:textId="77777777" w:rsidR="00E55A45" w:rsidRDefault="00E55A45" w:rsidP="00E55A45">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sz w:val="24"/>
                <w:szCs w:val="24"/>
                <w:lang w:eastAsia="hr-HR"/>
              </w:rPr>
              <w:t>Program će se održavati kroz 2 školska sata za učenike 1., 2., 3. i 4. razreda (70 sati godišnje) po rasporedu sati prema nastavnom planu i programu</w:t>
            </w:r>
            <w:r w:rsidR="00531686">
              <w:rPr>
                <w:rFonts w:ascii="Times New Roman" w:eastAsia="Times New Roman" w:hAnsi="Times New Roman" w:cs="Times New Roman"/>
                <w:sz w:val="24"/>
                <w:szCs w:val="24"/>
                <w:lang w:eastAsia="hr-HR"/>
              </w:rPr>
              <w:t>.</w:t>
            </w:r>
          </w:p>
          <w:p w14:paraId="7AD06454" w14:textId="5A130483" w:rsidR="004B2C64" w:rsidRPr="0005299E" w:rsidRDefault="004B2C64" w:rsidP="00E55A45">
            <w:pPr>
              <w:spacing w:after="0" w:line="240" w:lineRule="auto"/>
              <w:jc w:val="both"/>
              <w:rPr>
                <w:rFonts w:ascii="Times New Roman" w:eastAsia="Times New Roman" w:hAnsi="Times New Roman" w:cs="Times New Roman"/>
                <w:sz w:val="24"/>
                <w:szCs w:val="24"/>
                <w:lang w:eastAsia="hr-HR"/>
              </w:rPr>
            </w:pPr>
          </w:p>
        </w:tc>
      </w:tr>
      <w:tr w:rsidR="00E55A45" w:rsidRPr="0005299E" w14:paraId="1A19A1D1" w14:textId="77777777" w:rsidTr="00356A70">
        <w:trPr>
          <w:jc w:val="center"/>
        </w:trPr>
        <w:tc>
          <w:tcPr>
            <w:tcW w:w="10065" w:type="dxa"/>
            <w:tcBorders>
              <w:top w:val="single" w:sz="4" w:space="0" w:color="auto"/>
              <w:left w:val="single" w:sz="4" w:space="0" w:color="auto"/>
              <w:bottom w:val="single" w:sz="4" w:space="0" w:color="auto"/>
              <w:right w:val="single" w:sz="4" w:space="0" w:color="auto"/>
            </w:tcBorders>
            <w:vAlign w:val="center"/>
          </w:tcPr>
          <w:p w14:paraId="2197F8B3" w14:textId="77777777" w:rsidR="00E55A45" w:rsidRPr="0005299E" w:rsidRDefault="00E55A45" w:rsidP="00E55A45">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b/>
                <w:sz w:val="24"/>
                <w:szCs w:val="24"/>
                <w:u w:val="single"/>
                <w:lang w:eastAsia="hr-HR"/>
              </w:rPr>
              <w:t>VREMENIK AKTIVNOSTI/ PROGRAMA/ PROJEKTA</w:t>
            </w:r>
            <w:r w:rsidRPr="0005299E">
              <w:rPr>
                <w:rFonts w:ascii="Times New Roman" w:eastAsia="Times New Roman" w:hAnsi="Times New Roman" w:cs="Times New Roman"/>
                <w:sz w:val="24"/>
                <w:szCs w:val="24"/>
                <w:lang w:eastAsia="hr-HR"/>
              </w:rPr>
              <w:t>:</w:t>
            </w:r>
          </w:p>
          <w:p w14:paraId="5E2CA685" w14:textId="77777777" w:rsidR="00E55A45" w:rsidRPr="0005299E" w:rsidRDefault="00E55A45" w:rsidP="00E55A45">
            <w:pPr>
              <w:spacing w:after="0" w:line="240" w:lineRule="auto"/>
              <w:jc w:val="both"/>
              <w:rPr>
                <w:rFonts w:ascii="Times New Roman" w:eastAsia="Times New Roman" w:hAnsi="Times New Roman" w:cs="Times New Roman"/>
                <w:sz w:val="24"/>
                <w:szCs w:val="24"/>
                <w:lang w:eastAsia="hr-HR"/>
              </w:rPr>
            </w:pPr>
          </w:p>
          <w:p w14:paraId="04244CB1" w14:textId="77777777" w:rsidR="00E55A45" w:rsidRDefault="00E55A45" w:rsidP="00E55A45">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sz w:val="24"/>
                <w:szCs w:val="24"/>
                <w:lang w:eastAsia="hr-HR"/>
              </w:rPr>
              <w:t>Ti</w:t>
            </w:r>
            <w:r w:rsidR="0012777F">
              <w:rPr>
                <w:rFonts w:ascii="Times New Roman" w:eastAsia="Times New Roman" w:hAnsi="Times New Roman" w:cs="Times New Roman"/>
                <w:sz w:val="24"/>
                <w:szCs w:val="24"/>
                <w:lang w:eastAsia="hr-HR"/>
              </w:rPr>
              <w:t>jekom cijele nastavne</w:t>
            </w:r>
            <w:r>
              <w:rPr>
                <w:rFonts w:ascii="Times New Roman" w:eastAsia="Times New Roman" w:hAnsi="Times New Roman" w:cs="Times New Roman"/>
                <w:sz w:val="24"/>
                <w:szCs w:val="24"/>
                <w:lang w:eastAsia="hr-HR"/>
              </w:rPr>
              <w:t xml:space="preserve"> godine </w:t>
            </w:r>
          </w:p>
          <w:p w14:paraId="168F7F76" w14:textId="259FF26F" w:rsidR="004B2C64" w:rsidRPr="0005299E" w:rsidRDefault="004B2C64" w:rsidP="00E55A45">
            <w:pPr>
              <w:spacing w:after="0" w:line="240" w:lineRule="auto"/>
              <w:jc w:val="both"/>
              <w:rPr>
                <w:rFonts w:ascii="Times New Roman" w:eastAsia="Times New Roman" w:hAnsi="Times New Roman" w:cs="Times New Roman"/>
                <w:sz w:val="24"/>
                <w:szCs w:val="24"/>
                <w:lang w:eastAsia="hr-HR"/>
              </w:rPr>
            </w:pPr>
          </w:p>
        </w:tc>
      </w:tr>
      <w:tr w:rsidR="00E55A45" w:rsidRPr="0005299E" w14:paraId="368457EC" w14:textId="77777777" w:rsidTr="00356A70">
        <w:trPr>
          <w:jc w:val="center"/>
        </w:trPr>
        <w:tc>
          <w:tcPr>
            <w:tcW w:w="10065" w:type="dxa"/>
            <w:tcBorders>
              <w:top w:val="single" w:sz="4" w:space="0" w:color="auto"/>
              <w:left w:val="single" w:sz="4" w:space="0" w:color="auto"/>
              <w:bottom w:val="single" w:sz="4" w:space="0" w:color="auto"/>
              <w:right w:val="single" w:sz="4" w:space="0" w:color="auto"/>
            </w:tcBorders>
            <w:vAlign w:val="center"/>
          </w:tcPr>
          <w:p w14:paraId="6461A17F" w14:textId="77777777" w:rsidR="00E55A45" w:rsidRPr="0005299E" w:rsidRDefault="00E55A45" w:rsidP="00E55A45">
            <w:pPr>
              <w:spacing w:after="0" w:line="240" w:lineRule="auto"/>
              <w:jc w:val="both"/>
              <w:rPr>
                <w:rFonts w:ascii="Times New Roman" w:eastAsia="Times New Roman" w:hAnsi="Times New Roman" w:cs="Times New Roman"/>
                <w:b/>
                <w:sz w:val="24"/>
                <w:szCs w:val="24"/>
                <w:u w:val="single"/>
                <w:lang w:eastAsia="hr-HR"/>
              </w:rPr>
            </w:pPr>
            <w:r w:rsidRPr="0005299E">
              <w:rPr>
                <w:rFonts w:ascii="Times New Roman" w:eastAsia="Times New Roman" w:hAnsi="Times New Roman" w:cs="Times New Roman"/>
                <w:b/>
                <w:sz w:val="24"/>
                <w:szCs w:val="24"/>
                <w:u w:val="single"/>
                <w:lang w:eastAsia="hr-HR"/>
              </w:rPr>
              <w:t>TROŠKOVNIK AKTIVNOSTI/ PROGRAMA/ PROJEKTA:</w:t>
            </w:r>
          </w:p>
          <w:p w14:paraId="107D656C" w14:textId="77777777" w:rsidR="00E55A45" w:rsidRPr="0005299E" w:rsidRDefault="00E55A45" w:rsidP="00E55A45">
            <w:pPr>
              <w:spacing w:after="0" w:line="240" w:lineRule="auto"/>
              <w:jc w:val="both"/>
              <w:rPr>
                <w:rFonts w:ascii="Times New Roman" w:eastAsia="Times New Roman" w:hAnsi="Times New Roman" w:cs="Times New Roman"/>
                <w:sz w:val="24"/>
                <w:szCs w:val="24"/>
                <w:lang w:eastAsia="hr-HR"/>
              </w:rPr>
            </w:pPr>
          </w:p>
          <w:p w14:paraId="0B2CF330" w14:textId="77777777" w:rsidR="00E55A45" w:rsidRDefault="00E55A45" w:rsidP="004B2C64">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sz w:val="24"/>
                <w:szCs w:val="24"/>
                <w:lang w:eastAsia="hr-HR"/>
              </w:rPr>
              <w:t>Papir za printanje</w:t>
            </w:r>
            <w:r w:rsidR="00531686">
              <w:rPr>
                <w:rFonts w:ascii="Times New Roman" w:eastAsia="Times New Roman" w:hAnsi="Times New Roman" w:cs="Times New Roman"/>
                <w:sz w:val="24"/>
                <w:szCs w:val="24"/>
                <w:lang w:eastAsia="hr-HR"/>
              </w:rPr>
              <w:t>.</w:t>
            </w:r>
          </w:p>
          <w:p w14:paraId="219043C3" w14:textId="18E7AEE3" w:rsidR="004B2C64" w:rsidRPr="004B2C64" w:rsidRDefault="004B2C64" w:rsidP="004B2C64">
            <w:pPr>
              <w:spacing w:after="0" w:line="240" w:lineRule="auto"/>
              <w:jc w:val="both"/>
              <w:rPr>
                <w:rFonts w:ascii="Times New Roman" w:eastAsia="Times New Roman" w:hAnsi="Times New Roman" w:cs="Times New Roman"/>
                <w:sz w:val="24"/>
                <w:szCs w:val="24"/>
                <w:lang w:eastAsia="hr-HR"/>
              </w:rPr>
            </w:pPr>
          </w:p>
        </w:tc>
      </w:tr>
      <w:tr w:rsidR="00E55A45" w:rsidRPr="0005299E" w14:paraId="31CED5A2" w14:textId="77777777" w:rsidTr="00356A70">
        <w:trPr>
          <w:jc w:val="center"/>
        </w:trPr>
        <w:tc>
          <w:tcPr>
            <w:tcW w:w="10065" w:type="dxa"/>
            <w:tcBorders>
              <w:top w:val="single" w:sz="4" w:space="0" w:color="auto"/>
              <w:left w:val="single" w:sz="4" w:space="0" w:color="auto"/>
              <w:bottom w:val="single" w:sz="4" w:space="0" w:color="auto"/>
              <w:right w:val="single" w:sz="4" w:space="0" w:color="auto"/>
            </w:tcBorders>
            <w:vAlign w:val="center"/>
          </w:tcPr>
          <w:p w14:paraId="0E2DC889" w14:textId="77777777" w:rsidR="00E55A45" w:rsidRPr="0005299E" w:rsidRDefault="00E55A45" w:rsidP="00E55A45">
            <w:pPr>
              <w:spacing w:after="0" w:line="240" w:lineRule="auto"/>
              <w:jc w:val="both"/>
              <w:rPr>
                <w:rFonts w:ascii="Times New Roman" w:eastAsia="Times New Roman" w:hAnsi="Times New Roman" w:cs="Times New Roman"/>
                <w:b/>
                <w:sz w:val="24"/>
                <w:szCs w:val="24"/>
                <w:u w:val="single"/>
                <w:lang w:eastAsia="hr-HR"/>
              </w:rPr>
            </w:pPr>
            <w:r w:rsidRPr="0005299E">
              <w:rPr>
                <w:rFonts w:ascii="Times New Roman" w:eastAsia="Times New Roman" w:hAnsi="Times New Roman" w:cs="Times New Roman"/>
                <w:b/>
                <w:sz w:val="24"/>
                <w:szCs w:val="24"/>
                <w:u w:val="single"/>
                <w:lang w:eastAsia="hr-HR"/>
              </w:rPr>
              <w:t>VREDNOVANJE AKTIVNOSTI/ PROGRAMA/ PROJEKTA:</w:t>
            </w:r>
          </w:p>
          <w:p w14:paraId="0D72F468" w14:textId="77777777" w:rsidR="00E55A45" w:rsidRPr="0005299E" w:rsidRDefault="00E55A45" w:rsidP="00E55A45">
            <w:pPr>
              <w:spacing w:after="0" w:line="240" w:lineRule="auto"/>
              <w:jc w:val="both"/>
              <w:rPr>
                <w:rFonts w:ascii="Times New Roman" w:eastAsia="Times New Roman" w:hAnsi="Times New Roman" w:cs="Times New Roman"/>
                <w:b/>
                <w:sz w:val="24"/>
                <w:szCs w:val="24"/>
                <w:u w:val="single"/>
                <w:lang w:eastAsia="hr-HR"/>
              </w:rPr>
            </w:pPr>
          </w:p>
          <w:p w14:paraId="0E16FBF2" w14:textId="77777777" w:rsidR="00E55A45" w:rsidRPr="0005299E" w:rsidRDefault="00E55A45" w:rsidP="00E55A45">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sz w:val="24"/>
                <w:szCs w:val="24"/>
                <w:lang w:eastAsia="hr-HR"/>
              </w:rPr>
              <w:t>- vrednovanje se provodi kroz pismene i usmene provjere znanja, praktični rad, odnos prema radu i zalaganje na satu</w:t>
            </w:r>
            <w:r w:rsidR="00531686">
              <w:rPr>
                <w:rFonts w:ascii="Times New Roman" w:eastAsia="Times New Roman" w:hAnsi="Times New Roman" w:cs="Times New Roman"/>
                <w:sz w:val="24"/>
                <w:szCs w:val="24"/>
                <w:lang w:eastAsia="hr-HR"/>
              </w:rPr>
              <w:t>;</w:t>
            </w:r>
          </w:p>
          <w:p w14:paraId="50E16171" w14:textId="77777777" w:rsidR="00E55A45" w:rsidRDefault="00E55A45" w:rsidP="004B2C64">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sz w:val="24"/>
                <w:szCs w:val="24"/>
                <w:lang w:eastAsia="hr-HR"/>
              </w:rPr>
              <w:t>- vrednovanje rada u grupi</w:t>
            </w:r>
            <w:r w:rsidR="00531686">
              <w:rPr>
                <w:rFonts w:ascii="Times New Roman" w:eastAsia="Times New Roman" w:hAnsi="Times New Roman" w:cs="Times New Roman"/>
                <w:sz w:val="24"/>
                <w:szCs w:val="24"/>
                <w:lang w:eastAsia="hr-HR"/>
              </w:rPr>
              <w:t>.</w:t>
            </w:r>
          </w:p>
          <w:p w14:paraId="0F25A244" w14:textId="236410B3" w:rsidR="004B2C64" w:rsidRPr="004B2C64" w:rsidRDefault="004B2C64" w:rsidP="004B2C64">
            <w:pPr>
              <w:spacing w:after="0" w:line="240" w:lineRule="auto"/>
              <w:jc w:val="both"/>
              <w:rPr>
                <w:rFonts w:ascii="Times New Roman" w:eastAsia="Times New Roman" w:hAnsi="Times New Roman" w:cs="Times New Roman"/>
                <w:b/>
                <w:sz w:val="24"/>
                <w:szCs w:val="24"/>
                <w:u w:val="single"/>
                <w:lang w:eastAsia="hr-HR"/>
              </w:rPr>
            </w:pPr>
          </w:p>
        </w:tc>
      </w:tr>
      <w:tr w:rsidR="00E55A45" w:rsidRPr="0005299E" w14:paraId="400966C0" w14:textId="77777777" w:rsidTr="00531686">
        <w:trPr>
          <w:trHeight w:val="1382"/>
          <w:jc w:val="center"/>
        </w:trPr>
        <w:tc>
          <w:tcPr>
            <w:tcW w:w="10065" w:type="dxa"/>
            <w:tcBorders>
              <w:top w:val="single" w:sz="4" w:space="0" w:color="auto"/>
              <w:left w:val="single" w:sz="4" w:space="0" w:color="auto"/>
              <w:bottom w:val="single" w:sz="4" w:space="0" w:color="auto"/>
              <w:right w:val="single" w:sz="4" w:space="0" w:color="auto"/>
            </w:tcBorders>
            <w:vAlign w:val="center"/>
          </w:tcPr>
          <w:p w14:paraId="66E673E7" w14:textId="77777777" w:rsidR="00E55A45" w:rsidRDefault="00E55A45" w:rsidP="00E55A45">
            <w:pPr>
              <w:spacing w:after="0" w:line="240" w:lineRule="auto"/>
              <w:jc w:val="both"/>
              <w:rPr>
                <w:rFonts w:ascii="Times New Roman" w:eastAsia="Times New Roman" w:hAnsi="Times New Roman" w:cs="Times New Roman"/>
                <w:sz w:val="24"/>
                <w:szCs w:val="24"/>
                <w:lang w:eastAsia="hr-HR"/>
              </w:rPr>
            </w:pPr>
            <w:r w:rsidRPr="0005299E">
              <w:rPr>
                <w:rFonts w:ascii="Times New Roman" w:eastAsia="Times New Roman" w:hAnsi="Times New Roman" w:cs="Times New Roman"/>
                <w:b/>
                <w:sz w:val="24"/>
                <w:szCs w:val="24"/>
                <w:u w:val="single"/>
                <w:lang w:eastAsia="hr-HR"/>
              </w:rPr>
              <w:t>NAČIN KORIŠTENJA DOBIVENIH REZULTATA VREDNOVANJA AKTIVNOSTI/ PROGRAMA/ PROJEKTA</w:t>
            </w:r>
            <w:r w:rsidRPr="0005299E">
              <w:rPr>
                <w:rFonts w:ascii="Times New Roman" w:eastAsia="Times New Roman" w:hAnsi="Times New Roman" w:cs="Times New Roman"/>
                <w:sz w:val="24"/>
                <w:szCs w:val="24"/>
                <w:lang w:eastAsia="hr-HR"/>
              </w:rPr>
              <w:t>:</w:t>
            </w:r>
          </w:p>
          <w:p w14:paraId="31F94CC5" w14:textId="77777777" w:rsidR="00C4508E" w:rsidRPr="0005299E" w:rsidRDefault="00C4508E" w:rsidP="00E55A45">
            <w:pPr>
              <w:spacing w:after="0" w:line="240" w:lineRule="auto"/>
              <w:jc w:val="both"/>
              <w:rPr>
                <w:rFonts w:ascii="Times New Roman" w:eastAsia="Times New Roman" w:hAnsi="Times New Roman" w:cs="Times New Roman"/>
                <w:sz w:val="24"/>
                <w:szCs w:val="24"/>
                <w:lang w:eastAsia="hr-HR"/>
              </w:rPr>
            </w:pPr>
          </w:p>
          <w:p w14:paraId="4402F1F7" w14:textId="77777777" w:rsidR="00E55A45" w:rsidRPr="0005299E" w:rsidRDefault="00E55A45" w:rsidP="00E55A4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Učenici će naučeno znanje moći koristiti u školi i izvan nje, u svakodnevnom životu.</w:t>
            </w:r>
          </w:p>
        </w:tc>
      </w:tr>
    </w:tbl>
    <w:p w14:paraId="43B79B4E" w14:textId="7AA14003" w:rsidR="00E55A45" w:rsidRDefault="00E55A45">
      <w:pPr>
        <w:rPr>
          <w:rFonts w:ascii="Times New Roman" w:hAnsi="Times New Roman" w:cs="Times New Roman"/>
          <w:sz w:val="24"/>
          <w:szCs w:val="24"/>
        </w:rPr>
      </w:pPr>
    </w:p>
    <w:p w14:paraId="77C0661C" w14:textId="21BBA1D3" w:rsidR="00E55A45" w:rsidRDefault="00E55A45">
      <w:pPr>
        <w:rPr>
          <w:rFonts w:ascii="Times New Roman" w:hAnsi="Times New Roman" w:cs="Times New Roman"/>
          <w:sz w:val="24"/>
          <w:szCs w:val="24"/>
        </w:rPr>
      </w:pPr>
    </w:p>
    <w:p w14:paraId="7E47FE73" w14:textId="3EB1693A" w:rsidR="135F85C8" w:rsidRDefault="135F85C8" w:rsidP="6A3B9D7B">
      <w:pPr>
        <w:rPr>
          <w:rFonts w:ascii="Times New Roman" w:hAnsi="Times New Roman" w:cs="Times New Roman"/>
          <w:sz w:val="24"/>
          <w:szCs w:val="24"/>
        </w:rPr>
      </w:pPr>
    </w:p>
    <w:tbl>
      <w:tblPr>
        <w:tblW w:w="1035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10354"/>
      </w:tblGrid>
      <w:tr w:rsidR="00E55A45" w:rsidRPr="0005299E" w14:paraId="2B0C4066" w14:textId="77777777" w:rsidTr="6A3B9D7B">
        <w:trPr>
          <w:trHeight w:val="983"/>
          <w:jc w:val="center"/>
        </w:trPr>
        <w:tc>
          <w:tcPr>
            <w:tcW w:w="10354" w:type="dxa"/>
            <w:tcBorders>
              <w:top w:val="single" w:sz="4" w:space="0" w:color="000001"/>
              <w:left w:val="single" w:sz="4" w:space="0" w:color="000001"/>
              <w:bottom w:val="single" w:sz="4" w:space="0" w:color="000001"/>
              <w:right w:val="single" w:sz="4" w:space="0" w:color="000001"/>
            </w:tcBorders>
            <w:shd w:val="clear" w:color="auto" w:fill="FF9966"/>
            <w:tcMar>
              <w:left w:w="110" w:type="dxa"/>
            </w:tcMar>
            <w:vAlign w:val="center"/>
          </w:tcPr>
          <w:p w14:paraId="2B1A2627" w14:textId="77777777" w:rsidR="00E55A45" w:rsidRPr="0005299E" w:rsidRDefault="00E55A45" w:rsidP="00E55A45">
            <w:pPr>
              <w:spacing w:after="0" w:line="240" w:lineRule="auto"/>
              <w:rPr>
                <w:rFonts w:ascii="Times New Roman" w:hAnsi="Times New Roman" w:cs="Times New Roman"/>
                <w:b/>
                <w:sz w:val="24"/>
                <w:szCs w:val="24"/>
                <w:u w:val="single"/>
              </w:rPr>
            </w:pPr>
            <w:r w:rsidRPr="0005299E">
              <w:rPr>
                <w:rFonts w:ascii="Times New Roman" w:hAnsi="Times New Roman" w:cs="Times New Roman"/>
                <w:b/>
                <w:sz w:val="24"/>
                <w:szCs w:val="24"/>
                <w:u w:val="single"/>
              </w:rPr>
              <w:lastRenderedPageBreak/>
              <w:t>NAZIV AKTIVNOSTI/ PROGRAMA/ PROJEKTA:</w:t>
            </w:r>
          </w:p>
          <w:p w14:paraId="253661E3" w14:textId="77777777" w:rsidR="00E55A45" w:rsidRDefault="00E55A45" w:rsidP="00E55A45">
            <w:pPr>
              <w:spacing w:after="0" w:line="240" w:lineRule="auto"/>
              <w:rPr>
                <w:rFonts w:ascii="Times New Roman" w:hAnsi="Times New Roman" w:cs="Times New Roman"/>
                <w:b/>
                <w:sz w:val="24"/>
                <w:szCs w:val="24"/>
              </w:rPr>
            </w:pPr>
          </w:p>
          <w:p w14:paraId="635AC7C4" w14:textId="2F3E4CFE" w:rsidR="00E55A45" w:rsidRDefault="00E55A45" w:rsidP="6A3B9D7B">
            <w:pPr>
              <w:spacing w:after="0" w:line="240" w:lineRule="auto"/>
              <w:rPr>
                <w:rFonts w:ascii="Times New Roman" w:hAnsi="Times New Roman" w:cs="Times New Roman"/>
                <w:b/>
                <w:bCs/>
                <w:sz w:val="24"/>
                <w:szCs w:val="24"/>
              </w:rPr>
            </w:pPr>
            <w:r w:rsidRPr="6A3B9D7B">
              <w:rPr>
                <w:rFonts w:ascii="Times New Roman" w:hAnsi="Times New Roman" w:cs="Times New Roman"/>
                <w:b/>
                <w:bCs/>
                <w:sz w:val="24"/>
                <w:szCs w:val="24"/>
              </w:rPr>
              <w:t xml:space="preserve">Informatika </w:t>
            </w:r>
            <w:r w:rsidR="4F7F8DBB" w:rsidRPr="6A3B9D7B">
              <w:rPr>
                <w:rFonts w:ascii="Times New Roman" w:hAnsi="Times New Roman" w:cs="Times New Roman"/>
                <w:b/>
                <w:bCs/>
                <w:sz w:val="24"/>
                <w:szCs w:val="24"/>
              </w:rPr>
              <w:t>PN</w:t>
            </w:r>
            <w:r w:rsidR="3233C7C3" w:rsidRPr="6A3B9D7B">
              <w:rPr>
                <w:rFonts w:ascii="Times New Roman" w:hAnsi="Times New Roman" w:cs="Times New Roman"/>
                <w:b/>
                <w:bCs/>
                <w:sz w:val="24"/>
                <w:szCs w:val="24"/>
              </w:rPr>
              <w:t xml:space="preserve"> (7. i 8. razred)</w:t>
            </w:r>
          </w:p>
          <w:p w14:paraId="32561263" w14:textId="6D013BAA" w:rsidR="00E22950" w:rsidRPr="0005299E" w:rsidRDefault="00E22950" w:rsidP="00EE4E3C">
            <w:pPr>
              <w:spacing w:after="0" w:line="240" w:lineRule="auto"/>
              <w:rPr>
                <w:rFonts w:ascii="Times New Roman" w:hAnsi="Times New Roman" w:cs="Times New Roman"/>
                <w:sz w:val="24"/>
                <w:szCs w:val="24"/>
              </w:rPr>
            </w:pPr>
          </w:p>
        </w:tc>
      </w:tr>
      <w:tr w:rsidR="00E55A45" w:rsidRPr="0005299E" w14:paraId="2D4BC07C" w14:textId="77777777" w:rsidTr="6A3B9D7B">
        <w:trPr>
          <w:jc w:val="center"/>
        </w:trPr>
        <w:tc>
          <w:tcPr>
            <w:tcW w:w="10354"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100F5A21" w14:textId="77777777" w:rsidR="00E55A45" w:rsidRPr="0005299E" w:rsidRDefault="00E55A45" w:rsidP="00E55A45">
            <w:pPr>
              <w:spacing w:after="0" w:line="240" w:lineRule="auto"/>
              <w:jc w:val="both"/>
              <w:rPr>
                <w:rFonts w:ascii="Times New Roman" w:hAnsi="Times New Roman" w:cs="Times New Roman"/>
                <w:b/>
                <w:sz w:val="24"/>
                <w:szCs w:val="24"/>
                <w:u w:val="single"/>
              </w:rPr>
            </w:pPr>
            <w:r w:rsidRPr="0005299E">
              <w:rPr>
                <w:rFonts w:ascii="Times New Roman" w:hAnsi="Times New Roman" w:cs="Times New Roman"/>
                <w:b/>
                <w:sz w:val="24"/>
                <w:szCs w:val="24"/>
                <w:u w:val="single"/>
              </w:rPr>
              <w:t>NOSITELJ AKTIVNOSTI/ PROGRAMA/ PROJEKTA:</w:t>
            </w:r>
          </w:p>
          <w:p w14:paraId="38016BFF" w14:textId="77777777" w:rsidR="00E55A45" w:rsidRPr="0005299E" w:rsidRDefault="00E55A45" w:rsidP="00E55A45">
            <w:pPr>
              <w:spacing w:after="0" w:line="240" w:lineRule="auto"/>
              <w:jc w:val="both"/>
              <w:rPr>
                <w:rFonts w:ascii="Times New Roman" w:hAnsi="Times New Roman" w:cs="Times New Roman"/>
                <w:sz w:val="24"/>
                <w:szCs w:val="24"/>
              </w:rPr>
            </w:pPr>
          </w:p>
          <w:p w14:paraId="2998DE78" w14:textId="77777777" w:rsidR="00E55A45" w:rsidRPr="00D00D58" w:rsidRDefault="00E55A45" w:rsidP="00E55A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Učiteljica </w:t>
            </w:r>
            <w:r w:rsidRPr="0005299E">
              <w:rPr>
                <w:rFonts w:ascii="Times New Roman" w:hAnsi="Times New Roman" w:cs="Times New Roman"/>
                <w:sz w:val="24"/>
                <w:szCs w:val="24"/>
              </w:rPr>
              <w:t>Martina Čudina-Olah</w:t>
            </w:r>
          </w:p>
          <w:p w14:paraId="689B6A59" w14:textId="77777777" w:rsidR="00E55A45" w:rsidRPr="0005299E" w:rsidRDefault="00E55A45" w:rsidP="00E55A45">
            <w:pPr>
              <w:spacing w:after="0" w:line="240" w:lineRule="auto"/>
              <w:jc w:val="both"/>
              <w:rPr>
                <w:rFonts w:ascii="Times New Roman" w:hAnsi="Times New Roman" w:cs="Times New Roman"/>
                <w:sz w:val="24"/>
                <w:szCs w:val="24"/>
              </w:rPr>
            </w:pPr>
          </w:p>
        </w:tc>
      </w:tr>
      <w:tr w:rsidR="00E55A45" w:rsidRPr="0005299E" w14:paraId="0E528C1F" w14:textId="77777777" w:rsidTr="6A3B9D7B">
        <w:trPr>
          <w:trHeight w:val="1755"/>
          <w:jc w:val="center"/>
        </w:trPr>
        <w:tc>
          <w:tcPr>
            <w:tcW w:w="10354"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4E241AF4" w14:textId="77777777" w:rsidR="00E55A45" w:rsidRDefault="00E55A45" w:rsidP="00E55A45">
            <w:pPr>
              <w:spacing w:after="0" w:line="240" w:lineRule="auto"/>
              <w:jc w:val="both"/>
              <w:rPr>
                <w:rFonts w:ascii="Times New Roman" w:hAnsi="Times New Roman" w:cs="Times New Roman"/>
                <w:b/>
                <w:sz w:val="24"/>
                <w:szCs w:val="24"/>
                <w:u w:val="single"/>
              </w:rPr>
            </w:pPr>
            <w:r w:rsidRPr="0005299E">
              <w:rPr>
                <w:rFonts w:ascii="Times New Roman" w:hAnsi="Times New Roman" w:cs="Times New Roman"/>
                <w:b/>
                <w:sz w:val="24"/>
                <w:szCs w:val="24"/>
                <w:u w:val="single"/>
              </w:rPr>
              <w:t>CILJ AKTIVNOSTI/ PROGRAMA/ PROJEKTA:</w:t>
            </w:r>
          </w:p>
          <w:p w14:paraId="5A2AEE89" w14:textId="77777777" w:rsidR="00C4508E" w:rsidRPr="0005299E" w:rsidRDefault="00C4508E" w:rsidP="00E55A45">
            <w:pPr>
              <w:spacing w:after="0" w:line="240" w:lineRule="auto"/>
              <w:jc w:val="both"/>
              <w:rPr>
                <w:rFonts w:ascii="Times New Roman" w:hAnsi="Times New Roman" w:cs="Times New Roman"/>
                <w:b/>
                <w:sz w:val="24"/>
                <w:szCs w:val="24"/>
                <w:u w:val="single"/>
              </w:rPr>
            </w:pPr>
          </w:p>
          <w:p w14:paraId="52403BC3" w14:textId="78552BF7" w:rsidR="00E55A45" w:rsidRPr="0005299E" w:rsidRDefault="00E55A45" w:rsidP="6A3B9D7B">
            <w:pPr>
              <w:spacing w:after="0" w:line="240" w:lineRule="auto"/>
              <w:jc w:val="both"/>
              <w:rPr>
                <w:rFonts w:ascii="Times New Roman" w:hAnsi="Times New Roman" w:cs="Times New Roman"/>
                <w:sz w:val="24"/>
                <w:szCs w:val="24"/>
              </w:rPr>
            </w:pPr>
            <w:r w:rsidRPr="6A3B9D7B">
              <w:rPr>
                <w:rFonts w:ascii="Times New Roman" w:hAnsi="Times New Roman" w:cs="Times New Roman"/>
                <w:sz w:val="24"/>
                <w:szCs w:val="24"/>
              </w:rPr>
              <w:t>- naučiti djelotvorno upotrebljavati računala i biti sposobni ugraditi osnovne zamisli algoritamskoga</w:t>
            </w:r>
          </w:p>
          <w:p w14:paraId="7D512818" w14:textId="53536F1E" w:rsidR="00E55A45" w:rsidRPr="0005299E" w:rsidRDefault="00E55A45" w:rsidP="00E55A45">
            <w:pPr>
              <w:spacing w:after="0" w:line="240" w:lineRule="auto"/>
              <w:jc w:val="both"/>
              <w:rPr>
                <w:rFonts w:ascii="Times New Roman" w:hAnsi="Times New Roman" w:cs="Times New Roman"/>
                <w:sz w:val="24"/>
                <w:szCs w:val="24"/>
              </w:rPr>
            </w:pPr>
            <w:r w:rsidRPr="6A3B9D7B">
              <w:rPr>
                <w:rFonts w:ascii="Times New Roman" w:hAnsi="Times New Roman" w:cs="Times New Roman"/>
                <w:sz w:val="24"/>
                <w:szCs w:val="24"/>
              </w:rPr>
              <w:t xml:space="preserve"> </w:t>
            </w:r>
            <w:r w:rsidR="3060642B" w:rsidRPr="6A3B9D7B">
              <w:rPr>
                <w:rFonts w:ascii="Times New Roman" w:hAnsi="Times New Roman" w:cs="Times New Roman"/>
                <w:sz w:val="24"/>
                <w:szCs w:val="24"/>
              </w:rPr>
              <w:t xml:space="preserve"> </w:t>
            </w:r>
            <w:r w:rsidRPr="6A3B9D7B">
              <w:rPr>
                <w:rFonts w:ascii="Times New Roman" w:hAnsi="Times New Roman" w:cs="Times New Roman"/>
                <w:sz w:val="24"/>
                <w:szCs w:val="24"/>
              </w:rPr>
              <w:t>načina razmišljanja pri rješavanju  svakodnevnih problema</w:t>
            </w:r>
            <w:r w:rsidR="64AB57BF" w:rsidRPr="6A3B9D7B">
              <w:rPr>
                <w:rFonts w:ascii="Times New Roman" w:hAnsi="Times New Roman" w:cs="Times New Roman"/>
                <w:sz w:val="24"/>
                <w:szCs w:val="24"/>
              </w:rPr>
              <w:t>;</w:t>
            </w:r>
          </w:p>
          <w:p w14:paraId="2D7C22DF" w14:textId="77777777" w:rsidR="00E55A45" w:rsidRPr="00531686" w:rsidRDefault="00531686" w:rsidP="00531686">
            <w:pPr>
              <w:spacing w:after="0" w:line="240" w:lineRule="auto"/>
              <w:jc w:val="both"/>
              <w:rPr>
                <w:rFonts w:ascii="Times New Roman" w:hAnsi="Times New Roman" w:cs="Times New Roman"/>
                <w:sz w:val="24"/>
                <w:szCs w:val="24"/>
              </w:rPr>
            </w:pPr>
            <w:r w:rsidRPr="00531686">
              <w:rPr>
                <w:rFonts w:ascii="Times New Roman" w:hAnsi="Times New Roman" w:cs="Times New Roman"/>
                <w:sz w:val="24"/>
                <w:szCs w:val="24"/>
              </w:rPr>
              <w:t>-</w:t>
            </w:r>
            <w:r>
              <w:rPr>
                <w:rFonts w:ascii="Times New Roman" w:hAnsi="Times New Roman" w:cs="Times New Roman"/>
                <w:sz w:val="24"/>
                <w:szCs w:val="24"/>
              </w:rPr>
              <w:t xml:space="preserve"> </w:t>
            </w:r>
            <w:r w:rsidR="00E55A45" w:rsidRPr="00531686">
              <w:rPr>
                <w:rFonts w:ascii="Times New Roman" w:hAnsi="Times New Roman" w:cs="Times New Roman"/>
                <w:sz w:val="24"/>
                <w:szCs w:val="24"/>
              </w:rPr>
              <w:t>osposobiti učenike za komuniciranje posredstvom različitih medija</w:t>
            </w:r>
            <w:r>
              <w:rPr>
                <w:rFonts w:ascii="Times New Roman" w:hAnsi="Times New Roman" w:cs="Times New Roman"/>
                <w:sz w:val="24"/>
                <w:szCs w:val="24"/>
              </w:rPr>
              <w:t>.</w:t>
            </w:r>
          </w:p>
        </w:tc>
      </w:tr>
      <w:tr w:rsidR="00E55A45" w:rsidRPr="0005299E" w14:paraId="3FF404EC" w14:textId="77777777" w:rsidTr="6A3B9D7B">
        <w:trPr>
          <w:trHeight w:val="1681"/>
          <w:jc w:val="center"/>
        </w:trPr>
        <w:tc>
          <w:tcPr>
            <w:tcW w:w="10354"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0FD64334" w14:textId="77777777" w:rsidR="00E55A45" w:rsidRDefault="00E55A45" w:rsidP="00E55A45">
            <w:pPr>
              <w:spacing w:after="0" w:line="240" w:lineRule="auto"/>
              <w:jc w:val="both"/>
              <w:rPr>
                <w:rFonts w:ascii="Times New Roman" w:hAnsi="Times New Roman" w:cs="Times New Roman"/>
                <w:b/>
                <w:sz w:val="24"/>
                <w:szCs w:val="24"/>
                <w:u w:val="single"/>
              </w:rPr>
            </w:pPr>
            <w:r w:rsidRPr="0005299E">
              <w:rPr>
                <w:rFonts w:ascii="Times New Roman" w:hAnsi="Times New Roman" w:cs="Times New Roman"/>
                <w:b/>
                <w:sz w:val="24"/>
                <w:szCs w:val="24"/>
                <w:u w:val="single"/>
              </w:rPr>
              <w:t>NAMJENA AKTIVNOSTI/ PROGRAMA/ PROJEKTA:</w:t>
            </w:r>
          </w:p>
          <w:p w14:paraId="29DCCF60" w14:textId="77777777" w:rsidR="00C4508E" w:rsidRPr="0005299E" w:rsidRDefault="00C4508E" w:rsidP="00E55A45">
            <w:pPr>
              <w:spacing w:after="0" w:line="240" w:lineRule="auto"/>
              <w:jc w:val="both"/>
              <w:rPr>
                <w:rFonts w:ascii="Times New Roman" w:hAnsi="Times New Roman" w:cs="Times New Roman"/>
                <w:b/>
                <w:sz w:val="24"/>
                <w:szCs w:val="24"/>
                <w:u w:val="single"/>
              </w:rPr>
            </w:pPr>
          </w:p>
          <w:p w14:paraId="170C532B" w14:textId="409344BC" w:rsidR="00E55A45" w:rsidRPr="0005299E" w:rsidRDefault="00E55A45" w:rsidP="00E55A45">
            <w:pPr>
              <w:spacing w:after="0" w:line="240" w:lineRule="auto"/>
              <w:jc w:val="both"/>
              <w:rPr>
                <w:rFonts w:ascii="Times New Roman" w:hAnsi="Times New Roman" w:cs="Times New Roman"/>
                <w:sz w:val="24"/>
                <w:szCs w:val="24"/>
              </w:rPr>
            </w:pPr>
            <w:r w:rsidRPr="6A3B9D7B">
              <w:rPr>
                <w:rFonts w:ascii="Times New Roman" w:hAnsi="Times New Roman" w:cs="Times New Roman"/>
                <w:sz w:val="24"/>
                <w:szCs w:val="24"/>
              </w:rPr>
              <w:t>- stjecanje umijeća uporabe računala i  korisničkih programa</w:t>
            </w:r>
            <w:r w:rsidR="24C7E9CC" w:rsidRPr="6A3B9D7B">
              <w:rPr>
                <w:rFonts w:ascii="Times New Roman" w:hAnsi="Times New Roman" w:cs="Times New Roman"/>
                <w:sz w:val="24"/>
                <w:szCs w:val="24"/>
              </w:rPr>
              <w:t xml:space="preserve"> učenika 7. i 8. razreda</w:t>
            </w:r>
            <w:r w:rsidR="64AB57BF" w:rsidRPr="6A3B9D7B">
              <w:rPr>
                <w:rFonts w:ascii="Times New Roman" w:hAnsi="Times New Roman" w:cs="Times New Roman"/>
                <w:sz w:val="24"/>
                <w:szCs w:val="24"/>
              </w:rPr>
              <w:t>;</w:t>
            </w:r>
          </w:p>
          <w:p w14:paraId="0A214FE4" w14:textId="7E932E3E" w:rsidR="003446FC" w:rsidRDefault="00E55A45" w:rsidP="00E55A45">
            <w:pPr>
              <w:spacing w:after="0" w:line="240" w:lineRule="auto"/>
              <w:jc w:val="both"/>
              <w:rPr>
                <w:rFonts w:ascii="Times New Roman" w:hAnsi="Times New Roman" w:cs="Times New Roman"/>
                <w:sz w:val="24"/>
                <w:szCs w:val="24"/>
              </w:rPr>
            </w:pPr>
            <w:r w:rsidRPr="6A3B9D7B">
              <w:rPr>
                <w:rFonts w:ascii="Times New Roman" w:hAnsi="Times New Roman" w:cs="Times New Roman"/>
                <w:sz w:val="24"/>
                <w:szCs w:val="24"/>
              </w:rPr>
              <w:t xml:space="preserve">- upoznavanje </w:t>
            </w:r>
            <w:r w:rsidR="24C7E9CC" w:rsidRPr="6A3B9D7B">
              <w:rPr>
                <w:rFonts w:ascii="Times New Roman" w:hAnsi="Times New Roman" w:cs="Times New Roman"/>
                <w:sz w:val="24"/>
                <w:szCs w:val="24"/>
              </w:rPr>
              <w:t xml:space="preserve">učenika 7. i 8. razreda </w:t>
            </w:r>
            <w:r w:rsidRPr="6A3B9D7B">
              <w:rPr>
                <w:rFonts w:ascii="Times New Roman" w:hAnsi="Times New Roman" w:cs="Times New Roman"/>
                <w:sz w:val="24"/>
                <w:szCs w:val="24"/>
              </w:rPr>
              <w:t xml:space="preserve">s osnovnim načelima i idejama na kojima su </w:t>
            </w:r>
            <w:r w:rsidR="2059A483" w:rsidRPr="6A3B9D7B">
              <w:rPr>
                <w:rFonts w:ascii="Times New Roman" w:hAnsi="Times New Roman" w:cs="Times New Roman"/>
                <w:sz w:val="24"/>
                <w:szCs w:val="24"/>
              </w:rPr>
              <w:t>sastavljena</w:t>
            </w:r>
            <w:r w:rsidRPr="6A3B9D7B">
              <w:rPr>
                <w:rFonts w:ascii="Times New Roman" w:hAnsi="Times New Roman" w:cs="Times New Roman"/>
                <w:sz w:val="24"/>
                <w:szCs w:val="24"/>
              </w:rPr>
              <w:t xml:space="preserve"> računala</w:t>
            </w:r>
          </w:p>
          <w:p w14:paraId="6ACFC636" w14:textId="43850CAE" w:rsidR="00E55A45" w:rsidRPr="00E24470" w:rsidRDefault="24C7E9CC" w:rsidP="00E55A45">
            <w:pPr>
              <w:spacing w:after="0" w:line="240" w:lineRule="auto"/>
              <w:jc w:val="both"/>
              <w:rPr>
                <w:rFonts w:ascii="Times New Roman" w:hAnsi="Times New Roman" w:cs="Times New Roman"/>
                <w:sz w:val="24"/>
                <w:szCs w:val="24"/>
              </w:rPr>
            </w:pPr>
            <w:r w:rsidRPr="6A3B9D7B">
              <w:rPr>
                <w:rFonts w:ascii="Times New Roman" w:hAnsi="Times New Roman" w:cs="Times New Roman"/>
                <w:sz w:val="24"/>
                <w:szCs w:val="24"/>
              </w:rPr>
              <w:t xml:space="preserve">  </w:t>
            </w:r>
            <w:r w:rsidR="00E55A45" w:rsidRPr="6A3B9D7B">
              <w:rPr>
                <w:rFonts w:ascii="Times New Roman" w:hAnsi="Times New Roman" w:cs="Times New Roman"/>
                <w:sz w:val="24"/>
                <w:szCs w:val="24"/>
              </w:rPr>
              <w:t>odnosno</w:t>
            </w:r>
            <w:r w:rsidRPr="6A3B9D7B">
              <w:rPr>
                <w:rFonts w:ascii="Times New Roman" w:hAnsi="Times New Roman" w:cs="Times New Roman"/>
                <w:sz w:val="24"/>
                <w:szCs w:val="24"/>
              </w:rPr>
              <w:t xml:space="preserve"> </w:t>
            </w:r>
            <w:r w:rsidR="00E55A45" w:rsidRPr="6A3B9D7B">
              <w:rPr>
                <w:rFonts w:ascii="Times New Roman" w:hAnsi="Times New Roman" w:cs="Times New Roman"/>
                <w:sz w:val="24"/>
                <w:szCs w:val="24"/>
              </w:rPr>
              <w:t>informacijska i  komunikacijska tehnologija</w:t>
            </w:r>
            <w:r w:rsidRPr="6A3B9D7B">
              <w:rPr>
                <w:rFonts w:ascii="Times New Roman" w:hAnsi="Times New Roman" w:cs="Times New Roman"/>
                <w:sz w:val="24"/>
                <w:szCs w:val="24"/>
              </w:rPr>
              <w:t xml:space="preserve"> </w:t>
            </w:r>
            <w:r w:rsidR="64AB57BF" w:rsidRPr="6A3B9D7B">
              <w:rPr>
                <w:rFonts w:ascii="Times New Roman" w:hAnsi="Times New Roman" w:cs="Times New Roman"/>
                <w:sz w:val="24"/>
                <w:szCs w:val="24"/>
              </w:rPr>
              <w:t>.</w:t>
            </w:r>
          </w:p>
        </w:tc>
      </w:tr>
      <w:tr w:rsidR="00E55A45" w:rsidRPr="0005299E" w14:paraId="2F2024C8" w14:textId="77777777" w:rsidTr="6A3B9D7B">
        <w:trPr>
          <w:jc w:val="center"/>
        </w:trPr>
        <w:tc>
          <w:tcPr>
            <w:tcW w:w="10354"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0F6D9C97" w14:textId="77777777" w:rsidR="00E55A45" w:rsidRDefault="00E55A45" w:rsidP="00E55A45">
            <w:pPr>
              <w:spacing w:after="0" w:line="240" w:lineRule="auto"/>
              <w:jc w:val="both"/>
              <w:rPr>
                <w:rFonts w:ascii="Times New Roman" w:hAnsi="Times New Roman" w:cs="Times New Roman"/>
                <w:b/>
                <w:sz w:val="24"/>
                <w:szCs w:val="24"/>
                <w:u w:val="single"/>
              </w:rPr>
            </w:pPr>
            <w:r w:rsidRPr="0005299E">
              <w:rPr>
                <w:rFonts w:ascii="Times New Roman" w:hAnsi="Times New Roman" w:cs="Times New Roman"/>
                <w:b/>
                <w:sz w:val="24"/>
                <w:szCs w:val="24"/>
                <w:u w:val="single"/>
              </w:rPr>
              <w:t xml:space="preserve">NAČIN REALIZACIJE AKTIVNOSTI/ PROGRAMA/ PROJEKTA: </w:t>
            </w:r>
          </w:p>
          <w:p w14:paraId="7B1D11F0" w14:textId="77777777" w:rsidR="00E55A45" w:rsidRPr="0005299E" w:rsidRDefault="00E55A45" w:rsidP="00E55A45">
            <w:pPr>
              <w:spacing w:after="0" w:line="240" w:lineRule="auto"/>
              <w:jc w:val="both"/>
              <w:rPr>
                <w:rFonts w:ascii="Times New Roman" w:hAnsi="Times New Roman" w:cs="Times New Roman"/>
                <w:sz w:val="24"/>
                <w:szCs w:val="24"/>
              </w:rPr>
            </w:pPr>
          </w:p>
          <w:p w14:paraId="25461029" w14:textId="27531C53" w:rsidR="00E55A45" w:rsidRPr="0005299E" w:rsidRDefault="00E55A45" w:rsidP="00E55A45">
            <w:pPr>
              <w:spacing w:after="0" w:line="240" w:lineRule="auto"/>
              <w:jc w:val="both"/>
              <w:rPr>
                <w:rFonts w:ascii="Times New Roman" w:hAnsi="Times New Roman" w:cs="Times New Roman"/>
                <w:sz w:val="24"/>
                <w:szCs w:val="24"/>
              </w:rPr>
            </w:pPr>
            <w:r w:rsidRPr="0005299E">
              <w:rPr>
                <w:rFonts w:ascii="Times New Roman" w:hAnsi="Times New Roman" w:cs="Times New Roman"/>
                <w:sz w:val="24"/>
                <w:szCs w:val="24"/>
              </w:rPr>
              <w:t>Program će se održavati kroz 2 školska sata za 7. i 8.razred (70 sati godišnje) po rasporedu sati prema nastavnom planu i programu</w:t>
            </w:r>
            <w:r w:rsidR="003446FC">
              <w:rPr>
                <w:rFonts w:ascii="Times New Roman" w:hAnsi="Times New Roman" w:cs="Times New Roman"/>
                <w:sz w:val="24"/>
                <w:szCs w:val="24"/>
              </w:rPr>
              <w:t xml:space="preserve"> (obrade sadržaja, praktične vježbe na računalu uz primjenu različitih programa)</w:t>
            </w:r>
          </w:p>
          <w:p w14:paraId="0BE6C4FF" w14:textId="77777777" w:rsidR="00E55A45" w:rsidRPr="0005299E" w:rsidRDefault="00E55A45" w:rsidP="00E55A45">
            <w:pPr>
              <w:spacing w:after="0" w:line="240" w:lineRule="auto"/>
              <w:jc w:val="both"/>
              <w:rPr>
                <w:rFonts w:ascii="Times New Roman" w:hAnsi="Times New Roman" w:cs="Times New Roman"/>
                <w:sz w:val="24"/>
                <w:szCs w:val="24"/>
              </w:rPr>
            </w:pPr>
          </w:p>
        </w:tc>
      </w:tr>
      <w:tr w:rsidR="00E55A45" w:rsidRPr="0005299E" w14:paraId="7108182D" w14:textId="77777777" w:rsidTr="6A3B9D7B">
        <w:trPr>
          <w:jc w:val="center"/>
        </w:trPr>
        <w:tc>
          <w:tcPr>
            <w:tcW w:w="10354"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7F2FE4B2" w14:textId="77777777" w:rsidR="00E55A45" w:rsidRDefault="00E55A45" w:rsidP="00E55A45">
            <w:pPr>
              <w:spacing w:after="0" w:line="240" w:lineRule="auto"/>
              <w:jc w:val="both"/>
              <w:rPr>
                <w:rFonts w:ascii="Times New Roman" w:hAnsi="Times New Roman" w:cs="Times New Roman"/>
                <w:sz w:val="24"/>
                <w:szCs w:val="24"/>
              </w:rPr>
            </w:pPr>
            <w:r w:rsidRPr="0005299E">
              <w:rPr>
                <w:rFonts w:ascii="Times New Roman" w:hAnsi="Times New Roman" w:cs="Times New Roman"/>
                <w:b/>
                <w:sz w:val="24"/>
                <w:szCs w:val="24"/>
                <w:u w:val="single"/>
              </w:rPr>
              <w:t>VREMENIK AKTIVNOSTI/ PROGRAMA/ PROJEKTA</w:t>
            </w:r>
            <w:r w:rsidRPr="0005299E">
              <w:rPr>
                <w:rFonts w:ascii="Times New Roman" w:hAnsi="Times New Roman" w:cs="Times New Roman"/>
                <w:sz w:val="24"/>
                <w:szCs w:val="24"/>
              </w:rPr>
              <w:t>:</w:t>
            </w:r>
          </w:p>
          <w:p w14:paraId="6B656AE9" w14:textId="77777777" w:rsidR="00C4508E" w:rsidRPr="0005299E" w:rsidRDefault="00C4508E" w:rsidP="00E55A45">
            <w:pPr>
              <w:spacing w:after="0" w:line="240" w:lineRule="auto"/>
              <w:jc w:val="both"/>
              <w:rPr>
                <w:rFonts w:ascii="Times New Roman" w:hAnsi="Times New Roman" w:cs="Times New Roman"/>
                <w:sz w:val="24"/>
                <w:szCs w:val="24"/>
              </w:rPr>
            </w:pPr>
          </w:p>
          <w:p w14:paraId="2CC35C5D" w14:textId="458E357B" w:rsidR="00E55A45" w:rsidRPr="0005299E" w:rsidRDefault="00E55A45" w:rsidP="00E55A45">
            <w:pPr>
              <w:spacing w:after="0" w:line="240" w:lineRule="auto"/>
              <w:jc w:val="both"/>
              <w:rPr>
                <w:rFonts w:ascii="Times New Roman" w:hAnsi="Times New Roman" w:cs="Times New Roman"/>
                <w:sz w:val="24"/>
                <w:szCs w:val="24"/>
              </w:rPr>
            </w:pPr>
            <w:r w:rsidRPr="0005299E">
              <w:rPr>
                <w:rFonts w:ascii="Times New Roman" w:hAnsi="Times New Roman" w:cs="Times New Roman"/>
                <w:sz w:val="24"/>
                <w:szCs w:val="24"/>
              </w:rPr>
              <w:t>Ti</w:t>
            </w:r>
            <w:r w:rsidR="0012777F">
              <w:rPr>
                <w:rFonts w:ascii="Times New Roman" w:hAnsi="Times New Roman" w:cs="Times New Roman"/>
                <w:sz w:val="24"/>
                <w:szCs w:val="24"/>
              </w:rPr>
              <w:t>jekom cijele nastavne</w:t>
            </w:r>
            <w:r>
              <w:rPr>
                <w:rFonts w:ascii="Times New Roman" w:hAnsi="Times New Roman" w:cs="Times New Roman"/>
                <w:sz w:val="24"/>
                <w:szCs w:val="24"/>
              </w:rPr>
              <w:t xml:space="preserve"> godine </w:t>
            </w:r>
          </w:p>
          <w:p w14:paraId="5DBB2F07" w14:textId="77777777" w:rsidR="00E55A45" w:rsidRPr="0005299E" w:rsidRDefault="00E55A45" w:rsidP="00E55A45">
            <w:pPr>
              <w:spacing w:after="0" w:line="240" w:lineRule="auto"/>
              <w:jc w:val="both"/>
              <w:rPr>
                <w:rFonts w:ascii="Times New Roman" w:hAnsi="Times New Roman" w:cs="Times New Roman"/>
                <w:sz w:val="24"/>
                <w:szCs w:val="24"/>
              </w:rPr>
            </w:pPr>
          </w:p>
        </w:tc>
      </w:tr>
      <w:tr w:rsidR="00E55A45" w:rsidRPr="0005299E" w14:paraId="7EF7877A" w14:textId="77777777" w:rsidTr="6A3B9D7B">
        <w:trPr>
          <w:jc w:val="center"/>
        </w:trPr>
        <w:tc>
          <w:tcPr>
            <w:tcW w:w="10354"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5E94611E" w14:textId="77777777" w:rsidR="00E55A45" w:rsidRDefault="00E55A45" w:rsidP="00E55A45">
            <w:pPr>
              <w:spacing w:after="0" w:line="240" w:lineRule="auto"/>
              <w:jc w:val="both"/>
              <w:rPr>
                <w:rFonts w:ascii="Times New Roman" w:hAnsi="Times New Roman" w:cs="Times New Roman"/>
                <w:b/>
                <w:sz w:val="24"/>
                <w:szCs w:val="24"/>
                <w:u w:val="single"/>
              </w:rPr>
            </w:pPr>
            <w:r w:rsidRPr="0005299E">
              <w:rPr>
                <w:rFonts w:ascii="Times New Roman" w:hAnsi="Times New Roman" w:cs="Times New Roman"/>
                <w:b/>
                <w:sz w:val="24"/>
                <w:szCs w:val="24"/>
                <w:u w:val="single"/>
              </w:rPr>
              <w:t>TROŠKOVNIK AKTIVNOSTI/ PROGRAMA/ PROJEKTA:</w:t>
            </w:r>
          </w:p>
          <w:p w14:paraId="7D5EB5F4" w14:textId="77777777" w:rsidR="00C4508E" w:rsidRPr="0005299E" w:rsidRDefault="00C4508E" w:rsidP="00E55A45">
            <w:pPr>
              <w:spacing w:after="0" w:line="240" w:lineRule="auto"/>
              <w:jc w:val="both"/>
              <w:rPr>
                <w:rFonts w:ascii="Times New Roman" w:hAnsi="Times New Roman" w:cs="Times New Roman"/>
                <w:b/>
                <w:sz w:val="24"/>
                <w:szCs w:val="24"/>
                <w:u w:val="single"/>
              </w:rPr>
            </w:pPr>
          </w:p>
          <w:p w14:paraId="35774DB9" w14:textId="77777777" w:rsidR="00E55A45" w:rsidRPr="0005299E" w:rsidRDefault="00E55A45" w:rsidP="00E55A45">
            <w:pPr>
              <w:spacing w:after="0" w:line="240" w:lineRule="auto"/>
              <w:jc w:val="both"/>
              <w:rPr>
                <w:rFonts w:ascii="Times New Roman" w:hAnsi="Times New Roman" w:cs="Times New Roman"/>
                <w:sz w:val="24"/>
                <w:szCs w:val="24"/>
              </w:rPr>
            </w:pPr>
            <w:r w:rsidRPr="0005299E">
              <w:rPr>
                <w:rFonts w:ascii="Times New Roman" w:hAnsi="Times New Roman" w:cs="Times New Roman"/>
                <w:sz w:val="24"/>
                <w:szCs w:val="24"/>
              </w:rPr>
              <w:t>Cijena papira za tiskanje i tinta za pisač.</w:t>
            </w:r>
          </w:p>
          <w:p w14:paraId="3CED8441" w14:textId="77777777" w:rsidR="00E55A45" w:rsidRPr="0005299E" w:rsidRDefault="00E55A45" w:rsidP="00E55A45">
            <w:pPr>
              <w:spacing w:after="0" w:line="240" w:lineRule="auto"/>
              <w:jc w:val="both"/>
              <w:rPr>
                <w:rFonts w:ascii="Times New Roman" w:hAnsi="Times New Roman" w:cs="Times New Roman"/>
                <w:sz w:val="24"/>
                <w:szCs w:val="24"/>
              </w:rPr>
            </w:pPr>
          </w:p>
        </w:tc>
      </w:tr>
      <w:tr w:rsidR="00E55A45" w:rsidRPr="0005299E" w14:paraId="3B129725" w14:textId="77777777" w:rsidTr="6A3B9D7B">
        <w:trPr>
          <w:jc w:val="center"/>
        </w:trPr>
        <w:tc>
          <w:tcPr>
            <w:tcW w:w="10354"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791559AA" w14:textId="77777777" w:rsidR="00E55A45" w:rsidRDefault="00E55A45" w:rsidP="00E55A45">
            <w:pPr>
              <w:spacing w:after="0" w:line="240" w:lineRule="auto"/>
              <w:jc w:val="both"/>
              <w:rPr>
                <w:rFonts w:ascii="Times New Roman" w:hAnsi="Times New Roman" w:cs="Times New Roman"/>
                <w:b/>
                <w:sz w:val="24"/>
                <w:szCs w:val="24"/>
                <w:u w:val="single"/>
              </w:rPr>
            </w:pPr>
            <w:r w:rsidRPr="0005299E">
              <w:rPr>
                <w:rFonts w:ascii="Times New Roman" w:hAnsi="Times New Roman" w:cs="Times New Roman"/>
                <w:b/>
                <w:sz w:val="24"/>
                <w:szCs w:val="24"/>
                <w:u w:val="single"/>
              </w:rPr>
              <w:t>VREDNOVANJE AKTIVNOSTI/ PROGRAMA/ PROJEKTA:</w:t>
            </w:r>
          </w:p>
          <w:p w14:paraId="431DC2D2" w14:textId="77777777" w:rsidR="00E55A45" w:rsidRPr="0005299E" w:rsidRDefault="00E55A45" w:rsidP="00E55A45">
            <w:pPr>
              <w:spacing w:after="0" w:line="240" w:lineRule="auto"/>
              <w:jc w:val="both"/>
              <w:rPr>
                <w:rFonts w:ascii="Times New Roman" w:hAnsi="Times New Roman" w:cs="Times New Roman"/>
                <w:sz w:val="24"/>
                <w:szCs w:val="24"/>
              </w:rPr>
            </w:pPr>
          </w:p>
          <w:p w14:paraId="67C7DA10" w14:textId="77777777" w:rsidR="00E55A45" w:rsidRPr="0005299E" w:rsidRDefault="00E55A45" w:rsidP="00E55A45">
            <w:pPr>
              <w:spacing w:after="0" w:line="240" w:lineRule="auto"/>
              <w:jc w:val="both"/>
              <w:rPr>
                <w:rFonts w:ascii="Times New Roman" w:hAnsi="Times New Roman" w:cs="Times New Roman"/>
                <w:sz w:val="24"/>
                <w:szCs w:val="24"/>
              </w:rPr>
            </w:pPr>
            <w:r w:rsidRPr="0005299E">
              <w:rPr>
                <w:rFonts w:ascii="Times New Roman" w:hAnsi="Times New Roman" w:cs="Times New Roman"/>
                <w:sz w:val="24"/>
                <w:szCs w:val="24"/>
              </w:rPr>
              <w:t>Vrednovanje se provodi kroz pismene i usmene provjere znanja, vježbe na računalu, odnos prema radu i zalaganje na satu</w:t>
            </w:r>
            <w:r w:rsidR="00531686">
              <w:rPr>
                <w:rFonts w:ascii="Times New Roman" w:hAnsi="Times New Roman" w:cs="Times New Roman"/>
                <w:sz w:val="24"/>
                <w:szCs w:val="24"/>
              </w:rPr>
              <w:t>.</w:t>
            </w:r>
          </w:p>
          <w:p w14:paraId="7905879A" w14:textId="77777777" w:rsidR="00E55A45" w:rsidRPr="0005299E" w:rsidRDefault="00E55A45" w:rsidP="00E55A45">
            <w:pPr>
              <w:spacing w:after="0" w:line="240" w:lineRule="auto"/>
              <w:jc w:val="both"/>
              <w:rPr>
                <w:rFonts w:ascii="Times New Roman" w:hAnsi="Times New Roman" w:cs="Times New Roman"/>
                <w:sz w:val="24"/>
                <w:szCs w:val="24"/>
              </w:rPr>
            </w:pPr>
            <w:r w:rsidRPr="0005299E">
              <w:rPr>
                <w:rFonts w:ascii="Times New Roman" w:hAnsi="Times New Roman" w:cs="Times New Roman"/>
                <w:sz w:val="24"/>
                <w:szCs w:val="24"/>
              </w:rPr>
              <w:t xml:space="preserve">Na satu se stječu znanja koja se mogu primjenjivati </w:t>
            </w:r>
            <w:r>
              <w:rPr>
                <w:rFonts w:ascii="Times New Roman" w:hAnsi="Times New Roman" w:cs="Times New Roman"/>
                <w:sz w:val="24"/>
                <w:szCs w:val="24"/>
              </w:rPr>
              <w:t xml:space="preserve">i </w:t>
            </w:r>
            <w:r w:rsidRPr="0005299E">
              <w:rPr>
                <w:rFonts w:ascii="Times New Roman" w:hAnsi="Times New Roman" w:cs="Times New Roman"/>
                <w:sz w:val="24"/>
                <w:szCs w:val="24"/>
              </w:rPr>
              <w:t>u drugim predmetima</w:t>
            </w:r>
            <w:r w:rsidR="00531686">
              <w:rPr>
                <w:rFonts w:ascii="Times New Roman" w:hAnsi="Times New Roman" w:cs="Times New Roman"/>
                <w:sz w:val="24"/>
                <w:szCs w:val="24"/>
              </w:rPr>
              <w:t>.</w:t>
            </w:r>
          </w:p>
          <w:p w14:paraId="64301F72" w14:textId="29938481" w:rsidR="00E55A45" w:rsidRPr="0005299E" w:rsidRDefault="00E55A45" w:rsidP="00E55A45">
            <w:pPr>
              <w:spacing w:after="0" w:line="240" w:lineRule="auto"/>
              <w:jc w:val="both"/>
              <w:rPr>
                <w:rFonts w:ascii="Times New Roman" w:hAnsi="Times New Roman" w:cs="Times New Roman"/>
                <w:sz w:val="24"/>
                <w:szCs w:val="24"/>
              </w:rPr>
            </w:pPr>
            <w:r w:rsidRPr="0005299E">
              <w:rPr>
                <w:rFonts w:ascii="Times New Roman" w:hAnsi="Times New Roman" w:cs="Times New Roman"/>
                <w:sz w:val="24"/>
                <w:szCs w:val="24"/>
              </w:rPr>
              <w:t>Evaluacijski listovi za učenike – samo</w:t>
            </w:r>
            <w:r w:rsidR="00EB0966">
              <w:rPr>
                <w:rFonts w:ascii="Times New Roman" w:hAnsi="Times New Roman" w:cs="Times New Roman"/>
                <w:sz w:val="24"/>
                <w:szCs w:val="24"/>
              </w:rPr>
              <w:t xml:space="preserve"> </w:t>
            </w:r>
            <w:r w:rsidRPr="0005299E">
              <w:rPr>
                <w:rFonts w:ascii="Times New Roman" w:hAnsi="Times New Roman" w:cs="Times New Roman"/>
                <w:sz w:val="24"/>
                <w:szCs w:val="24"/>
              </w:rPr>
              <w:t>vrednovanje i vrednovanje rada u grupi</w:t>
            </w:r>
            <w:r w:rsidR="00531686">
              <w:rPr>
                <w:rFonts w:ascii="Times New Roman" w:hAnsi="Times New Roman" w:cs="Times New Roman"/>
                <w:sz w:val="24"/>
                <w:szCs w:val="24"/>
              </w:rPr>
              <w:t>.</w:t>
            </w:r>
          </w:p>
          <w:p w14:paraId="25334609" w14:textId="77777777" w:rsidR="00E55A45" w:rsidRPr="0005299E" w:rsidRDefault="00E55A45" w:rsidP="00E55A45">
            <w:pPr>
              <w:spacing w:after="0" w:line="240" w:lineRule="auto"/>
              <w:jc w:val="both"/>
              <w:rPr>
                <w:rFonts w:ascii="Times New Roman" w:hAnsi="Times New Roman" w:cs="Times New Roman"/>
                <w:sz w:val="24"/>
                <w:szCs w:val="24"/>
              </w:rPr>
            </w:pPr>
          </w:p>
        </w:tc>
      </w:tr>
      <w:tr w:rsidR="00E55A45" w:rsidRPr="0005299E" w14:paraId="394C368E" w14:textId="77777777" w:rsidTr="6A3B9D7B">
        <w:trPr>
          <w:trHeight w:val="1530"/>
          <w:jc w:val="center"/>
        </w:trPr>
        <w:tc>
          <w:tcPr>
            <w:tcW w:w="10354"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533D320B" w14:textId="77777777" w:rsidR="00E55A45" w:rsidRDefault="00E55A45" w:rsidP="00E55A45">
            <w:pPr>
              <w:spacing w:after="0" w:line="240" w:lineRule="auto"/>
              <w:jc w:val="both"/>
              <w:rPr>
                <w:rFonts w:ascii="Times New Roman" w:hAnsi="Times New Roman" w:cs="Times New Roman"/>
                <w:sz w:val="24"/>
                <w:szCs w:val="24"/>
              </w:rPr>
            </w:pPr>
            <w:r w:rsidRPr="0005299E">
              <w:rPr>
                <w:rFonts w:ascii="Times New Roman" w:hAnsi="Times New Roman" w:cs="Times New Roman"/>
                <w:b/>
                <w:sz w:val="24"/>
                <w:szCs w:val="24"/>
                <w:u w:val="single"/>
              </w:rPr>
              <w:t>NAČIN KORIŠTENJA DOBIVENIH REZULTATA VREDNOVANJA AKTIVNOSTI/ PROGRAMA/ PROJEKTA</w:t>
            </w:r>
            <w:r w:rsidRPr="0005299E">
              <w:rPr>
                <w:rFonts w:ascii="Times New Roman" w:hAnsi="Times New Roman" w:cs="Times New Roman"/>
                <w:sz w:val="24"/>
                <w:szCs w:val="24"/>
              </w:rPr>
              <w:t>:</w:t>
            </w:r>
          </w:p>
          <w:p w14:paraId="6DB5B466" w14:textId="77777777" w:rsidR="00C4508E" w:rsidRDefault="00C4508E" w:rsidP="00E55A45">
            <w:pPr>
              <w:spacing w:after="0" w:line="240" w:lineRule="auto"/>
              <w:jc w:val="both"/>
              <w:rPr>
                <w:rFonts w:ascii="Times New Roman" w:hAnsi="Times New Roman" w:cs="Times New Roman"/>
                <w:sz w:val="24"/>
                <w:szCs w:val="24"/>
              </w:rPr>
            </w:pPr>
          </w:p>
          <w:p w14:paraId="6ED6962D" w14:textId="77777777" w:rsidR="00E55A45" w:rsidRPr="0005299E" w:rsidRDefault="00E55A45" w:rsidP="00E55A4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Učenici će naučeno znanje moći koristiti u školi i izvan nje, u svakodnevnom životu.</w:t>
            </w:r>
          </w:p>
        </w:tc>
      </w:tr>
    </w:tbl>
    <w:p w14:paraId="6E5F8889" w14:textId="661B5A92" w:rsidR="6A3B9D7B" w:rsidRDefault="6A3B9D7B" w:rsidP="6A3B9D7B">
      <w:pPr>
        <w:rPr>
          <w:rFonts w:ascii="Times New Roman" w:hAnsi="Times New Roman" w:cs="Times New Roman"/>
          <w:sz w:val="24"/>
          <w:szCs w:val="24"/>
        </w:rPr>
      </w:pPr>
    </w:p>
    <w:p w14:paraId="20E7FABF" w14:textId="18CEAF8E" w:rsidR="00E22950" w:rsidRDefault="00E22950">
      <w:pPr>
        <w:rPr>
          <w:rFonts w:ascii="Times New Roman" w:hAnsi="Times New Roman" w:cs="Times New Roman"/>
          <w:sz w:val="24"/>
          <w:szCs w:val="2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7"/>
      </w:tblGrid>
      <w:tr w:rsidR="00C4508E" w:rsidRPr="00E55A45" w14:paraId="758F5E47" w14:textId="77777777" w:rsidTr="6A3B9D7B">
        <w:trPr>
          <w:trHeight w:val="952"/>
          <w:jc w:val="center"/>
        </w:trPr>
        <w:tc>
          <w:tcPr>
            <w:tcW w:w="10550" w:type="dxa"/>
            <w:tcBorders>
              <w:top w:val="single" w:sz="4" w:space="0" w:color="auto"/>
              <w:left w:val="single" w:sz="4" w:space="0" w:color="auto"/>
              <w:bottom w:val="single" w:sz="4" w:space="0" w:color="auto"/>
              <w:right w:val="single" w:sz="4" w:space="0" w:color="auto"/>
            </w:tcBorders>
            <w:shd w:val="clear" w:color="auto" w:fill="FF9966"/>
            <w:vAlign w:val="center"/>
          </w:tcPr>
          <w:p w14:paraId="6E9CEC05" w14:textId="41D5A46B" w:rsidR="00C4508E" w:rsidRDefault="0257059A" w:rsidP="6A3B9D7B">
            <w:pPr>
              <w:spacing w:after="0" w:line="240" w:lineRule="auto"/>
              <w:jc w:val="both"/>
              <w:rPr>
                <w:rFonts w:ascii="Times New Roman" w:eastAsia="Times New Roman" w:hAnsi="Times New Roman" w:cs="Times New Roman"/>
                <w:b/>
                <w:bCs/>
                <w:sz w:val="24"/>
                <w:szCs w:val="24"/>
                <w:u w:val="single"/>
                <w:lang w:eastAsia="hr-HR"/>
              </w:rPr>
            </w:pPr>
            <w:r w:rsidRPr="6A3B9D7B">
              <w:rPr>
                <w:rFonts w:ascii="Times New Roman" w:eastAsia="Times New Roman" w:hAnsi="Times New Roman" w:cs="Times New Roman"/>
                <w:b/>
                <w:bCs/>
                <w:sz w:val="24"/>
                <w:szCs w:val="24"/>
                <w:u w:val="single"/>
                <w:lang w:eastAsia="hr-HR"/>
              </w:rPr>
              <w:lastRenderedPageBreak/>
              <w:t xml:space="preserve">NAZIV AKTIVNOSTI/ PROGRAMA/ PROJEKTA: </w:t>
            </w:r>
          </w:p>
          <w:p w14:paraId="15177B7F" w14:textId="77777777" w:rsidR="00C4508E" w:rsidRPr="00E55A45" w:rsidRDefault="00C4508E" w:rsidP="00356A70">
            <w:pPr>
              <w:spacing w:after="0" w:line="240" w:lineRule="auto"/>
              <w:jc w:val="both"/>
              <w:rPr>
                <w:rFonts w:ascii="Times New Roman" w:eastAsia="Times New Roman" w:hAnsi="Times New Roman" w:cs="Times New Roman"/>
                <w:b/>
                <w:sz w:val="24"/>
                <w:szCs w:val="24"/>
                <w:u w:val="single"/>
                <w:lang w:eastAsia="hr-HR"/>
              </w:rPr>
            </w:pPr>
          </w:p>
          <w:p w14:paraId="58A2B890" w14:textId="7BA1CA0E" w:rsidR="00C4508E" w:rsidRPr="00E22950" w:rsidRDefault="00C4508E" w:rsidP="00356A70">
            <w:pPr>
              <w:spacing w:after="0" w:line="240" w:lineRule="auto"/>
              <w:jc w:val="both"/>
              <w:rPr>
                <w:rFonts w:ascii="Times New Roman" w:eastAsia="Times New Roman" w:hAnsi="Times New Roman" w:cs="Times New Roman"/>
                <w:b/>
                <w:color w:val="000000"/>
                <w:sz w:val="24"/>
                <w:szCs w:val="24"/>
                <w:lang w:eastAsia="hr-HR"/>
              </w:rPr>
            </w:pPr>
            <w:r w:rsidRPr="00E55A45">
              <w:rPr>
                <w:rFonts w:ascii="Times New Roman" w:eastAsia="Times New Roman" w:hAnsi="Times New Roman" w:cs="Times New Roman"/>
                <w:b/>
                <w:color w:val="000000"/>
                <w:sz w:val="24"/>
                <w:szCs w:val="24"/>
                <w:lang w:eastAsia="hr-HR"/>
              </w:rPr>
              <w:t xml:space="preserve">Njemački jezik </w:t>
            </w:r>
            <w:r w:rsidR="0012777F">
              <w:rPr>
                <w:rFonts w:ascii="Times New Roman" w:eastAsia="Times New Roman" w:hAnsi="Times New Roman" w:cs="Times New Roman"/>
                <w:b/>
                <w:color w:val="000000"/>
                <w:sz w:val="24"/>
                <w:szCs w:val="24"/>
                <w:lang w:eastAsia="hr-HR"/>
              </w:rPr>
              <w:t>-</w:t>
            </w:r>
            <w:r w:rsidRPr="00E55A45">
              <w:rPr>
                <w:rFonts w:ascii="Times New Roman" w:eastAsia="Times New Roman" w:hAnsi="Times New Roman" w:cs="Times New Roman"/>
                <w:b/>
                <w:color w:val="000000"/>
                <w:sz w:val="24"/>
                <w:szCs w:val="24"/>
                <w:lang w:eastAsia="hr-HR"/>
              </w:rPr>
              <w:t xml:space="preserve"> izborni predmet </w:t>
            </w:r>
          </w:p>
        </w:tc>
      </w:tr>
      <w:tr w:rsidR="00C4508E" w:rsidRPr="00E55A45" w14:paraId="16352A5B" w14:textId="77777777" w:rsidTr="6A3B9D7B">
        <w:trPr>
          <w:trHeight w:val="728"/>
          <w:jc w:val="center"/>
        </w:trPr>
        <w:tc>
          <w:tcPr>
            <w:tcW w:w="10550" w:type="dxa"/>
            <w:tcBorders>
              <w:top w:val="single" w:sz="4" w:space="0" w:color="auto"/>
              <w:left w:val="single" w:sz="4" w:space="0" w:color="auto"/>
              <w:bottom w:val="single" w:sz="4" w:space="0" w:color="auto"/>
              <w:right w:val="single" w:sz="4" w:space="0" w:color="auto"/>
            </w:tcBorders>
            <w:vAlign w:val="center"/>
          </w:tcPr>
          <w:p w14:paraId="38C79D4A" w14:textId="03B77CCE" w:rsidR="00531686" w:rsidRPr="00E55A45" w:rsidRDefault="00C4508E" w:rsidP="00356A70">
            <w:pPr>
              <w:tabs>
                <w:tab w:val="left" w:pos="8160"/>
              </w:tabs>
              <w:spacing w:after="0" w:line="240" w:lineRule="auto"/>
              <w:jc w:val="both"/>
              <w:rPr>
                <w:rFonts w:ascii="Times New Roman" w:eastAsia="Times New Roman" w:hAnsi="Times New Roman" w:cs="Times New Roman"/>
                <w:b/>
                <w:sz w:val="24"/>
                <w:szCs w:val="24"/>
                <w:u w:val="single"/>
                <w:lang w:eastAsia="hr-HR"/>
              </w:rPr>
            </w:pPr>
            <w:r w:rsidRPr="00E55A45">
              <w:rPr>
                <w:rFonts w:ascii="Times New Roman" w:eastAsia="Times New Roman" w:hAnsi="Times New Roman" w:cs="Times New Roman"/>
                <w:b/>
                <w:sz w:val="24"/>
                <w:szCs w:val="24"/>
                <w:u w:val="single"/>
                <w:lang w:eastAsia="hr-HR"/>
              </w:rPr>
              <w:t>NOSITELJ AKTIVNOSTI/ PROGRAMA/ PROJEKTA:</w:t>
            </w:r>
          </w:p>
          <w:p w14:paraId="5CE9F3A7" w14:textId="77777777" w:rsidR="00C4508E" w:rsidRPr="00E55A45" w:rsidRDefault="00C4508E" w:rsidP="00356A70">
            <w:pPr>
              <w:tabs>
                <w:tab w:val="left" w:pos="8160"/>
              </w:tabs>
              <w:spacing w:after="0" w:line="240" w:lineRule="auto"/>
              <w:jc w:val="both"/>
              <w:rPr>
                <w:rFonts w:ascii="Times New Roman" w:eastAsia="Times New Roman" w:hAnsi="Times New Roman" w:cs="Times New Roman"/>
                <w:sz w:val="24"/>
                <w:szCs w:val="24"/>
                <w:lang w:eastAsia="hr-HR"/>
              </w:rPr>
            </w:pPr>
            <w:r w:rsidRPr="00E55A45">
              <w:rPr>
                <w:rFonts w:ascii="Times New Roman" w:eastAsia="Times New Roman" w:hAnsi="Times New Roman" w:cs="Times New Roman"/>
                <w:sz w:val="24"/>
                <w:szCs w:val="24"/>
                <w:lang w:eastAsia="hr-HR"/>
              </w:rPr>
              <w:t>Učiteljica Ivana Paušić</w:t>
            </w:r>
          </w:p>
        </w:tc>
      </w:tr>
      <w:tr w:rsidR="00C4508E" w:rsidRPr="00E55A45" w14:paraId="111EEEE1" w14:textId="77777777" w:rsidTr="6A3B9D7B">
        <w:trPr>
          <w:trHeight w:val="3395"/>
          <w:jc w:val="center"/>
        </w:trPr>
        <w:tc>
          <w:tcPr>
            <w:tcW w:w="10550" w:type="dxa"/>
            <w:tcBorders>
              <w:top w:val="single" w:sz="4" w:space="0" w:color="auto"/>
              <w:left w:val="single" w:sz="4" w:space="0" w:color="auto"/>
              <w:bottom w:val="single" w:sz="4" w:space="0" w:color="auto"/>
              <w:right w:val="single" w:sz="4" w:space="0" w:color="auto"/>
            </w:tcBorders>
            <w:vAlign w:val="center"/>
          </w:tcPr>
          <w:p w14:paraId="662D43CA" w14:textId="08A56E0D" w:rsidR="00C4508E" w:rsidRPr="00E55A45" w:rsidRDefault="00C4508E" w:rsidP="00356A70">
            <w:pPr>
              <w:spacing w:after="0" w:line="240" w:lineRule="auto"/>
              <w:jc w:val="both"/>
              <w:rPr>
                <w:rFonts w:ascii="Times New Roman" w:eastAsia="Times New Roman" w:hAnsi="Times New Roman" w:cs="Times New Roman"/>
                <w:b/>
                <w:sz w:val="24"/>
                <w:szCs w:val="24"/>
                <w:u w:val="single"/>
                <w:lang w:eastAsia="hr-HR"/>
              </w:rPr>
            </w:pPr>
            <w:r w:rsidRPr="00E55A45">
              <w:rPr>
                <w:rFonts w:ascii="Times New Roman" w:eastAsia="Times New Roman" w:hAnsi="Times New Roman" w:cs="Times New Roman"/>
                <w:b/>
                <w:sz w:val="24"/>
                <w:szCs w:val="24"/>
                <w:u w:val="single"/>
                <w:lang w:eastAsia="hr-HR"/>
              </w:rPr>
              <w:t>CILJ AKTIVNOSTI/ PROGRAMA/ PROJEKTA:</w:t>
            </w:r>
          </w:p>
          <w:p w14:paraId="718E78D7" w14:textId="3130EBAE" w:rsidR="00C4508E" w:rsidRPr="00E55A45" w:rsidRDefault="0257059A" w:rsidP="00356A70">
            <w:pPr>
              <w:autoSpaceDN w:val="0"/>
              <w:spacing w:after="0" w:line="240" w:lineRule="auto"/>
              <w:jc w:val="both"/>
              <w:rPr>
                <w:rFonts w:ascii="Times New Roman" w:eastAsia="Times New Roman" w:hAnsi="Times New Roman" w:cs="Times New Roman"/>
                <w:color w:val="000000"/>
                <w:sz w:val="24"/>
                <w:szCs w:val="24"/>
                <w:lang w:val="en-US" w:eastAsia="zh-CN" w:bidi="hi-IN"/>
              </w:rPr>
            </w:pPr>
            <w:r w:rsidRPr="6A3B9D7B">
              <w:rPr>
                <w:rFonts w:ascii="Times New Roman" w:eastAsia="Times New Roman" w:hAnsi="Times New Roman" w:cs="Times New Roman"/>
                <w:color w:val="000000" w:themeColor="text1"/>
                <w:sz w:val="24"/>
                <w:szCs w:val="24"/>
                <w:lang w:val="en-US" w:eastAsia="zh-CN" w:bidi="hi-IN"/>
              </w:rPr>
              <w:t xml:space="preserve">Osnovni cilj je stjecanje jezične komunikacijske kompetencije, međukulturne komunikacijske kompetencije te samostalnosti u savladavanje jezičnih sadržaja. Učenike treba osposobiti za samostalnu, aktivnu, svrsishodnu i učinkovitu komunikaciju na njemačkome jeziku s izvornim i neizvornim govornicima njemačkoga jezika. </w:t>
            </w:r>
            <w:r w:rsidR="5E489496" w:rsidRPr="6A3B9D7B">
              <w:rPr>
                <w:rFonts w:ascii="Times New Roman" w:eastAsia="Times New Roman" w:hAnsi="Times New Roman" w:cs="Times New Roman"/>
                <w:color w:val="000000" w:themeColor="text1"/>
                <w:sz w:val="24"/>
                <w:szCs w:val="24"/>
                <w:lang w:val="en-US" w:eastAsia="zh-CN" w:bidi="hi-IN"/>
              </w:rPr>
              <w:t>C</w:t>
            </w:r>
            <w:r w:rsidRPr="6A3B9D7B">
              <w:rPr>
                <w:rFonts w:ascii="Times New Roman" w:eastAsia="Times New Roman" w:hAnsi="Times New Roman" w:cs="Times New Roman"/>
                <w:color w:val="000000" w:themeColor="text1"/>
                <w:sz w:val="24"/>
                <w:szCs w:val="24"/>
                <w:lang w:val="en-US" w:eastAsia="zh-CN" w:bidi="hi-IN"/>
              </w:rPr>
              <w:t>ilj je učenicima omogućiti upoznavanje kulturnih obilježja njemačkoga govornog područja te poticati razvoj pozitivnoga stava i uvažavanja posebnosti kultura njemačkoga govornog područja i njihovih pripadnika radi osposobljavanja za snalaženje u multikulturnome društvu, ali ih pritom poticati na uvažavanje bogatstva i vrijednosti osobnoga nacionalnog identiteta. Nadalje, cilj je pozitivno utjecati na cjelovit razvoj osobnosti učenika unapređivanjem njihovih kognitivnih sposobnosti, strategija učenja i socijalnih vještina, poticanjem kritičkoga mišljenja i pronalaženja kreativnih i inovativnih rješenja problema te na ih na taj način potaknuti i osposobiti za cjeloživotno učenje.</w:t>
            </w:r>
          </w:p>
          <w:p w14:paraId="01BED5DB" w14:textId="77777777" w:rsidR="00C4508E" w:rsidRPr="00E55A45" w:rsidRDefault="00C4508E" w:rsidP="00356A70">
            <w:pPr>
              <w:autoSpaceDN w:val="0"/>
              <w:spacing w:after="0" w:line="240" w:lineRule="auto"/>
              <w:jc w:val="both"/>
              <w:rPr>
                <w:rFonts w:ascii="Times New Roman" w:eastAsia="Times New Roman" w:hAnsi="Times New Roman" w:cs="Times New Roman"/>
                <w:color w:val="000000"/>
                <w:sz w:val="24"/>
                <w:szCs w:val="24"/>
                <w:lang w:val="en-US" w:eastAsia="zh-CN" w:bidi="hi-IN"/>
              </w:rPr>
            </w:pPr>
          </w:p>
        </w:tc>
      </w:tr>
      <w:tr w:rsidR="00C4508E" w:rsidRPr="00E55A45" w14:paraId="5EAA8C8B" w14:textId="77777777" w:rsidTr="6A3B9D7B">
        <w:trPr>
          <w:trHeight w:val="655"/>
          <w:jc w:val="center"/>
        </w:trPr>
        <w:tc>
          <w:tcPr>
            <w:tcW w:w="10550" w:type="dxa"/>
            <w:tcBorders>
              <w:top w:val="single" w:sz="4" w:space="0" w:color="auto"/>
              <w:left w:val="single" w:sz="4" w:space="0" w:color="auto"/>
              <w:bottom w:val="single" w:sz="4" w:space="0" w:color="auto"/>
              <w:right w:val="single" w:sz="4" w:space="0" w:color="auto"/>
            </w:tcBorders>
            <w:vAlign w:val="center"/>
          </w:tcPr>
          <w:p w14:paraId="3917B50B" w14:textId="2D54ADB7" w:rsidR="00C4508E" w:rsidRPr="00E55A45" w:rsidRDefault="00C4508E" w:rsidP="00356A70">
            <w:pPr>
              <w:spacing w:after="0" w:line="240" w:lineRule="auto"/>
              <w:jc w:val="both"/>
              <w:rPr>
                <w:rFonts w:ascii="Times New Roman" w:eastAsia="Times New Roman" w:hAnsi="Times New Roman" w:cs="Times New Roman"/>
                <w:b/>
                <w:sz w:val="24"/>
                <w:szCs w:val="24"/>
                <w:u w:val="single"/>
                <w:lang w:eastAsia="hr-HR"/>
              </w:rPr>
            </w:pPr>
            <w:r w:rsidRPr="00E55A45">
              <w:rPr>
                <w:rFonts w:ascii="Times New Roman" w:eastAsia="Times New Roman" w:hAnsi="Times New Roman" w:cs="Times New Roman"/>
                <w:b/>
                <w:sz w:val="24"/>
                <w:szCs w:val="24"/>
                <w:u w:val="single"/>
                <w:lang w:eastAsia="hr-HR"/>
              </w:rPr>
              <w:t>NAMJENA AKTIVNOSTI/ PROGRAMA/ PROJEKTA:</w:t>
            </w:r>
          </w:p>
          <w:p w14:paraId="734FFD05" w14:textId="0AD582F1" w:rsidR="00C4508E" w:rsidRPr="00E55A45" w:rsidRDefault="008E12AB" w:rsidP="00356A70">
            <w:pPr>
              <w:autoSpaceDN w:val="0"/>
              <w:spacing w:after="0" w:line="276" w:lineRule="auto"/>
              <w:jc w:val="both"/>
              <w:rPr>
                <w:rFonts w:ascii="Times New Roman" w:eastAsia="Times New Roman" w:hAnsi="Times New Roman" w:cs="Times New Roman"/>
                <w:color w:val="000000"/>
                <w:sz w:val="24"/>
                <w:szCs w:val="24"/>
                <w:lang w:val="en-US" w:eastAsia="zh-CN" w:bidi="hi-IN"/>
              </w:rPr>
            </w:pPr>
            <w:r>
              <w:rPr>
                <w:rFonts w:ascii="Times New Roman" w:eastAsia="Times New Roman" w:hAnsi="Times New Roman" w:cs="Times New Roman"/>
                <w:color w:val="000000"/>
                <w:sz w:val="24"/>
                <w:szCs w:val="24"/>
                <w:lang w:val="en-US" w:eastAsia="zh-CN" w:bidi="hi-IN"/>
              </w:rPr>
              <w:t>Učenicima 4.</w:t>
            </w:r>
            <w:r w:rsidR="00EE4E3C">
              <w:rPr>
                <w:rFonts w:ascii="Times New Roman" w:eastAsia="Times New Roman" w:hAnsi="Times New Roman" w:cs="Times New Roman"/>
                <w:color w:val="000000"/>
                <w:sz w:val="24"/>
                <w:szCs w:val="24"/>
                <w:lang w:val="en-US" w:eastAsia="zh-CN" w:bidi="hi-IN"/>
              </w:rPr>
              <w:t xml:space="preserve"> - 8.</w:t>
            </w:r>
            <w:r>
              <w:rPr>
                <w:rFonts w:ascii="Times New Roman" w:eastAsia="Times New Roman" w:hAnsi="Times New Roman" w:cs="Times New Roman"/>
                <w:color w:val="000000"/>
                <w:sz w:val="24"/>
                <w:szCs w:val="24"/>
                <w:lang w:val="en-US" w:eastAsia="zh-CN" w:bidi="hi-IN"/>
              </w:rPr>
              <w:t xml:space="preserve"> r</w:t>
            </w:r>
            <w:r w:rsidR="00C4508E" w:rsidRPr="00E55A45">
              <w:rPr>
                <w:rFonts w:ascii="Times New Roman" w:eastAsia="Times New Roman" w:hAnsi="Times New Roman" w:cs="Times New Roman"/>
                <w:color w:val="000000"/>
                <w:sz w:val="24"/>
                <w:szCs w:val="24"/>
                <w:lang w:val="en-US" w:eastAsia="zh-CN" w:bidi="hi-IN"/>
              </w:rPr>
              <w:t>azreda</w:t>
            </w:r>
          </w:p>
        </w:tc>
      </w:tr>
      <w:tr w:rsidR="00C4508E" w:rsidRPr="00E55A45" w14:paraId="0AB5A18F" w14:textId="77777777" w:rsidTr="6A3B9D7B">
        <w:trPr>
          <w:trHeight w:val="1674"/>
          <w:jc w:val="center"/>
        </w:trPr>
        <w:tc>
          <w:tcPr>
            <w:tcW w:w="10550" w:type="dxa"/>
            <w:tcBorders>
              <w:top w:val="single" w:sz="4" w:space="0" w:color="auto"/>
              <w:left w:val="single" w:sz="4" w:space="0" w:color="auto"/>
              <w:bottom w:val="single" w:sz="4" w:space="0" w:color="auto"/>
              <w:right w:val="single" w:sz="4" w:space="0" w:color="auto"/>
            </w:tcBorders>
            <w:vAlign w:val="center"/>
          </w:tcPr>
          <w:p w14:paraId="4FDEA7B5" w14:textId="77777777" w:rsidR="00C4508E" w:rsidRDefault="00C4508E" w:rsidP="00356A70">
            <w:pPr>
              <w:spacing w:after="0" w:line="240" w:lineRule="auto"/>
              <w:jc w:val="both"/>
              <w:rPr>
                <w:rFonts w:ascii="Times New Roman" w:eastAsia="Times New Roman" w:hAnsi="Times New Roman" w:cs="Times New Roman"/>
                <w:b/>
                <w:sz w:val="24"/>
                <w:szCs w:val="24"/>
                <w:u w:val="single"/>
                <w:lang w:eastAsia="hr-HR"/>
              </w:rPr>
            </w:pPr>
            <w:r w:rsidRPr="00E55A45">
              <w:rPr>
                <w:rFonts w:ascii="Times New Roman" w:eastAsia="Times New Roman" w:hAnsi="Times New Roman" w:cs="Times New Roman"/>
                <w:b/>
                <w:sz w:val="24"/>
                <w:szCs w:val="24"/>
                <w:u w:val="single"/>
                <w:lang w:eastAsia="hr-HR"/>
              </w:rPr>
              <w:t xml:space="preserve">NAČIN REALIZACIJE AKTIVNOSTI/ PROGRAMA/ PROJEKTA: </w:t>
            </w:r>
          </w:p>
          <w:p w14:paraId="5B55EEC3" w14:textId="4E4CA0BB" w:rsidR="00C4508E" w:rsidRPr="00E55A45" w:rsidRDefault="0257059A" w:rsidP="6A3B9D7B">
            <w:pPr>
              <w:spacing w:after="0" w:line="240" w:lineRule="auto"/>
              <w:jc w:val="both"/>
              <w:rPr>
                <w:rFonts w:ascii="Times New Roman" w:eastAsia="Times New Roman" w:hAnsi="Times New Roman" w:cs="Times New Roman"/>
                <w:color w:val="000000" w:themeColor="text1"/>
                <w:sz w:val="24"/>
                <w:szCs w:val="24"/>
                <w:lang w:val="en-US" w:eastAsia="zh-CN" w:bidi="hi-IN"/>
              </w:rPr>
            </w:pPr>
            <w:r w:rsidRPr="6A3B9D7B">
              <w:rPr>
                <w:rFonts w:ascii="Times New Roman" w:eastAsia="Times New Roman" w:hAnsi="Times New Roman" w:cs="Times New Roman"/>
                <w:color w:val="000000" w:themeColor="text1"/>
                <w:sz w:val="24"/>
                <w:szCs w:val="24"/>
                <w:lang w:val="en-US" w:eastAsia="zh-CN" w:bidi="hi-IN"/>
              </w:rPr>
              <w:t>Program se realizira obradom različitih jezičnih sadržaja, uvježbavanjem i ponavljanjem, potkrepljujući s puno primjera koristeći različita sredstva i pomagala u individualnom, grupnom, frontalnom  te projektnom radu.</w:t>
            </w:r>
          </w:p>
        </w:tc>
      </w:tr>
      <w:tr w:rsidR="00C4508E" w:rsidRPr="00E55A45" w14:paraId="7EF474EB" w14:textId="77777777" w:rsidTr="6A3B9D7B">
        <w:trPr>
          <w:trHeight w:val="991"/>
          <w:jc w:val="center"/>
        </w:trPr>
        <w:tc>
          <w:tcPr>
            <w:tcW w:w="10550" w:type="dxa"/>
            <w:tcBorders>
              <w:top w:val="single" w:sz="4" w:space="0" w:color="auto"/>
              <w:left w:val="single" w:sz="4" w:space="0" w:color="auto"/>
              <w:bottom w:val="single" w:sz="4" w:space="0" w:color="auto"/>
              <w:right w:val="single" w:sz="4" w:space="0" w:color="auto"/>
            </w:tcBorders>
            <w:vAlign w:val="center"/>
          </w:tcPr>
          <w:p w14:paraId="7503A1F2" w14:textId="77777777" w:rsidR="00C4508E" w:rsidRDefault="00C4508E" w:rsidP="00356A70">
            <w:pPr>
              <w:spacing w:after="0" w:line="240" w:lineRule="auto"/>
              <w:jc w:val="both"/>
              <w:rPr>
                <w:rFonts w:ascii="Times New Roman" w:eastAsia="Times New Roman" w:hAnsi="Times New Roman" w:cs="Times New Roman"/>
                <w:sz w:val="24"/>
                <w:szCs w:val="24"/>
                <w:lang w:eastAsia="hr-HR"/>
              </w:rPr>
            </w:pPr>
            <w:r w:rsidRPr="00E55A45">
              <w:rPr>
                <w:rFonts w:ascii="Times New Roman" w:eastAsia="Times New Roman" w:hAnsi="Times New Roman" w:cs="Times New Roman"/>
                <w:b/>
                <w:sz w:val="24"/>
                <w:szCs w:val="24"/>
                <w:u w:val="single"/>
                <w:lang w:eastAsia="hr-HR"/>
              </w:rPr>
              <w:t>VREMENIK AKTIVNOSTI/ PROGRAMA/ PROJEKTA</w:t>
            </w:r>
            <w:r w:rsidRPr="00E55A45">
              <w:rPr>
                <w:rFonts w:ascii="Times New Roman" w:eastAsia="Times New Roman" w:hAnsi="Times New Roman" w:cs="Times New Roman"/>
                <w:sz w:val="24"/>
                <w:szCs w:val="24"/>
                <w:lang w:eastAsia="hr-HR"/>
              </w:rPr>
              <w:t>:</w:t>
            </w:r>
          </w:p>
          <w:p w14:paraId="2768A731" w14:textId="77777777" w:rsidR="00C4508E" w:rsidRPr="00E55A45" w:rsidRDefault="00C4508E" w:rsidP="00356A70">
            <w:pPr>
              <w:spacing w:after="0" w:line="240" w:lineRule="auto"/>
              <w:jc w:val="both"/>
              <w:rPr>
                <w:rFonts w:ascii="Times New Roman" w:eastAsia="Times New Roman" w:hAnsi="Times New Roman" w:cs="Times New Roman"/>
                <w:sz w:val="24"/>
                <w:szCs w:val="24"/>
                <w:lang w:eastAsia="hr-HR"/>
              </w:rPr>
            </w:pPr>
          </w:p>
          <w:p w14:paraId="74E2DA64" w14:textId="40FB7EDD" w:rsidR="00C4508E" w:rsidRPr="00E55A45" w:rsidRDefault="0012777F" w:rsidP="00356A70">
            <w:pPr>
              <w:autoSpaceDN w:val="0"/>
              <w:spacing w:after="0" w:line="276" w:lineRule="auto"/>
              <w:jc w:val="both"/>
              <w:rPr>
                <w:rFonts w:ascii="Times New Roman" w:eastAsia="Times New Roman" w:hAnsi="Times New Roman" w:cs="Times New Roman"/>
                <w:color w:val="000000"/>
                <w:sz w:val="24"/>
                <w:szCs w:val="24"/>
                <w:lang w:val="en-US" w:eastAsia="zh-CN" w:bidi="hi-IN"/>
              </w:rPr>
            </w:pPr>
            <w:r>
              <w:rPr>
                <w:rFonts w:ascii="Times New Roman" w:eastAsia="Times New Roman" w:hAnsi="Times New Roman" w:cs="Times New Roman"/>
                <w:color w:val="000000"/>
                <w:sz w:val="24"/>
                <w:szCs w:val="24"/>
                <w:lang w:val="en-US" w:eastAsia="zh-CN" w:bidi="hi-IN"/>
              </w:rPr>
              <w:t>Tijekom nastavne</w:t>
            </w:r>
            <w:r w:rsidR="00C4508E" w:rsidRPr="00E55A45">
              <w:rPr>
                <w:rFonts w:ascii="Times New Roman" w:eastAsia="Times New Roman" w:hAnsi="Times New Roman" w:cs="Times New Roman"/>
                <w:color w:val="000000"/>
                <w:sz w:val="24"/>
                <w:szCs w:val="24"/>
                <w:lang w:val="en-US" w:eastAsia="zh-CN" w:bidi="hi-IN"/>
              </w:rPr>
              <w:t xml:space="preserve"> godine prema određenom rasporedu sati, tj. 2 sata tjedno, 70 sati godišnje.</w:t>
            </w:r>
          </w:p>
          <w:p w14:paraId="3DE11521" w14:textId="77777777" w:rsidR="00C4508E" w:rsidRPr="00E55A45" w:rsidRDefault="00C4508E" w:rsidP="00356A70">
            <w:pPr>
              <w:spacing w:after="0" w:line="240" w:lineRule="auto"/>
              <w:jc w:val="both"/>
              <w:rPr>
                <w:rFonts w:ascii="Times New Roman" w:eastAsia="Times New Roman" w:hAnsi="Times New Roman" w:cs="Times New Roman"/>
                <w:sz w:val="24"/>
                <w:szCs w:val="24"/>
                <w:lang w:eastAsia="hr-HR"/>
              </w:rPr>
            </w:pPr>
          </w:p>
        </w:tc>
      </w:tr>
      <w:tr w:rsidR="00C4508E" w:rsidRPr="00E55A45" w14:paraId="46D7B7DE" w14:textId="77777777" w:rsidTr="6A3B9D7B">
        <w:trPr>
          <w:trHeight w:val="861"/>
          <w:jc w:val="center"/>
        </w:trPr>
        <w:tc>
          <w:tcPr>
            <w:tcW w:w="10550" w:type="dxa"/>
            <w:tcBorders>
              <w:top w:val="single" w:sz="4" w:space="0" w:color="auto"/>
              <w:left w:val="single" w:sz="4" w:space="0" w:color="auto"/>
              <w:bottom w:val="single" w:sz="4" w:space="0" w:color="auto"/>
              <w:right w:val="single" w:sz="4" w:space="0" w:color="auto"/>
            </w:tcBorders>
            <w:vAlign w:val="center"/>
          </w:tcPr>
          <w:p w14:paraId="033644B9" w14:textId="77777777" w:rsidR="00C4508E" w:rsidRDefault="00C4508E" w:rsidP="00356A70">
            <w:pPr>
              <w:spacing w:after="0" w:line="240" w:lineRule="auto"/>
              <w:jc w:val="both"/>
              <w:rPr>
                <w:rFonts w:ascii="Times New Roman" w:eastAsia="Times New Roman" w:hAnsi="Times New Roman" w:cs="Times New Roman"/>
                <w:b/>
                <w:sz w:val="24"/>
                <w:szCs w:val="24"/>
                <w:u w:val="single"/>
                <w:lang w:eastAsia="hr-HR"/>
              </w:rPr>
            </w:pPr>
            <w:r w:rsidRPr="00E55A45">
              <w:rPr>
                <w:rFonts w:ascii="Times New Roman" w:eastAsia="Times New Roman" w:hAnsi="Times New Roman" w:cs="Times New Roman"/>
                <w:b/>
                <w:sz w:val="24"/>
                <w:szCs w:val="24"/>
                <w:u w:val="single"/>
                <w:lang w:eastAsia="hr-HR"/>
              </w:rPr>
              <w:t>TROŠKOVNIK AKTIVNOSTI/ PROGRAMA/ PROJEKTA:</w:t>
            </w:r>
          </w:p>
          <w:p w14:paraId="53F72FAB" w14:textId="77777777" w:rsidR="00C4508E" w:rsidRPr="00E55A45" w:rsidRDefault="00C4508E" w:rsidP="00356A70">
            <w:pPr>
              <w:spacing w:after="0" w:line="240" w:lineRule="auto"/>
              <w:jc w:val="both"/>
              <w:rPr>
                <w:rFonts w:ascii="Times New Roman" w:eastAsia="Times New Roman" w:hAnsi="Times New Roman" w:cs="Times New Roman"/>
                <w:b/>
                <w:sz w:val="24"/>
                <w:szCs w:val="24"/>
                <w:u w:val="single"/>
                <w:lang w:eastAsia="hr-HR"/>
              </w:rPr>
            </w:pPr>
          </w:p>
          <w:p w14:paraId="2A923A6A" w14:textId="09836ACC" w:rsidR="00C4508E" w:rsidRPr="008E12AB" w:rsidRDefault="00C4508E" w:rsidP="008E12AB">
            <w:pPr>
              <w:autoSpaceDN w:val="0"/>
              <w:spacing w:after="0" w:line="276" w:lineRule="auto"/>
              <w:jc w:val="both"/>
              <w:rPr>
                <w:rFonts w:ascii="Times New Roman" w:eastAsia="Times New Roman" w:hAnsi="Times New Roman" w:cs="Times New Roman"/>
                <w:color w:val="000000"/>
                <w:sz w:val="24"/>
                <w:szCs w:val="24"/>
                <w:lang w:val="en-US" w:eastAsia="zh-CN" w:bidi="hi-IN"/>
              </w:rPr>
            </w:pPr>
            <w:r w:rsidRPr="00E55A45">
              <w:rPr>
                <w:rFonts w:ascii="Times New Roman" w:eastAsia="Times New Roman" w:hAnsi="Times New Roman" w:cs="Times New Roman"/>
                <w:color w:val="000000"/>
                <w:sz w:val="24"/>
                <w:szCs w:val="24"/>
                <w:lang w:val="en-US" w:eastAsia="zh-CN" w:bidi="hi-IN"/>
              </w:rPr>
              <w:t>Troškovi fotokopiranja dodatnih</w:t>
            </w:r>
            <w:r w:rsidR="00EE4E3C">
              <w:rPr>
                <w:rFonts w:ascii="Times New Roman" w:eastAsia="Times New Roman" w:hAnsi="Times New Roman" w:cs="Times New Roman"/>
                <w:color w:val="000000"/>
                <w:sz w:val="24"/>
                <w:szCs w:val="24"/>
                <w:lang w:val="en-US" w:eastAsia="zh-CN" w:bidi="hi-IN"/>
              </w:rPr>
              <w:t xml:space="preserve"> materijala za rad, npr.  hamer </w:t>
            </w:r>
            <w:r w:rsidRPr="00E55A45">
              <w:rPr>
                <w:rFonts w:ascii="Times New Roman" w:eastAsia="Times New Roman" w:hAnsi="Times New Roman" w:cs="Times New Roman"/>
                <w:color w:val="000000"/>
                <w:sz w:val="24"/>
                <w:szCs w:val="24"/>
                <w:lang w:val="en-US" w:eastAsia="zh-CN" w:bidi="hi-IN"/>
              </w:rPr>
              <w:t>papiri.</w:t>
            </w:r>
          </w:p>
        </w:tc>
      </w:tr>
      <w:tr w:rsidR="00C4508E" w:rsidRPr="00E55A45" w14:paraId="7056F177" w14:textId="77777777" w:rsidTr="6A3B9D7B">
        <w:trPr>
          <w:trHeight w:val="1695"/>
          <w:jc w:val="center"/>
        </w:trPr>
        <w:tc>
          <w:tcPr>
            <w:tcW w:w="10550" w:type="dxa"/>
            <w:tcBorders>
              <w:top w:val="single" w:sz="4" w:space="0" w:color="auto"/>
              <w:left w:val="single" w:sz="4" w:space="0" w:color="auto"/>
              <w:bottom w:val="single" w:sz="4" w:space="0" w:color="auto"/>
              <w:right w:val="single" w:sz="4" w:space="0" w:color="auto"/>
            </w:tcBorders>
            <w:vAlign w:val="center"/>
          </w:tcPr>
          <w:p w14:paraId="5CB5A4CD" w14:textId="77777777" w:rsidR="00C4508E" w:rsidRDefault="00C4508E" w:rsidP="00356A70">
            <w:pPr>
              <w:spacing w:after="0" w:line="240" w:lineRule="auto"/>
              <w:jc w:val="both"/>
              <w:rPr>
                <w:rFonts w:ascii="Times New Roman" w:eastAsia="Times New Roman" w:hAnsi="Times New Roman" w:cs="Times New Roman"/>
                <w:b/>
                <w:sz w:val="24"/>
                <w:szCs w:val="24"/>
                <w:u w:val="single"/>
                <w:lang w:eastAsia="hr-HR"/>
              </w:rPr>
            </w:pPr>
            <w:r w:rsidRPr="00E55A45">
              <w:rPr>
                <w:rFonts w:ascii="Times New Roman" w:eastAsia="Times New Roman" w:hAnsi="Times New Roman" w:cs="Times New Roman"/>
                <w:b/>
                <w:sz w:val="24"/>
                <w:szCs w:val="24"/>
                <w:u w:val="single"/>
                <w:lang w:eastAsia="hr-HR"/>
              </w:rPr>
              <w:t>VREDNOVANJE AKTIVNOSTI/ PROGRAMA/ PROJEKTA:</w:t>
            </w:r>
          </w:p>
          <w:p w14:paraId="55AD31A9" w14:textId="269C909D" w:rsidR="00C4508E" w:rsidRPr="008E12AB" w:rsidRDefault="00C4508E" w:rsidP="008E12AB">
            <w:pPr>
              <w:autoSpaceDN w:val="0"/>
              <w:spacing w:after="0" w:line="276" w:lineRule="auto"/>
              <w:jc w:val="both"/>
              <w:rPr>
                <w:rFonts w:ascii="Times New Roman" w:eastAsia="Times New Roman" w:hAnsi="Times New Roman" w:cs="Times New Roman"/>
                <w:color w:val="000000"/>
                <w:sz w:val="24"/>
                <w:szCs w:val="24"/>
                <w:lang w:val="en-US" w:eastAsia="zh-CN" w:bidi="hi-IN"/>
              </w:rPr>
            </w:pPr>
            <w:r w:rsidRPr="00E55A45">
              <w:rPr>
                <w:rFonts w:ascii="Times New Roman" w:eastAsia="Times New Roman" w:hAnsi="Times New Roman" w:cs="Times New Roman"/>
                <w:color w:val="000000"/>
                <w:sz w:val="24"/>
                <w:szCs w:val="24"/>
                <w:lang w:val="en-US" w:eastAsia="zh-CN" w:bidi="hi-IN"/>
              </w:rPr>
              <w:t>Tijekom cijele godine vrednovanje za učenje, vrednovanje kao učenje te vrednovanje naučenoga na kraju svake nastavne cjeline. Predmetna nastavnica će redovito pratiti postignuća učenika, usmeno i pisano. Sve navedeno će se rezultirati zaključnom ocjenom.</w:t>
            </w:r>
          </w:p>
        </w:tc>
      </w:tr>
      <w:tr w:rsidR="00C4508E" w:rsidRPr="00E55A45" w14:paraId="7AFD6AB3" w14:textId="77777777" w:rsidTr="6A3B9D7B">
        <w:trPr>
          <w:trHeight w:val="1630"/>
          <w:jc w:val="center"/>
        </w:trPr>
        <w:tc>
          <w:tcPr>
            <w:tcW w:w="10550" w:type="dxa"/>
            <w:tcBorders>
              <w:top w:val="single" w:sz="4" w:space="0" w:color="auto"/>
              <w:left w:val="single" w:sz="4" w:space="0" w:color="auto"/>
              <w:bottom w:val="single" w:sz="4" w:space="0" w:color="auto"/>
              <w:right w:val="single" w:sz="4" w:space="0" w:color="auto"/>
            </w:tcBorders>
            <w:vAlign w:val="center"/>
          </w:tcPr>
          <w:p w14:paraId="527A5099" w14:textId="77777777" w:rsidR="00C4508E" w:rsidRDefault="00C4508E" w:rsidP="00356A70">
            <w:pPr>
              <w:spacing w:after="0" w:line="240" w:lineRule="auto"/>
              <w:jc w:val="both"/>
              <w:rPr>
                <w:rFonts w:ascii="Times New Roman" w:eastAsia="Times New Roman" w:hAnsi="Times New Roman" w:cs="Times New Roman"/>
                <w:sz w:val="24"/>
                <w:szCs w:val="24"/>
                <w:lang w:eastAsia="hr-HR"/>
              </w:rPr>
            </w:pPr>
            <w:r w:rsidRPr="00E55A45">
              <w:rPr>
                <w:rFonts w:ascii="Times New Roman" w:eastAsia="Times New Roman" w:hAnsi="Times New Roman" w:cs="Times New Roman"/>
                <w:b/>
                <w:sz w:val="24"/>
                <w:szCs w:val="24"/>
                <w:u w:val="single"/>
                <w:lang w:eastAsia="hr-HR"/>
              </w:rPr>
              <w:t>NAČIN KORIŠTENJA DOBIVENIH REZULTATA VREDNOVANJA AKTIVNOSTI/ PROGRAMA/ PROJEKTA</w:t>
            </w:r>
            <w:r w:rsidRPr="00E55A45">
              <w:rPr>
                <w:rFonts w:ascii="Times New Roman" w:eastAsia="Times New Roman" w:hAnsi="Times New Roman" w:cs="Times New Roman"/>
                <w:sz w:val="24"/>
                <w:szCs w:val="24"/>
                <w:lang w:eastAsia="hr-HR"/>
              </w:rPr>
              <w:t>:</w:t>
            </w:r>
          </w:p>
          <w:p w14:paraId="3972ECDA" w14:textId="77777777" w:rsidR="00C4508E" w:rsidRPr="00E55A45" w:rsidRDefault="00C4508E" w:rsidP="00356A70">
            <w:pPr>
              <w:spacing w:after="0" w:line="240" w:lineRule="auto"/>
              <w:jc w:val="both"/>
              <w:rPr>
                <w:rFonts w:ascii="Times New Roman" w:eastAsia="Times New Roman" w:hAnsi="Times New Roman" w:cs="Times New Roman"/>
                <w:sz w:val="24"/>
                <w:szCs w:val="24"/>
                <w:lang w:eastAsia="hr-HR"/>
              </w:rPr>
            </w:pPr>
          </w:p>
          <w:p w14:paraId="2517E6E0" w14:textId="6663E5EE" w:rsidR="00C4508E" w:rsidRPr="008E12AB" w:rsidRDefault="0257059A" w:rsidP="6A3B9D7B">
            <w:pPr>
              <w:autoSpaceDN w:val="0"/>
              <w:spacing w:after="0" w:line="276" w:lineRule="auto"/>
              <w:jc w:val="both"/>
              <w:rPr>
                <w:rFonts w:ascii="Times New Roman" w:eastAsia="Times New Roman" w:hAnsi="Times New Roman" w:cs="Times New Roman"/>
                <w:color w:val="000000" w:themeColor="text1"/>
                <w:sz w:val="24"/>
                <w:szCs w:val="24"/>
                <w:lang w:val="en-US" w:eastAsia="zh-CN" w:bidi="hi-IN"/>
              </w:rPr>
            </w:pPr>
            <w:r w:rsidRPr="6A3B9D7B">
              <w:rPr>
                <w:rFonts w:ascii="Times New Roman" w:eastAsia="Times New Roman" w:hAnsi="Times New Roman" w:cs="Times New Roman"/>
                <w:color w:val="000000" w:themeColor="text1"/>
                <w:sz w:val="24"/>
                <w:szCs w:val="24"/>
                <w:lang w:val="en-US" w:eastAsia="zh-CN" w:bidi="hi-IN"/>
              </w:rPr>
              <w:t>Rezultati su neophodni radi proširivanja znanja i stjecanja novih spoznaja, te bolje komunikacije na njemačkom jeziku, tj. sustavno napredovanje u izgradnji učenika kao cjelovite mlade osobe.</w:t>
            </w:r>
          </w:p>
          <w:p w14:paraId="4248B967" w14:textId="3416C6C1" w:rsidR="00C4508E" w:rsidRPr="008E12AB" w:rsidRDefault="00C4508E" w:rsidP="008E12AB">
            <w:pPr>
              <w:autoSpaceDN w:val="0"/>
              <w:spacing w:after="0" w:line="276" w:lineRule="auto"/>
              <w:jc w:val="both"/>
              <w:rPr>
                <w:rFonts w:ascii="Times New Roman" w:eastAsia="Times New Roman" w:hAnsi="Times New Roman" w:cs="Times New Roman"/>
                <w:color w:val="000000"/>
                <w:sz w:val="24"/>
                <w:szCs w:val="24"/>
                <w:lang w:val="en-US" w:eastAsia="zh-CN" w:bidi="hi-IN"/>
              </w:rPr>
            </w:pPr>
          </w:p>
        </w:tc>
      </w:tr>
    </w:tbl>
    <w:tbl>
      <w:tblPr>
        <w:tblpPr w:leftFromText="180" w:rightFromText="180" w:vertAnchor="text" w:horzAnchor="margin" w:tblpXSpec="center" w:tblpY="-336"/>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7"/>
      </w:tblGrid>
      <w:tr w:rsidR="008E12AB" w:rsidRPr="00870CF3" w14:paraId="42673199" w14:textId="77777777" w:rsidTr="008E12AB">
        <w:trPr>
          <w:trHeight w:val="1023"/>
        </w:trPr>
        <w:tc>
          <w:tcPr>
            <w:tcW w:w="10637" w:type="dxa"/>
            <w:tcBorders>
              <w:top w:val="single" w:sz="4" w:space="0" w:color="auto"/>
              <w:left w:val="single" w:sz="4" w:space="0" w:color="auto"/>
              <w:bottom w:val="single" w:sz="4" w:space="0" w:color="auto"/>
              <w:right w:val="single" w:sz="4" w:space="0" w:color="auto"/>
            </w:tcBorders>
            <w:shd w:val="clear" w:color="auto" w:fill="FF9966"/>
            <w:vAlign w:val="center"/>
          </w:tcPr>
          <w:p w14:paraId="5B741C44" w14:textId="77777777" w:rsidR="008E12AB" w:rsidRDefault="008E12AB" w:rsidP="008E12AB">
            <w:pPr>
              <w:spacing w:after="0" w:line="240" w:lineRule="auto"/>
              <w:jc w:val="both"/>
              <w:rPr>
                <w:rFonts w:ascii="Times New Roman" w:eastAsia="Times New Roman" w:hAnsi="Times New Roman" w:cs="Times New Roman"/>
                <w:b/>
                <w:sz w:val="24"/>
                <w:szCs w:val="24"/>
                <w:u w:val="single"/>
                <w:lang w:eastAsia="hr-HR"/>
              </w:rPr>
            </w:pPr>
          </w:p>
          <w:p w14:paraId="106D4408" w14:textId="77777777" w:rsidR="008E12AB" w:rsidRDefault="008E12AB" w:rsidP="008E12AB">
            <w:pPr>
              <w:spacing w:after="0" w:line="240" w:lineRule="auto"/>
              <w:jc w:val="both"/>
              <w:rPr>
                <w:rFonts w:ascii="Times New Roman" w:eastAsia="Times New Roman" w:hAnsi="Times New Roman" w:cs="Times New Roman"/>
                <w:b/>
                <w:sz w:val="24"/>
                <w:szCs w:val="24"/>
                <w:u w:val="single"/>
                <w:lang w:eastAsia="hr-HR"/>
              </w:rPr>
            </w:pPr>
            <w:r w:rsidRPr="00870CF3">
              <w:rPr>
                <w:rFonts w:ascii="Times New Roman" w:eastAsia="Times New Roman" w:hAnsi="Times New Roman" w:cs="Times New Roman"/>
                <w:b/>
                <w:sz w:val="24"/>
                <w:szCs w:val="24"/>
                <w:u w:val="single"/>
                <w:lang w:eastAsia="hr-HR"/>
              </w:rPr>
              <w:t>NAZIV AKTIVNOSTI/ PROGRAMA/ PROJEKTA:</w:t>
            </w:r>
          </w:p>
          <w:p w14:paraId="4AD7ACE4" w14:textId="77777777" w:rsidR="008E12AB" w:rsidRPr="00870CF3" w:rsidRDefault="008E12AB" w:rsidP="008E12AB">
            <w:pPr>
              <w:spacing w:after="0" w:line="240" w:lineRule="auto"/>
              <w:jc w:val="both"/>
              <w:rPr>
                <w:rFonts w:ascii="Times New Roman" w:eastAsia="Times New Roman" w:hAnsi="Times New Roman" w:cs="Times New Roman"/>
                <w:b/>
                <w:sz w:val="24"/>
                <w:szCs w:val="24"/>
                <w:u w:val="single"/>
                <w:lang w:eastAsia="hr-HR"/>
              </w:rPr>
            </w:pPr>
          </w:p>
          <w:p w14:paraId="4F107354" w14:textId="77777777" w:rsidR="008E12AB" w:rsidRPr="00531686" w:rsidRDefault="008E12AB" w:rsidP="008E12AB">
            <w:pPr>
              <w:spacing w:after="0" w:line="240" w:lineRule="auto"/>
              <w:jc w:val="both"/>
              <w:rPr>
                <w:rFonts w:ascii="Times New Roman" w:eastAsia="Times New Roman" w:hAnsi="Times New Roman" w:cs="Times New Roman"/>
                <w:b/>
                <w:sz w:val="24"/>
                <w:szCs w:val="24"/>
                <w:u w:val="single"/>
                <w:lang w:eastAsia="hr-HR"/>
              </w:rPr>
            </w:pPr>
            <w:r w:rsidRPr="00870CF3">
              <w:rPr>
                <w:rFonts w:ascii="Times New Roman" w:eastAsia="Times New Roman" w:hAnsi="Times New Roman" w:cs="Times New Roman"/>
                <w:color w:val="000000"/>
                <w:sz w:val="24"/>
                <w:szCs w:val="24"/>
                <w:lang w:eastAsia="hr-HR"/>
              </w:rPr>
              <w:t xml:space="preserve"> </w:t>
            </w:r>
            <w:r w:rsidRPr="00531686">
              <w:rPr>
                <w:rFonts w:ascii="Times New Roman" w:eastAsia="Times New Roman" w:hAnsi="Times New Roman" w:cs="Times New Roman"/>
                <w:b/>
                <w:color w:val="000000"/>
                <w:sz w:val="24"/>
                <w:szCs w:val="24"/>
                <w:lang w:eastAsia="hr-HR"/>
              </w:rPr>
              <w:t>Izborna nastava Srpski jezik i kultura</w:t>
            </w:r>
          </w:p>
          <w:p w14:paraId="452548D0" w14:textId="77777777" w:rsidR="008E12AB" w:rsidRPr="00870CF3" w:rsidRDefault="008E12AB" w:rsidP="008E12AB">
            <w:pPr>
              <w:spacing w:after="0" w:line="240" w:lineRule="auto"/>
              <w:jc w:val="both"/>
              <w:rPr>
                <w:rFonts w:ascii="Times New Roman" w:eastAsia="Times New Roman" w:hAnsi="Times New Roman" w:cs="Times New Roman"/>
                <w:sz w:val="24"/>
                <w:szCs w:val="24"/>
                <w:lang w:eastAsia="hr-HR"/>
              </w:rPr>
            </w:pPr>
          </w:p>
        </w:tc>
      </w:tr>
      <w:tr w:rsidR="008E12AB" w:rsidRPr="00870CF3" w14:paraId="7599441E" w14:textId="77777777" w:rsidTr="008E12AB">
        <w:tc>
          <w:tcPr>
            <w:tcW w:w="10637" w:type="dxa"/>
            <w:tcBorders>
              <w:top w:val="single" w:sz="4" w:space="0" w:color="auto"/>
              <w:left w:val="single" w:sz="4" w:space="0" w:color="auto"/>
              <w:bottom w:val="single" w:sz="4" w:space="0" w:color="auto"/>
              <w:right w:val="single" w:sz="4" w:space="0" w:color="auto"/>
            </w:tcBorders>
            <w:vAlign w:val="center"/>
          </w:tcPr>
          <w:p w14:paraId="0BE692DA" w14:textId="77777777" w:rsidR="008E12AB" w:rsidRDefault="008E12AB" w:rsidP="008E12AB">
            <w:pPr>
              <w:tabs>
                <w:tab w:val="left" w:pos="8160"/>
              </w:tabs>
              <w:spacing w:after="0" w:line="240" w:lineRule="auto"/>
              <w:jc w:val="both"/>
              <w:rPr>
                <w:rFonts w:ascii="Times New Roman" w:eastAsia="Times New Roman" w:hAnsi="Times New Roman" w:cs="Times New Roman"/>
                <w:b/>
                <w:sz w:val="24"/>
                <w:szCs w:val="24"/>
                <w:u w:val="single"/>
                <w:lang w:eastAsia="hr-HR"/>
              </w:rPr>
            </w:pPr>
            <w:r w:rsidRPr="00870CF3">
              <w:rPr>
                <w:rFonts w:ascii="Times New Roman" w:eastAsia="Times New Roman" w:hAnsi="Times New Roman" w:cs="Times New Roman"/>
                <w:b/>
                <w:sz w:val="24"/>
                <w:szCs w:val="24"/>
                <w:u w:val="single"/>
                <w:lang w:eastAsia="hr-HR"/>
              </w:rPr>
              <w:t>NOSITELJ AKTIVNOSTI/ PROGRAMA/ PROJEKTA:</w:t>
            </w:r>
          </w:p>
          <w:p w14:paraId="279C67A0" w14:textId="77777777" w:rsidR="008E12AB" w:rsidRPr="00870CF3" w:rsidRDefault="008E12AB" w:rsidP="008E12AB">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364021F8" w14:textId="77777777" w:rsidR="008E12AB" w:rsidRPr="00870CF3" w:rsidRDefault="008E12AB" w:rsidP="008E12AB">
            <w:pPr>
              <w:spacing w:after="0" w:line="240" w:lineRule="auto"/>
              <w:jc w:val="both"/>
              <w:rPr>
                <w:rFonts w:ascii="Times New Roman" w:eastAsia="Times New Roman" w:hAnsi="Times New Roman" w:cs="Times New Roman"/>
                <w:color w:val="000000"/>
                <w:sz w:val="24"/>
                <w:szCs w:val="24"/>
                <w:lang w:eastAsia="hr-HR"/>
              </w:rPr>
            </w:pPr>
            <w:r w:rsidRPr="00870CF3">
              <w:rPr>
                <w:rFonts w:ascii="Times New Roman" w:eastAsia="Times New Roman" w:hAnsi="Times New Roman" w:cs="Times New Roman"/>
                <w:color w:val="000000"/>
                <w:sz w:val="24"/>
                <w:szCs w:val="24"/>
                <w:lang w:eastAsia="hr-HR"/>
              </w:rPr>
              <w:t>Učenici, učiteljica Milena Vorkapić</w:t>
            </w:r>
          </w:p>
          <w:p w14:paraId="5563ED73" w14:textId="77777777" w:rsidR="008E12AB" w:rsidRPr="00870CF3" w:rsidRDefault="008E12AB" w:rsidP="008E12AB">
            <w:pPr>
              <w:tabs>
                <w:tab w:val="left" w:pos="8160"/>
              </w:tabs>
              <w:spacing w:after="0" w:line="240" w:lineRule="auto"/>
              <w:jc w:val="both"/>
              <w:rPr>
                <w:rFonts w:ascii="Times New Roman" w:eastAsia="Times New Roman" w:hAnsi="Times New Roman" w:cs="Times New Roman"/>
                <w:sz w:val="24"/>
                <w:szCs w:val="24"/>
                <w:lang w:eastAsia="hr-HR"/>
              </w:rPr>
            </w:pPr>
          </w:p>
        </w:tc>
      </w:tr>
      <w:tr w:rsidR="008E12AB" w:rsidRPr="00870CF3" w14:paraId="35BD77A1" w14:textId="77777777" w:rsidTr="008E12AB">
        <w:tc>
          <w:tcPr>
            <w:tcW w:w="10637" w:type="dxa"/>
            <w:tcBorders>
              <w:top w:val="single" w:sz="4" w:space="0" w:color="auto"/>
              <w:left w:val="single" w:sz="4" w:space="0" w:color="auto"/>
              <w:bottom w:val="single" w:sz="4" w:space="0" w:color="auto"/>
              <w:right w:val="single" w:sz="4" w:space="0" w:color="auto"/>
            </w:tcBorders>
            <w:vAlign w:val="center"/>
          </w:tcPr>
          <w:p w14:paraId="13D72FF5" w14:textId="77777777" w:rsidR="008E12AB" w:rsidRDefault="008E12AB" w:rsidP="008E12AB">
            <w:pPr>
              <w:spacing w:after="0" w:line="240" w:lineRule="auto"/>
              <w:jc w:val="both"/>
              <w:rPr>
                <w:rFonts w:ascii="Times New Roman" w:eastAsia="Times New Roman" w:hAnsi="Times New Roman" w:cs="Times New Roman"/>
                <w:b/>
                <w:sz w:val="24"/>
                <w:szCs w:val="24"/>
                <w:u w:val="single"/>
                <w:lang w:eastAsia="hr-HR"/>
              </w:rPr>
            </w:pPr>
            <w:r w:rsidRPr="00870CF3">
              <w:rPr>
                <w:rFonts w:ascii="Times New Roman" w:eastAsia="Times New Roman" w:hAnsi="Times New Roman" w:cs="Times New Roman"/>
                <w:b/>
                <w:sz w:val="24"/>
                <w:szCs w:val="24"/>
                <w:u w:val="single"/>
                <w:lang w:eastAsia="hr-HR"/>
              </w:rPr>
              <w:t>CILJ AKTIVNOSTI/ PROGRAMA/ PROJEKTA:</w:t>
            </w:r>
          </w:p>
          <w:p w14:paraId="415783A0" w14:textId="77777777" w:rsidR="008E12AB" w:rsidRPr="00870CF3" w:rsidRDefault="008E12AB" w:rsidP="008E12AB">
            <w:pPr>
              <w:spacing w:after="0" w:line="240" w:lineRule="auto"/>
              <w:jc w:val="both"/>
              <w:rPr>
                <w:rFonts w:ascii="Times New Roman" w:eastAsia="Times New Roman" w:hAnsi="Times New Roman" w:cs="Times New Roman"/>
                <w:b/>
                <w:sz w:val="24"/>
                <w:szCs w:val="24"/>
                <w:u w:val="single"/>
                <w:lang w:eastAsia="hr-HR"/>
              </w:rPr>
            </w:pPr>
          </w:p>
          <w:p w14:paraId="55615EC0" w14:textId="77777777" w:rsidR="008E12AB" w:rsidRPr="00870CF3" w:rsidRDefault="008E12AB" w:rsidP="008E12AB">
            <w:pPr>
              <w:spacing w:after="0" w:line="240" w:lineRule="auto"/>
              <w:jc w:val="both"/>
              <w:rPr>
                <w:rFonts w:ascii="Times New Roman" w:eastAsia="Times New Roman" w:hAnsi="Times New Roman" w:cs="Times New Roman"/>
                <w:b/>
                <w:sz w:val="24"/>
                <w:szCs w:val="24"/>
                <w:u w:val="single"/>
                <w:lang w:eastAsia="hr-HR"/>
              </w:rPr>
            </w:pPr>
            <w:r w:rsidRPr="00870CF3">
              <w:rPr>
                <w:rFonts w:ascii="Times New Roman" w:eastAsia="Times New Roman" w:hAnsi="Times New Roman" w:cs="Times New Roman"/>
                <w:sz w:val="24"/>
                <w:szCs w:val="24"/>
                <w:lang w:eastAsia="hr-HR"/>
              </w:rPr>
              <w:t>Upoznavanje učenika s jezikom i pismom srpske nacionalne manjine. Upoznavanje s kulturom srpske nacionalne manjine. Razvijanje svijesti o nacionalnoj i kulturnoj pripadnosti učenika. Osposobljavanje učenika za aktivno korištenje jezika i pisma u svakodnevnom životu. Očuvanje tradicije i običaja predaka.</w:t>
            </w:r>
          </w:p>
          <w:p w14:paraId="137CCC7C" w14:textId="77777777" w:rsidR="008E12AB" w:rsidRPr="00870CF3" w:rsidRDefault="008E12AB" w:rsidP="008E12AB">
            <w:pPr>
              <w:spacing w:after="0" w:line="240" w:lineRule="auto"/>
              <w:jc w:val="both"/>
              <w:rPr>
                <w:rFonts w:ascii="Times New Roman" w:eastAsia="Times New Roman" w:hAnsi="Times New Roman" w:cs="Times New Roman"/>
                <w:sz w:val="24"/>
                <w:szCs w:val="24"/>
                <w:lang w:eastAsia="hr-HR"/>
              </w:rPr>
            </w:pPr>
          </w:p>
        </w:tc>
      </w:tr>
      <w:tr w:rsidR="008E12AB" w:rsidRPr="00870CF3" w14:paraId="2A751234" w14:textId="77777777" w:rsidTr="008E12AB">
        <w:tc>
          <w:tcPr>
            <w:tcW w:w="10637" w:type="dxa"/>
            <w:tcBorders>
              <w:top w:val="single" w:sz="4" w:space="0" w:color="auto"/>
              <w:left w:val="single" w:sz="4" w:space="0" w:color="auto"/>
              <w:bottom w:val="single" w:sz="4" w:space="0" w:color="auto"/>
              <w:right w:val="single" w:sz="4" w:space="0" w:color="auto"/>
            </w:tcBorders>
            <w:vAlign w:val="center"/>
          </w:tcPr>
          <w:p w14:paraId="40A33960" w14:textId="77777777" w:rsidR="008E12AB" w:rsidRDefault="008E12AB" w:rsidP="008E12AB">
            <w:pPr>
              <w:spacing w:after="0" w:line="240" w:lineRule="auto"/>
              <w:jc w:val="both"/>
              <w:rPr>
                <w:rFonts w:ascii="Times New Roman" w:eastAsia="Times New Roman" w:hAnsi="Times New Roman" w:cs="Times New Roman"/>
                <w:b/>
                <w:sz w:val="24"/>
                <w:szCs w:val="24"/>
                <w:u w:val="single"/>
                <w:lang w:eastAsia="hr-HR"/>
              </w:rPr>
            </w:pPr>
            <w:r w:rsidRPr="00870CF3">
              <w:rPr>
                <w:rFonts w:ascii="Times New Roman" w:eastAsia="Times New Roman" w:hAnsi="Times New Roman" w:cs="Times New Roman"/>
                <w:b/>
                <w:sz w:val="24"/>
                <w:szCs w:val="24"/>
                <w:u w:val="single"/>
                <w:lang w:eastAsia="hr-HR"/>
              </w:rPr>
              <w:t>NAMJENA AKTIVNOSTI/ PROGRAMA/ PROJEKTA:</w:t>
            </w:r>
          </w:p>
          <w:p w14:paraId="50DCE234" w14:textId="77777777" w:rsidR="008E12AB" w:rsidRPr="00870CF3" w:rsidRDefault="008E12AB" w:rsidP="008E12AB">
            <w:pPr>
              <w:spacing w:after="0" w:line="240" w:lineRule="auto"/>
              <w:jc w:val="both"/>
              <w:rPr>
                <w:rFonts w:ascii="Times New Roman" w:eastAsia="Times New Roman" w:hAnsi="Times New Roman" w:cs="Times New Roman"/>
                <w:b/>
                <w:sz w:val="24"/>
                <w:szCs w:val="24"/>
                <w:u w:val="single"/>
                <w:lang w:eastAsia="hr-HR"/>
              </w:rPr>
            </w:pPr>
          </w:p>
          <w:p w14:paraId="44DEC5EC" w14:textId="77777777" w:rsidR="008E12AB" w:rsidRPr="00870CF3" w:rsidRDefault="008E12AB" w:rsidP="008E12AB">
            <w:pPr>
              <w:spacing w:after="0" w:line="240" w:lineRule="auto"/>
              <w:jc w:val="both"/>
              <w:rPr>
                <w:rFonts w:ascii="Times New Roman" w:eastAsia="Times New Roman" w:hAnsi="Times New Roman" w:cs="Times New Roman"/>
                <w:color w:val="000000"/>
                <w:sz w:val="24"/>
                <w:szCs w:val="24"/>
                <w:lang w:eastAsia="hr-HR"/>
              </w:rPr>
            </w:pPr>
            <w:r w:rsidRPr="00870CF3">
              <w:rPr>
                <w:rFonts w:ascii="Times New Roman" w:eastAsia="Times New Roman" w:hAnsi="Times New Roman" w:cs="Times New Roman"/>
                <w:color w:val="000000"/>
                <w:sz w:val="24"/>
                <w:szCs w:val="24"/>
                <w:lang w:eastAsia="hr-HR"/>
              </w:rPr>
              <w:t>Namijenjeno učenicima srpske nacionalne manjine od prvog do osmog razreda osnovne škole čiji su roditelji anketnim upitnikom iskazali interes za ovim oblikom nastave.</w:t>
            </w:r>
          </w:p>
          <w:p w14:paraId="315BD131" w14:textId="77777777" w:rsidR="008E12AB" w:rsidRPr="00870CF3" w:rsidRDefault="008E12AB" w:rsidP="008E12AB">
            <w:pPr>
              <w:keepNext/>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lang w:eastAsia="hr-HR"/>
              </w:rPr>
            </w:pPr>
          </w:p>
        </w:tc>
      </w:tr>
      <w:tr w:rsidR="008E12AB" w:rsidRPr="00870CF3" w14:paraId="521C9584" w14:textId="77777777" w:rsidTr="008E12AB">
        <w:tc>
          <w:tcPr>
            <w:tcW w:w="10637" w:type="dxa"/>
            <w:tcBorders>
              <w:top w:val="single" w:sz="4" w:space="0" w:color="auto"/>
              <w:left w:val="single" w:sz="4" w:space="0" w:color="auto"/>
              <w:bottom w:val="single" w:sz="4" w:space="0" w:color="auto"/>
              <w:right w:val="single" w:sz="4" w:space="0" w:color="auto"/>
            </w:tcBorders>
            <w:vAlign w:val="center"/>
          </w:tcPr>
          <w:p w14:paraId="684820B7" w14:textId="77777777" w:rsidR="008E12AB" w:rsidRDefault="008E12AB" w:rsidP="008E12AB">
            <w:pPr>
              <w:spacing w:after="0" w:line="240" w:lineRule="auto"/>
              <w:jc w:val="both"/>
              <w:rPr>
                <w:rFonts w:ascii="Times New Roman" w:eastAsia="Times New Roman" w:hAnsi="Times New Roman" w:cs="Times New Roman"/>
                <w:b/>
                <w:sz w:val="24"/>
                <w:szCs w:val="24"/>
                <w:u w:val="single"/>
                <w:lang w:eastAsia="hr-HR"/>
              </w:rPr>
            </w:pPr>
            <w:r w:rsidRPr="00870CF3">
              <w:rPr>
                <w:rFonts w:ascii="Times New Roman" w:eastAsia="Times New Roman" w:hAnsi="Times New Roman" w:cs="Times New Roman"/>
                <w:b/>
                <w:sz w:val="24"/>
                <w:szCs w:val="24"/>
                <w:u w:val="single"/>
                <w:lang w:eastAsia="hr-HR"/>
              </w:rPr>
              <w:t xml:space="preserve">NAČIN REALIZACIJE AKTIVNOSTI/ PROGRAMA/ PROJEKTA: </w:t>
            </w:r>
          </w:p>
          <w:p w14:paraId="321C05CA" w14:textId="77777777" w:rsidR="008E12AB" w:rsidRPr="00870CF3" w:rsidRDefault="008E12AB" w:rsidP="008E12AB">
            <w:pPr>
              <w:spacing w:after="0" w:line="240" w:lineRule="auto"/>
              <w:jc w:val="both"/>
              <w:rPr>
                <w:rFonts w:ascii="Times New Roman" w:eastAsia="Times New Roman" w:hAnsi="Times New Roman" w:cs="Times New Roman"/>
                <w:b/>
                <w:sz w:val="24"/>
                <w:szCs w:val="24"/>
                <w:u w:val="single"/>
                <w:lang w:eastAsia="hr-HR"/>
              </w:rPr>
            </w:pPr>
          </w:p>
          <w:p w14:paraId="7816F324" w14:textId="77777777" w:rsidR="008E12AB" w:rsidRPr="00870CF3" w:rsidRDefault="008E12AB" w:rsidP="008E12AB">
            <w:pPr>
              <w:spacing w:after="0" w:line="240" w:lineRule="auto"/>
              <w:jc w:val="both"/>
              <w:rPr>
                <w:rFonts w:ascii="Times New Roman" w:eastAsia="Times New Roman" w:hAnsi="Times New Roman" w:cs="Times New Roman"/>
                <w:color w:val="000000"/>
                <w:sz w:val="24"/>
                <w:szCs w:val="24"/>
                <w:lang w:eastAsia="hr-HR"/>
              </w:rPr>
            </w:pPr>
            <w:r w:rsidRPr="00870CF3">
              <w:rPr>
                <w:rFonts w:ascii="Times New Roman" w:eastAsia="Times New Roman" w:hAnsi="Times New Roman" w:cs="Times New Roman"/>
                <w:color w:val="000000"/>
                <w:sz w:val="24"/>
                <w:szCs w:val="24"/>
                <w:lang w:eastAsia="hr-HR"/>
              </w:rPr>
              <w:t>Kombinacijom oblika rada s naglaskom na individualnom obliku poštujući interese i mogućnosti svakoga učenika te rad u paru, grupni rad, timski rad, terensku nastavu.</w:t>
            </w:r>
          </w:p>
          <w:p w14:paraId="237AA756" w14:textId="77777777" w:rsidR="008E12AB" w:rsidRPr="00870CF3" w:rsidRDefault="008E12AB" w:rsidP="008E12AB">
            <w:pPr>
              <w:spacing w:after="0" w:line="240" w:lineRule="auto"/>
              <w:jc w:val="both"/>
              <w:rPr>
                <w:rFonts w:ascii="Times New Roman" w:eastAsia="Times New Roman" w:hAnsi="Times New Roman" w:cs="Times New Roman"/>
                <w:color w:val="000000"/>
                <w:sz w:val="24"/>
                <w:szCs w:val="24"/>
                <w:lang w:eastAsia="hr-HR"/>
              </w:rPr>
            </w:pPr>
            <w:r w:rsidRPr="00870CF3">
              <w:rPr>
                <w:rFonts w:ascii="Times New Roman" w:eastAsia="Times New Roman" w:hAnsi="Times New Roman" w:cs="Times New Roman"/>
                <w:color w:val="000000"/>
                <w:sz w:val="24"/>
                <w:szCs w:val="24"/>
                <w:lang w:eastAsia="hr-HR"/>
              </w:rPr>
              <w:t>Učenici će: razgovarati, čitati, pisati, slušati, pjevati, crtati, bojati, lijepiti, oblikovati, izrađivati likovne radove, prezentirati, glumiti, sudjelovati u priredbi</w:t>
            </w:r>
            <w:r>
              <w:rPr>
                <w:rFonts w:ascii="Times New Roman" w:eastAsia="Times New Roman" w:hAnsi="Times New Roman" w:cs="Times New Roman"/>
                <w:color w:val="000000"/>
                <w:sz w:val="24"/>
                <w:szCs w:val="24"/>
                <w:lang w:eastAsia="hr-HR"/>
              </w:rPr>
              <w:t>.</w:t>
            </w:r>
          </w:p>
          <w:p w14:paraId="33726071" w14:textId="77777777" w:rsidR="008E12AB" w:rsidRPr="00870CF3" w:rsidRDefault="008E12AB" w:rsidP="008E12AB">
            <w:pPr>
              <w:spacing w:after="0" w:line="240" w:lineRule="auto"/>
              <w:jc w:val="both"/>
              <w:rPr>
                <w:rFonts w:ascii="Times New Roman" w:eastAsia="Times New Roman" w:hAnsi="Times New Roman" w:cs="Times New Roman"/>
                <w:color w:val="000000"/>
                <w:sz w:val="24"/>
                <w:szCs w:val="24"/>
                <w:lang w:eastAsia="hr-HR"/>
              </w:rPr>
            </w:pPr>
            <w:r w:rsidRPr="00870CF3">
              <w:rPr>
                <w:rFonts w:ascii="Times New Roman" w:eastAsia="Times New Roman" w:hAnsi="Times New Roman" w:cs="Times New Roman"/>
                <w:color w:val="000000"/>
                <w:sz w:val="24"/>
                <w:szCs w:val="24"/>
                <w:lang w:eastAsia="hr-HR"/>
              </w:rPr>
              <w:t>Kroz metode demonstracije, poučavanja, vođenja i organizacija rada te organizacija terenske nastave, heurističke metode, metode istraživanja, metode samostalnoga rada, suradničke metode</w:t>
            </w:r>
            <w:r>
              <w:rPr>
                <w:rFonts w:ascii="Times New Roman" w:eastAsia="Times New Roman" w:hAnsi="Times New Roman" w:cs="Times New Roman"/>
                <w:color w:val="000000"/>
                <w:sz w:val="24"/>
                <w:szCs w:val="24"/>
                <w:lang w:eastAsia="hr-HR"/>
              </w:rPr>
              <w:t>.</w:t>
            </w:r>
          </w:p>
          <w:p w14:paraId="45EA8C7E" w14:textId="77777777" w:rsidR="008E12AB" w:rsidRPr="00870CF3" w:rsidRDefault="008E12AB" w:rsidP="008E12AB">
            <w:pPr>
              <w:spacing w:after="0" w:line="240" w:lineRule="auto"/>
              <w:jc w:val="both"/>
              <w:rPr>
                <w:rFonts w:ascii="Times New Roman" w:eastAsia="Times New Roman" w:hAnsi="Times New Roman" w:cs="Times New Roman"/>
                <w:sz w:val="24"/>
                <w:szCs w:val="24"/>
                <w:lang w:eastAsia="hr-HR"/>
              </w:rPr>
            </w:pPr>
          </w:p>
        </w:tc>
      </w:tr>
      <w:tr w:rsidR="008E12AB" w:rsidRPr="00870CF3" w14:paraId="5FB24BF8" w14:textId="77777777" w:rsidTr="008E12AB">
        <w:tc>
          <w:tcPr>
            <w:tcW w:w="10637" w:type="dxa"/>
            <w:tcBorders>
              <w:top w:val="single" w:sz="4" w:space="0" w:color="auto"/>
              <w:left w:val="single" w:sz="4" w:space="0" w:color="auto"/>
              <w:bottom w:val="single" w:sz="4" w:space="0" w:color="auto"/>
              <w:right w:val="single" w:sz="4" w:space="0" w:color="auto"/>
            </w:tcBorders>
            <w:vAlign w:val="center"/>
          </w:tcPr>
          <w:p w14:paraId="2DA0B754" w14:textId="77777777" w:rsidR="008E12AB" w:rsidRDefault="008E12AB" w:rsidP="008E12AB">
            <w:pPr>
              <w:spacing w:after="0" w:line="240" w:lineRule="auto"/>
              <w:jc w:val="both"/>
              <w:rPr>
                <w:rFonts w:ascii="Times New Roman" w:eastAsia="Times New Roman" w:hAnsi="Times New Roman" w:cs="Times New Roman"/>
                <w:sz w:val="24"/>
                <w:szCs w:val="24"/>
                <w:lang w:eastAsia="hr-HR"/>
              </w:rPr>
            </w:pPr>
            <w:r w:rsidRPr="00870CF3">
              <w:rPr>
                <w:rFonts w:ascii="Times New Roman" w:eastAsia="Times New Roman" w:hAnsi="Times New Roman" w:cs="Times New Roman"/>
                <w:b/>
                <w:sz w:val="24"/>
                <w:szCs w:val="24"/>
                <w:u w:val="single"/>
                <w:lang w:eastAsia="hr-HR"/>
              </w:rPr>
              <w:t>VREMENIK AKTIVNOSTI/ PROGRAMA/ PROJEKTA</w:t>
            </w:r>
            <w:r w:rsidRPr="00870CF3">
              <w:rPr>
                <w:rFonts w:ascii="Times New Roman" w:eastAsia="Times New Roman" w:hAnsi="Times New Roman" w:cs="Times New Roman"/>
                <w:sz w:val="24"/>
                <w:szCs w:val="24"/>
                <w:lang w:eastAsia="hr-HR"/>
              </w:rPr>
              <w:t>:</w:t>
            </w:r>
          </w:p>
          <w:p w14:paraId="09A5EB35" w14:textId="77777777" w:rsidR="008E12AB" w:rsidRPr="00870CF3" w:rsidRDefault="008E12AB" w:rsidP="008E12AB">
            <w:pPr>
              <w:spacing w:after="0" w:line="240" w:lineRule="auto"/>
              <w:jc w:val="both"/>
              <w:rPr>
                <w:rFonts w:ascii="Times New Roman" w:eastAsia="Times New Roman" w:hAnsi="Times New Roman" w:cs="Times New Roman"/>
                <w:sz w:val="24"/>
                <w:szCs w:val="24"/>
                <w:lang w:eastAsia="hr-HR"/>
              </w:rPr>
            </w:pPr>
          </w:p>
          <w:p w14:paraId="3D3D13FD" w14:textId="4B0364FC" w:rsidR="008E12AB" w:rsidRPr="00870CF3" w:rsidRDefault="008E12AB" w:rsidP="008E12AB">
            <w:pPr>
              <w:spacing w:after="0" w:line="240" w:lineRule="auto"/>
              <w:jc w:val="both"/>
              <w:rPr>
                <w:rFonts w:ascii="Times New Roman" w:eastAsia="Times New Roman" w:hAnsi="Times New Roman" w:cs="Times New Roman"/>
                <w:color w:val="000000"/>
                <w:sz w:val="24"/>
                <w:szCs w:val="24"/>
                <w:lang w:eastAsia="hr-HR"/>
              </w:rPr>
            </w:pPr>
            <w:r w:rsidRPr="00870CF3">
              <w:rPr>
                <w:rFonts w:ascii="Times New Roman" w:eastAsia="Times New Roman" w:hAnsi="Times New Roman" w:cs="Times New Roman"/>
                <w:color w:val="000000"/>
                <w:sz w:val="24"/>
                <w:szCs w:val="24"/>
                <w:lang w:eastAsia="hr-HR"/>
              </w:rPr>
              <w:t>Tijekom nastavne godine</w:t>
            </w:r>
          </w:p>
          <w:p w14:paraId="6B34B28A" w14:textId="77777777" w:rsidR="008E12AB" w:rsidRPr="00870CF3" w:rsidRDefault="008E12AB" w:rsidP="008E12AB">
            <w:pPr>
              <w:spacing w:after="0" w:line="240" w:lineRule="auto"/>
              <w:jc w:val="both"/>
              <w:rPr>
                <w:rFonts w:ascii="Times New Roman" w:eastAsia="Times New Roman" w:hAnsi="Times New Roman" w:cs="Times New Roman"/>
                <w:sz w:val="24"/>
                <w:szCs w:val="24"/>
                <w:lang w:eastAsia="hr-HR"/>
              </w:rPr>
            </w:pPr>
          </w:p>
        </w:tc>
      </w:tr>
      <w:tr w:rsidR="008E12AB" w:rsidRPr="00870CF3" w14:paraId="322373CC" w14:textId="77777777" w:rsidTr="008E12AB">
        <w:tc>
          <w:tcPr>
            <w:tcW w:w="10637" w:type="dxa"/>
            <w:tcBorders>
              <w:top w:val="single" w:sz="4" w:space="0" w:color="auto"/>
              <w:left w:val="single" w:sz="4" w:space="0" w:color="auto"/>
              <w:bottom w:val="single" w:sz="4" w:space="0" w:color="auto"/>
              <w:right w:val="single" w:sz="4" w:space="0" w:color="auto"/>
            </w:tcBorders>
            <w:vAlign w:val="center"/>
          </w:tcPr>
          <w:p w14:paraId="56196267" w14:textId="77777777" w:rsidR="008E12AB" w:rsidRDefault="008E12AB" w:rsidP="008E12AB">
            <w:pPr>
              <w:spacing w:after="0" w:line="240" w:lineRule="auto"/>
              <w:jc w:val="both"/>
              <w:rPr>
                <w:rFonts w:ascii="Times New Roman" w:eastAsia="Times New Roman" w:hAnsi="Times New Roman" w:cs="Times New Roman"/>
                <w:b/>
                <w:sz w:val="24"/>
                <w:szCs w:val="24"/>
                <w:u w:val="single"/>
                <w:lang w:eastAsia="hr-HR"/>
              </w:rPr>
            </w:pPr>
            <w:r w:rsidRPr="00870CF3">
              <w:rPr>
                <w:rFonts w:ascii="Times New Roman" w:eastAsia="Times New Roman" w:hAnsi="Times New Roman" w:cs="Times New Roman"/>
                <w:b/>
                <w:sz w:val="24"/>
                <w:szCs w:val="24"/>
                <w:u w:val="single"/>
                <w:lang w:eastAsia="hr-HR"/>
              </w:rPr>
              <w:t>TROŠKOVNIK AKTIVNOSTI/ PROGRAMA/ PROJEKTA:</w:t>
            </w:r>
          </w:p>
          <w:p w14:paraId="26E0E62E" w14:textId="77777777" w:rsidR="008E12AB" w:rsidRPr="00870CF3" w:rsidRDefault="008E12AB" w:rsidP="008E12AB">
            <w:pPr>
              <w:spacing w:after="0" w:line="240" w:lineRule="auto"/>
              <w:jc w:val="both"/>
              <w:rPr>
                <w:rFonts w:ascii="Times New Roman" w:eastAsia="Times New Roman" w:hAnsi="Times New Roman" w:cs="Times New Roman"/>
                <w:b/>
                <w:sz w:val="24"/>
                <w:szCs w:val="24"/>
                <w:u w:val="single"/>
                <w:lang w:eastAsia="hr-HR"/>
              </w:rPr>
            </w:pPr>
          </w:p>
          <w:p w14:paraId="1CEB479B" w14:textId="77777777" w:rsidR="008E12AB" w:rsidRPr="00870CF3" w:rsidRDefault="008E12AB" w:rsidP="008E12AB">
            <w:pPr>
              <w:spacing w:after="0" w:line="240" w:lineRule="auto"/>
              <w:jc w:val="both"/>
              <w:rPr>
                <w:rFonts w:ascii="Times New Roman" w:eastAsia="Times New Roman" w:hAnsi="Times New Roman" w:cs="Times New Roman"/>
                <w:sz w:val="24"/>
                <w:szCs w:val="24"/>
                <w:lang w:eastAsia="hr-HR"/>
              </w:rPr>
            </w:pPr>
            <w:r w:rsidRPr="00870CF3">
              <w:rPr>
                <w:rFonts w:ascii="Times New Roman" w:eastAsia="Times New Roman" w:hAnsi="Times New Roman" w:cs="Times New Roman"/>
                <w:sz w:val="24"/>
                <w:szCs w:val="24"/>
                <w:lang w:eastAsia="hr-HR"/>
              </w:rPr>
              <w:t>2 eura</w:t>
            </w:r>
            <w:r>
              <w:rPr>
                <w:rFonts w:ascii="Times New Roman" w:eastAsia="Times New Roman" w:hAnsi="Times New Roman" w:cs="Times New Roman"/>
                <w:sz w:val="24"/>
                <w:szCs w:val="24"/>
                <w:lang w:eastAsia="hr-HR"/>
              </w:rPr>
              <w:t>.</w:t>
            </w:r>
          </w:p>
          <w:p w14:paraId="0926D76F" w14:textId="77777777" w:rsidR="008E12AB" w:rsidRPr="00870CF3" w:rsidRDefault="008E12AB" w:rsidP="008E12AB">
            <w:pPr>
              <w:keepNext/>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lang w:eastAsia="hr-HR"/>
              </w:rPr>
            </w:pPr>
          </w:p>
        </w:tc>
      </w:tr>
      <w:tr w:rsidR="008E12AB" w:rsidRPr="00870CF3" w14:paraId="12E787D3" w14:textId="77777777" w:rsidTr="008E12AB">
        <w:tc>
          <w:tcPr>
            <w:tcW w:w="10637" w:type="dxa"/>
            <w:tcBorders>
              <w:top w:val="single" w:sz="4" w:space="0" w:color="auto"/>
              <w:left w:val="single" w:sz="4" w:space="0" w:color="auto"/>
              <w:bottom w:val="single" w:sz="4" w:space="0" w:color="auto"/>
              <w:right w:val="single" w:sz="4" w:space="0" w:color="auto"/>
            </w:tcBorders>
            <w:vAlign w:val="center"/>
          </w:tcPr>
          <w:p w14:paraId="151E34F9" w14:textId="77777777" w:rsidR="008E12AB" w:rsidRPr="00870CF3" w:rsidRDefault="008E12AB" w:rsidP="008E12AB">
            <w:pPr>
              <w:spacing w:after="0" w:line="240" w:lineRule="auto"/>
              <w:jc w:val="both"/>
              <w:rPr>
                <w:rFonts w:ascii="Times New Roman" w:eastAsia="Times New Roman" w:hAnsi="Times New Roman" w:cs="Times New Roman"/>
                <w:b/>
                <w:sz w:val="24"/>
                <w:szCs w:val="24"/>
                <w:u w:val="single"/>
                <w:lang w:eastAsia="hr-HR"/>
              </w:rPr>
            </w:pPr>
            <w:r w:rsidRPr="00870CF3">
              <w:rPr>
                <w:rFonts w:ascii="Times New Roman" w:eastAsia="Times New Roman" w:hAnsi="Times New Roman" w:cs="Times New Roman"/>
                <w:b/>
                <w:sz w:val="24"/>
                <w:szCs w:val="24"/>
                <w:u w:val="single"/>
                <w:lang w:eastAsia="hr-HR"/>
              </w:rPr>
              <w:t>VREDNOVANJE AKTIVNOSTI/ PROGRAMA/ PROJEKTA:</w:t>
            </w:r>
          </w:p>
          <w:p w14:paraId="42E30275" w14:textId="77777777" w:rsidR="008E12AB" w:rsidRPr="00870CF3" w:rsidRDefault="008E12AB" w:rsidP="008E12AB">
            <w:pPr>
              <w:spacing w:after="0" w:line="240" w:lineRule="auto"/>
              <w:jc w:val="both"/>
              <w:rPr>
                <w:rFonts w:ascii="Times New Roman" w:eastAsia="Times New Roman" w:hAnsi="Times New Roman" w:cs="Times New Roman"/>
                <w:color w:val="000000"/>
                <w:sz w:val="24"/>
                <w:szCs w:val="24"/>
                <w:lang w:eastAsia="hr-HR"/>
              </w:rPr>
            </w:pPr>
            <w:r w:rsidRPr="00870CF3">
              <w:rPr>
                <w:rFonts w:ascii="Times New Roman" w:eastAsia="Times New Roman" w:hAnsi="Times New Roman" w:cs="Times New Roman"/>
                <w:color w:val="000000"/>
                <w:sz w:val="24"/>
                <w:szCs w:val="24"/>
                <w:lang w:eastAsia="hr-HR"/>
              </w:rPr>
              <w:t>Tijekom nastavne godine vrednovanje za učenje, vrednovanje kao učenje, vrednovanje naučenog. Redovito praćenje postignuća učenika usmeno i pisano.</w:t>
            </w:r>
          </w:p>
          <w:p w14:paraId="19E21FB8" w14:textId="77777777" w:rsidR="008E12AB" w:rsidRPr="00870CF3" w:rsidRDefault="008E12AB" w:rsidP="008E12AB">
            <w:pPr>
              <w:keepNext/>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lang w:eastAsia="hr-HR"/>
              </w:rPr>
            </w:pPr>
          </w:p>
        </w:tc>
      </w:tr>
      <w:tr w:rsidR="008E12AB" w:rsidRPr="00870CF3" w14:paraId="664D13CA" w14:textId="77777777" w:rsidTr="008E12AB">
        <w:tc>
          <w:tcPr>
            <w:tcW w:w="10637" w:type="dxa"/>
            <w:tcBorders>
              <w:top w:val="single" w:sz="4" w:space="0" w:color="auto"/>
              <w:left w:val="single" w:sz="4" w:space="0" w:color="auto"/>
              <w:bottom w:val="single" w:sz="4" w:space="0" w:color="auto"/>
              <w:right w:val="single" w:sz="4" w:space="0" w:color="auto"/>
            </w:tcBorders>
            <w:vAlign w:val="center"/>
          </w:tcPr>
          <w:p w14:paraId="5752630C" w14:textId="77777777" w:rsidR="008E12AB" w:rsidRPr="00870CF3" w:rsidRDefault="008E12AB" w:rsidP="008E12AB">
            <w:pPr>
              <w:spacing w:after="0" w:line="240" w:lineRule="auto"/>
              <w:jc w:val="both"/>
              <w:rPr>
                <w:rFonts w:ascii="Times New Roman" w:eastAsia="Times New Roman" w:hAnsi="Times New Roman" w:cs="Times New Roman"/>
                <w:sz w:val="24"/>
                <w:szCs w:val="24"/>
                <w:lang w:eastAsia="hr-HR"/>
              </w:rPr>
            </w:pPr>
            <w:r w:rsidRPr="00870CF3">
              <w:rPr>
                <w:rFonts w:ascii="Times New Roman" w:eastAsia="Times New Roman" w:hAnsi="Times New Roman" w:cs="Times New Roman"/>
                <w:b/>
                <w:sz w:val="24"/>
                <w:szCs w:val="24"/>
                <w:u w:val="single"/>
                <w:lang w:eastAsia="hr-HR"/>
              </w:rPr>
              <w:t>NAČIN KORIŠTENJA DOBIVENIH REZULTATA VREDNOVANJA AKTIVNOSTI/ PROGRAMA/ PROJEKTA</w:t>
            </w:r>
            <w:r w:rsidRPr="00870CF3">
              <w:rPr>
                <w:rFonts w:ascii="Times New Roman" w:eastAsia="Times New Roman" w:hAnsi="Times New Roman" w:cs="Times New Roman"/>
                <w:sz w:val="24"/>
                <w:szCs w:val="24"/>
                <w:lang w:eastAsia="hr-HR"/>
              </w:rPr>
              <w:t>:</w:t>
            </w:r>
          </w:p>
          <w:p w14:paraId="0EAEA272" w14:textId="77777777" w:rsidR="008E12AB" w:rsidRPr="00870CF3" w:rsidRDefault="008E12AB" w:rsidP="008E12AB">
            <w:pPr>
              <w:spacing w:after="0" w:line="240" w:lineRule="auto"/>
              <w:jc w:val="both"/>
              <w:rPr>
                <w:rFonts w:ascii="Times New Roman" w:eastAsia="Times New Roman" w:hAnsi="Times New Roman" w:cs="Times New Roman"/>
                <w:sz w:val="24"/>
                <w:szCs w:val="24"/>
                <w:lang w:eastAsia="hr-HR"/>
              </w:rPr>
            </w:pPr>
          </w:p>
          <w:p w14:paraId="5C9AB625" w14:textId="77777777" w:rsidR="008E12AB" w:rsidRPr="00870CF3" w:rsidRDefault="008E12AB" w:rsidP="008E12AB">
            <w:pPr>
              <w:spacing w:after="0" w:line="240" w:lineRule="auto"/>
              <w:jc w:val="both"/>
              <w:rPr>
                <w:rFonts w:ascii="Times New Roman" w:eastAsia="Times New Roman" w:hAnsi="Times New Roman" w:cs="Times New Roman"/>
                <w:color w:val="000000"/>
                <w:sz w:val="24"/>
                <w:szCs w:val="24"/>
                <w:lang w:eastAsia="hr-HR"/>
              </w:rPr>
            </w:pPr>
            <w:r w:rsidRPr="00870CF3">
              <w:rPr>
                <w:rFonts w:ascii="Times New Roman" w:eastAsia="Times New Roman" w:hAnsi="Times New Roman" w:cs="Times New Roman"/>
                <w:color w:val="000000"/>
                <w:sz w:val="24"/>
                <w:szCs w:val="24"/>
                <w:lang w:eastAsia="hr-HR"/>
              </w:rPr>
              <w:t>Na temelju postignuća učenika odrediti daljnji smjer rada u nastavi Srpskog jezika i kulture</w:t>
            </w:r>
            <w:r>
              <w:rPr>
                <w:rFonts w:ascii="Times New Roman" w:eastAsia="Times New Roman" w:hAnsi="Times New Roman" w:cs="Times New Roman"/>
                <w:color w:val="000000"/>
                <w:sz w:val="24"/>
                <w:szCs w:val="24"/>
                <w:lang w:eastAsia="hr-HR"/>
              </w:rPr>
              <w:t>.</w:t>
            </w:r>
          </w:p>
          <w:p w14:paraId="364A9544" w14:textId="77777777" w:rsidR="008E12AB" w:rsidRPr="00870CF3" w:rsidRDefault="008E12AB" w:rsidP="008E12AB">
            <w:pPr>
              <w:spacing w:after="0" w:line="240" w:lineRule="auto"/>
              <w:jc w:val="both"/>
              <w:rPr>
                <w:rFonts w:ascii="Times New Roman" w:eastAsia="Times New Roman" w:hAnsi="Times New Roman" w:cs="Times New Roman"/>
                <w:sz w:val="24"/>
                <w:szCs w:val="24"/>
                <w:lang w:eastAsia="hr-HR"/>
              </w:rPr>
            </w:pPr>
          </w:p>
        </w:tc>
      </w:tr>
    </w:tbl>
    <w:p w14:paraId="66F33D67" w14:textId="77777777" w:rsidR="00C4508E" w:rsidRDefault="00C4508E">
      <w:pPr>
        <w:rPr>
          <w:rFonts w:ascii="Times New Roman" w:hAnsi="Times New Roman" w:cs="Times New Roman"/>
          <w:sz w:val="24"/>
          <w:szCs w:val="24"/>
        </w:rPr>
      </w:pPr>
    </w:p>
    <w:p w14:paraId="0BE2B54B" w14:textId="3023D51F" w:rsidR="00E22950" w:rsidRDefault="00E22950">
      <w:pPr>
        <w:rPr>
          <w:rFonts w:ascii="Times New Roman" w:hAnsi="Times New Roman" w:cs="Times New Roman"/>
          <w:sz w:val="24"/>
          <w:szCs w:val="24"/>
        </w:rPr>
      </w:pPr>
    </w:p>
    <w:tbl>
      <w:tblPr>
        <w:tblW w:w="10475" w:type="dxa"/>
        <w:jc w:val="center"/>
        <w:tblCellMar>
          <w:top w:w="15" w:type="dxa"/>
          <w:left w:w="15" w:type="dxa"/>
          <w:bottom w:w="15" w:type="dxa"/>
          <w:right w:w="15" w:type="dxa"/>
        </w:tblCellMar>
        <w:tblLook w:val="04A0" w:firstRow="1" w:lastRow="0" w:firstColumn="1" w:lastColumn="0" w:noHBand="0" w:noVBand="1"/>
      </w:tblPr>
      <w:tblGrid>
        <w:gridCol w:w="10475"/>
      </w:tblGrid>
      <w:tr w:rsidR="00E55A45" w:rsidRPr="00E61F8B" w14:paraId="5F35858B" w14:textId="77777777" w:rsidTr="6A3B9D7B">
        <w:trPr>
          <w:trHeight w:val="126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66"/>
            <w:tcMar>
              <w:top w:w="0" w:type="dxa"/>
              <w:left w:w="115" w:type="dxa"/>
              <w:bottom w:w="0" w:type="dxa"/>
              <w:right w:w="115" w:type="dxa"/>
            </w:tcMar>
            <w:vAlign w:val="center"/>
            <w:hideMark/>
          </w:tcPr>
          <w:p w14:paraId="19ECC293" w14:textId="77777777" w:rsidR="00E55A45" w:rsidRDefault="00E55A45" w:rsidP="00C4508E">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lastRenderedPageBreak/>
              <w:t>NAZIV AKTIVNOSTI/ PROGRAMA/ PROJEKTA:</w:t>
            </w:r>
          </w:p>
          <w:p w14:paraId="2AF13E52"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p w14:paraId="03F09D1E" w14:textId="77777777" w:rsidR="00E55A45" w:rsidRPr="00531686" w:rsidRDefault="00E55A45" w:rsidP="00C4508E">
            <w:pPr>
              <w:spacing w:after="0" w:line="240" w:lineRule="auto"/>
              <w:jc w:val="both"/>
              <w:rPr>
                <w:rFonts w:ascii="Times New Roman" w:eastAsia="Times New Roman" w:hAnsi="Times New Roman" w:cs="Times New Roman"/>
                <w:b/>
                <w:sz w:val="24"/>
                <w:szCs w:val="24"/>
                <w:lang w:eastAsia="hr-HR"/>
              </w:rPr>
            </w:pPr>
            <w:r w:rsidRPr="00531686">
              <w:rPr>
                <w:rFonts w:ascii="Times New Roman" w:eastAsia="Times New Roman" w:hAnsi="Times New Roman" w:cs="Times New Roman"/>
                <w:b/>
                <w:sz w:val="24"/>
                <w:szCs w:val="24"/>
                <w:lang w:eastAsia="hr-HR"/>
              </w:rPr>
              <w:t>Katolički vjeronauk – izborni predmet</w:t>
            </w:r>
          </w:p>
          <w:p w14:paraId="40C84CC2"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tc>
      </w:tr>
      <w:tr w:rsidR="00E55A45" w:rsidRPr="00E61F8B" w14:paraId="3A420F40" w14:textId="77777777" w:rsidTr="6A3B9D7B">
        <w:trPr>
          <w:trHeight w:val="122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35101E2" w14:textId="77777777" w:rsidR="00E55A45" w:rsidRDefault="00E55A45" w:rsidP="00C4508E">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NOSITELJ AKTIVNOSTI/ PROGRAMA/ PROJEKTA:</w:t>
            </w:r>
          </w:p>
          <w:p w14:paraId="75C21384" w14:textId="77777777" w:rsidR="00E55A45" w:rsidRPr="006E361E" w:rsidRDefault="00E55A45" w:rsidP="00C4508E">
            <w:pPr>
              <w:spacing w:after="0" w:line="240" w:lineRule="auto"/>
              <w:jc w:val="both"/>
              <w:rPr>
                <w:rFonts w:ascii="Times New Roman" w:eastAsia="Times New Roman" w:hAnsi="Times New Roman" w:cs="Times New Roman"/>
                <w:b/>
                <w:bCs/>
                <w:color w:val="000000"/>
                <w:sz w:val="24"/>
                <w:szCs w:val="24"/>
                <w:u w:val="single"/>
                <w:lang w:eastAsia="hr-HR"/>
              </w:rPr>
            </w:pPr>
          </w:p>
          <w:p w14:paraId="317395AE" w14:textId="7071E082" w:rsidR="00E55A45" w:rsidRPr="00E61F8B" w:rsidRDefault="00CF13BF" w:rsidP="00C450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Vjeroučiteljica </w:t>
            </w:r>
            <w:r w:rsidR="00426B2E">
              <w:rPr>
                <w:rFonts w:ascii="Times New Roman" w:eastAsia="Times New Roman" w:hAnsi="Times New Roman" w:cs="Times New Roman"/>
                <w:sz w:val="24"/>
                <w:szCs w:val="24"/>
                <w:lang w:eastAsia="hr-HR"/>
              </w:rPr>
              <w:t xml:space="preserve">Monika Žugaj / </w:t>
            </w:r>
            <w:r w:rsidR="00E55A45">
              <w:rPr>
                <w:rFonts w:ascii="Times New Roman" w:eastAsia="Times New Roman" w:hAnsi="Times New Roman" w:cs="Times New Roman"/>
                <w:sz w:val="24"/>
                <w:szCs w:val="24"/>
                <w:lang w:eastAsia="hr-HR"/>
              </w:rPr>
              <w:t xml:space="preserve">Antonija Ivančan </w:t>
            </w:r>
          </w:p>
        </w:tc>
      </w:tr>
      <w:tr w:rsidR="00E55A45" w:rsidRPr="00E61F8B" w14:paraId="2F0EB19E" w14:textId="77777777" w:rsidTr="6A3B9D7B">
        <w:trPr>
          <w:trHeight w:val="1528"/>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34FD854" w14:textId="77777777" w:rsidR="00E55A45" w:rsidRDefault="00E55A45" w:rsidP="00C4508E">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CILJ AKTIVNOSTI/ PROGRAMA/ PROJEKTA:</w:t>
            </w:r>
          </w:p>
          <w:p w14:paraId="792ACC54"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p w14:paraId="79EDAD18"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r w:rsidRPr="00064FEB">
              <w:rPr>
                <w:rFonts w:ascii="Times New Roman" w:eastAsia="Times New Roman" w:hAnsi="Times New Roman" w:cs="Times New Roman"/>
                <w:sz w:val="24"/>
                <w:szCs w:val="24"/>
                <w:lang w:eastAsia="hr-HR"/>
              </w:rPr>
              <w:t>Sustavno i što cjelovitije upoznavanje katoličke vjere i radosne Isusove vijesti koja je usmjerena promicanju dječjeg duhovnog i moralnog sazrijevanja</w:t>
            </w:r>
            <w:r>
              <w:rPr>
                <w:rFonts w:ascii="Times New Roman" w:eastAsia="Times New Roman" w:hAnsi="Times New Roman" w:cs="Times New Roman"/>
                <w:sz w:val="24"/>
                <w:szCs w:val="24"/>
                <w:lang w:eastAsia="hr-HR"/>
              </w:rPr>
              <w:t>.</w:t>
            </w:r>
          </w:p>
          <w:p w14:paraId="2E167837"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tc>
      </w:tr>
      <w:tr w:rsidR="00E55A45" w:rsidRPr="00E61F8B" w14:paraId="5365382C" w14:textId="77777777" w:rsidTr="6A3B9D7B">
        <w:trPr>
          <w:trHeight w:val="126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61C0D9DB" w14:textId="77777777" w:rsidR="00E55A45" w:rsidRDefault="00E55A45" w:rsidP="00C4508E">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NAMJENA AKTIVNOSTI/ PROGRAMA/ PROJEKTA:</w:t>
            </w:r>
          </w:p>
          <w:p w14:paraId="3E729022"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p w14:paraId="4C103F91" w14:textId="75695176"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Razvijanje temeljnih općeljudskih i vjerničkih sposobnosti</w:t>
            </w:r>
            <w:r w:rsidR="7BEF6D71" w:rsidRPr="6A3B9D7B">
              <w:rPr>
                <w:rFonts w:ascii="Times New Roman" w:eastAsia="Times New Roman" w:hAnsi="Times New Roman" w:cs="Times New Roman"/>
                <w:sz w:val="24"/>
                <w:szCs w:val="24"/>
                <w:lang w:eastAsia="hr-HR"/>
              </w:rPr>
              <w:t xml:space="preserve"> kod učenika od 1. do 8.r</w:t>
            </w:r>
            <w:r w:rsidR="7AC978F6" w:rsidRPr="6A3B9D7B">
              <w:rPr>
                <w:rFonts w:ascii="Times New Roman" w:eastAsia="Times New Roman" w:hAnsi="Times New Roman" w:cs="Times New Roman"/>
                <w:sz w:val="24"/>
                <w:szCs w:val="24"/>
                <w:lang w:eastAsia="hr-HR"/>
              </w:rPr>
              <w:t>azreda.</w:t>
            </w:r>
          </w:p>
          <w:p w14:paraId="26638800"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tc>
      </w:tr>
      <w:tr w:rsidR="00E55A45" w:rsidRPr="00E61F8B" w14:paraId="19735265" w14:textId="77777777" w:rsidTr="6A3B9D7B">
        <w:trPr>
          <w:trHeight w:val="2081"/>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6D28D775" w14:textId="77777777" w:rsidR="00E55A45" w:rsidRDefault="00E55A45" w:rsidP="00C4508E">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 xml:space="preserve">NAČIN REALIZACIJE AKTIVNOSTI/ PROGRAMA/ PROJEKTA: </w:t>
            </w:r>
          </w:p>
          <w:p w14:paraId="52DE9DC9" w14:textId="77777777" w:rsidR="00E55A45" w:rsidRDefault="00E55A45" w:rsidP="00C4508E">
            <w:pPr>
              <w:spacing w:after="0" w:line="240" w:lineRule="auto"/>
              <w:jc w:val="both"/>
              <w:rPr>
                <w:rFonts w:ascii="Times New Roman" w:eastAsia="Times New Roman" w:hAnsi="Times New Roman" w:cs="Times New Roman"/>
                <w:b/>
                <w:bCs/>
                <w:color w:val="000000"/>
                <w:sz w:val="24"/>
                <w:szCs w:val="24"/>
                <w:u w:val="single"/>
                <w:lang w:eastAsia="hr-HR"/>
              </w:rPr>
            </w:pPr>
          </w:p>
          <w:p w14:paraId="415812A5" w14:textId="77777777" w:rsidR="00E55A45" w:rsidRDefault="00E55A45" w:rsidP="00C4508E">
            <w:pPr>
              <w:spacing w:after="0" w:line="240" w:lineRule="auto"/>
              <w:jc w:val="both"/>
              <w:rPr>
                <w:rFonts w:ascii="Times New Roman" w:eastAsia="Times New Roman" w:hAnsi="Times New Roman" w:cs="Times New Roman"/>
                <w:sz w:val="24"/>
                <w:szCs w:val="24"/>
                <w:lang w:eastAsia="hr-HR"/>
              </w:rPr>
            </w:pPr>
            <w:r w:rsidRPr="00B90658">
              <w:rPr>
                <w:rFonts w:ascii="Times New Roman" w:eastAsia="Times New Roman" w:hAnsi="Times New Roman" w:cs="Times New Roman"/>
                <w:sz w:val="24"/>
                <w:szCs w:val="24"/>
                <w:lang w:eastAsia="hr-HR"/>
              </w:rPr>
              <w:t>- realizacija je predviđena kroz obradu nastavnih sadržaja, vježbu, samostalan rad,</w:t>
            </w:r>
            <w:r w:rsidR="00531686">
              <w:rPr>
                <w:rFonts w:ascii="Times New Roman" w:eastAsia="Times New Roman" w:hAnsi="Times New Roman" w:cs="Times New Roman"/>
                <w:sz w:val="24"/>
                <w:szCs w:val="24"/>
                <w:lang w:eastAsia="hr-HR"/>
              </w:rPr>
              <w:t xml:space="preserve"> rad u paru, te rad u skupinama;</w:t>
            </w:r>
          </w:p>
          <w:p w14:paraId="6AD0099F" w14:textId="77777777" w:rsidR="00E55A45" w:rsidRDefault="00E55A45" w:rsidP="00C450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metode i postupci: usmeno izlaganje, pismeno izražavanje, molitveno izražavanje i meditacija, </w:t>
            </w:r>
            <w:r w:rsidRPr="00B90658">
              <w:rPr>
                <w:rFonts w:ascii="Times New Roman" w:eastAsia="Times New Roman" w:hAnsi="Times New Roman" w:cs="Times New Roman"/>
                <w:sz w:val="24"/>
                <w:szCs w:val="24"/>
                <w:lang w:eastAsia="hr-HR"/>
              </w:rPr>
              <w:t>likovno</w:t>
            </w:r>
            <w:r>
              <w:rPr>
                <w:rFonts w:ascii="Times New Roman" w:eastAsia="Times New Roman" w:hAnsi="Times New Roman" w:cs="Times New Roman"/>
                <w:sz w:val="24"/>
                <w:szCs w:val="24"/>
                <w:lang w:eastAsia="hr-HR"/>
              </w:rPr>
              <w:t>,</w:t>
            </w:r>
            <w:r w:rsidRPr="00B90658">
              <w:rPr>
                <w:rFonts w:ascii="Times New Roman" w:eastAsia="Times New Roman" w:hAnsi="Times New Roman" w:cs="Times New Roman"/>
                <w:sz w:val="24"/>
                <w:szCs w:val="24"/>
                <w:lang w:eastAsia="hr-HR"/>
              </w:rPr>
              <w:t xml:space="preserve"> scensko</w:t>
            </w:r>
            <w:r>
              <w:rPr>
                <w:rFonts w:ascii="Times New Roman" w:eastAsia="Times New Roman" w:hAnsi="Times New Roman" w:cs="Times New Roman"/>
                <w:sz w:val="24"/>
                <w:szCs w:val="24"/>
                <w:lang w:eastAsia="hr-HR"/>
              </w:rPr>
              <w:t xml:space="preserve"> i glazbeno</w:t>
            </w:r>
            <w:r w:rsidRPr="00B90658">
              <w:rPr>
                <w:rFonts w:ascii="Times New Roman" w:eastAsia="Times New Roman" w:hAnsi="Times New Roman" w:cs="Times New Roman"/>
                <w:sz w:val="24"/>
                <w:szCs w:val="24"/>
                <w:lang w:eastAsia="hr-HR"/>
              </w:rPr>
              <w:t xml:space="preserve"> izražavanje</w:t>
            </w:r>
            <w:r>
              <w:rPr>
                <w:rFonts w:ascii="Times New Roman" w:eastAsia="Times New Roman" w:hAnsi="Times New Roman" w:cs="Times New Roman"/>
                <w:sz w:val="24"/>
                <w:szCs w:val="24"/>
                <w:lang w:eastAsia="hr-HR"/>
              </w:rPr>
              <w:t xml:space="preserve">, </w:t>
            </w:r>
            <w:r w:rsidRPr="00B90658">
              <w:rPr>
                <w:rFonts w:ascii="Times New Roman" w:eastAsia="Times New Roman" w:hAnsi="Times New Roman" w:cs="Times New Roman"/>
                <w:sz w:val="24"/>
                <w:szCs w:val="24"/>
                <w:lang w:eastAsia="hr-HR"/>
              </w:rPr>
              <w:t>rad s </w:t>
            </w:r>
            <w:r>
              <w:rPr>
                <w:rFonts w:ascii="Times New Roman" w:eastAsia="Times New Roman" w:hAnsi="Times New Roman" w:cs="Times New Roman"/>
                <w:sz w:val="24"/>
                <w:szCs w:val="24"/>
                <w:lang w:eastAsia="hr-HR"/>
              </w:rPr>
              <w:t>tekstovima, igre i praktični rad.</w:t>
            </w:r>
          </w:p>
          <w:p w14:paraId="4A0E161E" w14:textId="77777777" w:rsidR="00E55A45" w:rsidRPr="00B90658" w:rsidRDefault="00E55A45" w:rsidP="00C4508E">
            <w:pPr>
              <w:spacing w:after="0" w:line="240" w:lineRule="auto"/>
              <w:jc w:val="both"/>
              <w:rPr>
                <w:rFonts w:ascii="Times New Roman" w:eastAsia="Times New Roman" w:hAnsi="Times New Roman" w:cs="Times New Roman"/>
                <w:sz w:val="24"/>
                <w:szCs w:val="24"/>
                <w:lang w:eastAsia="hr-HR"/>
              </w:rPr>
            </w:pPr>
          </w:p>
        </w:tc>
      </w:tr>
      <w:tr w:rsidR="00E55A45" w:rsidRPr="00E61F8B" w14:paraId="19674F4C" w14:textId="77777777" w:rsidTr="6A3B9D7B">
        <w:trPr>
          <w:trHeight w:val="126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82CA9D4" w14:textId="77777777" w:rsidR="00E55A45" w:rsidRDefault="00E55A45" w:rsidP="00C4508E">
            <w:pPr>
              <w:spacing w:after="0" w:line="240" w:lineRule="auto"/>
              <w:jc w:val="both"/>
              <w:rPr>
                <w:rFonts w:ascii="Times New Roman" w:eastAsia="Times New Roman" w:hAnsi="Times New Roman" w:cs="Times New Roman"/>
                <w:color w:val="000000"/>
                <w:sz w:val="24"/>
                <w:szCs w:val="24"/>
                <w:lang w:eastAsia="hr-HR"/>
              </w:rPr>
            </w:pPr>
            <w:r w:rsidRPr="00E61F8B">
              <w:rPr>
                <w:rFonts w:ascii="Times New Roman" w:eastAsia="Times New Roman" w:hAnsi="Times New Roman" w:cs="Times New Roman"/>
                <w:b/>
                <w:bCs/>
                <w:color w:val="000000"/>
                <w:sz w:val="24"/>
                <w:szCs w:val="24"/>
                <w:u w:val="single"/>
                <w:lang w:eastAsia="hr-HR"/>
              </w:rPr>
              <w:t>VREMENIK AKTIVNOSTI/ PROGRAMA/ PROJEKTA</w:t>
            </w:r>
            <w:r w:rsidRPr="00E61F8B">
              <w:rPr>
                <w:rFonts w:ascii="Times New Roman" w:eastAsia="Times New Roman" w:hAnsi="Times New Roman" w:cs="Times New Roman"/>
                <w:color w:val="000000"/>
                <w:sz w:val="24"/>
                <w:szCs w:val="24"/>
                <w:lang w:eastAsia="hr-HR"/>
              </w:rPr>
              <w:t>:</w:t>
            </w:r>
          </w:p>
          <w:p w14:paraId="647C329C"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p w14:paraId="0BAE699C" w14:textId="2E8D8DB7" w:rsidR="00E55A45" w:rsidRPr="00E61F8B" w:rsidRDefault="00E01D78" w:rsidP="00C450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nastavne</w:t>
            </w:r>
            <w:r w:rsidR="00E55A45">
              <w:rPr>
                <w:rFonts w:ascii="Times New Roman" w:eastAsia="Times New Roman" w:hAnsi="Times New Roman" w:cs="Times New Roman"/>
                <w:sz w:val="24"/>
                <w:szCs w:val="24"/>
                <w:lang w:eastAsia="hr-HR"/>
              </w:rPr>
              <w:t xml:space="preserve"> godine dva sata tjedno (ukupno 70 sati)</w:t>
            </w:r>
          </w:p>
          <w:p w14:paraId="3D163E78"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tc>
      </w:tr>
      <w:tr w:rsidR="00E55A45" w:rsidRPr="00E61F8B" w14:paraId="4F17538B" w14:textId="77777777" w:rsidTr="6A3B9D7B">
        <w:trPr>
          <w:trHeight w:val="817"/>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B59D7F3"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r w:rsidRPr="00E61F8B">
              <w:rPr>
                <w:rFonts w:ascii="Times New Roman" w:eastAsia="Times New Roman" w:hAnsi="Times New Roman" w:cs="Times New Roman"/>
                <w:b/>
                <w:bCs/>
                <w:color w:val="000000"/>
                <w:sz w:val="24"/>
                <w:szCs w:val="24"/>
                <w:u w:val="single"/>
                <w:lang w:eastAsia="hr-HR"/>
              </w:rPr>
              <w:t>TROŠKOVNIK AKTIVNOSTI/ PROGRAMA/ PROJEKTA:</w:t>
            </w:r>
          </w:p>
          <w:p w14:paraId="30BE47BD" w14:textId="77777777" w:rsidR="00E55A45" w:rsidRDefault="00531686" w:rsidP="00C450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14:paraId="0ED2FBEC"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tc>
      </w:tr>
      <w:tr w:rsidR="00E55A45" w:rsidRPr="00E61F8B" w14:paraId="7ACD7CDB" w14:textId="77777777" w:rsidTr="6A3B9D7B">
        <w:trPr>
          <w:trHeight w:val="1818"/>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4CECC7EC" w14:textId="77777777" w:rsidR="00E55A45" w:rsidRDefault="00E55A45" w:rsidP="00C4508E">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VREDNOVANJE AKTIVNOSTI/ PROGRAMA/ PROJEKTA:</w:t>
            </w:r>
          </w:p>
          <w:p w14:paraId="32BE8D11"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p w14:paraId="533680F8" w14:textId="77777777" w:rsidR="00E55A45" w:rsidRDefault="00E55A45" w:rsidP="00C450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w:t>
            </w:r>
            <w:r w:rsidRPr="004669AF">
              <w:rPr>
                <w:rFonts w:ascii="Times New Roman" w:eastAsia="Times New Roman" w:hAnsi="Times New Roman" w:cs="Times New Roman"/>
                <w:sz w:val="24"/>
                <w:szCs w:val="24"/>
                <w:lang w:eastAsia="hr-HR"/>
              </w:rPr>
              <w:t>rednovanje se vrši usmenim i pismenim putem</w:t>
            </w:r>
            <w:r>
              <w:rPr>
                <w:rFonts w:ascii="Times New Roman" w:eastAsia="Times New Roman" w:hAnsi="Times New Roman" w:cs="Times New Roman"/>
                <w:sz w:val="24"/>
                <w:szCs w:val="24"/>
                <w:lang w:eastAsia="hr-HR"/>
              </w:rPr>
              <w:t>,</w:t>
            </w:r>
            <w:r w:rsidRPr="004669AF">
              <w:rPr>
                <w:rFonts w:ascii="Times New Roman" w:eastAsia="Times New Roman" w:hAnsi="Times New Roman" w:cs="Times New Roman"/>
                <w:sz w:val="24"/>
                <w:szCs w:val="24"/>
                <w:lang w:eastAsia="hr-HR"/>
              </w:rPr>
              <w:t xml:space="preserve"> opisnim i brojčanim ocjenama, a komponente vrednovanja su: znanje, stvaralačko izražavanje i kultura </w:t>
            </w:r>
            <w:r>
              <w:rPr>
                <w:rFonts w:ascii="Times New Roman" w:eastAsia="Times New Roman" w:hAnsi="Times New Roman" w:cs="Times New Roman"/>
                <w:sz w:val="24"/>
                <w:szCs w:val="24"/>
                <w:lang w:eastAsia="hr-HR"/>
              </w:rPr>
              <w:t>međusobne komunikacije.</w:t>
            </w:r>
          </w:p>
          <w:p w14:paraId="6CFE81FB"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tc>
      </w:tr>
      <w:tr w:rsidR="00E55A45" w:rsidRPr="00E61F8B" w14:paraId="7B110860" w14:textId="77777777" w:rsidTr="6A3B9D7B">
        <w:trPr>
          <w:trHeight w:val="2239"/>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383BD55F" w14:textId="77777777" w:rsidR="00E55A45" w:rsidRDefault="00E55A45" w:rsidP="00C4508E">
            <w:pPr>
              <w:spacing w:after="0" w:line="240" w:lineRule="auto"/>
              <w:jc w:val="both"/>
              <w:rPr>
                <w:rFonts w:ascii="Times New Roman" w:eastAsia="Times New Roman" w:hAnsi="Times New Roman" w:cs="Times New Roman"/>
                <w:color w:val="000000"/>
                <w:sz w:val="24"/>
                <w:szCs w:val="24"/>
                <w:lang w:eastAsia="hr-HR"/>
              </w:rPr>
            </w:pPr>
            <w:r w:rsidRPr="00E61F8B">
              <w:rPr>
                <w:rFonts w:ascii="Times New Roman" w:eastAsia="Times New Roman" w:hAnsi="Times New Roman" w:cs="Times New Roman"/>
                <w:b/>
                <w:bCs/>
                <w:color w:val="000000"/>
                <w:sz w:val="24"/>
                <w:szCs w:val="24"/>
                <w:u w:val="single"/>
                <w:lang w:eastAsia="hr-HR"/>
              </w:rPr>
              <w:t>NAČIN KORIŠTENJA DOBIVENIH REZULTATA VREDNOVANJA AKTIVNOSTI/ PROGRAMA/ PROJEKTA</w:t>
            </w:r>
            <w:r w:rsidRPr="00E61F8B">
              <w:rPr>
                <w:rFonts w:ascii="Times New Roman" w:eastAsia="Times New Roman" w:hAnsi="Times New Roman" w:cs="Times New Roman"/>
                <w:color w:val="000000"/>
                <w:sz w:val="24"/>
                <w:szCs w:val="24"/>
                <w:lang w:eastAsia="hr-HR"/>
              </w:rPr>
              <w:t>:</w:t>
            </w:r>
          </w:p>
          <w:p w14:paraId="6A756212"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p w14:paraId="34402E19" w14:textId="77777777" w:rsidR="00E55A45" w:rsidRDefault="00E55A45" w:rsidP="00C4508E">
            <w:pPr>
              <w:spacing w:after="0" w:line="240" w:lineRule="auto"/>
              <w:jc w:val="both"/>
              <w:rPr>
                <w:rFonts w:ascii="Times New Roman" w:eastAsia="Times New Roman" w:hAnsi="Times New Roman" w:cs="Times New Roman"/>
                <w:sz w:val="24"/>
                <w:szCs w:val="24"/>
                <w:lang w:eastAsia="hr-HR"/>
              </w:rPr>
            </w:pPr>
            <w:r w:rsidRPr="007312EF">
              <w:rPr>
                <w:rFonts w:ascii="Times New Roman" w:eastAsia="Times New Roman" w:hAnsi="Times New Roman" w:cs="Times New Roman"/>
                <w:sz w:val="24"/>
                <w:szCs w:val="24"/>
                <w:lang w:eastAsia="hr-HR"/>
              </w:rPr>
              <w:t xml:space="preserve">Rezultati će se koristiti u cilju što uspješnije realizacije nastave vjeronauka i prilagodbe rada mogućnostima i sposobnostima učenika. </w:t>
            </w:r>
          </w:p>
          <w:p w14:paraId="1D353B98" w14:textId="77777777" w:rsidR="00E55A45" w:rsidRDefault="00E55A45" w:rsidP="00C4508E">
            <w:pPr>
              <w:spacing w:after="0" w:line="240" w:lineRule="auto"/>
              <w:jc w:val="both"/>
              <w:rPr>
                <w:rFonts w:ascii="Times New Roman" w:eastAsia="Times New Roman" w:hAnsi="Times New Roman" w:cs="Times New Roman"/>
                <w:sz w:val="24"/>
                <w:szCs w:val="24"/>
                <w:lang w:eastAsia="hr-HR"/>
              </w:rPr>
            </w:pPr>
            <w:r w:rsidRPr="007312EF">
              <w:rPr>
                <w:rFonts w:ascii="Times New Roman" w:eastAsia="Times New Roman" w:hAnsi="Times New Roman" w:cs="Times New Roman"/>
                <w:sz w:val="24"/>
                <w:szCs w:val="24"/>
                <w:lang w:eastAsia="hr-HR"/>
              </w:rPr>
              <w:t>Svjedočenje kršćanskih vrijednosti u svakodnevnom životu</w:t>
            </w:r>
            <w:r>
              <w:rPr>
                <w:rFonts w:ascii="Times New Roman" w:eastAsia="Times New Roman" w:hAnsi="Times New Roman" w:cs="Times New Roman"/>
                <w:sz w:val="24"/>
                <w:szCs w:val="24"/>
                <w:lang w:eastAsia="hr-HR"/>
              </w:rPr>
              <w:t>.</w:t>
            </w:r>
          </w:p>
          <w:p w14:paraId="1E3BE6C6" w14:textId="77777777" w:rsidR="00E55A45" w:rsidRPr="00E61F8B" w:rsidRDefault="00E55A45" w:rsidP="00C4508E">
            <w:pPr>
              <w:spacing w:after="0" w:line="240" w:lineRule="auto"/>
              <w:jc w:val="both"/>
              <w:rPr>
                <w:rFonts w:ascii="Times New Roman" w:eastAsia="Times New Roman" w:hAnsi="Times New Roman" w:cs="Times New Roman"/>
                <w:sz w:val="24"/>
                <w:szCs w:val="24"/>
                <w:lang w:eastAsia="hr-HR"/>
              </w:rPr>
            </w:pPr>
          </w:p>
        </w:tc>
      </w:tr>
    </w:tbl>
    <w:p w14:paraId="738082B9" w14:textId="2BC2D113" w:rsidR="6A3B9D7B" w:rsidRDefault="6A3B9D7B" w:rsidP="6A3B9D7B">
      <w:pPr>
        <w:rPr>
          <w:rFonts w:ascii="Times New Roman" w:hAnsi="Times New Roman" w:cs="Times New Roman"/>
          <w:sz w:val="24"/>
          <w:szCs w:val="24"/>
        </w:rPr>
      </w:pPr>
    </w:p>
    <w:tbl>
      <w:tblPr>
        <w:tblStyle w:val="TableNormal1"/>
        <w:tblW w:w="10485" w:type="dxa"/>
        <w:jc w:val="center"/>
        <w:tblInd w:w="0" w:type="dxa"/>
        <w:tblCellMar>
          <w:left w:w="108" w:type="dxa"/>
          <w:right w:w="108" w:type="dxa"/>
        </w:tblCellMar>
        <w:tblLook w:val="0000" w:firstRow="0" w:lastRow="0" w:firstColumn="0" w:lastColumn="0" w:noHBand="0" w:noVBand="0"/>
      </w:tblPr>
      <w:tblGrid>
        <w:gridCol w:w="10485"/>
      </w:tblGrid>
      <w:tr w:rsidR="00C4508E" w:rsidRPr="00C4508E" w14:paraId="75F47A5B" w14:textId="77777777" w:rsidTr="00C4508E">
        <w:trPr>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FF9966"/>
            <w:vAlign w:val="center"/>
          </w:tcPr>
          <w:p w14:paraId="2709A75F" w14:textId="77777777" w:rsidR="001246C2" w:rsidRDefault="001246C2" w:rsidP="00C4508E">
            <w:pPr>
              <w:jc w:val="both"/>
              <w:rPr>
                <w:rFonts w:ascii="Times New Roman" w:eastAsia="Times New Roman" w:hAnsi="Times New Roman" w:cs="Times New Roman"/>
                <w:b/>
                <w:color w:val="000000"/>
                <w:sz w:val="24"/>
                <w:u w:val="single"/>
                <w:lang w:val="en-US"/>
              </w:rPr>
            </w:pPr>
          </w:p>
          <w:p w14:paraId="3866A93A" w14:textId="77777777" w:rsidR="00C4508E" w:rsidRPr="00C4508E" w:rsidRDefault="00C4508E" w:rsidP="00C4508E">
            <w:pPr>
              <w:jc w:val="both"/>
              <w:rPr>
                <w:rFonts w:ascii="Times New Roman" w:eastAsia="Times New Roman" w:hAnsi="Times New Roman" w:cs="Times New Roman"/>
                <w:b/>
                <w:color w:val="000000"/>
                <w:sz w:val="24"/>
                <w:u w:val="single"/>
                <w:lang w:val="en-US"/>
              </w:rPr>
            </w:pPr>
            <w:r w:rsidRPr="00C4508E">
              <w:rPr>
                <w:rFonts w:ascii="Times New Roman" w:eastAsia="Times New Roman" w:hAnsi="Times New Roman" w:cs="Times New Roman"/>
                <w:b/>
                <w:color w:val="000000"/>
                <w:sz w:val="24"/>
                <w:u w:val="single"/>
                <w:lang w:val="en-US"/>
              </w:rPr>
              <w:t>NAZIV AKTIVNOSTI/ PROGRAMA/ PROJEKTA:</w:t>
            </w:r>
          </w:p>
          <w:p w14:paraId="5576D502" w14:textId="77777777" w:rsidR="00C4508E" w:rsidRPr="00C4508E" w:rsidRDefault="00C4508E" w:rsidP="00C4508E">
            <w:pPr>
              <w:jc w:val="both"/>
              <w:rPr>
                <w:rFonts w:ascii="Times New Roman" w:eastAsia="Times New Roman" w:hAnsi="Times New Roman" w:cs="Times New Roman"/>
                <w:color w:val="000000"/>
                <w:sz w:val="24"/>
                <w:lang w:val="en-US"/>
              </w:rPr>
            </w:pPr>
          </w:p>
          <w:p w14:paraId="4AD69DBE" w14:textId="130691E4" w:rsidR="00C4508E" w:rsidRDefault="00C4508E" w:rsidP="00C4508E">
            <w:pPr>
              <w:jc w:val="both"/>
              <w:rPr>
                <w:rFonts w:ascii="Times New Roman" w:eastAsia="Times New Roman" w:hAnsi="Times New Roman" w:cs="Times New Roman"/>
                <w:b/>
                <w:color w:val="000000"/>
                <w:sz w:val="24"/>
                <w:lang w:val="en-US"/>
              </w:rPr>
            </w:pPr>
            <w:r w:rsidRPr="00C4508E">
              <w:rPr>
                <w:rFonts w:ascii="Times New Roman" w:eastAsia="Times New Roman" w:hAnsi="Times New Roman" w:cs="Times New Roman"/>
                <w:b/>
                <w:color w:val="000000"/>
                <w:sz w:val="24"/>
                <w:lang w:val="en-US"/>
              </w:rPr>
              <w:t xml:space="preserve">Pravoslavni </w:t>
            </w:r>
            <w:r w:rsidR="008E12AB">
              <w:rPr>
                <w:rFonts w:ascii="Times New Roman" w:eastAsia="Times New Roman" w:hAnsi="Times New Roman" w:cs="Times New Roman"/>
                <w:b/>
                <w:color w:val="000000"/>
                <w:sz w:val="24"/>
                <w:lang w:val="en-US"/>
              </w:rPr>
              <w:t xml:space="preserve">vjeronauk </w:t>
            </w:r>
            <w:r w:rsidR="0012777F">
              <w:rPr>
                <w:rFonts w:ascii="Times New Roman" w:eastAsia="Times New Roman" w:hAnsi="Times New Roman" w:cs="Times New Roman"/>
                <w:b/>
                <w:color w:val="000000"/>
                <w:sz w:val="24"/>
                <w:lang w:val="en-US"/>
              </w:rPr>
              <w:t>– izborni predmet</w:t>
            </w:r>
          </w:p>
          <w:p w14:paraId="266E7112" w14:textId="77777777" w:rsidR="00CF13BF" w:rsidRPr="00C4508E" w:rsidRDefault="00CF13BF" w:rsidP="00C4508E">
            <w:pPr>
              <w:jc w:val="both"/>
              <w:rPr>
                <w:rFonts w:ascii="Times New Roman" w:eastAsia="Times New Roman" w:hAnsi="Times New Roman" w:cs="Times New Roman"/>
                <w:b/>
                <w:color w:val="000000"/>
                <w:sz w:val="24"/>
                <w:lang w:val="en-US"/>
              </w:rPr>
            </w:pPr>
          </w:p>
        </w:tc>
      </w:tr>
      <w:tr w:rsidR="00C4508E" w:rsidRPr="00C4508E" w14:paraId="133F4321" w14:textId="77777777" w:rsidTr="002A2D41">
        <w:trPr>
          <w:trHeight w:val="1226"/>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6E574" w14:textId="77777777" w:rsidR="00C4508E" w:rsidRDefault="00C4508E" w:rsidP="00C4508E">
            <w:pPr>
              <w:tabs>
                <w:tab w:val="left" w:pos="8160"/>
              </w:tabs>
              <w:jc w:val="both"/>
              <w:rPr>
                <w:rFonts w:ascii="Times New Roman" w:eastAsia="Times New Roman" w:hAnsi="Times New Roman" w:cs="Times New Roman"/>
                <w:b/>
                <w:color w:val="000000"/>
                <w:sz w:val="24"/>
                <w:u w:val="single"/>
                <w:lang w:val="en-US"/>
              </w:rPr>
            </w:pPr>
            <w:r w:rsidRPr="00C4508E">
              <w:rPr>
                <w:rFonts w:ascii="Times New Roman" w:eastAsia="Times New Roman" w:hAnsi="Times New Roman" w:cs="Times New Roman"/>
                <w:b/>
                <w:color w:val="000000"/>
                <w:sz w:val="24"/>
                <w:u w:val="single"/>
                <w:lang w:val="en-US"/>
              </w:rPr>
              <w:t>NOSITELJ AKTIVNOSTI/ PROGRAMA/ PROJEKTA:</w:t>
            </w:r>
          </w:p>
          <w:p w14:paraId="069D584E" w14:textId="77777777" w:rsidR="00CF13BF" w:rsidRPr="00C4508E" w:rsidRDefault="00CF13BF" w:rsidP="00C4508E">
            <w:pPr>
              <w:tabs>
                <w:tab w:val="left" w:pos="8160"/>
              </w:tabs>
              <w:jc w:val="both"/>
              <w:rPr>
                <w:rFonts w:ascii="Times New Roman" w:eastAsia="Times New Roman" w:hAnsi="Times New Roman" w:cs="Times New Roman"/>
                <w:b/>
                <w:color w:val="000000"/>
                <w:sz w:val="24"/>
                <w:u w:val="single"/>
                <w:lang w:val="en-US"/>
              </w:rPr>
            </w:pPr>
          </w:p>
          <w:p w14:paraId="5D514E8C" w14:textId="77777777" w:rsidR="00C4508E" w:rsidRPr="00C4508E" w:rsidRDefault="00C4508E" w:rsidP="00C4508E">
            <w:pPr>
              <w:tabs>
                <w:tab w:val="left" w:pos="8160"/>
              </w:tabs>
              <w:jc w:val="both"/>
              <w:rPr>
                <w:rFonts w:ascii="Times New Roman" w:eastAsia="Times New Roman" w:hAnsi="Times New Roman" w:cs="Times New Roman"/>
                <w:color w:val="000000"/>
                <w:sz w:val="24"/>
                <w:lang w:val="en-US"/>
              </w:rPr>
            </w:pPr>
            <w:r w:rsidRPr="00C4508E">
              <w:rPr>
                <w:rFonts w:ascii="Times New Roman" w:eastAsia="Times New Roman" w:hAnsi="Times New Roman" w:cs="Times New Roman"/>
                <w:sz w:val="24"/>
                <w:lang w:val="en-US"/>
              </w:rPr>
              <w:t xml:space="preserve">Vjeroučitelj:  </w:t>
            </w:r>
            <w:r w:rsidRPr="00C4508E">
              <w:rPr>
                <w:rFonts w:ascii="Times New Roman" w:eastAsia="Times New Roman" w:hAnsi="Times New Roman" w:cs="Times New Roman"/>
                <w:color w:val="000000"/>
                <w:sz w:val="24"/>
                <w:lang w:val="en-US"/>
              </w:rPr>
              <w:t>Goran Kalamanda</w:t>
            </w:r>
          </w:p>
        </w:tc>
      </w:tr>
      <w:tr w:rsidR="00C4508E" w:rsidRPr="00C4508E" w14:paraId="2B5B8E1D" w14:textId="77777777" w:rsidTr="00C4508E">
        <w:trPr>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FC89" w14:textId="77777777" w:rsidR="00C4508E" w:rsidRDefault="00C4508E" w:rsidP="00C4508E">
            <w:pPr>
              <w:jc w:val="both"/>
              <w:rPr>
                <w:rFonts w:ascii="Times New Roman" w:eastAsia="Times New Roman" w:hAnsi="Times New Roman" w:cs="Times New Roman"/>
                <w:b/>
                <w:color w:val="000000"/>
                <w:sz w:val="24"/>
                <w:u w:val="single"/>
                <w:lang w:val="en-US"/>
              </w:rPr>
            </w:pPr>
            <w:r w:rsidRPr="00C4508E">
              <w:rPr>
                <w:rFonts w:ascii="Times New Roman" w:eastAsia="Times New Roman" w:hAnsi="Times New Roman" w:cs="Times New Roman"/>
                <w:b/>
                <w:color w:val="000000"/>
                <w:sz w:val="24"/>
                <w:u w:val="single"/>
                <w:lang w:val="en-US"/>
              </w:rPr>
              <w:t>CILJ AKTIVNOSTI/ PROGRAMA/ PROJEKTA:</w:t>
            </w:r>
          </w:p>
          <w:p w14:paraId="5D2B12C6" w14:textId="77777777" w:rsidR="00CF13BF" w:rsidRPr="00C4508E" w:rsidRDefault="00CF13BF" w:rsidP="00C4508E">
            <w:pPr>
              <w:jc w:val="both"/>
              <w:rPr>
                <w:rFonts w:ascii="Times New Roman" w:eastAsia="Times New Roman" w:hAnsi="Times New Roman" w:cs="Times New Roman"/>
                <w:b/>
                <w:color w:val="000000"/>
                <w:sz w:val="24"/>
                <w:u w:val="single"/>
                <w:lang w:val="en-US"/>
              </w:rPr>
            </w:pPr>
          </w:p>
          <w:p w14:paraId="783036E5" w14:textId="77777777" w:rsidR="008E12AB" w:rsidRPr="00C4508E" w:rsidRDefault="008E12AB" w:rsidP="008E12AB">
            <w:pPr>
              <w:jc w:val="both"/>
              <w:rPr>
                <w:rFonts w:ascii="Times New Roman" w:eastAsia="Times New Roman" w:hAnsi="Times New Roman" w:cs="Times New Roman"/>
                <w:color w:val="000000"/>
                <w:sz w:val="24"/>
                <w:lang w:val="en-US"/>
              </w:rPr>
            </w:pPr>
            <w:r w:rsidRPr="00C4508E">
              <w:rPr>
                <w:rFonts w:ascii="Times New Roman" w:eastAsia="Times New Roman" w:hAnsi="Times New Roman" w:cs="Times New Roman"/>
                <w:color w:val="000000"/>
                <w:sz w:val="24"/>
                <w:lang w:val="en-US"/>
              </w:rPr>
              <w:t>Učenici razvijaju otvorenost i odnos prema Bogu kao drugoj i drugačijoj ličnosti u odnosu na nas, kao i otvorenost i odnos prema drugom čovjeku kao ikoni Božjoj, ličnosti, također, drugačijoj u odnosu na nas te da se između ove dvije relacije ostvari uzajamno zavisna veza (svijest o zajednici).</w:t>
            </w:r>
          </w:p>
          <w:p w14:paraId="29C95200" w14:textId="5E1EE437" w:rsidR="008E12AB" w:rsidRPr="00C4508E" w:rsidRDefault="008E12AB" w:rsidP="008E12AB">
            <w:pPr>
              <w:jc w:val="both"/>
              <w:rPr>
                <w:rFonts w:ascii="Times New Roman" w:eastAsia="Times New Roman" w:hAnsi="Times New Roman" w:cs="Times New Roman"/>
                <w:color w:val="000000"/>
                <w:sz w:val="24"/>
                <w:lang w:val="en-US"/>
              </w:rPr>
            </w:pPr>
          </w:p>
        </w:tc>
      </w:tr>
      <w:tr w:rsidR="00C4508E" w:rsidRPr="00C4508E" w14:paraId="63BA0E5E" w14:textId="77777777" w:rsidTr="00C4508E">
        <w:trPr>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7A647" w14:textId="77777777" w:rsidR="00C4508E" w:rsidRDefault="00C4508E" w:rsidP="00C4508E">
            <w:pPr>
              <w:jc w:val="both"/>
              <w:rPr>
                <w:rFonts w:ascii="Times New Roman" w:eastAsia="Times New Roman" w:hAnsi="Times New Roman" w:cs="Times New Roman"/>
                <w:b/>
                <w:color w:val="000000"/>
                <w:sz w:val="24"/>
                <w:u w:val="single"/>
                <w:lang w:val="en-US"/>
              </w:rPr>
            </w:pPr>
            <w:r w:rsidRPr="00C4508E">
              <w:rPr>
                <w:rFonts w:ascii="Times New Roman" w:eastAsia="Times New Roman" w:hAnsi="Times New Roman" w:cs="Times New Roman"/>
                <w:b/>
                <w:color w:val="000000"/>
                <w:sz w:val="24"/>
                <w:u w:val="single"/>
                <w:lang w:val="en-US"/>
              </w:rPr>
              <w:t>NAMJENA AKTIVNOSTI/ PROGRAMA/ PROJEKTA:</w:t>
            </w:r>
          </w:p>
          <w:p w14:paraId="0D62F765" w14:textId="77777777" w:rsidR="00CF13BF" w:rsidRPr="00C4508E" w:rsidRDefault="00CF13BF" w:rsidP="00C4508E">
            <w:pPr>
              <w:jc w:val="both"/>
              <w:rPr>
                <w:rFonts w:ascii="Times New Roman" w:eastAsia="Times New Roman" w:hAnsi="Times New Roman" w:cs="Times New Roman"/>
                <w:b/>
                <w:color w:val="000000"/>
                <w:sz w:val="24"/>
                <w:u w:val="single"/>
                <w:lang w:val="en-US"/>
              </w:rPr>
            </w:pPr>
          </w:p>
          <w:p w14:paraId="21199211" w14:textId="4928416E" w:rsidR="00C4508E" w:rsidRPr="00C4508E" w:rsidRDefault="00C4508E" w:rsidP="0097353B">
            <w:pPr>
              <w:jc w:val="both"/>
              <w:rPr>
                <w:rFonts w:ascii="Times New Roman" w:eastAsia="Times New Roman" w:hAnsi="Times New Roman" w:cs="Times New Roman"/>
                <w:color w:val="000000"/>
                <w:sz w:val="24"/>
                <w:lang w:val="en-US"/>
              </w:rPr>
            </w:pPr>
            <w:r w:rsidRPr="00C4508E">
              <w:rPr>
                <w:rFonts w:ascii="Times New Roman" w:eastAsia="Times New Roman" w:hAnsi="Times New Roman" w:cs="Times New Roman"/>
                <w:color w:val="000000"/>
                <w:sz w:val="24"/>
                <w:lang w:val="en-US"/>
              </w:rPr>
              <w:t xml:space="preserve">Namijenjeno učenicima </w:t>
            </w:r>
            <w:r w:rsidR="0097353B">
              <w:rPr>
                <w:rFonts w:ascii="Times New Roman" w:eastAsia="Times New Roman" w:hAnsi="Times New Roman" w:cs="Times New Roman"/>
                <w:color w:val="000000"/>
                <w:sz w:val="24"/>
                <w:lang w:val="en-US"/>
              </w:rPr>
              <w:t>od 1. do 8. razreda</w:t>
            </w:r>
          </w:p>
          <w:p w14:paraId="6D056B24" w14:textId="77777777" w:rsidR="00C4508E" w:rsidRPr="00C4508E" w:rsidRDefault="00C4508E" w:rsidP="00C4508E">
            <w:pPr>
              <w:jc w:val="both"/>
              <w:rPr>
                <w:rFonts w:ascii="Times New Roman" w:eastAsia="Times New Roman" w:hAnsi="Times New Roman" w:cs="Times New Roman"/>
                <w:color w:val="000000"/>
                <w:sz w:val="24"/>
                <w:lang w:val="en-US"/>
              </w:rPr>
            </w:pPr>
          </w:p>
          <w:p w14:paraId="19E79133" w14:textId="77777777" w:rsidR="00C4508E" w:rsidRPr="00C4508E" w:rsidRDefault="00C4508E" w:rsidP="008E12AB">
            <w:pPr>
              <w:jc w:val="both"/>
              <w:rPr>
                <w:rFonts w:ascii="Times New Roman" w:eastAsia="Times New Roman" w:hAnsi="Times New Roman" w:cs="Times New Roman"/>
                <w:color w:val="000000"/>
                <w:sz w:val="24"/>
                <w:lang w:val="en-US"/>
              </w:rPr>
            </w:pPr>
          </w:p>
        </w:tc>
      </w:tr>
      <w:tr w:rsidR="00C4508E" w:rsidRPr="00C4508E" w14:paraId="4D27039D" w14:textId="77777777" w:rsidTr="00C4508E">
        <w:trPr>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618DE" w14:textId="77777777" w:rsidR="00C4508E" w:rsidRPr="00C4508E" w:rsidRDefault="00C4508E" w:rsidP="00C4508E">
            <w:pPr>
              <w:jc w:val="both"/>
              <w:rPr>
                <w:rFonts w:ascii="Times New Roman" w:eastAsia="Times New Roman" w:hAnsi="Times New Roman" w:cs="Times New Roman"/>
                <w:b/>
                <w:color w:val="000000"/>
                <w:sz w:val="24"/>
                <w:u w:val="single"/>
                <w:lang w:val="en-US"/>
              </w:rPr>
            </w:pPr>
            <w:r w:rsidRPr="00C4508E">
              <w:rPr>
                <w:rFonts w:ascii="Times New Roman" w:eastAsia="Times New Roman" w:hAnsi="Times New Roman" w:cs="Times New Roman"/>
                <w:b/>
                <w:color w:val="000000"/>
                <w:sz w:val="24"/>
                <w:u w:val="single"/>
                <w:lang w:val="en-US"/>
              </w:rPr>
              <w:t xml:space="preserve">NAČIN REALIZACIJE AKTIVNOSTI/ PROGRAMA/ PROJEKTA: </w:t>
            </w:r>
          </w:p>
          <w:p w14:paraId="5864B461" w14:textId="6C4E2414" w:rsidR="00C4508E" w:rsidRPr="00C4508E" w:rsidRDefault="00C4508E" w:rsidP="00C4508E">
            <w:pPr>
              <w:jc w:val="both"/>
              <w:rPr>
                <w:rFonts w:ascii="Times New Roman" w:eastAsia="Times New Roman" w:hAnsi="Times New Roman" w:cs="Times New Roman"/>
                <w:color w:val="000000"/>
                <w:sz w:val="24"/>
                <w:lang w:val="en-US"/>
              </w:rPr>
            </w:pPr>
            <w:r w:rsidRPr="00C4508E">
              <w:rPr>
                <w:rFonts w:ascii="Times New Roman" w:eastAsia="Times New Roman" w:hAnsi="Times New Roman" w:cs="Times New Roman"/>
                <w:color w:val="000000"/>
                <w:sz w:val="24"/>
                <w:lang w:val="en-US"/>
              </w:rPr>
              <w:t>Oblici rada: individualni, frontalni, grupni, rad u paru.</w:t>
            </w:r>
          </w:p>
          <w:p w14:paraId="2A68D205" w14:textId="77777777" w:rsidR="00C4508E" w:rsidRDefault="00C4508E" w:rsidP="00C4508E">
            <w:pPr>
              <w:jc w:val="both"/>
              <w:rPr>
                <w:rFonts w:ascii="Times New Roman" w:eastAsia="Times New Roman" w:hAnsi="Times New Roman" w:cs="Times New Roman"/>
                <w:color w:val="000000"/>
                <w:sz w:val="24"/>
                <w:lang w:val="en-US"/>
              </w:rPr>
            </w:pPr>
            <w:r w:rsidRPr="00C4508E">
              <w:rPr>
                <w:rFonts w:ascii="Times New Roman" w:eastAsia="Times New Roman" w:hAnsi="Times New Roman" w:cs="Times New Roman"/>
                <w:color w:val="000000"/>
                <w:sz w:val="24"/>
                <w:lang w:val="en-US"/>
              </w:rPr>
              <w:t>Metode rada: dijaloška, demonstrativna, tekstualna, kreativna aktivnost, razgovor, promatranje.</w:t>
            </w:r>
          </w:p>
          <w:p w14:paraId="124DC90F" w14:textId="77777777" w:rsidR="002A2D41" w:rsidRPr="00C4508E" w:rsidRDefault="002A2D41" w:rsidP="00C4508E">
            <w:pPr>
              <w:jc w:val="both"/>
              <w:rPr>
                <w:rFonts w:ascii="Times New Roman" w:eastAsia="Times New Roman" w:hAnsi="Times New Roman" w:cs="Times New Roman"/>
                <w:color w:val="000000"/>
                <w:sz w:val="24"/>
                <w:lang w:val="en-US"/>
              </w:rPr>
            </w:pPr>
          </w:p>
        </w:tc>
      </w:tr>
      <w:tr w:rsidR="00C4508E" w:rsidRPr="00C4508E" w14:paraId="25319695" w14:textId="77777777" w:rsidTr="00C4508E">
        <w:trPr>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7C98" w14:textId="77777777" w:rsidR="00C4508E" w:rsidRPr="00C4508E" w:rsidRDefault="00C4508E" w:rsidP="00C4508E">
            <w:pPr>
              <w:jc w:val="both"/>
              <w:rPr>
                <w:rFonts w:ascii="Times New Roman" w:eastAsia="Arial" w:hAnsi="Times New Roman" w:cs="Times New Roman"/>
                <w:color w:val="000000"/>
                <w:lang w:val="en-US"/>
              </w:rPr>
            </w:pPr>
            <w:r w:rsidRPr="00C4508E">
              <w:rPr>
                <w:rFonts w:ascii="Times New Roman" w:eastAsia="Times New Roman" w:hAnsi="Times New Roman" w:cs="Times New Roman"/>
                <w:b/>
                <w:color w:val="000000"/>
                <w:sz w:val="24"/>
                <w:u w:val="single"/>
                <w:lang w:val="en-US"/>
              </w:rPr>
              <w:t>VREMENIK AKTIVNOSTI/ PROGRAMA/ PROJEKTA</w:t>
            </w:r>
            <w:r w:rsidRPr="00C4508E">
              <w:rPr>
                <w:rFonts w:ascii="Times New Roman" w:eastAsia="Times New Roman" w:hAnsi="Times New Roman" w:cs="Times New Roman"/>
                <w:color w:val="000000"/>
                <w:sz w:val="24"/>
                <w:lang w:val="en-US"/>
              </w:rPr>
              <w:t>:</w:t>
            </w:r>
          </w:p>
          <w:p w14:paraId="7C32B5E5" w14:textId="77777777" w:rsidR="00C4508E" w:rsidRPr="00C4508E" w:rsidRDefault="00C4508E" w:rsidP="00C4508E">
            <w:pPr>
              <w:jc w:val="both"/>
              <w:rPr>
                <w:rFonts w:ascii="Times New Roman" w:eastAsia="Times New Roman" w:hAnsi="Times New Roman" w:cs="Times New Roman"/>
                <w:color w:val="000000"/>
                <w:sz w:val="24"/>
                <w:lang w:val="en-US"/>
              </w:rPr>
            </w:pPr>
          </w:p>
          <w:p w14:paraId="40791AF0" w14:textId="2B24B5D8" w:rsidR="00C4508E" w:rsidRDefault="008E12AB" w:rsidP="00C4508E">
            <w:pPr>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Dva sata tjedno tijekom nastavne</w:t>
            </w:r>
            <w:r w:rsidR="00C4508E" w:rsidRPr="00C4508E">
              <w:rPr>
                <w:rFonts w:ascii="Times New Roman" w:eastAsia="Times New Roman" w:hAnsi="Times New Roman" w:cs="Times New Roman"/>
                <w:color w:val="000000"/>
                <w:sz w:val="24"/>
                <w:lang w:val="en-US"/>
              </w:rPr>
              <w:t xml:space="preserve"> godine </w:t>
            </w:r>
          </w:p>
          <w:p w14:paraId="010B2FB3" w14:textId="77777777" w:rsidR="002A2D41" w:rsidRPr="00C4508E" w:rsidRDefault="002A2D41" w:rsidP="00C4508E">
            <w:pPr>
              <w:jc w:val="both"/>
              <w:rPr>
                <w:rFonts w:ascii="Times New Roman" w:hAnsi="Times New Roman" w:cs="Times New Roman"/>
                <w:sz w:val="24"/>
                <w:lang w:val="en-US"/>
              </w:rPr>
            </w:pPr>
          </w:p>
        </w:tc>
      </w:tr>
      <w:tr w:rsidR="00C4508E" w:rsidRPr="00C4508E" w14:paraId="3980E826" w14:textId="77777777" w:rsidTr="00C4508E">
        <w:trPr>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AA094" w14:textId="77777777" w:rsidR="00C4508E" w:rsidRPr="00C4508E" w:rsidRDefault="00C4508E" w:rsidP="00C4508E">
            <w:pPr>
              <w:jc w:val="both"/>
              <w:rPr>
                <w:rFonts w:ascii="Times New Roman" w:eastAsia="Times New Roman" w:hAnsi="Times New Roman" w:cs="Times New Roman"/>
                <w:b/>
                <w:color w:val="000000"/>
                <w:sz w:val="24"/>
                <w:u w:val="single"/>
                <w:lang w:val="en-US"/>
              </w:rPr>
            </w:pPr>
            <w:r w:rsidRPr="00C4508E">
              <w:rPr>
                <w:rFonts w:ascii="Times New Roman" w:eastAsia="Times New Roman" w:hAnsi="Times New Roman" w:cs="Times New Roman"/>
                <w:b/>
                <w:color w:val="000000"/>
                <w:sz w:val="24"/>
                <w:u w:val="single"/>
                <w:lang w:val="en-US"/>
              </w:rPr>
              <w:t>TROŠKOVNIK AKTIVNOSTI/ PROGRAMA/ PROJEKTA:</w:t>
            </w:r>
          </w:p>
          <w:p w14:paraId="679F39EC" w14:textId="77777777" w:rsidR="00C4508E" w:rsidRPr="00C4508E" w:rsidRDefault="00C4508E" w:rsidP="00C4508E">
            <w:pPr>
              <w:jc w:val="both"/>
              <w:rPr>
                <w:rFonts w:ascii="Times New Roman" w:eastAsia="Times New Roman" w:hAnsi="Times New Roman" w:cs="Times New Roman"/>
                <w:color w:val="000000"/>
                <w:sz w:val="24"/>
                <w:lang w:val="en-US"/>
              </w:rPr>
            </w:pPr>
          </w:p>
          <w:p w14:paraId="627E0765" w14:textId="77777777" w:rsidR="00C4508E" w:rsidRDefault="00C4508E" w:rsidP="00C4508E">
            <w:pPr>
              <w:jc w:val="both"/>
              <w:rPr>
                <w:rFonts w:ascii="Times New Roman" w:eastAsia="Times New Roman" w:hAnsi="Times New Roman" w:cs="Times New Roman"/>
                <w:color w:val="000000"/>
                <w:sz w:val="24"/>
                <w:lang w:val="en-US"/>
              </w:rPr>
            </w:pPr>
            <w:r w:rsidRPr="00C4508E">
              <w:rPr>
                <w:rFonts w:ascii="Times New Roman" w:eastAsia="Times New Roman" w:hAnsi="Times New Roman" w:cs="Times New Roman"/>
                <w:color w:val="000000"/>
                <w:sz w:val="24"/>
                <w:lang w:val="en-US"/>
              </w:rPr>
              <w:t>Troškove aktivnosti pokrivaju materijalni izdaci škole, a to je uglavnom pribor za kreativni rad učenika.</w:t>
            </w:r>
          </w:p>
          <w:p w14:paraId="17EEA6C7" w14:textId="77777777" w:rsidR="002A2D41" w:rsidRPr="00C4508E" w:rsidRDefault="002A2D41" w:rsidP="00C4508E">
            <w:pPr>
              <w:jc w:val="both"/>
              <w:rPr>
                <w:rFonts w:ascii="Times New Roman" w:hAnsi="Times New Roman" w:cs="Times New Roman"/>
                <w:sz w:val="24"/>
                <w:lang w:val="en-US"/>
              </w:rPr>
            </w:pPr>
          </w:p>
        </w:tc>
      </w:tr>
      <w:tr w:rsidR="00C4508E" w:rsidRPr="00C4508E" w14:paraId="16B1C4F0" w14:textId="77777777" w:rsidTr="00C4508E">
        <w:trPr>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6DB10" w14:textId="77777777" w:rsidR="00C4508E" w:rsidRPr="00C4508E" w:rsidRDefault="00C4508E" w:rsidP="00C4508E">
            <w:pPr>
              <w:jc w:val="both"/>
              <w:rPr>
                <w:rFonts w:ascii="Times New Roman" w:eastAsia="Times New Roman" w:hAnsi="Times New Roman" w:cs="Times New Roman"/>
                <w:b/>
                <w:color w:val="000000"/>
                <w:sz w:val="24"/>
                <w:u w:val="single"/>
                <w:lang w:val="en-US"/>
              </w:rPr>
            </w:pPr>
            <w:r w:rsidRPr="00C4508E">
              <w:rPr>
                <w:rFonts w:ascii="Times New Roman" w:eastAsia="Times New Roman" w:hAnsi="Times New Roman" w:cs="Times New Roman"/>
                <w:b/>
                <w:color w:val="000000"/>
                <w:sz w:val="24"/>
                <w:u w:val="single"/>
                <w:lang w:val="en-US"/>
              </w:rPr>
              <w:t>VREDNOVANJE AKTIVNOSTI/ PROGRAMA/ PROJEKTA:</w:t>
            </w:r>
          </w:p>
          <w:p w14:paraId="1C1EC5D0" w14:textId="77777777" w:rsidR="00C4508E" w:rsidRPr="00C4508E" w:rsidRDefault="00C4508E" w:rsidP="00C4508E">
            <w:pPr>
              <w:jc w:val="both"/>
              <w:rPr>
                <w:rFonts w:ascii="Times New Roman" w:eastAsia="Times New Roman" w:hAnsi="Times New Roman" w:cs="Times New Roman"/>
                <w:color w:val="000000"/>
                <w:sz w:val="24"/>
                <w:lang w:val="en-US"/>
              </w:rPr>
            </w:pPr>
          </w:p>
          <w:p w14:paraId="45BA49E6" w14:textId="2FB304A5" w:rsidR="00C4508E" w:rsidRPr="00C4508E" w:rsidRDefault="0097353B" w:rsidP="0097353B">
            <w:pPr>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Odvija</w:t>
            </w:r>
            <w:r w:rsidR="00C4508E" w:rsidRPr="00C4508E">
              <w:rPr>
                <w:rFonts w:ascii="Times New Roman" w:eastAsia="Times New Roman" w:hAnsi="Times New Roman" w:cs="Times New Roman"/>
                <w:color w:val="000000"/>
                <w:sz w:val="24"/>
                <w:lang w:val="en-US"/>
              </w:rPr>
              <w:t xml:space="preserve"> se pismenim i usmenim putem. </w:t>
            </w:r>
          </w:p>
        </w:tc>
      </w:tr>
      <w:tr w:rsidR="00C4508E" w:rsidRPr="00C4508E" w14:paraId="7204CE4F" w14:textId="77777777" w:rsidTr="00C4508E">
        <w:trPr>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CF07F" w14:textId="77777777" w:rsidR="00C4508E" w:rsidRPr="00C4508E" w:rsidRDefault="00C4508E" w:rsidP="00C4508E">
            <w:pPr>
              <w:jc w:val="both"/>
              <w:rPr>
                <w:rFonts w:ascii="Times New Roman" w:eastAsia="Arial" w:hAnsi="Times New Roman" w:cs="Times New Roman"/>
                <w:color w:val="000000"/>
                <w:lang w:val="en-US"/>
              </w:rPr>
            </w:pPr>
            <w:r w:rsidRPr="00C4508E">
              <w:rPr>
                <w:rFonts w:ascii="Times New Roman" w:eastAsia="Times New Roman" w:hAnsi="Times New Roman" w:cs="Times New Roman"/>
                <w:b/>
                <w:color w:val="000000"/>
                <w:sz w:val="24"/>
                <w:u w:val="single"/>
                <w:lang w:val="en-US"/>
              </w:rPr>
              <w:t>NAČIN KORIŠTENJA DOBIVENIH REZULTATA VREDNOVANJA AKTIVNOSTI/ PROGRAMA/ PROJEKTA</w:t>
            </w:r>
            <w:r w:rsidRPr="00C4508E">
              <w:rPr>
                <w:rFonts w:ascii="Times New Roman" w:eastAsia="Times New Roman" w:hAnsi="Times New Roman" w:cs="Times New Roman"/>
                <w:color w:val="000000"/>
                <w:sz w:val="24"/>
                <w:lang w:val="en-US"/>
              </w:rPr>
              <w:t>:</w:t>
            </w:r>
          </w:p>
          <w:p w14:paraId="030312A7" w14:textId="77777777" w:rsidR="00C4508E" w:rsidRPr="00C4508E" w:rsidRDefault="00C4508E" w:rsidP="00C4508E">
            <w:pPr>
              <w:jc w:val="both"/>
              <w:rPr>
                <w:rFonts w:ascii="Times New Roman" w:eastAsia="Times New Roman" w:hAnsi="Times New Roman" w:cs="Times New Roman"/>
                <w:color w:val="000000"/>
                <w:sz w:val="24"/>
                <w:lang w:val="en-US"/>
              </w:rPr>
            </w:pPr>
          </w:p>
          <w:p w14:paraId="27EF5454" w14:textId="26E855D1" w:rsidR="00C4508E" w:rsidRPr="00C4508E" w:rsidRDefault="00C4508E" w:rsidP="00C4508E">
            <w:pPr>
              <w:jc w:val="both"/>
              <w:rPr>
                <w:rFonts w:ascii="Times New Roman" w:eastAsia="Times New Roman" w:hAnsi="Times New Roman" w:cs="Times New Roman"/>
                <w:color w:val="000000"/>
                <w:sz w:val="24"/>
                <w:lang w:val="en-US"/>
              </w:rPr>
            </w:pPr>
            <w:r w:rsidRPr="00C4508E">
              <w:rPr>
                <w:rFonts w:ascii="Times New Roman" w:eastAsia="Times New Roman" w:hAnsi="Times New Roman" w:cs="Times New Roman"/>
                <w:color w:val="000000"/>
                <w:sz w:val="24"/>
                <w:lang w:val="en-US"/>
              </w:rPr>
              <w:t xml:space="preserve">Rezultati će se koristiti u cilju što uspješnije realizacije nastave pravoslavnog vjeronauka i prilagođivanja rada mogućnostima i </w:t>
            </w:r>
            <w:r w:rsidR="0012777F">
              <w:rPr>
                <w:rFonts w:ascii="Times New Roman" w:eastAsia="Times New Roman" w:hAnsi="Times New Roman" w:cs="Times New Roman"/>
                <w:color w:val="000000"/>
                <w:sz w:val="24"/>
                <w:lang w:val="en-US"/>
              </w:rPr>
              <w:t>sposobnostima učenika; - sudjelo</w:t>
            </w:r>
            <w:r w:rsidRPr="00C4508E">
              <w:rPr>
                <w:rFonts w:ascii="Times New Roman" w:eastAsia="Times New Roman" w:hAnsi="Times New Roman" w:cs="Times New Roman"/>
                <w:color w:val="000000"/>
                <w:sz w:val="24"/>
                <w:lang w:val="en-US"/>
              </w:rPr>
              <w:t>vanje na satu uz aktivno sudjelovanje u liturgijskom životu parohije, kao i prakticiranje stečenih znanja u svakodnevnom životu.</w:t>
            </w:r>
          </w:p>
          <w:p w14:paraId="2382F52F" w14:textId="77777777" w:rsidR="00C4508E" w:rsidRPr="00C4508E" w:rsidRDefault="00C4508E" w:rsidP="00C4508E">
            <w:pPr>
              <w:jc w:val="both"/>
              <w:rPr>
                <w:rFonts w:ascii="Times New Roman" w:eastAsia="Times New Roman" w:hAnsi="Times New Roman" w:cs="Times New Roman"/>
                <w:color w:val="000000"/>
                <w:sz w:val="24"/>
                <w:lang w:val="en-US"/>
              </w:rPr>
            </w:pPr>
          </w:p>
        </w:tc>
      </w:tr>
    </w:tbl>
    <w:p w14:paraId="17729166" w14:textId="37F5CD03" w:rsidR="00E55A45" w:rsidRDefault="00E55A45">
      <w:pPr>
        <w:rPr>
          <w:rFonts w:ascii="Times New Roman" w:hAnsi="Times New Roman" w:cs="Times New Roman"/>
          <w:sz w:val="24"/>
          <w:szCs w:val="24"/>
        </w:rPr>
      </w:pPr>
      <w:r>
        <w:rPr>
          <w:rFonts w:ascii="Times New Roman" w:hAnsi="Times New Roman" w:cs="Times New Roman"/>
          <w:sz w:val="24"/>
          <w:szCs w:val="24"/>
        </w:rPr>
        <w:br w:type="page"/>
      </w:r>
    </w:p>
    <w:p w14:paraId="48B7D7D8" w14:textId="77777777" w:rsidR="00C64F5C" w:rsidRDefault="00AD1853" w:rsidP="00C64F5C">
      <w:pPr>
        <w:pStyle w:val="Naslov1"/>
        <w:rPr>
          <w:rFonts w:ascii="Times New Roman" w:eastAsiaTheme="minorHAnsi" w:hAnsi="Times New Roman" w:cs="Times New Roman"/>
          <w:color w:val="auto"/>
          <w:sz w:val="24"/>
          <w:szCs w:val="24"/>
        </w:rPr>
      </w:pPr>
      <w:bookmarkStart w:id="4" w:name="_Toc177983327"/>
      <w:r>
        <w:rPr>
          <w:noProof/>
          <w:lang w:val="en-US"/>
        </w:rPr>
        <w:lastRenderedPageBreak/>
        <w:drawing>
          <wp:anchor distT="0" distB="0" distL="114300" distR="114300" simplePos="0" relativeHeight="251672576" behindDoc="0" locked="0" layoutInCell="1" allowOverlap="1" wp14:anchorId="544F6C81" wp14:editId="46B4BA9E">
            <wp:simplePos x="0" y="0"/>
            <wp:positionH relativeFrom="margin">
              <wp:align>center</wp:align>
            </wp:positionH>
            <wp:positionV relativeFrom="page">
              <wp:posOffset>33655</wp:posOffset>
            </wp:positionV>
            <wp:extent cx="7795260" cy="2057400"/>
            <wp:effectExtent l="0" t="0" r="0" b="0"/>
            <wp:wrapSquare wrapText="bothSides"/>
            <wp:docPr id="9" name="Slika 9" descr="Remove coloured pencil and crayon s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coloured pencil and crayon stains"/>
                    <pic:cNvPicPr>
                      <a:picLocks noChangeAspect="1" noChangeArrowheads="1"/>
                    </pic:cNvPicPr>
                  </pic:nvPicPr>
                  <pic:blipFill rotWithShape="1">
                    <a:blip r:embed="rId12">
                      <a:extLst>
                        <a:ext uri="{28A0092B-C50C-407E-A947-70E740481C1C}">
                          <a14:useLocalDpi xmlns:a14="http://schemas.microsoft.com/office/drawing/2010/main" val="0"/>
                        </a:ext>
                      </a:extLst>
                    </a:blip>
                    <a:srcRect t="45692"/>
                    <a:stretch/>
                  </pic:blipFill>
                  <pic:spPr bwMode="auto">
                    <a:xfrm rot="10800000">
                      <a:off x="0" y="0"/>
                      <a:ext cx="7795260"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1C8758" w14:textId="77777777" w:rsidR="00C64F5C" w:rsidRDefault="00C64F5C" w:rsidP="00C64F5C">
      <w:pPr>
        <w:pStyle w:val="Naslov1"/>
        <w:jc w:val="center"/>
        <w:rPr>
          <w:rFonts w:ascii="Times New Roman" w:hAnsi="Times New Roman" w:cs="Times New Roman"/>
          <w:b/>
          <w:color w:val="1F3864" w:themeColor="accent5" w:themeShade="80"/>
          <w:sz w:val="96"/>
          <w:szCs w:val="96"/>
        </w:rPr>
      </w:pPr>
    </w:p>
    <w:p w14:paraId="47C602D0" w14:textId="6BBD2AB6" w:rsidR="00AD1853" w:rsidRPr="00AD1853" w:rsidRDefault="006E77BA" w:rsidP="00C64F5C">
      <w:pPr>
        <w:pStyle w:val="Naslov1"/>
        <w:jc w:val="center"/>
        <w:rPr>
          <w:rFonts w:ascii="Times New Roman" w:hAnsi="Times New Roman" w:cs="Times New Roman"/>
          <w:b/>
          <w:color w:val="1F3864" w:themeColor="accent5" w:themeShade="80"/>
          <w:sz w:val="96"/>
          <w:szCs w:val="96"/>
        </w:rPr>
      </w:pPr>
      <w:r>
        <w:rPr>
          <w:rFonts w:ascii="Times New Roman" w:hAnsi="Times New Roman" w:cs="Times New Roman"/>
          <w:b/>
          <w:color w:val="1F3864" w:themeColor="accent5" w:themeShade="80"/>
          <w:sz w:val="96"/>
          <w:szCs w:val="96"/>
        </w:rPr>
        <w:t xml:space="preserve">4. </w:t>
      </w:r>
      <w:r w:rsidR="00AD1853" w:rsidRPr="00AD1853">
        <w:rPr>
          <w:rFonts w:ascii="Times New Roman" w:hAnsi="Times New Roman" w:cs="Times New Roman"/>
          <w:b/>
          <w:color w:val="1F3864" w:themeColor="accent5" w:themeShade="80"/>
          <w:sz w:val="96"/>
          <w:szCs w:val="96"/>
        </w:rPr>
        <w:t>DODATNA NASTAVA</w:t>
      </w:r>
      <w:bookmarkEnd w:id="4"/>
    </w:p>
    <w:p w14:paraId="1266BBBC" w14:textId="7C47C9DC" w:rsidR="00AD1853" w:rsidRPr="00AD1853" w:rsidRDefault="00AD1853" w:rsidP="00BF52A1">
      <w:pPr>
        <w:spacing w:after="0" w:line="360" w:lineRule="auto"/>
        <w:rPr>
          <w:rFonts w:ascii="Times New Roman" w:hAnsi="Times New Roman" w:cs="Times New Roman"/>
          <w:color w:val="002060"/>
          <w:sz w:val="24"/>
          <w:szCs w:val="24"/>
        </w:rPr>
      </w:pPr>
    </w:p>
    <w:p w14:paraId="6E861B64" w14:textId="6E2FE0CD" w:rsidR="00E22950" w:rsidRDefault="00E22950" w:rsidP="00AD1853">
      <w:pPr>
        <w:spacing w:after="0" w:line="360" w:lineRule="auto"/>
        <w:rPr>
          <w:rFonts w:ascii="Times New Roman" w:hAnsi="Times New Roman" w:cs="Times New Roman"/>
          <w:color w:val="002060"/>
          <w:sz w:val="24"/>
          <w:szCs w:val="24"/>
        </w:rPr>
      </w:pPr>
    </w:p>
    <w:p w14:paraId="6AB0C691" w14:textId="01B3290E" w:rsidR="00E22950" w:rsidRDefault="00E22950" w:rsidP="00AD1853">
      <w:pPr>
        <w:spacing w:after="0" w:line="360" w:lineRule="auto"/>
        <w:rPr>
          <w:rFonts w:ascii="Times New Roman" w:hAnsi="Times New Roman" w:cs="Times New Roman"/>
          <w:color w:val="002060"/>
          <w:sz w:val="24"/>
          <w:szCs w:val="24"/>
        </w:rPr>
      </w:pPr>
    </w:p>
    <w:p w14:paraId="6AB14324" w14:textId="6917F87A" w:rsidR="00E22950" w:rsidRDefault="00C64F5C" w:rsidP="00AD1853">
      <w:pPr>
        <w:spacing w:after="0" w:line="360" w:lineRule="auto"/>
        <w:rPr>
          <w:rFonts w:ascii="Times New Roman" w:hAnsi="Times New Roman" w:cs="Times New Roman"/>
          <w:color w:val="002060"/>
          <w:sz w:val="24"/>
          <w:szCs w:val="24"/>
        </w:rPr>
      </w:pPr>
      <w:r w:rsidRPr="00AD1853">
        <w:rPr>
          <w:noProof/>
          <w:color w:val="1F3864" w:themeColor="accent5" w:themeShade="80"/>
          <w:lang w:val="en-US"/>
        </w:rPr>
        <mc:AlternateContent>
          <mc:Choice Requires="wps">
            <w:drawing>
              <wp:anchor distT="45720" distB="45720" distL="114300" distR="114300" simplePos="0" relativeHeight="251675648" behindDoc="0" locked="0" layoutInCell="1" allowOverlap="1" wp14:anchorId="56DBDD03" wp14:editId="64912A8B">
                <wp:simplePos x="0" y="0"/>
                <wp:positionH relativeFrom="margin">
                  <wp:align>center</wp:align>
                </wp:positionH>
                <wp:positionV relativeFrom="paragraph">
                  <wp:posOffset>272415</wp:posOffset>
                </wp:positionV>
                <wp:extent cx="6400800" cy="1654810"/>
                <wp:effectExtent l="0" t="0" r="19050" b="21590"/>
                <wp:wrapSquare wrapText="bothSides"/>
                <wp:docPr id="10" name="Tekstni okvir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54810"/>
                        </a:xfrm>
                        <a:prstGeom prst="rect">
                          <a:avLst/>
                        </a:prstGeom>
                        <a:solidFill>
                          <a:srgbClr val="FFFFFF"/>
                        </a:solidFill>
                        <a:ln w="9525">
                          <a:solidFill>
                            <a:srgbClr val="002060"/>
                          </a:solidFill>
                          <a:miter lim="800000"/>
                          <a:headEnd/>
                          <a:tailEnd/>
                        </a:ln>
                      </wps:spPr>
                      <wps:txbx>
                        <w:txbxContent>
                          <w:p w14:paraId="17AF7BCD" w14:textId="0771C536" w:rsidR="00C22FA1" w:rsidRDefault="00C22FA1" w:rsidP="00AD1853">
                            <w:pPr>
                              <w:spacing w:after="0" w:line="360" w:lineRule="auto"/>
                              <w:jc w:val="both"/>
                            </w:pPr>
                            <w:r w:rsidRPr="00AD1853">
                              <w:rPr>
                                <w:rFonts w:ascii="Times New Roman" w:hAnsi="Times New Roman" w:cs="Times New Roman"/>
                                <w:sz w:val="24"/>
                                <w:szCs w:val="24"/>
                              </w:rPr>
                              <w:t>U skladu sa člankom 34. Zakona o odgoju i obrazovanju u osnovnoj i srednjoj školi osim redovne nastave u školi se izvodi dodatna nastava koja ima za cilj potaknuti učenike koji u određenom programu ili nastavnom predmetu ostvaruju natprosječne rezultate ili pokazuju poseban interes za određeni nastavni pr</w:t>
                            </w:r>
                            <w:r>
                              <w:rPr>
                                <w:rFonts w:ascii="Times New Roman" w:hAnsi="Times New Roman" w:cs="Times New Roman"/>
                                <w:sz w:val="24"/>
                                <w:szCs w:val="24"/>
                              </w:rPr>
                              <w:t>edmet. Dodatna nastava omogućuje</w:t>
                            </w:r>
                            <w:r w:rsidRPr="00AD1853">
                              <w:rPr>
                                <w:rFonts w:ascii="Times New Roman" w:hAnsi="Times New Roman" w:cs="Times New Roman"/>
                                <w:sz w:val="24"/>
                                <w:szCs w:val="24"/>
                              </w:rPr>
                              <w:t xml:space="preserve"> učenicima da što više zadovolje svoje interese i želje te promoviranje </w:t>
                            </w:r>
                            <w:r>
                              <w:rPr>
                                <w:rFonts w:ascii="Times New Roman" w:hAnsi="Times New Roman" w:cs="Times New Roman"/>
                                <w:sz w:val="24"/>
                                <w:szCs w:val="24"/>
                              </w:rPr>
                              <w:t xml:space="preserve">osobnih i zajedničkih uspjeha i </w:t>
                            </w:r>
                            <w:r w:rsidRPr="00AD1853">
                              <w:rPr>
                                <w:rFonts w:ascii="Times New Roman" w:hAnsi="Times New Roman" w:cs="Times New Roman"/>
                                <w:sz w:val="24"/>
                                <w:szCs w:val="24"/>
                              </w:rPr>
                              <w:t>rezultata kako njih samih tako i njihovih mentora i škole u cjelini.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BDD03" id="Tekstni okvir 10" o:spid="_x0000_s1030" type="#_x0000_t202" style="position:absolute;margin-left:0;margin-top:21.45pt;width:7in;height:130.3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" strokecolor="#002060">
                <v:textbox>
                  <w:txbxContent>
                    <w:p w14:paraId="17AF7BCD" w14:textId="0771C536" w:rsidR="00C22FA1" w:rsidRDefault="00C22FA1" w:rsidP="00AD1853">
                      <w:pPr>
                        <w:spacing w:after="0" w:line="360" w:lineRule="auto"/>
                        <w:jc w:val="both"/>
                      </w:pPr>
                      <w:r w:rsidRPr="00AD1853">
                        <w:rPr>
                          <w:rFonts w:ascii="Times New Roman" w:hAnsi="Times New Roman" w:cs="Times New Roman"/>
                          <w:sz w:val="24"/>
                          <w:szCs w:val="24"/>
                        </w:rPr>
                        <w:t>U skladu sa člankom 34. Zakona o odgoju i obrazovanju u osnovnoj i srednjoj školi osim redovne nastave u školi se izvodi dodatna nastava koja ima za cilj potaknuti učenike koji u određenom programu ili nastavnom predmetu ostvaruju natprosječne rezultate ili pokazuju poseban interes za određeni nastavni pr</w:t>
                      </w:r>
                      <w:r>
                        <w:rPr>
                          <w:rFonts w:ascii="Times New Roman" w:hAnsi="Times New Roman" w:cs="Times New Roman"/>
                          <w:sz w:val="24"/>
                          <w:szCs w:val="24"/>
                        </w:rPr>
                        <w:t>edmet. Dodatna nastava omogućuje</w:t>
                      </w:r>
                      <w:r w:rsidRPr="00AD1853">
                        <w:rPr>
                          <w:rFonts w:ascii="Times New Roman" w:hAnsi="Times New Roman" w:cs="Times New Roman"/>
                          <w:sz w:val="24"/>
                          <w:szCs w:val="24"/>
                        </w:rPr>
                        <w:t xml:space="preserve"> učenicima da što više zadovolje svoje interese i želje te promoviranje </w:t>
                      </w:r>
                      <w:r>
                        <w:rPr>
                          <w:rFonts w:ascii="Times New Roman" w:hAnsi="Times New Roman" w:cs="Times New Roman"/>
                          <w:sz w:val="24"/>
                          <w:szCs w:val="24"/>
                        </w:rPr>
                        <w:t xml:space="preserve">osobnih i zajedničkih uspjeha i </w:t>
                      </w:r>
                      <w:r w:rsidRPr="00AD1853">
                        <w:rPr>
                          <w:rFonts w:ascii="Times New Roman" w:hAnsi="Times New Roman" w:cs="Times New Roman"/>
                          <w:sz w:val="24"/>
                          <w:szCs w:val="24"/>
                        </w:rPr>
                        <w:t>rezultata kako njih samih tako i njihovih mentora i škole u cjelini.</w:t>
                      </w:r>
                    </w:p>
                  </w:txbxContent>
                </v:textbox>
                <w10:wrap type="square" anchorx="margin"/>
              </v:shape>
            </w:pict>
          </mc:Fallback>
        </mc:AlternateContent>
      </w:r>
    </w:p>
    <w:p w14:paraId="3F54EE3E" w14:textId="77777777" w:rsidR="00E22950" w:rsidRDefault="00E22950" w:rsidP="00AD1853">
      <w:pPr>
        <w:spacing w:after="0" w:line="360" w:lineRule="auto"/>
        <w:rPr>
          <w:rFonts w:ascii="Times New Roman" w:hAnsi="Times New Roman" w:cs="Times New Roman"/>
          <w:color w:val="002060"/>
          <w:sz w:val="24"/>
          <w:szCs w:val="24"/>
        </w:rPr>
      </w:pPr>
    </w:p>
    <w:p w14:paraId="4439418A" w14:textId="77777777" w:rsidR="00E22950" w:rsidRDefault="00E22950" w:rsidP="00AD1853">
      <w:pPr>
        <w:spacing w:after="0" w:line="360" w:lineRule="auto"/>
        <w:rPr>
          <w:rFonts w:ascii="Times New Roman" w:hAnsi="Times New Roman" w:cs="Times New Roman"/>
          <w:color w:val="002060"/>
          <w:sz w:val="24"/>
          <w:szCs w:val="24"/>
        </w:rPr>
      </w:pPr>
    </w:p>
    <w:p w14:paraId="21470AF1" w14:textId="77777777" w:rsidR="00E22950" w:rsidRDefault="00E22950" w:rsidP="00AD1853">
      <w:pPr>
        <w:spacing w:after="0" w:line="360" w:lineRule="auto"/>
        <w:rPr>
          <w:rFonts w:ascii="Times New Roman" w:hAnsi="Times New Roman" w:cs="Times New Roman"/>
          <w:color w:val="002060"/>
          <w:sz w:val="24"/>
          <w:szCs w:val="24"/>
        </w:rPr>
      </w:pPr>
    </w:p>
    <w:p w14:paraId="573BEFD2" w14:textId="7C76AF25" w:rsidR="00E22950" w:rsidRDefault="00E22950" w:rsidP="00AD1853">
      <w:pPr>
        <w:spacing w:after="0" w:line="360" w:lineRule="auto"/>
        <w:rPr>
          <w:rFonts w:ascii="Times New Roman" w:hAnsi="Times New Roman" w:cs="Times New Roman"/>
          <w:color w:val="002060"/>
          <w:sz w:val="24"/>
          <w:szCs w:val="24"/>
        </w:rPr>
      </w:pPr>
    </w:p>
    <w:p w14:paraId="702A0AEF" w14:textId="53DC262A" w:rsidR="00E22950" w:rsidRDefault="00E22950" w:rsidP="00AD1853">
      <w:pPr>
        <w:spacing w:after="0" w:line="360" w:lineRule="auto"/>
        <w:rPr>
          <w:rFonts w:ascii="Times New Roman" w:hAnsi="Times New Roman" w:cs="Times New Roman"/>
          <w:color w:val="002060"/>
          <w:sz w:val="24"/>
          <w:szCs w:val="24"/>
        </w:rPr>
      </w:pPr>
    </w:p>
    <w:p w14:paraId="51AB7EB2" w14:textId="104C9F2C" w:rsidR="00E22950" w:rsidRDefault="00E22950" w:rsidP="00AD1853">
      <w:pPr>
        <w:spacing w:after="0" w:line="360" w:lineRule="auto"/>
        <w:rPr>
          <w:rFonts w:ascii="Times New Roman" w:hAnsi="Times New Roman" w:cs="Times New Roman"/>
          <w:color w:val="002060"/>
          <w:sz w:val="24"/>
          <w:szCs w:val="24"/>
        </w:rPr>
      </w:pPr>
    </w:p>
    <w:p w14:paraId="668313DA" w14:textId="77777777" w:rsidR="00C64F5C" w:rsidRDefault="00C64F5C" w:rsidP="00AD1853">
      <w:pPr>
        <w:spacing w:after="0" w:line="360" w:lineRule="auto"/>
        <w:rPr>
          <w:rFonts w:ascii="Times New Roman" w:hAnsi="Times New Roman" w:cs="Times New Roman"/>
          <w:color w:val="002060"/>
          <w:sz w:val="24"/>
          <w:szCs w:val="24"/>
        </w:rPr>
      </w:pPr>
    </w:p>
    <w:p w14:paraId="2AA1577C" w14:textId="77777777" w:rsidR="00E22950" w:rsidRDefault="00E22950" w:rsidP="00AD1853">
      <w:pPr>
        <w:spacing w:after="0" w:line="360" w:lineRule="auto"/>
        <w:rPr>
          <w:rFonts w:ascii="Times New Roman" w:hAnsi="Times New Roman" w:cs="Times New Roman"/>
          <w:color w:val="002060"/>
          <w:sz w:val="24"/>
          <w:szCs w:val="24"/>
        </w:rPr>
      </w:pPr>
    </w:p>
    <w:p w14:paraId="0A3CCA6E" w14:textId="0C37E43F" w:rsidR="00AD1853" w:rsidRPr="00AD1853" w:rsidRDefault="001627AC" w:rsidP="00E22950">
      <w:pPr>
        <w:spacing w:after="0"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U školi će se izvoditi dodatna</w:t>
      </w:r>
      <w:r w:rsidR="00AD1853" w:rsidRPr="00AD1853">
        <w:rPr>
          <w:rFonts w:ascii="Times New Roman" w:hAnsi="Times New Roman" w:cs="Times New Roman"/>
          <w:color w:val="002060"/>
          <w:sz w:val="24"/>
          <w:szCs w:val="24"/>
        </w:rPr>
        <w:t xml:space="preserve"> nastava iz sljedećih predmeta:</w:t>
      </w:r>
    </w:p>
    <w:tbl>
      <w:tblPr>
        <w:tblStyle w:val="TableNormal"/>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984"/>
        <w:gridCol w:w="4097"/>
      </w:tblGrid>
      <w:tr w:rsidR="00AD1853" w14:paraId="3E79FD18" w14:textId="77777777" w:rsidTr="00AD1853">
        <w:trPr>
          <w:trHeight w:val="465"/>
          <w:jc w:val="center"/>
        </w:trPr>
        <w:tc>
          <w:tcPr>
            <w:tcW w:w="4394" w:type="dxa"/>
            <w:shd w:val="clear" w:color="auto" w:fill="002060"/>
            <w:vAlign w:val="center"/>
          </w:tcPr>
          <w:p w14:paraId="592E9B1A" w14:textId="77777777" w:rsidR="00AD1853" w:rsidRDefault="00AD1853" w:rsidP="00ED4526">
            <w:pPr>
              <w:pStyle w:val="TableParagraph"/>
              <w:spacing w:before="92"/>
              <w:ind w:left="935"/>
              <w:rPr>
                <w:b/>
                <w:sz w:val="24"/>
              </w:rPr>
            </w:pPr>
            <w:r>
              <w:rPr>
                <w:b/>
                <w:color w:val="FFFFFF"/>
                <w:sz w:val="24"/>
              </w:rPr>
              <w:t>NASTAVNI</w:t>
            </w:r>
            <w:r>
              <w:rPr>
                <w:b/>
                <w:color w:val="FFFFFF"/>
                <w:spacing w:val="-3"/>
                <w:sz w:val="24"/>
              </w:rPr>
              <w:t xml:space="preserve"> </w:t>
            </w:r>
            <w:r>
              <w:rPr>
                <w:b/>
                <w:color w:val="FFFFFF"/>
                <w:sz w:val="24"/>
              </w:rPr>
              <w:t>PREDMET</w:t>
            </w:r>
          </w:p>
        </w:tc>
        <w:tc>
          <w:tcPr>
            <w:tcW w:w="1984" w:type="dxa"/>
            <w:shd w:val="clear" w:color="auto" w:fill="002060"/>
            <w:vAlign w:val="center"/>
          </w:tcPr>
          <w:p w14:paraId="6C0116AD" w14:textId="77777777" w:rsidR="00AD1853" w:rsidRDefault="00AD1853" w:rsidP="00ED4526">
            <w:pPr>
              <w:pStyle w:val="TableParagraph"/>
              <w:spacing w:before="92"/>
              <w:ind w:left="457" w:right="462"/>
              <w:jc w:val="center"/>
              <w:rPr>
                <w:b/>
                <w:sz w:val="24"/>
              </w:rPr>
            </w:pPr>
            <w:r>
              <w:rPr>
                <w:b/>
                <w:color w:val="FFFFFF"/>
                <w:sz w:val="24"/>
              </w:rPr>
              <w:t>RAZRED</w:t>
            </w:r>
          </w:p>
        </w:tc>
        <w:tc>
          <w:tcPr>
            <w:tcW w:w="4097" w:type="dxa"/>
            <w:shd w:val="clear" w:color="auto" w:fill="002060"/>
            <w:vAlign w:val="center"/>
          </w:tcPr>
          <w:p w14:paraId="00CFC9B6" w14:textId="77777777" w:rsidR="00AD1853" w:rsidRDefault="00AD1853" w:rsidP="00ED4526">
            <w:pPr>
              <w:pStyle w:val="TableParagraph"/>
              <w:spacing w:before="92"/>
              <w:ind w:left="1426" w:right="1433"/>
              <w:jc w:val="center"/>
              <w:rPr>
                <w:b/>
                <w:sz w:val="24"/>
              </w:rPr>
            </w:pPr>
            <w:r>
              <w:rPr>
                <w:b/>
                <w:color w:val="FFFFFF"/>
                <w:sz w:val="24"/>
              </w:rPr>
              <w:t>NOSITELJ</w:t>
            </w:r>
          </w:p>
        </w:tc>
      </w:tr>
      <w:tr w:rsidR="00EE4E3C" w14:paraId="43CF253D" w14:textId="77777777" w:rsidTr="00EE4E3C">
        <w:trPr>
          <w:trHeight w:val="479"/>
          <w:jc w:val="center"/>
        </w:trPr>
        <w:tc>
          <w:tcPr>
            <w:tcW w:w="4394" w:type="dxa"/>
            <w:vAlign w:val="center"/>
          </w:tcPr>
          <w:p w14:paraId="036BEDE4" w14:textId="77777777" w:rsidR="00EE4E3C" w:rsidRDefault="00EE4E3C" w:rsidP="00EE4E3C">
            <w:pPr>
              <w:pStyle w:val="TableParagraph"/>
              <w:spacing w:before="92"/>
              <w:rPr>
                <w:sz w:val="24"/>
              </w:rPr>
            </w:pPr>
            <w:r>
              <w:rPr>
                <w:sz w:val="24"/>
              </w:rPr>
              <w:t>Matematika</w:t>
            </w:r>
          </w:p>
        </w:tc>
        <w:tc>
          <w:tcPr>
            <w:tcW w:w="1984" w:type="dxa"/>
            <w:vAlign w:val="center"/>
          </w:tcPr>
          <w:p w14:paraId="5E91F31B" w14:textId="3DA557F8" w:rsidR="00EE4E3C" w:rsidRDefault="00EE4E3C" w:rsidP="00EE4E3C">
            <w:pPr>
              <w:pStyle w:val="TableParagraph"/>
              <w:spacing w:before="92"/>
              <w:ind w:left="782"/>
              <w:rPr>
                <w:sz w:val="24"/>
              </w:rPr>
            </w:pPr>
            <w:r>
              <w:rPr>
                <w:sz w:val="24"/>
              </w:rPr>
              <w:t xml:space="preserve">  </w:t>
            </w:r>
            <w:r w:rsidR="00CF03E5">
              <w:rPr>
                <w:sz w:val="24"/>
              </w:rPr>
              <w:t>1.</w:t>
            </w:r>
          </w:p>
        </w:tc>
        <w:tc>
          <w:tcPr>
            <w:tcW w:w="4097" w:type="dxa"/>
            <w:vAlign w:val="center"/>
          </w:tcPr>
          <w:p w14:paraId="20284441" w14:textId="77777777" w:rsidR="00EE4E3C" w:rsidRDefault="00EE4E3C" w:rsidP="00EE4E3C">
            <w:pPr>
              <w:pStyle w:val="TableParagraph"/>
              <w:spacing w:before="92"/>
              <w:ind w:left="104"/>
              <w:rPr>
                <w:sz w:val="24"/>
              </w:rPr>
            </w:pPr>
            <w:r>
              <w:rPr>
                <w:sz w:val="24"/>
              </w:rPr>
              <w:t>učiteljica Milena Vojnović-Gros</w:t>
            </w:r>
          </w:p>
        </w:tc>
      </w:tr>
      <w:tr w:rsidR="00EE4E3C" w14:paraId="4C88EB23" w14:textId="77777777" w:rsidTr="00ED4526">
        <w:trPr>
          <w:trHeight w:val="465"/>
          <w:jc w:val="center"/>
        </w:trPr>
        <w:tc>
          <w:tcPr>
            <w:tcW w:w="4394" w:type="dxa"/>
            <w:vAlign w:val="center"/>
          </w:tcPr>
          <w:p w14:paraId="28AC40BB" w14:textId="2F16DFFA" w:rsidR="00EE4E3C" w:rsidRDefault="00EE4E3C" w:rsidP="00EE4E3C">
            <w:pPr>
              <w:pStyle w:val="TableParagraph"/>
              <w:spacing w:before="83"/>
              <w:rPr>
                <w:sz w:val="24"/>
              </w:rPr>
            </w:pPr>
            <w:r>
              <w:rPr>
                <w:sz w:val="24"/>
              </w:rPr>
              <w:t>Priroda i društvo</w:t>
            </w:r>
          </w:p>
        </w:tc>
        <w:tc>
          <w:tcPr>
            <w:tcW w:w="1984" w:type="dxa"/>
            <w:vAlign w:val="center"/>
          </w:tcPr>
          <w:p w14:paraId="733C0F83" w14:textId="7DC4BF68" w:rsidR="00EE4E3C" w:rsidRDefault="00EE4E3C" w:rsidP="00EE4E3C">
            <w:pPr>
              <w:pStyle w:val="TableParagraph"/>
              <w:spacing w:before="83"/>
              <w:ind w:right="457"/>
              <w:jc w:val="center"/>
              <w:rPr>
                <w:sz w:val="24"/>
              </w:rPr>
            </w:pPr>
            <w:r>
              <w:rPr>
                <w:sz w:val="24"/>
              </w:rPr>
              <w:t xml:space="preserve">       </w:t>
            </w:r>
            <w:r w:rsidR="00CF03E5">
              <w:rPr>
                <w:sz w:val="24"/>
              </w:rPr>
              <w:t>2.</w:t>
            </w:r>
          </w:p>
        </w:tc>
        <w:tc>
          <w:tcPr>
            <w:tcW w:w="4097" w:type="dxa"/>
            <w:vAlign w:val="center"/>
          </w:tcPr>
          <w:p w14:paraId="622BFCAA" w14:textId="30A32F0B" w:rsidR="00EE4E3C" w:rsidRDefault="00EE4E3C" w:rsidP="00EE4E3C">
            <w:pPr>
              <w:pStyle w:val="TableParagraph"/>
              <w:spacing w:before="83"/>
              <w:ind w:left="104"/>
              <w:rPr>
                <w:sz w:val="24"/>
              </w:rPr>
            </w:pPr>
            <w:r>
              <w:rPr>
                <w:sz w:val="24"/>
              </w:rPr>
              <w:t>učiteljica Marija Kardaš</w:t>
            </w:r>
          </w:p>
        </w:tc>
      </w:tr>
      <w:tr w:rsidR="00EE4E3C" w14:paraId="28D76F96" w14:textId="77777777" w:rsidTr="00ED4526">
        <w:trPr>
          <w:trHeight w:val="479"/>
          <w:jc w:val="center"/>
        </w:trPr>
        <w:tc>
          <w:tcPr>
            <w:tcW w:w="4394" w:type="dxa"/>
            <w:vAlign w:val="center"/>
          </w:tcPr>
          <w:p w14:paraId="3F32FC9E" w14:textId="77777777" w:rsidR="00EE4E3C" w:rsidRDefault="00EE4E3C" w:rsidP="00EE4E3C">
            <w:pPr>
              <w:pStyle w:val="TableParagraph"/>
              <w:spacing w:before="92"/>
              <w:rPr>
                <w:sz w:val="24"/>
              </w:rPr>
            </w:pPr>
            <w:r>
              <w:rPr>
                <w:sz w:val="24"/>
              </w:rPr>
              <w:t>Matematika</w:t>
            </w:r>
          </w:p>
        </w:tc>
        <w:tc>
          <w:tcPr>
            <w:tcW w:w="1984" w:type="dxa"/>
            <w:vAlign w:val="center"/>
          </w:tcPr>
          <w:p w14:paraId="22121989" w14:textId="2BF2B84D" w:rsidR="00EE4E3C" w:rsidRDefault="00CF03E5" w:rsidP="00EE4E3C">
            <w:pPr>
              <w:pStyle w:val="TableParagraph"/>
              <w:spacing w:before="92"/>
              <w:jc w:val="center"/>
              <w:rPr>
                <w:sz w:val="24"/>
              </w:rPr>
            </w:pPr>
            <w:r>
              <w:rPr>
                <w:sz w:val="24"/>
              </w:rPr>
              <w:t>3.</w:t>
            </w:r>
          </w:p>
        </w:tc>
        <w:tc>
          <w:tcPr>
            <w:tcW w:w="4097" w:type="dxa"/>
            <w:vAlign w:val="center"/>
          </w:tcPr>
          <w:p w14:paraId="2B6A51F8" w14:textId="4BDA6E26" w:rsidR="00EE4E3C" w:rsidRDefault="00CF03E5" w:rsidP="00EE4E3C">
            <w:pPr>
              <w:pStyle w:val="TableParagraph"/>
              <w:spacing w:before="92"/>
              <w:ind w:left="104"/>
              <w:rPr>
                <w:sz w:val="24"/>
              </w:rPr>
            </w:pPr>
            <w:r>
              <w:rPr>
                <w:sz w:val="24"/>
              </w:rPr>
              <w:t>učiteljica Marija Kardaš</w:t>
            </w:r>
          </w:p>
        </w:tc>
      </w:tr>
      <w:tr w:rsidR="00EE4E3C" w14:paraId="2CBB660D" w14:textId="77777777" w:rsidTr="00ED4526">
        <w:trPr>
          <w:trHeight w:val="556"/>
          <w:jc w:val="center"/>
        </w:trPr>
        <w:tc>
          <w:tcPr>
            <w:tcW w:w="4394" w:type="dxa"/>
            <w:vAlign w:val="center"/>
          </w:tcPr>
          <w:p w14:paraId="6BE094D2" w14:textId="1E7754F4" w:rsidR="00EE4E3C" w:rsidRDefault="00CF03E5" w:rsidP="00CF03E5">
            <w:pPr>
              <w:pStyle w:val="TableParagraph"/>
              <w:spacing w:line="274" w:lineRule="exact"/>
              <w:ind w:left="0"/>
              <w:rPr>
                <w:sz w:val="24"/>
              </w:rPr>
            </w:pPr>
            <w:r>
              <w:rPr>
                <w:sz w:val="24"/>
              </w:rPr>
              <w:t xml:space="preserve">  Priroda i društvo</w:t>
            </w:r>
          </w:p>
        </w:tc>
        <w:tc>
          <w:tcPr>
            <w:tcW w:w="1984" w:type="dxa"/>
            <w:vAlign w:val="center"/>
          </w:tcPr>
          <w:p w14:paraId="21BA397F" w14:textId="1996FB1E" w:rsidR="00EE4E3C" w:rsidRDefault="00CF03E5" w:rsidP="00EE4E3C">
            <w:pPr>
              <w:pStyle w:val="TableParagraph"/>
              <w:spacing w:before="131"/>
              <w:jc w:val="center"/>
              <w:rPr>
                <w:sz w:val="24"/>
              </w:rPr>
            </w:pPr>
            <w:r>
              <w:rPr>
                <w:sz w:val="24"/>
              </w:rPr>
              <w:t>4.</w:t>
            </w:r>
          </w:p>
        </w:tc>
        <w:tc>
          <w:tcPr>
            <w:tcW w:w="4097" w:type="dxa"/>
            <w:vAlign w:val="center"/>
          </w:tcPr>
          <w:p w14:paraId="003C84B3" w14:textId="77777777" w:rsidR="00EE4E3C" w:rsidRDefault="00EE4E3C" w:rsidP="00EE4E3C">
            <w:pPr>
              <w:pStyle w:val="TableParagraph"/>
              <w:spacing w:before="131"/>
              <w:ind w:left="104"/>
              <w:rPr>
                <w:sz w:val="24"/>
              </w:rPr>
            </w:pPr>
            <w:r>
              <w:rPr>
                <w:sz w:val="24"/>
              </w:rPr>
              <w:t>učiteljica Ljudmila Lovrinčić</w:t>
            </w:r>
          </w:p>
        </w:tc>
      </w:tr>
      <w:tr w:rsidR="00EE4E3C" w14:paraId="49A7B667" w14:textId="77777777" w:rsidTr="00ED4526">
        <w:trPr>
          <w:trHeight w:val="479"/>
          <w:jc w:val="center"/>
        </w:trPr>
        <w:tc>
          <w:tcPr>
            <w:tcW w:w="4394" w:type="dxa"/>
            <w:vAlign w:val="center"/>
          </w:tcPr>
          <w:p w14:paraId="3DBFE7E7" w14:textId="77777777" w:rsidR="00EE4E3C" w:rsidRDefault="00EE4E3C" w:rsidP="00EE4E3C">
            <w:pPr>
              <w:pStyle w:val="TableParagraph"/>
              <w:spacing w:before="92"/>
              <w:rPr>
                <w:sz w:val="24"/>
              </w:rPr>
            </w:pPr>
            <w:r>
              <w:rPr>
                <w:sz w:val="24"/>
              </w:rPr>
              <w:t>Matematika</w:t>
            </w:r>
          </w:p>
        </w:tc>
        <w:tc>
          <w:tcPr>
            <w:tcW w:w="1984" w:type="dxa"/>
            <w:vAlign w:val="center"/>
          </w:tcPr>
          <w:p w14:paraId="06306B87" w14:textId="3488A608" w:rsidR="00EE4E3C" w:rsidRDefault="00CF03E5" w:rsidP="00EE4E3C">
            <w:pPr>
              <w:pStyle w:val="TableParagraph"/>
              <w:spacing w:before="92"/>
              <w:ind w:left="782"/>
              <w:rPr>
                <w:sz w:val="24"/>
              </w:rPr>
            </w:pPr>
            <w:r>
              <w:rPr>
                <w:sz w:val="24"/>
              </w:rPr>
              <w:t>5</w:t>
            </w:r>
            <w:r w:rsidR="00EE4E3C" w:rsidRPr="00F34A49">
              <w:rPr>
                <w:sz w:val="24"/>
              </w:rPr>
              <w:t>. – 8.</w:t>
            </w:r>
          </w:p>
        </w:tc>
        <w:tc>
          <w:tcPr>
            <w:tcW w:w="4097" w:type="dxa"/>
            <w:vAlign w:val="center"/>
          </w:tcPr>
          <w:p w14:paraId="0A99CF05" w14:textId="77777777" w:rsidR="00EE4E3C" w:rsidRDefault="00EE4E3C" w:rsidP="00EE4E3C">
            <w:pPr>
              <w:pStyle w:val="TableParagraph"/>
              <w:spacing w:before="92"/>
              <w:ind w:left="104"/>
              <w:rPr>
                <w:sz w:val="24"/>
              </w:rPr>
            </w:pPr>
            <w:r>
              <w:rPr>
                <w:sz w:val="24"/>
              </w:rPr>
              <w:t>učitelj Senad Omerčić</w:t>
            </w:r>
          </w:p>
        </w:tc>
      </w:tr>
      <w:tr w:rsidR="00EE4E3C" w14:paraId="3E101F43" w14:textId="77777777" w:rsidTr="00ED4526">
        <w:trPr>
          <w:trHeight w:val="465"/>
          <w:jc w:val="center"/>
        </w:trPr>
        <w:tc>
          <w:tcPr>
            <w:tcW w:w="4394" w:type="dxa"/>
            <w:vAlign w:val="center"/>
          </w:tcPr>
          <w:p w14:paraId="420D611D" w14:textId="77777777" w:rsidR="00EE4E3C" w:rsidRDefault="00EE4E3C" w:rsidP="00EE4E3C">
            <w:pPr>
              <w:pStyle w:val="TableParagraph"/>
              <w:spacing w:before="87"/>
              <w:rPr>
                <w:sz w:val="24"/>
              </w:rPr>
            </w:pPr>
            <w:r>
              <w:rPr>
                <w:sz w:val="24"/>
              </w:rPr>
              <w:t>Geografija</w:t>
            </w:r>
          </w:p>
        </w:tc>
        <w:tc>
          <w:tcPr>
            <w:tcW w:w="1984" w:type="dxa"/>
            <w:vAlign w:val="center"/>
          </w:tcPr>
          <w:p w14:paraId="16536B42" w14:textId="77777777" w:rsidR="00EE4E3C" w:rsidRDefault="00EE4E3C" w:rsidP="00EE4E3C">
            <w:pPr>
              <w:pStyle w:val="TableParagraph"/>
              <w:spacing w:before="87"/>
              <w:ind w:left="801"/>
              <w:rPr>
                <w:sz w:val="24"/>
              </w:rPr>
            </w:pPr>
            <w:r>
              <w:rPr>
                <w:sz w:val="24"/>
              </w:rPr>
              <w:t>5. – 8.</w:t>
            </w:r>
          </w:p>
        </w:tc>
        <w:tc>
          <w:tcPr>
            <w:tcW w:w="4097" w:type="dxa"/>
            <w:vAlign w:val="center"/>
          </w:tcPr>
          <w:p w14:paraId="19466EAA" w14:textId="211C0F23" w:rsidR="00EE4E3C" w:rsidRDefault="007158D1" w:rsidP="00EE4E3C">
            <w:pPr>
              <w:pStyle w:val="TableParagraph"/>
              <w:spacing w:before="87"/>
              <w:ind w:left="104"/>
              <w:rPr>
                <w:sz w:val="24"/>
              </w:rPr>
            </w:pPr>
            <w:r>
              <w:rPr>
                <w:sz w:val="24"/>
              </w:rPr>
              <w:t>u</w:t>
            </w:r>
            <w:r w:rsidR="00CC6B73">
              <w:rPr>
                <w:sz w:val="24"/>
              </w:rPr>
              <w:t>čiteljica Nevenka Domitrović</w:t>
            </w:r>
          </w:p>
        </w:tc>
      </w:tr>
      <w:tr w:rsidR="00EE4E3C" w14:paraId="0FE1A021" w14:textId="77777777" w:rsidTr="00ED4526">
        <w:trPr>
          <w:trHeight w:val="465"/>
          <w:jc w:val="center"/>
        </w:trPr>
        <w:tc>
          <w:tcPr>
            <w:tcW w:w="4394" w:type="dxa"/>
            <w:vAlign w:val="center"/>
          </w:tcPr>
          <w:p w14:paraId="0B8C2D54" w14:textId="77777777" w:rsidR="00EE4E3C" w:rsidRDefault="00EE4E3C" w:rsidP="00EE4E3C">
            <w:pPr>
              <w:pStyle w:val="TableParagraph"/>
              <w:spacing w:before="87"/>
              <w:rPr>
                <w:sz w:val="24"/>
              </w:rPr>
            </w:pPr>
            <w:r>
              <w:rPr>
                <w:sz w:val="24"/>
              </w:rPr>
              <w:t>Hrvatski jezik</w:t>
            </w:r>
          </w:p>
        </w:tc>
        <w:tc>
          <w:tcPr>
            <w:tcW w:w="1984" w:type="dxa"/>
            <w:vAlign w:val="center"/>
          </w:tcPr>
          <w:p w14:paraId="1BB396C8" w14:textId="77777777" w:rsidR="00EE4E3C" w:rsidRDefault="00EE4E3C" w:rsidP="00EE4E3C">
            <w:pPr>
              <w:pStyle w:val="TableParagraph"/>
              <w:spacing w:before="87"/>
              <w:ind w:left="801"/>
              <w:rPr>
                <w:sz w:val="24"/>
              </w:rPr>
            </w:pPr>
            <w:r>
              <w:rPr>
                <w:sz w:val="24"/>
              </w:rPr>
              <w:t>5. – 8.</w:t>
            </w:r>
          </w:p>
        </w:tc>
        <w:tc>
          <w:tcPr>
            <w:tcW w:w="4097" w:type="dxa"/>
            <w:vAlign w:val="center"/>
          </w:tcPr>
          <w:p w14:paraId="53AC3106" w14:textId="77777777" w:rsidR="00EE4E3C" w:rsidRDefault="00EE4E3C" w:rsidP="00EE4E3C">
            <w:pPr>
              <w:pStyle w:val="TableParagraph"/>
              <w:spacing w:before="87"/>
              <w:ind w:left="104"/>
              <w:rPr>
                <w:sz w:val="24"/>
              </w:rPr>
            </w:pPr>
            <w:r>
              <w:rPr>
                <w:sz w:val="24"/>
              </w:rPr>
              <w:t>učiteljica Ana Tovunac</w:t>
            </w:r>
          </w:p>
        </w:tc>
      </w:tr>
    </w:tbl>
    <w:p w14:paraId="5DC8C982" w14:textId="47EB7C64" w:rsidR="00440C40" w:rsidRDefault="00440C40" w:rsidP="00BF52A1">
      <w:pPr>
        <w:spacing w:after="0" w:line="360" w:lineRule="auto"/>
        <w:rPr>
          <w:rFonts w:ascii="Times New Roman" w:hAnsi="Times New Roman" w:cs="Times New Roman"/>
          <w:sz w:val="24"/>
          <w:szCs w:val="24"/>
        </w:rPr>
      </w:pPr>
    </w:p>
    <w:p w14:paraId="300FE3F7" w14:textId="6BC6C361" w:rsidR="00611371" w:rsidRDefault="00611371" w:rsidP="00BF52A1">
      <w:pPr>
        <w:spacing w:after="0" w:line="360" w:lineRule="auto"/>
        <w:rPr>
          <w:rFonts w:ascii="Times New Roman" w:hAnsi="Times New Roman" w:cs="Times New Roman"/>
          <w:sz w:val="24"/>
          <w:szCs w:val="24"/>
        </w:rPr>
      </w:pPr>
    </w:p>
    <w:p w14:paraId="43425188" w14:textId="3ADA98F9" w:rsidR="00611371" w:rsidRDefault="00611371" w:rsidP="00BF52A1">
      <w:pPr>
        <w:spacing w:after="0" w:line="360" w:lineRule="auto"/>
        <w:rPr>
          <w:rFonts w:ascii="Times New Roman" w:hAnsi="Times New Roman" w:cs="Times New Roman"/>
          <w:sz w:val="24"/>
          <w:szCs w:val="24"/>
        </w:rPr>
      </w:pPr>
    </w:p>
    <w:p w14:paraId="6F2B59E7" w14:textId="50386AB8" w:rsidR="00E22950" w:rsidRDefault="00E22950" w:rsidP="00BF52A1">
      <w:pPr>
        <w:spacing w:after="0" w:line="360" w:lineRule="auto"/>
        <w:rPr>
          <w:rFonts w:ascii="Times New Roman" w:hAnsi="Times New Roman" w:cs="Times New Roman"/>
          <w:sz w:val="24"/>
          <w:szCs w:val="24"/>
        </w:rPr>
      </w:pPr>
    </w:p>
    <w:p w14:paraId="1F62E48F" w14:textId="4542704E" w:rsidR="00E22950" w:rsidRDefault="00E22950" w:rsidP="00BF52A1">
      <w:pPr>
        <w:spacing w:after="0" w:line="360" w:lineRule="auto"/>
        <w:rPr>
          <w:rFonts w:ascii="Times New Roman" w:hAnsi="Times New Roman" w:cs="Times New Roman"/>
          <w:sz w:val="24"/>
          <w:szCs w:val="24"/>
        </w:rPr>
      </w:pPr>
    </w:p>
    <w:p w14:paraId="20DB39CD" w14:textId="3564B940" w:rsidR="00E22950" w:rsidRDefault="00E22950" w:rsidP="00BF52A1">
      <w:pPr>
        <w:spacing w:after="0" w:line="360" w:lineRule="auto"/>
        <w:rPr>
          <w:rFonts w:ascii="Times New Roman" w:hAnsi="Times New Roman" w:cs="Times New Roman"/>
          <w:sz w:val="24"/>
          <w:szCs w:val="24"/>
        </w:rPr>
      </w:pPr>
    </w:p>
    <w:p w14:paraId="74239920" w14:textId="35BB6089" w:rsidR="00E22950" w:rsidRDefault="00E22950" w:rsidP="00BF52A1">
      <w:pPr>
        <w:spacing w:after="0" w:line="360" w:lineRule="auto"/>
        <w:rPr>
          <w:rFonts w:ascii="Times New Roman" w:hAnsi="Times New Roman" w:cs="Times New Roman"/>
          <w:sz w:val="24"/>
          <w:szCs w:val="24"/>
        </w:rPr>
      </w:pPr>
    </w:p>
    <w:p w14:paraId="70732821" w14:textId="3F44728A" w:rsidR="00E22950" w:rsidRDefault="00E22950" w:rsidP="00BF52A1">
      <w:pPr>
        <w:spacing w:after="0" w:line="360" w:lineRule="auto"/>
        <w:rPr>
          <w:rFonts w:ascii="Times New Roman" w:hAnsi="Times New Roman" w:cs="Times New Roman"/>
          <w:sz w:val="24"/>
          <w:szCs w:val="24"/>
        </w:rPr>
      </w:pPr>
    </w:p>
    <w:p w14:paraId="3FEAFD49" w14:textId="30FDED9D" w:rsidR="004B2C64" w:rsidRDefault="004B2C64" w:rsidP="00BF52A1">
      <w:pPr>
        <w:spacing w:after="0" w:line="360" w:lineRule="auto"/>
        <w:rPr>
          <w:rFonts w:ascii="Times New Roman" w:hAnsi="Times New Roman" w:cs="Times New Roman"/>
          <w:sz w:val="24"/>
          <w:szCs w:val="24"/>
        </w:rPr>
      </w:pPr>
    </w:p>
    <w:p w14:paraId="18916F89" w14:textId="5C2ACB7A" w:rsidR="004B2C64" w:rsidRDefault="004B2C64" w:rsidP="00BF52A1">
      <w:pPr>
        <w:spacing w:after="0" w:line="360" w:lineRule="auto"/>
        <w:rPr>
          <w:rFonts w:ascii="Times New Roman" w:hAnsi="Times New Roman" w:cs="Times New Roman"/>
          <w:sz w:val="24"/>
          <w:szCs w:val="24"/>
        </w:rPr>
      </w:pPr>
    </w:p>
    <w:p w14:paraId="70CCDEFC" w14:textId="4E6904A9" w:rsidR="004B2C64" w:rsidRDefault="004B2C64" w:rsidP="00BF52A1">
      <w:pPr>
        <w:spacing w:after="0" w:line="360" w:lineRule="auto"/>
        <w:rPr>
          <w:rFonts w:ascii="Times New Roman" w:hAnsi="Times New Roman" w:cs="Times New Roman"/>
          <w:sz w:val="24"/>
          <w:szCs w:val="24"/>
        </w:rPr>
      </w:pPr>
    </w:p>
    <w:p w14:paraId="2DE49792" w14:textId="0769DE71" w:rsidR="004B2C64" w:rsidRDefault="004B2C64" w:rsidP="00BF52A1">
      <w:pPr>
        <w:spacing w:after="0" w:line="360" w:lineRule="auto"/>
        <w:rPr>
          <w:rFonts w:ascii="Times New Roman" w:hAnsi="Times New Roman" w:cs="Times New Roman"/>
          <w:sz w:val="24"/>
          <w:szCs w:val="24"/>
        </w:rPr>
      </w:pPr>
    </w:p>
    <w:p w14:paraId="03874469" w14:textId="2C9243D8" w:rsidR="004B2C64" w:rsidRDefault="004B2C64" w:rsidP="00BF52A1">
      <w:pPr>
        <w:spacing w:after="0" w:line="360" w:lineRule="auto"/>
        <w:rPr>
          <w:rFonts w:ascii="Times New Roman" w:hAnsi="Times New Roman" w:cs="Times New Roman"/>
          <w:sz w:val="24"/>
          <w:szCs w:val="24"/>
        </w:rPr>
      </w:pPr>
    </w:p>
    <w:p w14:paraId="0241795C" w14:textId="36332013" w:rsidR="004B2C64" w:rsidRDefault="004B2C64" w:rsidP="00BF52A1">
      <w:pPr>
        <w:spacing w:after="0" w:line="360" w:lineRule="auto"/>
        <w:rPr>
          <w:rFonts w:ascii="Times New Roman" w:hAnsi="Times New Roman" w:cs="Times New Roman"/>
          <w:sz w:val="24"/>
          <w:szCs w:val="24"/>
        </w:rPr>
      </w:pPr>
    </w:p>
    <w:p w14:paraId="626244CE" w14:textId="41886761" w:rsidR="004B2C64" w:rsidRDefault="004B2C64" w:rsidP="00BF52A1">
      <w:pPr>
        <w:spacing w:after="0" w:line="360" w:lineRule="auto"/>
        <w:rPr>
          <w:rFonts w:ascii="Times New Roman" w:hAnsi="Times New Roman" w:cs="Times New Roman"/>
          <w:sz w:val="24"/>
          <w:szCs w:val="24"/>
        </w:rPr>
      </w:pPr>
    </w:p>
    <w:p w14:paraId="28F2C0F7" w14:textId="335AB8A2" w:rsidR="004B2C64" w:rsidRDefault="004B2C64" w:rsidP="00BF52A1">
      <w:pPr>
        <w:spacing w:after="0" w:line="360" w:lineRule="auto"/>
        <w:rPr>
          <w:rFonts w:ascii="Times New Roman" w:hAnsi="Times New Roman" w:cs="Times New Roman"/>
          <w:sz w:val="24"/>
          <w:szCs w:val="24"/>
        </w:rPr>
      </w:pPr>
    </w:p>
    <w:p w14:paraId="3A69ED9A" w14:textId="16D785EB" w:rsidR="004B2C64" w:rsidRDefault="004B2C64" w:rsidP="00BF52A1">
      <w:pPr>
        <w:spacing w:after="0" w:line="360" w:lineRule="auto"/>
        <w:rPr>
          <w:rFonts w:ascii="Times New Roman" w:hAnsi="Times New Roman" w:cs="Times New Roman"/>
          <w:sz w:val="24"/>
          <w:szCs w:val="24"/>
        </w:rPr>
      </w:pPr>
    </w:p>
    <w:p w14:paraId="65394AD5" w14:textId="5BDC35F3" w:rsidR="004B2C64" w:rsidRDefault="004B2C64" w:rsidP="00BF52A1">
      <w:pPr>
        <w:spacing w:after="0" w:line="360" w:lineRule="auto"/>
        <w:rPr>
          <w:rFonts w:ascii="Times New Roman" w:hAnsi="Times New Roman" w:cs="Times New Roman"/>
          <w:sz w:val="24"/>
          <w:szCs w:val="24"/>
        </w:rPr>
      </w:pPr>
    </w:p>
    <w:p w14:paraId="2A0E9DEC" w14:textId="7D220600" w:rsidR="008E643D" w:rsidRDefault="008E643D" w:rsidP="00BF52A1">
      <w:pPr>
        <w:spacing w:after="0" w:line="360" w:lineRule="auto"/>
        <w:rPr>
          <w:rFonts w:ascii="Times New Roman" w:hAnsi="Times New Roman" w:cs="Times New Roman"/>
          <w:sz w:val="24"/>
          <w:szCs w:val="24"/>
        </w:rPr>
      </w:pPr>
    </w:p>
    <w:p w14:paraId="1D4D2EA8" w14:textId="33380AC3" w:rsidR="008E643D" w:rsidRDefault="008E643D" w:rsidP="00BF52A1">
      <w:pPr>
        <w:spacing w:after="0" w:line="360" w:lineRule="auto"/>
        <w:rPr>
          <w:rFonts w:ascii="Times New Roman" w:hAnsi="Times New Roman" w:cs="Times New Roman"/>
          <w:sz w:val="24"/>
          <w:szCs w:val="24"/>
        </w:rPr>
      </w:pPr>
    </w:p>
    <w:p w14:paraId="0801BB47" w14:textId="07241DA6" w:rsidR="008E643D" w:rsidRDefault="008E643D" w:rsidP="00BF52A1">
      <w:pPr>
        <w:spacing w:after="0" w:line="360" w:lineRule="auto"/>
        <w:rPr>
          <w:rFonts w:ascii="Times New Roman" w:hAnsi="Times New Roman" w:cs="Times New Roman"/>
          <w:sz w:val="24"/>
          <w:szCs w:val="24"/>
        </w:rPr>
      </w:pPr>
    </w:p>
    <w:p w14:paraId="0F920DF3" w14:textId="77777777" w:rsidR="008E643D" w:rsidRDefault="008E643D" w:rsidP="00BF52A1">
      <w:pPr>
        <w:spacing w:after="0" w:line="360" w:lineRule="auto"/>
        <w:rPr>
          <w:rFonts w:ascii="Times New Roman" w:hAnsi="Times New Roman" w:cs="Times New Roman"/>
          <w:sz w:val="24"/>
          <w:szCs w:val="24"/>
        </w:rPr>
      </w:pPr>
    </w:p>
    <w:p w14:paraId="2E6157E1" w14:textId="665904FE" w:rsidR="00E22950" w:rsidRDefault="00E22950" w:rsidP="6A3B9D7B">
      <w:pPr>
        <w:spacing w:after="0" w:line="360" w:lineRule="auto"/>
        <w:rPr>
          <w:rFonts w:ascii="Times New Roman" w:hAnsi="Times New Roman" w:cs="Times New Roman"/>
          <w:sz w:val="24"/>
          <w:szCs w:val="24"/>
        </w:rPr>
      </w:pP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1"/>
      </w:tblGrid>
      <w:tr w:rsidR="001246C2" w:rsidRPr="001246C2" w14:paraId="595ED97C"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AE770EA"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1BE3C868"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NAZIV AKTIVNOSTI/ PROGRAMA/ PROJEKTA:</w:t>
            </w:r>
          </w:p>
          <w:p w14:paraId="0C8BF9F4"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7100B3A5" w14:textId="37D73AA7" w:rsidR="001246C2" w:rsidRPr="00F34A49" w:rsidRDefault="001627AC" w:rsidP="001246C2">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Dodatna nastava prirode i društva </w:t>
            </w:r>
          </w:p>
          <w:p w14:paraId="42F8AF03"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tc>
      </w:tr>
      <w:tr w:rsidR="001246C2" w:rsidRPr="001246C2" w14:paraId="160D9264"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26CA4A42" w14:textId="77777777" w:rsidR="001246C2" w:rsidRDefault="001246C2" w:rsidP="001246C2">
            <w:pPr>
              <w:tabs>
                <w:tab w:val="left" w:pos="8160"/>
              </w:tabs>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NOSITELJ AKTIVNOSTI/ PROGRAMA/ PROJEKTA:</w:t>
            </w:r>
          </w:p>
          <w:p w14:paraId="398F8225" w14:textId="77777777" w:rsidR="001246C2" w:rsidRPr="001246C2" w:rsidRDefault="001246C2" w:rsidP="001246C2">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518099CF" w14:textId="77777777" w:rsidR="001246C2" w:rsidRPr="001246C2" w:rsidRDefault="00CF13BF" w:rsidP="001246C2">
            <w:pPr>
              <w:tabs>
                <w:tab w:val="left" w:pos="81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Učiteljica</w:t>
            </w:r>
            <w:r w:rsidRPr="001246C2">
              <w:rPr>
                <w:rFonts w:ascii="Times New Roman" w:eastAsia="Times New Roman" w:hAnsi="Times New Roman" w:cs="Times New Roman"/>
                <w:sz w:val="24"/>
                <w:szCs w:val="24"/>
                <w:lang w:eastAsia="hr-HR"/>
              </w:rPr>
              <w:t xml:space="preserve"> </w:t>
            </w:r>
            <w:r w:rsidR="001246C2" w:rsidRPr="001246C2">
              <w:rPr>
                <w:rFonts w:ascii="Times New Roman" w:eastAsia="Times New Roman" w:hAnsi="Times New Roman" w:cs="Times New Roman"/>
                <w:sz w:val="24"/>
                <w:szCs w:val="24"/>
                <w:lang w:eastAsia="hr-HR"/>
              </w:rPr>
              <w:t>Marija Kardaš</w:t>
            </w:r>
          </w:p>
          <w:p w14:paraId="4D998845" w14:textId="77777777" w:rsidR="001246C2" w:rsidRPr="001246C2" w:rsidRDefault="001246C2" w:rsidP="001246C2">
            <w:pPr>
              <w:tabs>
                <w:tab w:val="left" w:pos="8160"/>
              </w:tabs>
              <w:spacing w:after="0" w:line="240" w:lineRule="auto"/>
              <w:jc w:val="both"/>
              <w:rPr>
                <w:rFonts w:ascii="Times New Roman" w:eastAsia="Times New Roman" w:hAnsi="Times New Roman" w:cs="Times New Roman"/>
                <w:sz w:val="24"/>
                <w:szCs w:val="24"/>
                <w:lang w:eastAsia="hr-HR"/>
              </w:rPr>
            </w:pPr>
          </w:p>
        </w:tc>
      </w:tr>
      <w:tr w:rsidR="001246C2" w:rsidRPr="001246C2" w14:paraId="7F2C26EC"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21B5B935"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CILJ AKTIVNOSTI/ PROGRAMA/ PROJEKTA:</w:t>
            </w:r>
          </w:p>
          <w:p w14:paraId="538EE68B"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2A4A4B01" w14:textId="1CE566DA"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Individualizirani rad s učenicima koji pokazuju napredno znanje i žele saznati više.</w:t>
            </w:r>
          </w:p>
        </w:tc>
      </w:tr>
      <w:tr w:rsidR="001246C2" w:rsidRPr="001246C2" w14:paraId="26465A9B"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5BDE2976" w14:textId="21E72B46"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NAMJENA AKTIVNOSTI/ PROGRAMA/ PROJEKTA:</w:t>
            </w:r>
            <w:r w:rsidR="00E8374F">
              <w:rPr>
                <w:rFonts w:ascii="Times New Roman" w:eastAsia="Times New Roman" w:hAnsi="Times New Roman" w:cs="Times New Roman"/>
                <w:b/>
                <w:sz w:val="24"/>
                <w:szCs w:val="24"/>
                <w:u w:val="single"/>
                <w:lang w:eastAsia="hr-HR"/>
              </w:rPr>
              <w:t xml:space="preserve"> </w:t>
            </w:r>
          </w:p>
          <w:p w14:paraId="74E98C46"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1A5E1488" w14:textId="6B0A4787" w:rsidR="001246C2" w:rsidRPr="00E22950" w:rsidRDefault="7A8FD02C" w:rsidP="6A3B9D7B">
            <w:pPr>
              <w:spacing w:after="0" w:line="240" w:lineRule="auto"/>
              <w:jc w:val="both"/>
              <w:rPr>
                <w:rFonts w:ascii="Times New Roman" w:eastAsia="Times New Roman" w:hAnsi="Times New Roman" w:cs="Times New Roman"/>
                <w:b/>
                <w:bCs/>
                <w:sz w:val="24"/>
                <w:szCs w:val="24"/>
                <w:u w:val="single"/>
                <w:lang w:eastAsia="hr-HR"/>
              </w:rPr>
            </w:pPr>
            <w:r w:rsidRPr="6A3B9D7B">
              <w:rPr>
                <w:rFonts w:ascii="Times New Roman" w:eastAsia="Times New Roman" w:hAnsi="Times New Roman" w:cs="Times New Roman"/>
                <w:sz w:val="24"/>
                <w:szCs w:val="24"/>
                <w:lang w:eastAsia="hr-HR"/>
              </w:rPr>
              <w:t>Nastava je namijenjena učenicima 2.</w:t>
            </w:r>
            <w:r w:rsidR="7FAA62EF" w:rsidRPr="6A3B9D7B">
              <w:rPr>
                <w:rFonts w:ascii="Times New Roman" w:eastAsia="Times New Roman" w:hAnsi="Times New Roman" w:cs="Times New Roman"/>
                <w:sz w:val="24"/>
                <w:szCs w:val="24"/>
                <w:lang w:eastAsia="hr-HR"/>
              </w:rPr>
              <w:t xml:space="preserve"> </w:t>
            </w:r>
            <w:r w:rsidRPr="6A3B9D7B">
              <w:rPr>
                <w:rFonts w:ascii="Times New Roman" w:eastAsia="Times New Roman" w:hAnsi="Times New Roman" w:cs="Times New Roman"/>
                <w:sz w:val="24"/>
                <w:szCs w:val="24"/>
                <w:lang w:eastAsia="hr-HR"/>
              </w:rPr>
              <w:t>r</w:t>
            </w:r>
            <w:r w:rsidR="3D6C1DA6" w:rsidRPr="6A3B9D7B">
              <w:rPr>
                <w:rFonts w:ascii="Times New Roman" w:eastAsia="Times New Roman" w:hAnsi="Times New Roman" w:cs="Times New Roman"/>
                <w:sz w:val="24"/>
                <w:szCs w:val="24"/>
                <w:lang w:eastAsia="hr-HR"/>
              </w:rPr>
              <w:t>azreda</w:t>
            </w:r>
            <w:r w:rsidRPr="6A3B9D7B">
              <w:rPr>
                <w:rFonts w:ascii="Times New Roman" w:eastAsia="Times New Roman" w:hAnsi="Times New Roman" w:cs="Times New Roman"/>
                <w:sz w:val="24"/>
                <w:szCs w:val="24"/>
                <w:lang w:eastAsia="hr-HR"/>
              </w:rPr>
              <w:t xml:space="preserve"> radi p</w:t>
            </w:r>
            <w:r w:rsidR="7E0671C6" w:rsidRPr="6A3B9D7B">
              <w:rPr>
                <w:rFonts w:ascii="Times New Roman" w:eastAsia="Times New Roman" w:hAnsi="Times New Roman" w:cs="Times New Roman"/>
                <w:sz w:val="24"/>
                <w:szCs w:val="24"/>
                <w:lang w:eastAsia="hr-HR"/>
              </w:rPr>
              <w:t>rodubljivanj</w:t>
            </w:r>
            <w:r w:rsidR="74D45706" w:rsidRPr="6A3B9D7B">
              <w:rPr>
                <w:rFonts w:ascii="Times New Roman" w:eastAsia="Times New Roman" w:hAnsi="Times New Roman" w:cs="Times New Roman"/>
                <w:sz w:val="24"/>
                <w:szCs w:val="24"/>
                <w:lang w:eastAsia="hr-HR"/>
              </w:rPr>
              <w:t>a</w:t>
            </w:r>
            <w:r w:rsidR="7E0671C6" w:rsidRPr="6A3B9D7B">
              <w:rPr>
                <w:rFonts w:ascii="Times New Roman" w:eastAsia="Times New Roman" w:hAnsi="Times New Roman" w:cs="Times New Roman"/>
                <w:sz w:val="24"/>
                <w:szCs w:val="24"/>
                <w:lang w:eastAsia="hr-HR"/>
              </w:rPr>
              <w:t xml:space="preserve"> znanja i sposobnosti učenika na području prirode i društva. Razvijanje sposobnosti logičkog razmišljanja, zaključivanja te pojmovnog i apstraktnog mišljenja. Sposobnost primjene znanja.</w:t>
            </w:r>
          </w:p>
        </w:tc>
      </w:tr>
      <w:tr w:rsidR="001246C2" w:rsidRPr="001246C2" w14:paraId="429118F3"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740EC4CC"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 xml:space="preserve">NAČIN REALIZACIJE AKTIVNOSTI/ PROGRAMA/ PROJEKTA: </w:t>
            </w:r>
          </w:p>
          <w:p w14:paraId="75A0B3CD"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033926C6" w14:textId="71C64111"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Individualni, rad u paru</w:t>
            </w:r>
            <w:r w:rsidR="006869BD">
              <w:rPr>
                <w:rFonts w:ascii="Times New Roman" w:eastAsia="Times New Roman" w:hAnsi="Times New Roman" w:cs="Times New Roman"/>
                <w:sz w:val="24"/>
                <w:szCs w:val="24"/>
                <w:lang w:eastAsia="hr-HR"/>
              </w:rPr>
              <w:t>.</w:t>
            </w:r>
          </w:p>
        </w:tc>
      </w:tr>
      <w:tr w:rsidR="001246C2" w:rsidRPr="001246C2" w14:paraId="49AE5384"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537703C3" w14:textId="77777777" w:rsid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b/>
                <w:sz w:val="24"/>
                <w:szCs w:val="24"/>
                <w:u w:val="single"/>
                <w:lang w:eastAsia="hr-HR"/>
              </w:rPr>
              <w:t>VREMENIK AKTIVNOSTI/ PROGRAMA/ PROJEKTA</w:t>
            </w:r>
            <w:r w:rsidRPr="001246C2">
              <w:rPr>
                <w:rFonts w:ascii="Times New Roman" w:eastAsia="Times New Roman" w:hAnsi="Times New Roman" w:cs="Times New Roman"/>
                <w:sz w:val="24"/>
                <w:szCs w:val="24"/>
                <w:lang w:eastAsia="hr-HR"/>
              </w:rPr>
              <w:t>:</w:t>
            </w:r>
          </w:p>
          <w:p w14:paraId="17D82663"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p w14:paraId="1F423314" w14:textId="3AEA9632" w:rsidR="001246C2" w:rsidRPr="001246C2" w:rsidRDefault="7E0671C6" w:rsidP="001246C2">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Jedan sat tjedn</w:t>
            </w:r>
            <w:r w:rsidR="001627AC" w:rsidRPr="6A3B9D7B">
              <w:rPr>
                <w:rFonts w:ascii="Times New Roman" w:eastAsia="Times New Roman" w:hAnsi="Times New Roman" w:cs="Times New Roman"/>
                <w:sz w:val="24"/>
                <w:szCs w:val="24"/>
                <w:lang w:eastAsia="hr-HR"/>
              </w:rPr>
              <w:t>o tijekom cijele nastavne godine.</w:t>
            </w:r>
            <w:r w:rsidR="7A8FD02C" w:rsidRPr="6A3B9D7B">
              <w:rPr>
                <w:rFonts w:ascii="Times New Roman" w:eastAsia="Times New Roman" w:hAnsi="Times New Roman" w:cs="Times New Roman"/>
                <w:sz w:val="24"/>
                <w:szCs w:val="24"/>
                <w:lang w:eastAsia="hr-HR"/>
              </w:rPr>
              <w:t xml:space="preserve"> Srijedom, 5. školski sat</w:t>
            </w:r>
            <w:r w:rsidR="5C05F28F" w:rsidRPr="6A3B9D7B">
              <w:rPr>
                <w:rFonts w:ascii="Times New Roman" w:eastAsia="Times New Roman" w:hAnsi="Times New Roman" w:cs="Times New Roman"/>
                <w:sz w:val="24"/>
                <w:szCs w:val="24"/>
                <w:lang w:eastAsia="hr-HR"/>
              </w:rPr>
              <w:t>.</w:t>
            </w:r>
            <w:r w:rsidR="7A8FD02C" w:rsidRPr="6A3B9D7B">
              <w:rPr>
                <w:rFonts w:ascii="Times New Roman" w:eastAsia="Times New Roman" w:hAnsi="Times New Roman" w:cs="Times New Roman"/>
                <w:sz w:val="24"/>
                <w:szCs w:val="24"/>
                <w:lang w:eastAsia="hr-HR"/>
              </w:rPr>
              <w:t xml:space="preserve"> </w:t>
            </w:r>
          </w:p>
        </w:tc>
      </w:tr>
      <w:tr w:rsidR="001246C2" w:rsidRPr="001246C2" w14:paraId="4C9CD9B8"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3FC6D335"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TROŠKOVNIK AKTIVNOSTI/ PROGRAMA/ PROJEKTA:</w:t>
            </w:r>
          </w:p>
          <w:p w14:paraId="49A17371"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2FAE4BC0" w14:textId="200B8EFE"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Troškove materijala snosi škola.</w:t>
            </w:r>
          </w:p>
        </w:tc>
      </w:tr>
      <w:tr w:rsidR="001246C2" w:rsidRPr="001246C2" w14:paraId="3DB7EDE1"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385940EF"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VREDNOVANJE AKTIVNOSTI/ PROGRAMA/ PROJEKTA:</w:t>
            </w:r>
          </w:p>
          <w:p w14:paraId="531CE98A"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617E19FD" w14:textId="2035169F"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Nastavni listići za provjeru znanja.</w:t>
            </w:r>
          </w:p>
        </w:tc>
      </w:tr>
      <w:tr w:rsidR="001246C2" w:rsidRPr="001246C2" w14:paraId="56E81230"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542DAAF3" w14:textId="77777777" w:rsid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b/>
                <w:sz w:val="24"/>
                <w:szCs w:val="24"/>
                <w:u w:val="single"/>
                <w:lang w:eastAsia="hr-HR"/>
              </w:rPr>
              <w:t>NAČIN KORIŠTENJA DOBIVENIH REZULTATA VREDNOVANJA AKTIVNOSTI/ PROGRAMA/ PROJEKTA</w:t>
            </w:r>
            <w:r w:rsidRPr="001246C2">
              <w:rPr>
                <w:rFonts w:ascii="Times New Roman" w:eastAsia="Times New Roman" w:hAnsi="Times New Roman" w:cs="Times New Roman"/>
                <w:sz w:val="24"/>
                <w:szCs w:val="24"/>
                <w:lang w:eastAsia="hr-HR"/>
              </w:rPr>
              <w:t>:</w:t>
            </w:r>
          </w:p>
          <w:p w14:paraId="770420CA"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p w14:paraId="40CEC1A8" w14:textId="3992357D"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Stečena znanja primjenjivati u daljnjem školovanju i svakodnevnom životu.</w:t>
            </w:r>
          </w:p>
        </w:tc>
      </w:tr>
    </w:tbl>
    <w:p w14:paraId="16B8625B" w14:textId="2082F99E" w:rsidR="00611371" w:rsidRDefault="00611371">
      <w:pPr>
        <w:rPr>
          <w:rFonts w:ascii="Times New Roman" w:hAnsi="Times New Roman" w:cs="Times New Roman"/>
          <w:sz w:val="24"/>
          <w:szCs w:val="24"/>
        </w:rPr>
      </w:pPr>
    </w:p>
    <w:p w14:paraId="0EE9408A" w14:textId="5BA18533" w:rsidR="001246C2" w:rsidRDefault="001246C2">
      <w:pPr>
        <w:rPr>
          <w:rFonts w:ascii="Times New Roman" w:hAnsi="Times New Roman" w:cs="Times New Roman"/>
          <w:sz w:val="24"/>
          <w:szCs w:val="24"/>
        </w:rPr>
      </w:pPr>
    </w:p>
    <w:p w14:paraId="5E7FD55C" w14:textId="2F9095EB" w:rsidR="004B2C64" w:rsidRDefault="004B2C64">
      <w:pPr>
        <w:rPr>
          <w:rFonts w:ascii="Times New Roman" w:hAnsi="Times New Roman" w:cs="Times New Roman"/>
          <w:sz w:val="24"/>
          <w:szCs w:val="24"/>
        </w:rPr>
      </w:pPr>
    </w:p>
    <w:p w14:paraId="58D41F67" w14:textId="4404083E" w:rsidR="004B2C64" w:rsidRDefault="004B2C64">
      <w:pPr>
        <w:rPr>
          <w:rFonts w:ascii="Times New Roman" w:hAnsi="Times New Roman" w:cs="Times New Roman"/>
          <w:sz w:val="24"/>
          <w:szCs w:val="24"/>
        </w:rPr>
      </w:pPr>
    </w:p>
    <w:p w14:paraId="69BD02D8" w14:textId="33E01B14" w:rsidR="004B2C64" w:rsidRDefault="004B2C64">
      <w:pPr>
        <w:rPr>
          <w:rFonts w:ascii="Times New Roman" w:hAnsi="Times New Roman" w:cs="Times New Roman"/>
          <w:sz w:val="24"/>
          <w:szCs w:val="24"/>
        </w:rPr>
      </w:pPr>
    </w:p>
    <w:p w14:paraId="377B90A7" w14:textId="29FE50EE" w:rsidR="004B2C64" w:rsidRDefault="004B2C64">
      <w:pPr>
        <w:rPr>
          <w:rFonts w:ascii="Times New Roman" w:hAnsi="Times New Roman" w:cs="Times New Roman"/>
          <w:sz w:val="24"/>
          <w:szCs w:val="24"/>
        </w:rPr>
      </w:pPr>
    </w:p>
    <w:p w14:paraId="1C7375E2" w14:textId="2E679AFE" w:rsidR="004B2C64" w:rsidRDefault="004B2C64">
      <w:pPr>
        <w:rPr>
          <w:rFonts w:ascii="Times New Roman" w:hAnsi="Times New Roman" w:cs="Times New Roman"/>
          <w:sz w:val="24"/>
          <w:szCs w:val="24"/>
        </w:rPr>
      </w:pPr>
    </w:p>
    <w:p w14:paraId="57B1D990" w14:textId="5775DEAC" w:rsidR="004B2C64" w:rsidRDefault="004B2C64">
      <w:pPr>
        <w:rPr>
          <w:rFonts w:ascii="Times New Roman" w:hAnsi="Times New Roman" w:cs="Times New Roman"/>
          <w:sz w:val="24"/>
          <w:szCs w:val="24"/>
        </w:rPr>
      </w:pPr>
    </w:p>
    <w:p w14:paraId="5FEC4785" w14:textId="1B34FE67" w:rsidR="004B2C64" w:rsidRDefault="004B2C64">
      <w:pPr>
        <w:rPr>
          <w:rFonts w:ascii="Times New Roman" w:hAnsi="Times New Roman" w:cs="Times New Roman"/>
          <w:sz w:val="24"/>
          <w:szCs w:val="24"/>
        </w:rPr>
      </w:pPr>
    </w:p>
    <w:p w14:paraId="7D881301" w14:textId="2E2DB6EB" w:rsidR="004B2C64" w:rsidRDefault="004B2C64">
      <w:pPr>
        <w:rPr>
          <w:rFonts w:ascii="Times New Roman" w:hAnsi="Times New Roman" w:cs="Times New Roman"/>
          <w:sz w:val="24"/>
          <w:szCs w:val="24"/>
        </w:rPr>
      </w:pP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1"/>
      </w:tblGrid>
      <w:tr w:rsidR="001246C2" w:rsidRPr="001246C2" w14:paraId="76456885"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55D9493"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121985D9"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NAZIV AKTIVNOSTI/ PROGRAMA/ PROJEKTA:</w:t>
            </w:r>
          </w:p>
          <w:p w14:paraId="7830A361"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7CF8C05D" w14:textId="09D97669" w:rsidR="001246C2" w:rsidRPr="00F34A49" w:rsidRDefault="0097353B" w:rsidP="001246C2">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Dodatna nastava matematike za 3</w:t>
            </w:r>
            <w:r w:rsidR="001246C2" w:rsidRPr="00F34A49">
              <w:rPr>
                <w:rFonts w:ascii="Times New Roman" w:eastAsia="Times New Roman" w:hAnsi="Times New Roman" w:cs="Times New Roman"/>
                <w:b/>
                <w:sz w:val="24"/>
                <w:szCs w:val="24"/>
                <w:lang w:eastAsia="hr-HR"/>
              </w:rPr>
              <w:t>.</w:t>
            </w:r>
            <w:r w:rsidR="000B36FD">
              <w:rPr>
                <w:rFonts w:ascii="Times New Roman" w:eastAsia="Times New Roman" w:hAnsi="Times New Roman" w:cs="Times New Roman"/>
                <w:b/>
                <w:sz w:val="24"/>
                <w:szCs w:val="24"/>
                <w:lang w:eastAsia="hr-HR"/>
              </w:rPr>
              <w:t xml:space="preserve"> razred</w:t>
            </w:r>
          </w:p>
          <w:p w14:paraId="6DF8A100"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tc>
      </w:tr>
      <w:tr w:rsidR="001246C2" w:rsidRPr="001246C2" w14:paraId="2CA8139E"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5FC7A954" w14:textId="77777777" w:rsidR="001246C2" w:rsidRDefault="001246C2" w:rsidP="001246C2">
            <w:pPr>
              <w:tabs>
                <w:tab w:val="left" w:pos="8160"/>
              </w:tabs>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NOSITELJ AKTIVNOSTI/ PROGRAMA/ PROJEKTA:</w:t>
            </w:r>
          </w:p>
          <w:p w14:paraId="09B7F4D4" w14:textId="77777777" w:rsidR="001246C2" w:rsidRPr="001246C2" w:rsidRDefault="001246C2" w:rsidP="001246C2">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71381F69" w14:textId="1D896048" w:rsidR="001246C2" w:rsidRPr="001246C2" w:rsidRDefault="00CF13BF" w:rsidP="001246C2">
            <w:pPr>
              <w:tabs>
                <w:tab w:val="left" w:pos="81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Učiteljica </w:t>
            </w:r>
            <w:r w:rsidR="0027666F">
              <w:rPr>
                <w:rFonts w:ascii="Times New Roman" w:eastAsia="Times New Roman" w:hAnsi="Times New Roman" w:cs="Times New Roman"/>
                <w:sz w:val="24"/>
                <w:szCs w:val="24"/>
                <w:lang w:eastAsia="hr-HR"/>
              </w:rPr>
              <w:t>Marija Kardaš</w:t>
            </w:r>
          </w:p>
          <w:p w14:paraId="1119FA68" w14:textId="77777777" w:rsidR="001246C2" w:rsidRPr="001246C2" w:rsidRDefault="001246C2" w:rsidP="001246C2">
            <w:pPr>
              <w:tabs>
                <w:tab w:val="left" w:pos="8160"/>
              </w:tabs>
              <w:spacing w:after="0" w:line="240" w:lineRule="auto"/>
              <w:jc w:val="both"/>
              <w:rPr>
                <w:rFonts w:ascii="Times New Roman" w:eastAsia="Times New Roman" w:hAnsi="Times New Roman" w:cs="Times New Roman"/>
                <w:sz w:val="24"/>
                <w:szCs w:val="24"/>
                <w:lang w:eastAsia="hr-HR"/>
              </w:rPr>
            </w:pPr>
          </w:p>
        </w:tc>
      </w:tr>
      <w:tr w:rsidR="001246C2" w:rsidRPr="001246C2" w14:paraId="5568C1EF"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470551D7"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CILJ AKTIVNOSTI/ PROGRAMA/ PROJEKTA:</w:t>
            </w:r>
          </w:p>
          <w:p w14:paraId="32217CD9"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49BF5F35"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Individualizirani rad s učenicima koji pokazuju napredno znanje i žele saznati više.</w:t>
            </w:r>
          </w:p>
          <w:p w14:paraId="4DB44DF1"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p w14:paraId="191F00A7"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tc>
      </w:tr>
      <w:tr w:rsidR="001246C2" w:rsidRPr="001246C2" w14:paraId="2BB4A388"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2EE4E1AA"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NAMJENA AKTIVNOSTI/ PROGRAMA/ PROJEKTA:</w:t>
            </w:r>
          </w:p>
          <w:p w14:paraId="1DB2098E"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52255B69" w14:textId="44323313" w:rsidR="001246C2" w:rsidRPr="001246C2" w:rsidRDefault="7A8FD02C" w:rsidP="6A3B9D7B">
            <w:pPr>
              <w:spacing w:after="0" w:line="240" w:lineRule="auto"/>
              <w:jc w:val="both"/>
              <w:rPr>
                <w:rFonts w:ascii="Times New Roman" w:eastAsia="Times New Roman" w:hAnsi="Times New Roman" w:cs="Times New Roman"/>
                <w:b/>
                <w:bCs/>
                <w:sz w:val="24"/>
                <w:szCs w:val="24"/>
                <w:u w:val="single"/>
                <w:lang w:eastAsia="hr-HR"/>
              </w:rPr>
            </w:pPr>
            <w:r w:rsidRPr="6A3B9D7B">
              <w:rPr>
                <w:rFonts w:ascii="Times New Roman" w:eastAsia="Times New Roman" w:hAnsi="Times New Roman" w:cs="Times New Roman"/>
                <w:sz w:val="24"/>
                <w:szCs w:val="24"/>
                <w:lang w:eastAsia="hr-HR"/>
              </w:rPr>
              <w:t>Nastava je namijenjena učenicima 3.r</w:t>
            </w:r>
            <w:r w:rsidR="03825B7F" w:rsidRPr="6A3B9D7B">
              <w:rPr>
                <w:rFonts w:ascii="Times New Roman" w:eastAsia="Times New Roman" w:hAnsi="Times New Roman" w:cs="Times New Roman"/>
                <w:sz w:val="24"/>
                <w:szCs w:val="24"/>
                <w:lang w:eastAsia="hr-HR"/>
              </w:rPr>
              <w:t>azreda</w:t>
            </w:r>
            <w:r w:rsidRPr="6A3B9D7B">
              <w:rPr>
                <w:rFonts w:ascii="Times New Roman" w:eastAsia="Times New Roman" w:hAnsi="Times New Roman" w:cs="Times New Roman"/>
                <w:sz w:val="24"/>
                <w:szCs w:val="24"/>
                <w:lang w:eastAsia="hr-HR"/>
              </w:rPr>
              <w:t xml:space="preserve"> radi produbljivanja</w:t>
            </w:r>
            <w:r w:rsidR="7E0671C6" w:rsidRPr="6A3B9D7B">
              <w:rPr>
                <w:rFonts w:ascii="Times New Roman" w:eastAsia="Times New Roman" w:hAnsi="Times New Roman" w:cs="Times New Roman"/>
                <w:sz w:val="24"/>
                <w:szCs w:val="24"/>
                <w:lang w:eastAsia="hr-HR"/>
              </w:rPr>
              <w:t xml:space="preserve"> znanja i sposobnosti učenika na području matematike. Razvijanje sposobnosti logičkog razmišljanja, zaključivanja te pojmovnog i apstraktnog mišljenja. Sposobnost primjene znanja.</w:t>
            </w:r>
          </w:p>
          <w:p w14:paraId="7E30A847"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tc>
      </w:tr>
      <w:tr w:rsidR="001246C2" w:rsidRPr="001246C2" w14:paraId="405E9A64"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4BF25612"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 xml:space="preserve">NAČIN REALIZACIJE AKTIVNOSTI/ PROGRAMA/ PROJEKTA: </w:t>
            </w:r>
          </w:p>
          <w:p w14:paraId="2ADCDD30"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761E3C72"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Individualni, rad u paru</w:t>
            </w:r>
            <w:r w:rsidR="006869BD">
              <w:rPr>
                <w:rFonts w:ascii="Times New Roman" w:eastAsia="Times New Roman" w:hAnsi="Times New Roman" w:cs="Times New Roman"/>
                <w:sz w:val="24"/>
                <w:szCs w:val="24"/>
                <w:lang w:eastAsia="hr-HR"/>
              </w:rPr>
              <w:t>.</w:t>
            </w:r>
          </w:p>
          <w:p w14:paraId="0101E298"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tc>
      </w:tr>
      <w:tr w:rsidR="001246C2" w:rsidRPr="001246C2" w14:paraId="66A3F0D2"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0855B883" w14:textId="77777777" w:rsid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b/>
                <w:sz w:val="24"/>
                <w:szCs w:val="24"/>
                <w:u w:val="single"/>
                <w:lang w:eastAsia="hr-HR"/>
              </w:rPr>
              <w:t>VREMENIK AKTIVNOSTI/ PROGRAMA/ PROJEKTA</w:t>
            </w:r>
            <w:r w:rsidRPr="001246C2">
              <w:rPr>
                <w:rFonts w:ascii="Times New Roman" w:eastAsia="Times New Roman" w:hAnsi="Times New Roman" w:cs="Times New Roman"/>
                <w:sz w:val="24"/>
                <w:szCs w:val="24"/>
                <w:lang w:eastAsia="hr-HR"/>
              </w:rPr>
              <w:t>:</w:t>
            </w:r>
          </w:p>
          <w:p w14:paraId="5B9431C9"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p w14:paraId="5F46CEB3" w14:textId="180F92BD" w:rsidR="001246C2" w:rsidRPr="001246C2" w:rsidRDefault="7E0671C6" w:rsidP="001246C2">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xml:space="preserve">Jedan sat tjedno tijekom cijele </w:t>
            </w:r>
            <w:r w:rsidR="0CFD97A7" w:rsidRPr="6A3B9D7B">
              <w:rPr>
                <w:rFonts w:ascii="Times New Roman" w:eastAsia="Times New Roman" w:hAnsi="Times New Roman" w:cs="Times New Roman"/>
                <w:sz w:val="24"/>
                <w:szCs w:val="24"/>
                <w:lang w:eastAsia="hr-HR"/>
              </w:rPr>
              <w:t>nastavne</w:t>
            </w:r>
            <w:r w:rsidR="7A8FD02C" w:rsidRPr="6A3B9D7B">
              <w:rPr>
                <w:rFonts w:ascii="Times New Roman" w:eastAsia="Times New Roman" w:hAnsi="Times New Roman" w:cs="Times New Roman"/>
                <w:sz w:val="24"/>
                <w:szCs w:val="24"/>
                <w:lang w:eastAsia="hr-HR"/>
              </w:rPr>
              <w:t xml:space="preserve"> godine, ponedjeljkom, 6. školski sat</w:t>
            </w:r>
          </w:p>
          <w:p w14:paraId="3A748B55"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p w14:paraId="241221B5"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tc>
      </w:tr>
      <w:tr w:rsidR="001246C2" w:rsidRPr="001246C2" w14:paraId="38CCBFEE"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3A5AA0D9"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TROŠKOVNIK AKTIVNOSTI/ PROGRAMA/ PROJEKTA:</w:t>
            </w:r>
          </w:p>
          <w:p w14:paraId="41D988A3"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515BACF5"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Troškove kopiranja snosi škola.</w:t>
            </w:r>
          </w:p>
          <w:p w14:paraId="45070161"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tc>
      </w:tr>
      <w:tr w:rsidR="001246C2" w:rsidRPr="001246C2" w14:paraId="60C9B172"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21EBD133"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VREDNOVANJE AKTIVNOSTI/ PROGRAMA/ PROJEKTA:</w:t>
            </w:r>
          </w:p>
          <w:p w14:paraId="6EC54CCB"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221FFB96"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Nastavni listići za provjeru znanja.</w:t>
            </w:r>
          </w:p>
          <w:p w14:paraId="40037C70"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tc>
      </w:tr>
      <w:tr w:rsidR="001246C2" w:rsidRPr="001246C2" w14:paraId="0914EB4F" w14:textId="77777777" w:rsidTr="6A3B9D7B">
        <w:trPr>
          <w:trHeight w:val="1319"/>
          <w:jc w:val="center"/>
        </w:trPr>
        <w:tc>
          <w:tcPr>
            <w:tcW w:w="11051" w:type="dxa"/>
            <w:tcBorders>
              <w:top w:val="single" w:sz="4" w:space="0" w:color="auto"/>
              <w:left w:val="single" w:sz="4" w:space="0" w:color="auto"/>
              <w:bottom w:val="single" w:sz="4" w:space="0" w:color="auto"/>
              <w:right w:val="single" w:sz="4" w:space="0" w:color="auto"/>
            </w:tcBorders>
            <w:vAlign w:val="center"/>
          </w:tcPr>
          <w:p w14:paraId="34A95DAC" w14:textId="77777777" w:rsid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b/>
                <w:sz w:val="24"/>
                <w:szCs w:val="24"/>
                <w:u w:val="single"/>
                <w:lang w:eastAsia="hr-HR"/>
              </w:rPr>
              <w:t>NAČIN KORIŠTENJA DOBIVENIH REZULTATA VREDNOVANJA AKTIVNOSTI/ PROGRAMA/ PROJEKTA</w:t>
            </w:r>
            <w:r w:rsidRPr="001246C2">
              <w:rPr>
                <w:rFonts w:ascii="Times New Roman" w:eastAsia="Times New Roman" w:hAnsi="Times New Roman" w:cs="Times New Roman"/>
                <w:sz w:val="24"/>
                <w:szCs w:val="24"/>
                <w:lang w:eastAsia="hr-HR"/>
              </w:rPr>
              <w:t>:</w:t>
            </w:r>
          </w:p>
          <w:p w14:paraId="607B619B"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p w14:paraId="785C5424"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Stečena znanja primjenjivati u daljnjem školovanju i svakodnevnom životu.</w:t>
            </w:r>
          </w:p>
        </w:tc>
      </w:tr>
    </w:tbl>
    <w:p w14:paraId="0293DD7D" w14:textId="32A532EF" w:rsidR="001246C2" w:rsidRDefault="001246C2">
      <w:pPr>
        <w:rPr>
          <w:rFonts w:ascii="Times New Roman" w:hAnsi="Times New Roman" w:cs="Times New Roman"/>
          <w:sz w:val="24"/>
          <w:szCs w:val="24"/>
        </w:rPr>
      </w:pPr>
    </w:p>
    <w:p w14:paraId="069FBDBD" w14:textId="7C56914B" w:rsidR="008E643D" w:rsidRDefault="008E643D">
      <w:pPr>
        <w:rPr>
          <w:rFonts w:ascii="Times New Roman" w:hAnsi="Times New Roman" w:cs="Times New Roman"/>
          <w:sz w:val="24"/>
          <w:szCs w:val="24"/>
        </w:rPr>
      </w:pPr>
    </w:p>
    <w:p w14:paraId="2010D77E" w14:textId="77777777" w:rsidR="00C64F5C" w:rsidRDefault="00C64F5C">
      <w:pPr>
        <w:rPr>
          <w:rFonts w:ascii="Times New Roman" w:hAnsi="Times New Roman" w:cs="Times New Roman"/>
          <w:sz w:val="24"/>
          <w:szCs w:val="24"/>
        </w:rPr>
      </w:pPr>
    </w:p>
    <w:p w14:paraId="7F8C4E77" w14:textId="77777777" w:rsidR="008E643D" w:rsidRDefault="008E643D">
      <w:pPr>
        <w:rPr>
          <w:rFonts w:ascii="Times New Roman" w:hAnsi="Times New Roman" w:cs="Times New Roman"/>
          <w:sz w:val="24"/>
          <w:szCs w:val="24"/>
        </w:rPr>
      </w:pPr>
    </w:p>
    <w:p w14:paraId="18EE5937" w14:textId="0B5794DD" w:rsidR="00EE4E3C" w:rsidRDefault="00EE4E3C" w:rsidP="6A3B9D7B">
      <w:pPr>
        <w:rPr>
          <w:rFonts w:ascii="Times New Roman" w:hAnsi="Times New Roman" w:cs="Times New Roman"/>
          <w:sz w:val="24"/>
          <w:szCs w:val="24"/>
        </w:rPr>
      </w:pP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1"/>
      </w:tblGrid>
      <w:tr w:rsidR="001246C2" w:rsidRPr="001246C2" w14:paraId="4A44144B"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DF973CC"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35DC1760"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NAZIV AKTIVNOSTI/ PROGRAMA/ PROJEKTA:</w:t>
            </w:r>
          </w:p>
          <w:p w14:paraId="5779958A" w14:textId="77777777" w:rsidR="001246C2" w:rsidRPr="00F34A49"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6E6ABCE6" w14:textId="56AB71AB" w:rsidR="001246C2" w:rsidRPr="00F34A49" w:rsidRDefault="00CF03E5" w:rsidP="001246C2">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Dodatna nastava prirode i društva</w:t>
            </w:r>
            <w:r w:rsidR="001246C2" w:rsidRPr="00F34A49">
              <w:rPr>
                <w:rFonts w:ascii="Times New Roman" w:eastAsia="Times New Roman" w:hAnsi="Times New Roman" w:cs="Times New Roman"/>
                <w:b/>
                <w:sz w:val="24"/>
                <w:szCs w:val="24"/>
                <w:lang w:eastAsia="hr-HR"/>
              </w:rPr>
              <w:t xml:space="preserve"> za </w:t>
            </w:r>
            <w:r w:rsidR="0097353B">
              <w:rPr>
                <w:rFonts w:ascii="Times New Roman" w:eastAsia="Times New Roman" w:hAnsi="Times New Roman" w:cs="Times New Roman"/>
                <w:b/>
                <w:sz w:val="24"/>
                <w:szCs w:val="24"/>
                <w:lang w:eastAsia="hr-HR"/>
              </w:rPr>
              <w:t>4</w:t>
            </w:r>
            <w:r w:rsidR="001246C2" w:rsidRPr="00F34A49">
              <w:rPr>
                <w:rFonts w:ascii="Times New Roman" w:eastAsia="Times New Roman" w:hAnsi="Times New Roman" w:cs="Times New Roman"/>
                <w:b/>
                <w:sz w:val="24"/>
                <w:szCs w:val="24"/>
                <w:lang w:eastAsia="hr-HR"/>
              </w:rPr>
              <w:t>.</w:t>
            </w:r>
            <w:r w:rsidR="001627AC">
              <w:rPr>
                <w:rFonts w:ascii="Times New Roman" w:eastAsia="Times New Roman" w:hAnsi="Times New Roman" w:cs="Times New Roman"/>
                <w:b/>
                <w:sz w:val="24"/>
                <w:szCs w:val="24"/>
                <w:lang w:eastAsia="hr-HR"/>
              </w:rPr>
              <w:t xml:space="preserve"> </w:t>
            </w:r>
            <w:r w:rsidR="000B36FD">
              <w:rPr>
                <w:rFonts w:ascii="Times New Roman" w:eastAsia="Times New Roman" w:hAnsi="Times New Roman" w:cs="Times New Roman"/>
                <w:b/>
                <w:sz w:val="24"/>
                <w:szCs w:val="24"/>
                <w:lang w:eastAsia="hr-HR"/>
              </w:rPr>
              <w:t>razred</w:t>
            </w:r>
          </w:p>
          <w:p w14:paraId="0FDDC7BB"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tc>
      </w:tr>
      <w:tr w:rsidR="001246C2" w:rsidRPr="001246C2" w14:paraId="2E9E8E61"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30CB6667" w14:textId="77777777" w:rsidR="001246C2" w:rsidRDefault="001246C2" w:rsidP="001246C2">
            <w:pPr>
              <w:tabs>
                <w:tab w:val="left" w:pos="8160"/>
              </w:tabs>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NOSITELJ AKTIVNOSTI/ PROGRAMA/ PROJEKTA:</w:t>
            </w:r>
          </w:p>
          <w:p w14:paraId="06243924" w14:textId="77777777" w:rsidR="001246C2" w:rsidRPr="001246C2" w:rsidRDefault="001246C2" w:rsidP="001246C2">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367481A6" w14:textId="5B90DFBB" w:rsidR="001246C2" w:rsidRPr="001246C2" w:rsidRDefault="00CF13BF" w:rsidP="001246C2">
            <w:pPr>
              <w:tabs>
                <w:tab w:val="left" w:pos="81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Učiteljica </w:t>
            </w:r>
            <w:r w:rsidR="001246C2">
              <w:rPr>
                <w:rFonts w:ascii="Times New Roman" w:eastAsia="Times New Roman" w:hAnsi="Times New Roman" w:cs="Times New Roman"/>
                <w:sz w:val="24"/>
                <w:szCs w:val="24"/>
                <w:lang w:eastAsia="hr-HR"/>
              </w:rPr>
              <w:t>Ljudmila Lovrinčić</w:t>
            </w:r>
          </w:p>
        </w:tc>
      </w:tr>
      <w:tr w:rsidR="001246C2" w:rsidRPr="001246C2" w14:paraId="663B28BB" w14:textId="77777777" w:rsidTr="6A3B9D7B">
        <w:trPr>
          <w:trHeight w:val="1891"/>
          <w:jc w:val="center"/>
        </w:trPr>
        <w:tc>
          <w:tcPr>
            <w:tcW w:w="11051" w:type="dxa"/>
            <w:tcBorders>
              <w:top w:val="single" w:sz="4" w:space="0" w:color="auto"/>
              <w:left w:val="single" w:sz="4" w:space="0" w:color="auto"/>
              <w:bottom w:val="single" w:sz="4" w:space="0" w:color="auto"/>
              <w:right w:val="single" w:sz="4" w:space="0" w:color="auto"/>
            </w:tcBorders>
            <w:vAlign w:val="center"/>
          </w:tcPr>
          <w:p w14:paraId="13C8E73F"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CILJ AKTIVNOSTI/ PROGRAMA/ PROJEKTA:</w:t>
            </w:r>
          </w:p>
          <w:p w14:paraId="72F96F99" w14:textId="5E17270D" w:rsidR="001246C2" w:rsidRPr="001246C2" w:rsidRDefault="00CF03E5" w:rsidP="001246C2">
            <w:pPr>
              <w:spacing w:after="0" w:line="240" w:lineRule="auto"/>
              <w:jc w:val="both"/>
              <w:rPr>
                <w:rFonts w:ascii="Times New Roman" w:eastAsia="Times New Roman" w:hAnsi="Times New Roman" w:cs="Times New Roman"/>
                <w:b/>
                <w:sz w:val="24"/>
                <w:szCs w:val="24"/>
                <w:u w:val="single"/>
                <w:lang w:eastAsia="hr-HR"/>
              </w:rPr>
            </w:pPr>
            <w:r>
              <w:rPr>
                <w:rFonts w:ascii="Times New Roman" w:hAnsi="Times New Roman" w:cs="Times New Roman"/>
                <w:sz w:val="24"/>
                <w:szCs w:val="24"/>
              </w:rPr>
              <w:t>Stjecanje dodatnih</w:t>
            </w:r>
            <w:r w:rsidR="001246C2" w:rsidRPr="001246C2">
              <w:rPr>
                <w:rFonts w:ascii="Times New Roman" w:hAnsi="Times New Roman" w:cs="Times New Roman"/>
                <w:sz w:val="24"/>
                <w:szCs w:val="24"/>
              </w:rPr>
              <w:t xml:space="preserve"> znanja potrebnih za razumijevanje pojava i zakonitosti u prirodi. Omogućiti učenicima rad po programima i sadržajima različite težine i složenosti s obzirom na interese učenika te pristup različitim izvorima znanja. Razvijati sposobnost za s</w:t>
            </w:r>
            <w:r>
              <w:rPr>
                <w:rFonts w:ascii="Times New Roman" w:hAnsi="Times New Roman" w:cs="Times New Roman"/>
                <w:sz w:val="24"/>
                <w:szCs w:val="24"/>
              </w:rPr>
              <w:t>amostalni rad</w:t>
            </w:r>
            <w:r w:rsidR="001246C2" w:rsidRPr="001246C2">
              <w:rPr>
                <w:rFonts w:ascii="Times New Roman" w:hAnsi="Times New Roman" w:cs="Times New Roman"/>
                <w:sz w:val="24"/>
                <w:szCs w:val="24"/>
              </w:rPr>
              <w:t xml:space="preserve">, urednost i izgrađivanje stava – sigurnost u vlastiti samostalan rad. </w:t>
            </w:r>
          </w:p>
        </w:tc>
      </w:tr>
      <w:tr w:rsidR="001246C2" w:rsidRPr="001246C2" w14:paraId="5C7054DB"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55E0C887" w14:textId="09B9A259"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NAMJENA AKTIVNOSTI/ PROGRAMA/ PROJEKTA:</w:t>
            </w:r>
          </w:p>
          <w:p w14:paraId="7A4FA4C0" w14:textId="67306305" w:rsidR="001246C2" w:rsidRPr="00E22950" w:rsidRDefault="00CF03E5" w:rsidP="001246C2">
            <w:pPr>
              <w:spacing w:after="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sz w:val="24"/>
                <w:szCs w:val="24"/>
                <w:lang w:eastAsia="hr-HR"/>
              </w:rPr>
              <w:t>Učenicima 4</w:t>
            </w:r>
            <w:r w:rsidR="001246C2">
              <w:rPr>
                <w:rFonts w:ascii="Times New Roman" w:eastAsia="Times New Roman" w:hAnsi="Times New Roman" w:cs="Times New Roman"/>
                <w:sz w:val="24"/>
                <w:szCs w:val="24"/>
                <w:lang w:eastAsia="hr-HR"/>
              </w:rPr>
              <w:t>. razreda</w:t>
            </w:r>
            <w:r w:rsidR="0006466C">
              <w:rPr>
                <w:rFonts w:ascii="Times New Roman" w:eastAsia="Times New Roman" w:hAnsi="Times New Roman" w:cs="Times New Roman"/>
                <w:sz w:val="24"/>
                <w:szCs w:val="24"/>
                <w:lang w:eastAsia="hr-HR"/>
              </w:rPr>
              <w:t xml:space="preserve"> radi p</w:t>
            </w:r>
            <w:r w:rsidR="0006466C" w:rsidRPr="001246C2">
              <w:rPr>
                <w:rFonts w:ascii="Times New Roman" w:eastAsia="Times New Roman" w:hAnsi="Times New Roman" w:cs="Times New Roman"/>
                <w:sz w:val="24"/>
                <w:szCs w:val="24"/>
                <w:lang w:eastAsia="hr-HR"/>
              </w:rPr>
              <w:t>rodubljivanje znanja i sposobnosti učenika na području prirode i društva. Razvijanje sposobnosti logičkog razmišljanja, zaključivanja te pojmovnog i apstraktnog mišlje</w:t>
            </w:r>
            <w:r w:rsidR="0006466C">
              <w:rPr>
                <w:rFonts w:ascii="Times New Roman" w:eastAsia="Times New Roman" w:hAnsi="Times New Roman" w:cs="Times New Roman"/>
                <w:sz w:val="24"/>
                <w:szCs w:val="24"/>
                <w:lang w:eastAsia="hr-HR"/>
              </w:rPr>
              <w:t>nja. Sposobnost primjene znanja u školskom i prirodnom okruženju.</w:t>
            </w:r>
          </w:p>
        </w:tc>
      </w:tr>
      <w:tr w:rsidR="001246C2" w:rsidRPr="001246C2" w14:paraId="56C05D7F"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5C74402E"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 xml:space="preserve">NAČIN REALIZACIJE AKTIVNOSTI/ PROGRAMA/ PROJEKTA: </w:t>
            </w:r>
          </w:p>
          <w:p w14:paraId="72CF10C1"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25520617" w14:textId="243B7FE1"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Individualan rad, predavanja učiteljice, rješavanje problemskih zadataka na listićima, internetskoj stranici wordwall, osmišljavanje kvizova za ostale učenike.</w:t>
            </w:r>
          </w:p>
        </w:tc>
      </w:tr>
      <w:tr w:rsidR="001246C2" w:rsidRPr="001246C2" w14:paraId="37D61BF9"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2CCFB35F" w14:textId="77777777" w:rsid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b/>
                <w:sz w:val="24"/>
                <w:szCs w:val="24"/>
                <w:u w:val="single"/>
                <w:lang w:eastAsia="hr-HR"/>
              </w:rPr>
              <w:t>VREMENIK AKTIVNOSTI/ PROGRAMA/ PROJEKTA</w:t>
            </w:r>
            <w:r w:rsidRPr="001246C2">
              <w:rPr>
                <w:rFonts w:ascii="Times New Roman" w:eastAsia="Times New Roman" w:hAnsi="Times New Roman" w:cs="Times New Roman"/>
                <w:sz w:val="24"/>
                <w:szCs w:val="24"/>
                <w:lang w:eastAsia="hr-HR"/>
              </w:rPr>
              <w:t>:</w:t>
            </w:r>
          </w:p>
          <w:p w14:paraId="3720FC02"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p w14:paraId="7647B420" w14:textId="426439D4" w:rsidR="001246C2" w:rsidRPr="001246C2" w:rsidRDefault="7E0671C6" w:rsidP="001246C2">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Jedan sat tjedno</w:t>
            </w:r>
            <w:r w:rsidR="0CFD97A7" w:rsidRPr="6A3B9D7B">
              <w:rPr>
                <w:rFonts w:ascii="Times New Roman" w:eastAsia="Times New Roman" w:hAnsi="Times New Roman" w:cs="Times New Roman"/>
                <w:sz w:val="24"/>
                <w:szCs w:val="24"/>
                <w:lang w:eastAsia="hr-HR"/>
              </w:rPr>
              <w:t xml:space="preserve"> tijekom cijele nastavne</w:t>
            </w:r>
            <w:r w:rsidR="1CC646C1" w:rsidRPr="6A3B9D7B">
              <w:rPr>
                <w:rFonts w:ascii="Times New Roman" w:eastAsia="Times New Roman" w:hAnsi="Times New Roman" w:cs="Times New Roman"/>
                <w:sz w:val="24"/>
                <w:szCs w:val="24"/>
                <w:lang w:eastAsia="hr-HR"/>
              </w:rPr>
              <w:t xml:space="preserve"> godine, petkom, 4. školski sat</w:t>
            </w:r>
          </w:p>
        </w:tc>
      </w:tr>
      <w:tr w:rsidR="001246C2" w:rsidRPr="001246C2" w14:paraId="4B4738AC"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2BFBEC1C"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TROŠKOVNIK AKTIVNOSTI/ PROGRAMA/ PROJEKTA:</w:t>
            </w:r>
          </w:p>
          <w:p w14:paraId="7A9DC10A"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52095679" w14:textId="68D222E2"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Troškovi printanja i didaktičkih materijala</w:t>
            </w:r>
            <w:r w:rsidR="00CF03E5">
              <w:rPr>
                <w:rFonts w:ascii="Times New Roman" w:eastAsia="Times New Roman" w:hAnsi="Times New Roman" w:cs="Times New Roman"/>
                <w:sz w:val="24"/>
                <w:szCs w:val="24"/>
                <w:lang w:eastAsia="hr-HR"/>
              </w:rPr>
              <w:t xml:space="preserve"> snosi škola</w:t>
            </w:r>
            <w:r w:rsidR="006869BD">
              <w:rPr>
                <w:rFonts w:ascii="Times New Roman" w:eastAsia="Times New Roman" w:hAnsi="Times New Roman" w:cs="Times New Roman"/>
                <w:sz w:val="24"/>
                <w:szCs w:val="24"/>
                <w:lang w:eastAsia="hr-HR"/>
              </w:rPr>
              <w:t>.</w:t>
            </w:r>
          </w:p>
        </w:tc>
      </w:tr>
      <w:tr w:rsidR="001246C2" w:rsidRPr="001246C2" w14:paraId="33685B45"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0655FABA" w14:textId="77777777" w:rsidR="001246C2" w:rsidRDefault="001246C2" w:rsidP="001246C2">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VREDNOVANJE AKTIVNOSTI/ PROGRAMA/ PROJEKTA:</w:t>
            </w:r>
          </w:p>
          <w:p w14:paraId="2B8055B0" w14:textId="77777777" w:rsidR="001246C2" w:rsidRPr="001246C2" w:rsidRDefault="001246C2" w:rsidP="001246C2">
            <w:pPr>
              <w:spacing w:after="0" w:line="240" w:lineRule="auto"/>
              <w:jc w:val="both"/>
              <w:rPr>
                <w:rFonts w:ascii="Times New Roman" w:eastAsia="Times New Roman" w:hAnsi="Times New Roman" w:cs="Times New Roman"/>
                <w:b/>
                <w:sz w:val="24"/>
                <w:szCs w:val="24"/>
                <w:u w:val="single"/>
                <w:lang w:eastAsia="hr-HR"/>
              </w:rPr>
            </w:pPr>
          </w:p>
          <w:p w14:paraId="19CEF3B6" w14:textId="4B8E2ADA"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Sustavno praćenje i bilježenje zapažanja učenikovih postignuća i uspjeha, interesa, motivacija i sposobnosti u ostvarivanju dodatnih sadržaja matematike.</w:t>
            </w:r>
          </w:p>
        </w:tc>
      </w:tr>
      <w:tr w:rsidR="001246C2" w:rsidRPr="001246C2" w14:paraId="6119B227" w14:textId="77777777" w:rsidTr="6A3B9D7B">
        <w:trPr>
          <w:trHeight w:val="1386"/>
          <w:jc w:val="center"/>
        </w:trPr>
        <w:tc>
          <w:tcPr>
            <w:tcW w:w="11051" w:type="dxa"/>
            <w:tcBorders>
              <w:top w:val="single" w:sz="4" w:space="0" w:color="auto"/>
              <w:left w:val="single" w:sz="4" w:space="0" w:color="auto"/>
              <w:bottom w:val="single" w:sz="4" w:space="0" w:color="auto"/>
              <w:right w:val="single" w:sz="4" w:space="0" w:color="auto"/>
            </w:tcBorders>
            <w:vAlign w:val="center"/>
          </w:tcPr>
          <w:p w14:paraId="45822ADA" w14:textId="77777777" w:rsid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b/>
                <w:sz w:val="24"/>
                <w:szCs w:val="24"/>
                <w:u w:val="single"/>
                <w:lang w:eastAsia="hr-HR"/>
              </w:rPr>
              <w:t>NAČIN KORIŠTENJA DOBIVENIH REZULTATA VREDNOVANJA AKTIVNOSTI/ PROGRAMA/ PROJEKTA</w:t>
            </w:r>
            <w:r w:rsidRPr="001246C2">
              <w:rPr>
                <w:rFonts w:ascii="Times New Roman" w:eastAsia="Times New Roman" w:hAnsi="Times New Roman" w:cs="Times New Roman"/>
                <w:sz w:val="24"/>
                <w:szCs w:val="24"/>
                <w:lang w:eastAsia="hr-HR"/>
              </w:rPr>
              <w:t>:</w:t>
            </w:r>
          </w:p>
          <w:p w14:paraId="2DB2BD4C"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p>
          <w:p w14:paraId="3D14C6C1" w14:textId="77777777" w:rsidR="001246C2" w:rsidRPr="001246C2" w:rsidRDefault="001246C2" w:rsidP="001246C2">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Za unapređenje odgojno-obrazovnog rada te kao priprema učenika za buduće nastavne sadržaje.</w:t>
            </w:r>
          </w:p>
        </w:tc>
      </w:tr>
    </w:tbl>
    <w:p w14:paraId="31D46C6B" w14:textId="77777777" w:rsidR="00F34A49" w:rsidRDefault="00F34A49">
      <w:pPr>
        <w:rPr>
          <w:rFonts w:ascii="Times New Roman" w:hAnsi="Times New Roman" w:cs="Times New Roman"/>
          <w:sz w:val="24"/>
          <w:szCs w:val="24"/>
        </w:rPr>
      </w:pPr>
    </w:p>
    <w:p w14:paraId="3D500E14" w14:textId="77777777" w:rsidR="00F34A49" w:rsidRDefault="00F34A49">
      <w:pPr>
        <w:rPr>
          <w:rFonts w:ascii="Times New Roman" w:hAnsi="Times New Roman" w:cs="Times New Roman"/>
          <w:sz w:val="24"/>
          <w:szCs w:val="24"/>
        </w:rPr>
      </w:pPr>
    </w:p>
    <w:p w14:paraId="4338DA80" w14:textId="77777777" w:rsidR="003C5AFD" w:rsidRDefault="00F34A49">
      <w:pPr>
        <w:rPr>
          <w:rFonts w:ascii="Times New Roman" w:hAnsi="Times New Roman" w:cs="Times New Roman"/>
          <w:sz w:val="24"/>
          <w:szCs w:val="24"/>
        </w:rPr>
      </w:pPr>
      <w:r>
        <w:rPr>
          <w:rFonts w:ascii="Times New Roman" w:hAnsi="Times New Roman" w:cs="Times New Roman"/>
          <w:sz w:val="24"/>
          <w:szCs w:val="24"/>
        </w:rPr>
        <w:br w:type="page"/>
      </w: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1"/>
      </w:tblGrid>
      <w:tr w:rsidR="003C5AFD" w:rsidRPr="001246C2" w14:paraId="0B03478F"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723340B" w14:textId="77777777" w:rsidR="003C5AFD" w:rsidRDefault="003C5AFD" w:rsidP="0074572E">
            <w:pPr>
              <w:spacing w:after="0" w:line="240" w:lineRule="auto"/>
              <w:jc w:val="both"/>
              <w:rPr>
                <w:rFonts w:ascii="Times New Roman" w:eastAsia="Times New Roman" w:hAnsi="Times New Roman" w:cs="Times New Roman"/>
                <w:b/>
                <w:sz w:val="24"/>
                <w:szCs w:val="24"/>
                <w:u w:val="single"/>
                <w:lang w:eastAsia="hr-HR"/>
              </w:rPr>
            </w:pPr>
          </w:p>
          <w:p w14:paraId="1C907825" w14:textId="77777777" w:rsidR="003C5AFD" w:rsidRDefault="003C5AFD" w:rsidP="0074572E">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NAZIV AKTIVNOSTI/ PROGRAMA/ PROJEKTA:</w:t>
            </w:r>
          </w:p>
          <w:p w14:paraId="6D5DD784" w14:textId="77777777" w:rsidR="003C5AFD" w:rsidRPr="00F34A49" w:rsidRDefault="003C5AFD" w:rsidP="0074572E">
            <w:pPr>
              <w:spacing w:after="0" w:line="240" w:lineRule="auto"/>
              <w:jc w:val="both"/>
              <w:rPr>
                <w:rFonts w:ascii="Times New Roman" w:eastAsia="Times New Roman" w:hAnsi="Times New Roman" w:cs="Times New Roman"/>
                <w:b/>
                <w:sz w:val="24"/>
                <w:szCs w:val="24"/>
                <w:u w:val="single"/>
                <w:lang w:eastAsia="hr-HR"/>
              </w:rPr>
            </w:pPr>
          </w:p>
          <w:p w14:paraId="4421C602" w14:textId="5BF17266" w:rsidR="003C5AFD" w:rsidRPr="00F34A49" w:rsidRDefault="007F3AC4" w:rsidP="0074572E">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Dodatna nastava matematike za 1</w:t>
            </w:r>
            <w:r w:rsidR="003C5AFD" w:rsidRPr="00F34A49">
              <w:rPr>
                <w:rFonts w:ascii="Times New Roman" w:eastAsia="Times New Roman" w:hAnsi="Times New Roman" w:cs="Times New Roman"/>
                <w:b/>
                <w:sz w:val="24"/>
                <w:szCs w:val="24"/>
                <w:lang w:eastAsia="hr-HR"/>
              </w:rPr>
              <w:t>.</w:t>
            </w:r>
            <w:r w:rsidR="001627AC">
              <w:rPr>
                <w:rFonts w:ascii="Times New Roman" w:eastAsia="Times New Roman" w:hAnsi="Times New Roman" w:cs="Times New Roman"/>
                <w:b/>
                <w:sz w:val="24"/>
                <w:szCs w:val="24"/>
                <w:lang w:eastAsia="hr-HR"/>
              </w:rPr>
              <w:t xml:space="preserve"> </w:t>
            </w:r>
            <w:r w:rsidR="000B36FD">
              <w:rPr>
                <w:rFonts w:ascii="Times New Roman" w:eastAsia="Times New Roman" w:hAnsi="Times New Roman" w:cs="Times New Roman"/>
                <w:b/>
                <w:sz w:val="24"/>
                <w:szCs w:val="24"/>
                <w:lang w:eastAsia="hr-HR"/>
              </w:rPr>
              <w:t>razred</w:t>
            </w:r>
          </w:p>
          <w:p w14:paraId="5EB619A9" w14:textId="77777777" w:rsidR="003C5AFD" w:rsidRPr="001246C2" w:rsidRDefault="003C5AFD" w:rsidP="0074572E">
            <w:pPr>
              <w:spacing w:after="0" w:line="240" w:lineRule="auto"/>
              <w:jc w:val="both"/>
              <w:rPr>
                <w:rFonts w:ascii="Times New Roman" w:eastAsia="Times New Roman" w:hAnsi="Times New Roman" w:cs="Times New Roman"/>
                <w:sz w:val="24"/>
                <w:szCs w:val="24"/>
                <w:lang w:eastAsia="hr-HR"/>
              </w:rPr>
            </w:pPr>
          </w:p>
        </w:tc>
      </w:tr>
      <w:tr w:rsidR="003C5AFD" w:rsidRPr="001246C2" w14:paraId="4928E4E9"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17DCE04A" w14:textId="77777777" w:rsidR="003C5AFD" w:rsidRDefault="003C5AFD" w:rsidP="0074572E">
            <w:pPr>
              <w:tabs>
                <w:tab w:val="left" w:pos="8160"/>
              </w:tabs>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NOSITELJ AKTIVNOSTI/ PROGRAMA/ PROJEKTA:</w:t>
            </w:r>
          </w:p>
          <w:p w14:paraId="0F953839" w14:textId="77777777" w:rsidR="003C5AFD" w:rsidRPr="001246C2" w:rsidRDefault="003C5AFD" w:rsidP="0074572E">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49BF40E1" w14:textId="7D602E40" w:rsidR="003C5AFD" w:rsidRPr="001246C2" w:rsidRDefault="003C5AFD" w:rsidP="0074572E">
            <w:pPr>
              <w:tabs>
                <w:tab w:val="left" w:pos="81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Učiteljica Milena Vojnović-Gros</w:t>
            </w:r>
          </w:p>
        </w:tc>
      </w:tr>
      <w:tr w:rsidR="003C5AFD" w:rsidRPr="001246C2" w14:paraId="0FB618E3"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40E28B12" w14:textId="77777777" w:rsidR="003C5AFD" w:rsidRDefault="003C5AFD" w:rsidP="0074572E">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CILJ AKTIVNOSTI/ PROGRAMA/ PROJEKTA:</w:t>
            </w:r>
          </w:p>
          <w:p w14:paraId="4DFE15DE" w14:textId="77777777" w:rsidR="003C5AFD" w:rsidRPr="001246C2" w:rsidRDefault="003C5AFD" w:rsidP="0074572E">
            <w:pPr>
              <w:spacing w:after="0" w:line="240" w:lineRule="auto"/>
              <w:jc w:val="both"/>
              <w:rPr>
                <w:rFonts w:ascii="Times New Roman" w:eastAsia="Times New Roman" w:hAnsi="Times New Roman" w:cs="Times New Roman"/>
                <w:b/>
                <w:sz w:val="24"/>
                <w:szCs w:val="24"/>
                <w:u w:val="single"/>
                <w:lang w:eastAsia="hr-HR"/>
              </w:rPr>
            </w:pPr>
          </w:p>
          <w:p w14:paraId="519301BA" w14:textId="35F24F5F" w:rsidR="003C5AFD" w:rsidRPr="00E22950" w:rsidRDefault="003C5AFD" w:rsidP="0074572E">
            <w:pPr>
              <w:spacing w:after="0" w:line="240" w:lineRule="auto"/>
              <w:jc w:val="both"/>
              <w:rPr>
                <w:rFonts w:ascii="Times New Roman" w:hAnsi="Times New Roman" w:cs="Times New Roman"/>
                <w:sz w:val="24"/>
                <w:szCs w:val="24"/>
              </w:rPr>
            </w:pPr>
            <w:r w:rsidRPr="003C5AFD">
              <w:rPr>
                <w:rFonts w:ascii="Times New Roman" w:hAnsi="Times New Roman" w:cs="Times New Roman"/>
                <w:sz w:val="24"/>
                <w:szCs w:val="24"/>
              </w:rPr>
              <w:t>Osposobiti učenike za razmišljanje kako rješavati dodatne zadatke u kojima primjenjuju svojstva računskih operacija ( komunikativnost, asocijativnost i distributivnost ).</w:t>
            </w:r>
          </w:p>
        </w:tc>
      </w:tr>
      <w:tr w:rsidR="003C5AFD" w:rsidRPr="001246C2" w14:paraId="5AF0701F"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57E5678C" w14:textId="77777777" w:rsidR="003C5AFD" w:rsidRDefault="003C5AFD" w:rsidP="0074572E">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NAMJENA AKTIVNOSTI/ PROGRAMA/ PROJEKTA:</w:t>
            </w:r>
          </w:p>
          <w:p w14:paraId="16C250B6" w14:textId="77777777" w:rsidR="003C5AFD" w:rsidRPr="001246C2" w:rsidRDefault="003C5AFD" w:rsidP="0074572E">
            <w:pPr>
              <w:spacing w:after="0" w:line="240" w:lineRule="auto"/>
              <w:jc w:val="both"/>
              <w:rPr>
                <w:rFonts w:ascii="Times New Roman" w:eastAsia="Times New Roman" w:hAnsi="Times New Roman" w:cs="Times New Roman"/>
                <w:b/>
                <w:sz w:val="24"/>
                <w:szCs w:val="24"/>
                <w:u w:val="single"/>
                <w:lang w:eastAsia="hr-HR"/>
              </w:rPr>
            </w:pPr>
          </w:p>
          <w:p w14:paraId="6B5C9C98" w14:textId="04CA1F32" w:rsidR="003C5AFD" w:rsidRPr="001246C2" w:rsidRDefault="7BCE771C" w:rsidP="0074572E">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Osposobiti učenike</w:t>
            </w:r>
            <w:r w:rsidR="50C677F0" w:rsidRPr="6A3B9D7B">
              <w:rPr>
                <w:rFonts w:ascii="Times New Roman" w:eastAsia="Times New Roman" w:hAnsi="Times New Roman" w:cs="Times New Roman"/>
                <w:sz w:val="24"/>
                <w:szCs w:val="24"/>
                <w:lang w:eastAsia="hr-HR"/>
              </w:rPr>
              <w:t xml:space="preserve"> 1.r</w:t>
            </w:r>
            <w:r w:rsidR="5582F074" w:rsidRPr="6A3B9D7B">
              <w:rPr>
                <w:rFonts w:ascii="Times New Roman" w:eastAsia="Times New Roman" w:hAnsi="Times New Roman" w:cs="Times New Roman"/>
                <w:sz w:val="24"/>
                <w:szCs w:val="24"/>
                <w:lang w:eastAsia="hr-HR"/>
              </w:rPr>
              <w:t xml:space="preserve">azreda </w:t>
            </w:r>
            <w:r w:rsidRPr="6A3B9D7B">
              <w:rPr>
                <w:rFonts w:ascii="Times New Roman" w:eastAsia="Times New Roman" w:hAnsi="Times New Roman" w:cs="Times New Roman"/>
                <w:sz w:val="24"/>
                <w:szCs w:val="24"/>
                <w:lang w:eastAsia="hr-HR"/>
              </w:rPr>
              <w:t>za samostalnu upotrebu predmeta iz svakodnevnog života.</w:t>
            </w:r>
          </w:p>
        </w:tc>
      </w:tr>
      <w:tr w:rsidR="003C5AFD" w:rsidRPr="001246C2" w14:paraId="172F777A"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550A4DAC" w14:textId="77777777" w:rsidR="003C5AFD" w:rsidRDefault="003C5AFD" w:rsidP="0074572E">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 xml:space="preserve">NAČIN REALIZACIJE AKTIVNOSTI/ PROGRAMA/ PROJEKTA: </w:t>
            </w:r>
          </w:p>
          <w:p w14:paraId="0752955B" w14:textId="77777777" w:rsidR="003C5AFD" w:rsidRPr="001246C2" w:rsidRDefault="003C5AFD" w:rsidP="0074572E">
            <w:pPr>
              <w:spacing w:after="0" w:line="240" w:lineRule="auto"/>
              <w:jc w:val="both"/>
              <w:rPr>
                <w:rFonts w:ascii="Times New Roman" w:eastAsia="Times New Roman" w:hAnsi="Times New Roman" w:cs="Times New Roman"/>
                <w:b/>
                <w:sz w:val="24"/>
                <w:szCs w:val="24"/>
                <w:u w:val="single"/>
                <w:lang w:eastAsia="hr-HR"/>
              </w:rPr>
            </w:pPr>
          </w:p>
          <w:p w14:paraId="403A49D6" w14:textId="63417C48" w:rsidR="003C5AFD" w:rsidRPr="001246C2" w:rsidRDefault="003C5AFD" w:rsidP="0074572E">
            <w:pPr>
              <w:spacing w:after="0" w:line="240" w:lineRule="auto"/>
              <w:jc w:val="both"/>
              <w:rPr>
                <w:rFonts w:ascii="Times New Roman" w:eastAsia="Times New Roman" w:hAnsi="Times New Roman" w:cs="Times New Roman"/>
                <w:sz w:val="24"/>
                <w:szCs w:val="24"/>
                <w:lang w:eastAsia="hr-HR"/>
              </w:rPr>
            </w:pPr>
            <w:r w:rsidRPr="003C5AFD">
              <w:rPr>
                <w:rFonts w:ascii="Times New Roman" w:eastAsia="Times New Roman" w:hAnsi="Times New Roman" w:cs="Times New Roman"/>
                <w:sz w:val="24"/>
                <w:szCs w:val="24"/>
                <w:lang w:eastAsia="hr-HR"/>
              </w:rPr>
              <w:t>Frontalni, individualni</w:t>
            </w:r>
            <w:r>
              <w:rPr>
                <w:rFonts w:ascii="Times New Roman" w:eastAsia="Times New Roman" w:hAnsi="Times New Roman" w:cs="Times New Roman"/>
                <w:sz w:val="24"/>
                <w:szCs w:val="24"/>
                <w:lang w:eastAsia="hr-HR"/>
              </w:rPr>
              <w:t>.</w:t>
            </w:r>
          </w:p>
        </w:tc>
      </w:tr>
      <w:tr w:rsidR="003C5AFD" w:rsidRPr="001246C2" w14:paraId="09FAA658"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130749E8" w14:textId="77777777" w:rsidR="003C5AFD" w:rsidRDefault="003C5AFD" w:rsidP="0074572E">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b/>
                <w:sz w:val="24"/>
                <w:szCs w:val="24"/>
                <w:u w:val="single"/>
                <w:lang w:eastAsia="hr-HR"/>
              </w:rPr>
              <w:t>VREMENIK AKTIVNOSTI/ PROGRAMA/ PROJEKTA</w:t>
            </w:r>
            <w:r w:rsidRPr="001246C2">
              <w:rPr>
                <w:rFonts w:ascii="Times New Roman" w:eastAsia="Times New Roman" w:hAnsi="Times New Roman" w:cs="Times New Roman"/>
                <w:sz w:val="24"/>
                <w:szCs w:val="24"/>
                <w:lang w:eastAsia="hr-HR"/>
              </w:rPr>
              <w:t>:</w:t>
            </w:r>
          </w:p>
          <w:p w14:paraId="19AB00CE" w14:textId="77777777" w:rsidR="003C5AFD" w:rsidRPr="001246C2" w:rsidRDefault="003C5AFD" w:rsidP="0074572E">
            <w:pPr>
              <w:spacing w:after="0" w:line="240" w:lineRule="auto"/>
              <w:jc w:val="both"/>
              <w:rPr>
                <w:rFonts w:ascii="Times New Roman" w:eastAsia="Times New Roman" w:hAnsi="Times New Roman" w:cs="Times New Roman"/>
                <w:sz w:val="24"/>
                <w:szCs w:val="24"/>
                <w:lang w:eastAsia="hr-HR"/>
              </w:rPr>
            </w:pPr>
          </w:p>
          <w:p w14:paraId="5B48914A" w14:textId="1A1F8861" w:rsidR="003C5AFD" w:rsidRPr="001246C2" w:rsidRDefault="003C5AFD" w:rsidP="0074572E">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sz w:val="24"/>
                <w:szCs w:val="24"/>
                <w:lang w:eastAsia="hr-HR"/>
              </w:rPr>
              <w:t>Jedan sat tjedn</w:t>
            </w:r>
            <w:r w:rsidR="001627AC">
              <w:rPr>
                <w:rFonts w:ascii="Times New Roman" w:eastAsia="Times New Roman" w:hAnsi="Times New Roman" w:cs="Times New Roman"/>
                <w:sz w:val="24"/>
                <w:szCs w:val="24"/>
                <w:lang w:eastAsia="hr-HR"/>
              </w:rPr>
              <w:t>o tijekom cijele nastavne godine</w:t>
            </w:r>
          </w:p>
        </w:tc>
      </w:tr>
      <w:tr w:rsidR="003C5AFD" w:rsidRPr="001246C2" w14:paraId="58E1E3AA"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6FCC2501" w14:textId="77777777" w:rsidR="003C5AFD" w:rsidRDefault="003C5AFD" w:rsidP="0074572E">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TROŠKOVNIK AKTIVNOSTI/ PROGRAMA/ PROJEKTA:</w:t>
            </w:r>
          </w:p>
          <w:p w14:paraId="05B4898F" w14:textId="77777777" w:rsidR="003C5AFD" w:rsidRPr="001246C2" w:rsidRDefault="003C5AFD" w:rsidP="0074572E">
            <w:pPr>
              <w:spacing w:after="0" w:line="240" w:lineRule="auto"/>
              <w:jc w:val="both"/>
              <w:rPr>
                <w:rFonts w:ascii="Times New Roman" w:eastAsia="Times New Roman" w:hAnsi="Times New Roman" w:cs="Times New Roman"/>
                <w:b/>
                <w:sz w:val="24"/>
                <w:szCs w:val="24"/>
                <w:u w:val="single"/>
                <w:lang w:eastAsia="hr-HR"/>
              </w:rPr>
            </w:pPr>
          </w:p>
          <w:p w14:paraId="0145412C" w14:textId="270F6CBC" w:rsidR="003C5AFD" w:rsidRPr="001246C2" w:rsidRDefault="003C5AFD" w:rsidP="003C5AF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Nema troškova</w:t>
            </w:r>
            <w:r w:rsidR="006869BD">
              <w:rPr>
                <w:rFonts w:ascii="Times New Roman" w:eastAsia="Times New Roman" w:hAnsi="Times New Roman" w:cs="Times New Roman"/>
                <w:sz w:val="24"/>
                <w:szCs w:val="24"/>
                <w:lang w:eastAsia="hr-HR"/>
              </w:rPr>
              <w:t>.</w:t>
            </w:r>
          </w:p>
        </w:tc>
      </w:tr>
      <w:tr w:rsidR="003C5AFD" w:rsidRPr="001246C2" w14:paraId="3F02DB0A"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6CE7D0D1" w14:textId="77777777" w:rsidR="003C5AFD" w:rsidRDefault="003C5AFD" w:rsidP="0074572E">
            <w:pPr>
              <w:spacing w:after="0" w:line="240" w:lineRule="auto"/>
              <w:jc w:val="both"/>
              <w:rPr>
                <w:rFonts w:ascii="Times New Roman" w:eastAsia="Times New Roman" w:hAnsi="Times New Roman" w:cs="Times New Roman"/>
                <w:b/>
                <w:sz w:val="24"/>
                <w:szCs w:val="24"/>
                <w:u w:val="single"/>
                <w:lang w:eastAsia="hr-HR"/>
              </w:rPr>
            </w:pPr>
            <w:r w:rsidRPr="001246C2">
              <w:rPr>
                <w:rFonts w:ascii="Times New Roman" w:eastAsia="Times New Roman" w:hAnsi="Times New Roman" w:cs="Times New Roman"/>
                <w:b/>
                <w:sz w:val="24"/>
                <w:szCs w:val="24"/>
                <w:u w:val="single"/>
                <w:lang w:eastAsia="hr-HR"/>
              </w:rPr>
              <w:t>VREDNOVANJE AKTIVNOSTI/ PROGRAMA/ PROJEKTA:</w:t>
            </w:r>
          </w:p>
          <w:p w14:paraId="1442C1FD" w14:textId="77777777" w:rsidR="003C5AFD" w:rsidRPr="001246C2" w:rsidRDefault="003C5AFD" w:rsidP="0074572E">
            <w:pPr>
              <w:spacing w:after="0" w:line="240" w:lineRule="auto"/>
              <w:jc w:val="both"/>
              <w:rPr>
                <w:rFonts w:ascii="Times New Roman" w:eastAsia="Times New Roman" w:hAnsi="Times New Roman" w:cs="Times New Roman"/>
                <w:b/>
                <w:sz w:val="24"/>
                <w:szCs w:val="24"/>
                <w:u w:val="single"/>
                <w:lang w:eastAsia="hr-HR"/>
              </w:rPr>
            </w:pPr>
          </w:p>
          <w:p w14:paraId="2EEFC26F" w14:textId="61415A09" w:rsidR="003C5AFD" w:rsidRPr="001246C2" w:rsidRDefault="003C5AFD" w:rsidP="0074572E">
            <w:pPr>
              <w:spacing w:after="0" w:line="240" w:lineRule="auto"/>
              <w:jc w:val="both"/>
              <w:rPr>
                <w:rFonts w:ascii="Times New Roman" w:eastAsia="Times New Roman" w:hAnsi="Times New Roman" w:cs="Times New Roman"/>
                <w:sz w:val="24"/>
                <w:szCs w:val="24"/>
                <w:lang w:eastAsia="hr-HR"/>
              </w:rPr>
            </w:pPr>
            <w:r w:rsidRPr="003C5AFD">
              <w:rPr>
                <w:rFonts w:ascii="Times New Roman" w:eastAsia="Times New Roman" w:hAnsi="Times New Roman" w:cs="Times New Roman"/>
                <w:sz w:val="24"/>
                <w:szCs w:val="24"/>
                <w:lang w:eastAsia="hr-HR"/>
              </w:rPr>
              <w:t>Opisno praćenje napredovanja tijekom školske godine.</w:t>
            </w:r>
          </w:p>
        </w:tc>
      </w:tr>
      <w:tr w:rsidR="003C5AFD" w:rsidRPr="001246C2" w14:paraId="68187FA5"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6B99E9BE" w14:textId="77777777" w:rsidR="003C5AFD" w:rsidRDefault="003C5AFD" w:rsidP="0074572E">
            <w:pPr>
              <w:spacing w:after="0" w:line="240" w:lineRule="auto"/>
              <w:jc w:val="both"/>
              <w:rPr>
                <w:rFonts w:ascii="Times New Roman" w:eastAsia="Times New Roman" w:hAnsi="Times New Roman" w:cs="Times New Roman"/>
                <w:sz w:val="24"/>
                <w:szCs w:val="24"/>
                <w:lang w:eastAsia="hr-HR"/>
              </w:rPr>
            </w:pPr>
            <w:r w:rsidRPr="001246C2">
              <w:rPr>
                <w:rFonts w:ascii="Times New Roman" w:eastAsia="Times New Roman" w:hAnsi="Times New Roman" w:cs="Times New Roman"/>
                <w:b/>
                <w:sz w:val="24"/>
                <w:szCs w:val="24"/>
                <w:u w:val="single"/>
                <w:lang w:eastAsia="hr-HR"/>
              </w:rPr>
              <w:t>NAČIN KORIŠTENJA DOBIVENIH REZULTATA VREDNOVANJA AKTIVNOSTI/ PROGRAMA/ PROJEKTA</w:t>
            </w:r>
            <w:r w:rsidRPr="001246C2">
              <w:rPr>
                <w:rFonts w:ascii="Times New Roman" w:eastAsia="Times New Roman" w:hAnsi="Times New Roman" w:cs="Times New Roman"/>
                <w:sz w:val="24"/>
                <w:szCs w:val="24"/>
                <w:lang w:eastAsia="hr-HR"/>
              </w:rPr>
              <w:t>:</w:t>
            </w:r>
          </w:p>
          <w:p w14:paraId="0AA9196F" w14:textId="77777777" w:rsidR="003C5AFD" w:rsidRPr="001246C2" w:rsidRDefault="003C5AFD" w:rsidP="0074572E">
            <w:pPr>
              <w:spacing w:after="0" w:line="240" w:lineRule="auto"/>
              <w:jc w:val="both"/>
              <w:rPr>
                <w:rFonts w:ascii="Times New Roman" w:eastAsia="Times New Roman" w:hAnsi="Times New Roman" w:cs="Times New Roman"/>
                <w:sz w:val="24"/>
                <w:szCs w:val="24"/>
                <w:lang w:eastAsia="hr-HR"/>
              </w:rPr>
            </w:pPr>
          </w:p>
          <w:p w14:paraId="2D9C8148" w14:textId="1A8EE86B" w:rsidR="003C5AFD" w:rsidRPr="00E22950" w:rsidRDefault="003C5AFD" w:rsidP="00E22950">
            <w:pPr>
              <w:widowControl w:val="0"/>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3C5AFD">
              <w:rPr>
                <w:rFonts w:ascii="Times New Roman" w:eastAsia="Times New Roman" w:hAnsi="Times New Roman" w:cs="Times New Roman"/>
                <w:kern w:val="3"/>
                <w:sz w:val="24"/>
                <w:szCs w:val="24"/>
                <w:lang w:eastAsia="hr-HR" w:bidi="hi-IN"/>
              </w:rPr>
              <w:t>Rezultate upotrijebiti kako bi povećali interes za korištenje svakodnevnih predmeta i omogućili osnovnu upotrebu tih predmeta u  svakodnevnim životnim situacijama.</w:t>
            </w:r>
          </w:p>
        </w:tc>
      </w:tr>
    </w:tbl>
    <w:p w14:paraId="0EE5CAA4" w14:textId="10FDA53D" w:rsidR="003C5AFD" w:rsidRDefault="003C5AFD">
      <w:pPr>
        <w:rPr>
          <w:rFonts w:ascii="Times New Roman" w:hAnsi="Times New Roman" w:cs="Times New Roman"/>
          <w:sz w:val="24"/>
          <w:szCs w:val="24"/>
        </w:rPr>
      </w:pPr>
    </w:p>
    <w:p w14:paraId="6DB8D96B" w14:textId="59F83BBC" w:rsidR="004B2C64" w:rsidRDefault="004B2C64">
      <w:pPr>
        <w:rPr>
          <w:rFonts w:ascii="Times New Roman" w:hAnsi="Times New Roman" w:cs="Times New Roman"/>
          <w:sz w:val="24"/>
          <w:szCs w:val="24"/>
        </w:rPr>
      </w:pPr>
    </w:p>
    <w:p w14:paraId="2318858C" w14:textId="2C290F0A" w:rsidR="004B2C64" w:rsidRDefault="004B2C64">
      <w:pPr>
        <w:rPr>
          <w:rFonts w:ascii="Times New Roman" w:hAnsi="Times New Roman" w:cs="Times New Roman"/>
          <w:sz w:val="24"/>
          <w:szCs w:val="24"/>
        </w:rPr>
      </w:pPr>
    </w:p>
    <w:p w14:paraId="3E32B445" w14:textId="52842149" w:rsidR="004B2C64" w:rsidRDefault="004B2C64">
      <w:pPr>
        <w:rPr>
          <w:rFonts w:ascii="Times New Roman" w:hAnsi="Times New Roman" w:cs="Times New Roman"/>
          <w:sz w:val="24"/>
          <w:szCs w:val="24"/>
        </w:rPr>
      </w:pPr>
    </w:p>
    <w:p w14:paraId="31FDC543" w14:textId="14517D4D" w:rsidR="004B2C64" w:rsidRDefault="004B2C64">
      <w:pPr>
        <w:rPr>
          <w:rFonts w:ascii="Times New Roman" w:hAnsi="Times New Roman" w:cs="Times New Roman"/>
          <w:sz w:val="24"/>
          <w:szCs w:val="24"/>
        </w:rPr>
      </w:pPr>
    </w:p>
    <w:p w14:paraId="1540B6F0" w14:textId="2273963C" w:rsidR="004B2C64" w:rsidRDefault="004B2C64">
      <w:pPr>
        <w:rPr>
          <w:rFonts w:ascii="Times New Roman" w:hAnsi="Times New Roman" w:cs="Times New Roman"/>
          <w:sz w:val="24"/>
          <w:szCs w:val="24"/>
        </w:rPr>
      </w:pPr>
    </w:p>
    <w:p w14:paraId="4757484C" w14:textId="61802379" w:rsidR="004B2C64" w:rsidRDefault="004B2C64">
      <w:pPr>
        <w:rPr>
          <w:rFonts w:ascii="Times New Roman" w:hAnsi="Times New Roman" w:cs="Times New Roman"/>
          <w:sz w:val="24"/>
          <w:szCs w:val="24"/>
        </w:rPr>
      </w:pPr>
    </w:p>
    <w:p w14:paraId="0BDDC9BA" w14:textId="7D60CADA" w:rsidR="004B2C64" w:rsidRDefault="004B2C64">
      <w:pPr>
        <w:rPr>
          <w:rFonts w:ascii="Times New Roman" w:hAnsi="Times New Roman" w:cs="Times New Roman"/>
          <w:sz w:val="24"/>
          <w:szCs w:val="24"/>
        </w:rPr>
      </w:pPr>
    </w:p>
    <w:p w14:paraId="05530E00" w14:textId="489C7697" w:rsidR="004B2C64" w:rsidRDefault="004B2C64">
      <w:pPr>
        <w:rPr>
          <w:rFonts w:ascii="Times New Roman" w:hAnsi="Times New Roman" w:cs="Times New Roman"/>
          <w:sz w:val="24"/>
          <w:szCs w:val="24"/>
        </w:rPr>
      </w:pPr>
    </w:p>
    <w:p w14:paraId="357E5001" w14:textId="77777777" w:rsidR="004B2C64" w:rsidRDefault="004B2C64">
      <w:pPr>
        <w:rPr>
          <w:rFonts w:ascii="Times New Roman" w:hAnsi="Times New Roman" w:cs="Times New Roman"/>
          <w:sz w:val="24"/>
          <w:szCs w:val="24"/>
        </w:rPr>
      </w:pPr>
    </w:p>
    <w:p w14:paraId="209BA60F" w14:textId="77777777" w:rsidR="00F34A49" w:rsidRDefault="00F34A49">
      <w:pPr>
        <w:rPr>
          <w:rFonts w:ascii="Times New Roman" w:hAnsi="Times New Roman" w:cs="Times New Roman"/>
          <w:sz w:val="24"/>
          <w:szCs w:val="24"/>
        </w:rPr>
      </w:pPr>
    </w:p>
    <w:tbl>
      <w:tblPr>
        <w:tblW w:w="11052" w:type="dxa"/>
        <w:jc w:val="center"/>
        <w:tblLayout w:type="fixed"/>
        <w:tblLook w:val="0000" w:firstRow="0" w:lastRow="0" w:firstColumn="0" w:lastColumn="0" w:noHBand="0" w:noVBand="0"/>
      </w:tblPr>
      <w:tblGrid>
        <w:gridCol w:w="11052"/>
      </w:tblGrid>
      <w:tr w:rsidR="00F34A49" w:rsidRPr="00F34A49" w14:paraId="1569E470" w14:textId="77777777" w:rsidTr="00D3055A">
        <w:trPr>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vAlign w:val="center"/>
          </w:tcPr>
          <w:p w14:paraId="0E3E54EF" w14:textId="77777777" w:rsidR="00F34A49" w:rsidRDefault="00F34A49" w:rsidP="00F34A49">
            <w:pPr>
              <w:suppressAutoHyphens/>
              <w:spacing w:after="0" w:line="240" w:lineRule="auto"/>
              <w:rPr>
                <w:rFonts w:ascii="Times New Roman" w:eastAsia="Times New Roman" w:hAnsi="Times New Roman" w:cs="Times New Roman"/>
                <w:b/>
                <w:sz w:val="24"/>
                <w:szCs w:val="24"/>
                <w:u w:val="single"/>
                <w:lang w:eastAsia="zh-CN"/>
              </w:rPr>
            </w:pPr>
          </w:p>
          <w:p w14:paraId="084D133E"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NAZIV AKTIVNOSTI/ PROGRAMA/ PROJEKTA:</w:t>
            </w:r>
          </w:p>
          <w:p w14:paraId="0FE7F0C4" w14:textId="77777777" w:rsidR="00F34A49" w:rsidRPr="00F34A49" w:rsidRDefault="00F34A49" w:rsidP="00F34A49">
            <w:pPr>
              <w:suppressAutoHyphens/>
              <w:spacing w:after="0" w:line="240" w:lineRule="auto"/>
              <w:rPr>
                <w:rFonts w:ascii="Times New Roman" w:eastAsia="Times New Roman" w:hAnsi="Times New Roman" w:cs="Times New Roman"/>
                <w:b/>
                <w:sz w:val="24"/>
                <w:szCs w:val="24"/>
                <w:u w:val="single"/>
                <w:lang w:eastAsia="zh-CN"/>
              </w:rPr>
            </w:pPr>
          </w:p>
          <w:p w14:paraId="500C4E5E"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D</w:t>
            </w:r>
            <w:r w:rsidRPr="00F34A49">
              <w:rPr>
                <w:rFonts w:ascii="Times New Roman" w:eastAsia="Times New Roman" w:hAnsi="Times New Roman" w:cs="Times New Roman"/>
                <w:b/>
                <w:sz w:val="24"/>
                <w:szCs w:val="24"/>
                <w:lang w:eastAsia="zh-CN"/>
              </w:rPr>
              <w:t>odatna nastava - matematika</w:t>
            </w:r>
          </w:p>
          <w:p w14:paraId="03274AB6" w14:textId="77777777" w:rsidR="00F34A49" w:rsidRPr="00F34A49" w:rsidRDefault="00F34A49" w:rsidP="00F34A49">
            <w:pPr>
              <w:suppressAutoHyphens/>
              <w:spacing w:after="0" w:line="240" w:lineRule="auto"/>
              <w:rPr>
                <w:rFonts w:ascii="Times New Roman" w:eastAsia="Times New Roman" w:hAnsi="Times New Roman" w:cs="Times New Roman"/>
                <w:b/>
                <w:sz w:val="24"/>
                <w:szCs w:val="24"/>
                <w:lang w:eastAsia="zh-CN"/>
              </w:rPr>
            </w:pPr>
          </w:p>
        </w:tc>
      </w:tr>
      <w:tr w:rsidR="00F34A49" w:rsidRPr="00F34A49" w14:paraId="1A99C5CE" w14:textId="77777777" w:rsidTr="00D3055A">
        <w:trPr>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D58A3" w14:textId="77777777" w:rsidR="00F34A49" w:rsidRPr="00F34A49" w:rsidRDefault="00F34A49" w:rsidP="00F34A49">
            <w:pPr>
              <w:tabs>
                <w:tab w:val="left" w:pos="8160"/>
              </w:tabs>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NOSITELJ AKTIVNOSTI/ PROGRAMA/ PROJEKTA:</w:t>
            </w:r>
          </w:p>
          <w:p w14:paraId="6FEE1551" w14:textId="77777777" w:rsidR="00F34A49" w:rsidRPr="00F34A49" w:rsidRDefault="00F34A49" w:rsidP="00F34A49">
            <w:pPr>
              <w:tabs>
                <w:tab w:val="left" w:pos="8160"/>
              </w:tabs>
              <w:suppressAutoHyphens/>
              <w:spacing w:after="0" w:line="240" w:lineRule="auto"/>
              <w:rPr>
                <w:rFonts w:ascii="Times New Roman" w:eastAsia="Times New Roman" w:hAnsi="Times New Roman" w:cs="Times New Roman"/>
                <w:b/>
                <w:sz w:val="24"/>
                <w:szCs w:val="24"/>
                <w:u w:val="single"/>
                <w:lang w:eastAsia="zh-CN"/>
              </w:rPr>
            </w:pPr>
          </w:p>
          <w:p w14:paraId="7EAEFFD7" w14:textId="6AA32AD0" w:rsidR="00F34A49" w:rsidRPr="00F34A49" w:rsidRDefault="00F34A49" w:rsidP="00F34A49">
            <w:pPr>
              <w:tabs>
                <w:tab w:val="left" w:pos="8160"/>
              </w:tabs>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sz w:val="24"/>
                <w:szCs w:val="24"/>
                <w:lang w:eastAsia="zh-CN"/>
              </w:rPr>
              <w:t>Senad Omerčić</w:t>
            </w:r>
            <w:r w:rsidR="00B87B0C">
              <w:rPr>
                <w:rFonts w:ascii="Times New Roman" w:eastAsia="Times New Roman" w:hAnsi="Times New Roman" w:cs="Times New Roman"/>
                <w:sz w:val="24"/>
                <w:szCs w:val="24"/>
                <w:lang w:eastAsia="zh-CN"/>
              </w:rPr>
              <w:t xml:space="preserve"> – učitelj matematike</w:t>
            </w:r>
          </w:p>
        </w:tc>
      </w:tr>
      <w:tr w:rsidR="00F34A49" w:rsidRPr="00F34A49" w14:paraId="6EE6FEFE" w14:textId="77777777" w:rsidTr="00D3055A">
        <w:trPr>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63C7E"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CILJ AKTIVNOSTI/ PROGRAMA/ PROJEKTA:</w:t>
            </w:r>
          </w:p>
          <w:p w14:paraId="598B5A48" w14:textId="77777777" w:rsidR="00F34A49" w:rsidRPr="00F34A49" w:rsidRDefault="00F34A49" w:rsidP="00F34A49">
            <w:pPr>
              <w:suppressAutoHyphens/>
              <w:spacing w:after="0" w:line="240" w:lineRule="auto"/>
              <w:rPr>
                <w:rFonts w:ascii="Times New Roman" w:eastAsia="Times New Roman" w:hAnsi="Times New Roman" w:cs="Times New Roman"/>
                <w:b/>
                <w:sz w:val="24"/>
                <w:szCs w:val="24"/>
                <w:u w:val="single"/>
                <w:lang w:eastAsia="zh-CN"/>
              </w:rPr>
            </w:pPr>
          </w:p>
          <w:p w14:paraId="4A3BB04B" w14:textId="0493F000"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sz w:val="24"/>
                <w:szCs w:val="24"/>
                <w:lang w:eastAsia="zh-CN"/>
              </w:rPr>
              <w:t xml:space="preserve">Stjecanje novih znanja i vještina. Razvijati dodatnu zainteresiranost prema predmetu. Pružati potporu učenicima za postizanje što boljih rezulata. </w:t>
            </w:r>
            <w:r w:rsidR="00F330D8" w:rsidRPr="00F34A49">
              <w:rPr>
                <w:rFonts w:ascii="Times New Roman" w:eastAsia="Times New Roman" w:hAnsi="Times New Roman" w:cs="Times New Roman"/>
                <w:sz w:val="24"/>
                <w:szCs w:val="24"/>
                <w:lang w:eastAsia="zh-CN"/>
              </w:rPr>
              <w:t>Razvijanje samostalnosti, timskog rada i sigurnosti. Pripremiti učenike za natjecanja iz matematike. Omogućiti učenicima iskazivanje na natjecanjima.</w:t>
            </w:r>
          </w:p>
        </w:tc>
      </w:tr>
      <w:tr w:rsidR="00F34A49" w:rsidRPr="00F34A49" w14:paraId="14DA12F6" w14:textId="77777777" w:rsidTr="00D3055A">
        <w:trPr>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136A2"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NAMJENA AKTIVNOSTI/ PROGRAMA/ PROJEKTA:</w:t>
            </w:r>
          </w:p>
          <w:p w14:paraId="2B29AF1B" w14:textId="77777777" w:rsidR="00F34A49" w:rsidRPr="00F34A49" w:rsidRDefault="00F34A49" w:rsidP="00F34A49">
            <w:pPr>
              <w:suppressAutoHyphens/>
              <w:spacing w:after="0" w:line="240" w:lineRule="auto"/>
              <w:rPr>
                <w:rFonts w:ascii="Times New Roman" w:eastAsia="Times New Roman" w:hAnsi="Times New Roman" w:cs="Times New Roman"/>
                <w:b/>
                <w:sz w:val="24"/>
                <w:szCs w:val="24"/>
                <w:u w:val="single"/>
                <w:lang w:eastAsia="zh-CN"/>
              </w:rPr>
            </w:pPr>
          </w:p>
          <w:p w14:paraId="2D3CE997" w14:textId="1AB0718D"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sz w:val="24"/>
                <w:szCs w:val="24"/>
                <w:lang w:eastAsia="zh-CN"/>
              </w:rPr>
              <w:t>Dodatna nasta</w:t>
            </w:r>
            <w:r w:rsidR="00924100">
              <w:rPr>
                <w:rFonts w:ascii="Times New Roman" w:eastAsia="Times New Roman" w:hAnsi="Times New Roman" w:cs="Times New Roman"/>
                <w:sz w:val="24"/>
                <w:szCs w:val="24"/>
                <w:lang w:eastAsia="zh-CN"/>
              </w:rPr>
              <w:t xml:space="preserve">va namijenjena je za učenike </w:t>
            </w:r>
            <w:r w:rsidRPr="00F34A49">
              <w:rPr>
                <w:rFonts w:ascii="Times New Roman" w:eastAsia="Times New Roman" w:hAnsi="Times New Roman" w:cs="Times New Roman"/>
                <w:sz w:val="24"/>
                <w:szCs w:val="24"/>
                <w:lang w:eastAsia="zh-CN"/>
              </w:rPr>
              <w:t>5., 6., 7 i 8. razreda.</w:t>
            </w:r>
          </w:p>
        </w:tc>
      </w:tr>
      <w:tr w:rsidR="00F34A49" w:rsidRPr="00F34A49" w14:paraId="03A596C7" w14:textId="77777777" w:rsidTr="00D3055A">
        <w:trPr>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61753"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 xml:space="preserve">NAČIN REALIZACIJE AKTIVNOSTI/ PROGRAMA/ PROJEKTA: </w:t>
            </w:r>
          </w:p>
          <w:p w14:paraId="23898839" w14:textId="77777777" w:rsidR="00F34A49" w:rsidRPr="00F34A49" w:rsidRDefault="00F34A49" w:rsidP="00F34A49">
            <w:pPr>
              <w:suppressAutoHyphens/>
              <w:spacing w:after="0" w:line="240" w:lineRule="auto"/>
              <w:rPr>
                <w:rFonts w:ascii="Times New Roman" w:eastAsia="Times New Roman" w:hAnsi="Times New Roman" w:cs="Times New Roman"/>
                <w:b/>
                <w:sz w:val="24"/>
                <w:szCs w:val="24"/>
                <w:u w:val="single"/>
                <w:lang w:eastAsia="zh-CN"/>
              </w:rPr>
            </w:pPr>
          </w:p>
          <w:p w14:paraId="0199C84B" w14:textId="63D72F8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sz w:val="24"/>
                <w:szCs w:val="24"/>
                <w:lang w:eastAsia="zh-CN"/>
              </w:rPr>
              <w:t>Jednom tjedno dati učenicima odgovore na sva pitanja i razjasniti eventualne nejasnoće. Motivacija učenika različitim pristupima i načinima rada (kvizovi, igre,..)</w:t>
            </w:r>
            <w:r w:rsidR="006869BD">
              <w:rPr>
                <w:rFonts w:ascii="Times New Roman" w:eastAsia="Times New Roman" w:hAnsi="Times New Roman" w:cs="Times New Roman"/>
                <w:sz w:val="24"/>
                <w:szCs w:val="24"/>
                <w:lang w:eastAsia="zh-CN"/>
              </w:rPr>
              <w:t>.</w:t>
            </w:r>
          </w:p>
        </w:tc>
      </w:tr>
      <w:tr w:rsidR="00F34A49" w:rsidRPr="00F34A49" w14:paraId="1BAD611D" w14:textId="77777777" w:rsidTr="00D3055A">
        <w:trPr>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6063F"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VREMENIK AKTIVNOSTI/ PROGRAMA/ PROJEKTA</w:t>
            </w:r>
            <w:r w:rsidRPr="00F34A49">
              <w:rPr>
                <w:rFonts w:ascii="Times New Roman" w:eastAsia="Times New Roman" w:hAnsi="Times New Roman" w:cs="Times New Roman"/>
                <w:sz w:val="24"/>
                <w:szCs w:val="24"/>
                <w:lang w:eastAsia="zh-CN"/>
              </w:rPr>
              <w:t>:</w:t>
            </w:r>
          </w:p>
          <w:p w14:paraId="507A5577"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p>
          <w:p w14:paraId="7296BBBE" w14:textId="7150E9B8" w:rsidR="00F34A49" w:rsidRPr="00F34A49" w:rsidRDefault="001627AC" w:rsidP="00F34A4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Tijekom nastavn</w:t>
            </w:r>
            <w:r w:rsidR="00924100">
              <w:rPr>
                <w:rFonts w:ascii="Times New Roman" w:eastAsia="Times New Roman" w:hAnsi="Times New Roman" w:cs="Times New Roman"/>
                <w:sz w:val="24"/>
                <w:szCs w:val="24"/>
                <w:lang w:eastAsia="zh-CN"/>
              </w:rPr>
              <w:t>e godine, utorak 0. sat</w:t>
            </w:r>
          </w:p>
        </w:tc>
      </w:tr>
      <w:tr w:rsidR="00F34A49" w:rsidRPr="00F34A49" w14:paraId="018ABD70" w14:textId="77777777" w:rsidTr="00D3055A">
        <w:trPr>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456A"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TROŠKOVNIK AKTIVNOSTI/ PROGRAMA/ PROJEKTA:</w:t>
            </w:r>
          </w:p>
          <w:p w14:paraId="123ACFF9" w14:textId="77777777" w:rsidR="00F34A49" w:rsidRPr="00F34A49" w:rsidRDefault="00F34A49" w:rsidP="00F34A49">
            <w:pPr>
              <w:suppressAutoHyphens/>
              <w:spacing w:after="0" w:line="240" w:lineRule="auto"/>
              <w:rPr>
                <w:rFonts w:ascii="Times New Roman" w:eastAsia="Times New Roman" w:hAnsi="Times New Roman" w:cs="Times New Roman"/>
                <w:b/>
                <w:sz w:val="24"/>
                <w:szCs w:val="24"/>
                <w:u w:val="single"/>
                <w:lang w:eastAsia="zh-CN"/>
              </w:rPr>
            </w:pPr>
          </w:p>
          <w:p w14:paraId="15A1F6EE" w14:textId="6C4904D5"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sz w:val="24"/>
                <w:szCs w:val="24"/>
                <w:lang w:eastAsia="zh-CN"/>
              </w:rPr>
              <w:t>Nema troškova</w:t>
            </w:r>
            <w:r>
              <w:rPr>
                <w:rFonts w:ascii="Times New Roman" w:eastAsia="Times New Roman" w:hAnsi="Times New Roman" w:cs="Times New Roman"/>
                <w:sz w:val="24"/>
                <w:szCs w:val="24"/>
                <w:lang w:eastAsia="zh-CN"/>
              </w:rPr>
              <w:t>.</w:t>
            </w:r>
          </w:p>
        </w:tc>
      </w:tr>
      <w:tr w:rsidR="00F34A49" w:rsidRPr="00F34A49" w14:paraId="6A059576" w14:textId="77777777" w:rsidTr="00D3055A">
        <w:trPr>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23546"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VREDNOVANJE AKTIVNOSTI/ PROGRAMA/ PROJEKTA:</w:t>
            </w:r>
          </w:p>
          <w:p w14:paraId="7E12921F" w14:textId="77777777" w:rsidR="00F34A49" w:rsidRPr="00F34A49" w:rsidRDefault="00F34A49" w:rsidP="00F34A49">
            <w:pPr>
              <w:suppressAutoHyphens/>
              <w:spacing w:after="0" w:line="240" w:lineRule="auto"/>
              <w:rPr>
                <w:rFonts w:ascii="Times New Roman" w:eastAsia="Times New Roman" w:hAnsi="Times New Roman" w:cs="Times New Roman"/>
                <w:b/>
                <w:sz w:val="24"/>
                <w:szCs w:val="24"/>
                <w:u w:val="single"/>
                <w:lang w:eastAsia="zh-CN"/>
              </w:rPr>
            </w:pPr>
          </w:p>
          <w:p w14:paraId="307DED4E" w14:textId="3903B1A4"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sz w:val="24"/>
                <w:szCs w:val="24"/>
                <w:lang w:eastAsia="zh-CN"/>
              </w:rPr>
              <w:t>Usmenim ispitivanjem. Razgovorom. Postignutim rezultatima na natjecanjima.</w:t>
            </w:r>
          </w:p>
        </w:tc>
      </w:tr>
      <w:tr w:rsidR="00F34A49" w:rsidRPr="00F34A49" w14:paraId="19721192" w14:textId="77777777" w:rsidTr="00D3055A">
        <w:trPr>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3BEAF"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NAČIN KORIŠTENJA DOBIVENIH REZULTATA VREDNOVANJA AKTIVNOSTI/ PROGRAMA/ PROJEKTA</w:t>
            </w:r>
            <w:r w:rsidRPr="00F34A49">
              <w:rPr>
                <w:rFonts w:ascii="Times New Roman" w:eastAsia="Times New Roman" w:hAnsi="Times New Roman" w:cs="Times New Roman"/>
                <w:sz w:val="24"/>
                <w:szCs w:val="24"/>
                <w:lang w:eastAsia="zh-CN"/>
              </w:rPr>
              <w:t>:</w:t>
            </w:r>
          </w:p>
          <w:p w14:paraId="08F73238" w14:textId="77777777"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p>
          <w:p w14:paraId="6AC16CA6" w14:textId="4C2B3876" w:rsidR="00F34A49" w:rsidRPr="00F34A49" w:rsidRDefault="00F34A49" w:rsidP="00F34A49">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sz w:val="24"/>
                <w:szCs w:val="24"/>
                <w:lang w:eastAsia="zh-CN"/>
              </w:rPr>
              <w:t>Usmjeravanje na daljnji rad. Primjena u svakodnevnom životu.</w:t>
            </w:r>
          </w:p>
        </w:tc>
      </w:tr>
    </w:tbl>
    <w:p w14:paraId="4818CBC8" w14:textId="77777777" w:rsidR="00FF4E6E" w:rsidRDefault="00FF4E6E">
      <w:pPr>
        <w:rPr>
          <w:rFonts w:ascii="Times New Roman" w:hAnsi="Times New Roman" w:cs="Times New Roman"/>
          <w:sz w:val="24"/>
          <w:szCs w:val="24"/>
        </w:rPr>
      </w:pPr>
      <w:r>
        <w:rPr>
          <w:rFonts w:ascii="Times New Roman" w:hAnsi="Times New Roman" w:cs="Times New Roman"/>
          <w:sz w:val="24"/>
          <w:szCs w:val="24"/>
        </w:rPr>
        <w:br w:type="page"/>
      </w:r>
    </w:p>
    <w:tbl>
      <w:tblPr>
        <w:tblW w:w="11052" w:type="dxa"/>
        <w:jc w:val="center"/>
        <w:tblLayout w:type="fixed"/>
        <w:tblLook w:val="04A0" w:firstRow="1" w:lastRow="0" w:firstColumn="1" w:lastColumn="0" w:noHBand="0" w:noVBand="1"/>
      </w:tblPr>
      <w:tblGrid>
        <w:gridCol w:w="11052"/>
      </w:tblGrid>
      <w:tr w:rsidR="001246C2" w:rsidRPr="001246C2" w14:paraId="71C0A3B3"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7A4E84E7" w14:textId="77777777" w:rsidR="001246C2" w:rsidRDefault="001246C2" w:rsidP="001246C2">
            <w:pPr>
              <w:suppressAutoHyphens/>
              <w:spacing w:after="0" w:line="240" w:lineRule="auto"/>
              <w:rPr>
                <w:rFonts w:ascii="Times New Roman" w:eastAsia="Times New Roman" w:hAnsi="Times New Roman" w:cs="Times New Roman"/>
                <w:b/>
                <w:sz w:val="24"/>
                <w:szCs w:val="24"/>
                <w:u w:val="single"/>
                <w:lang w:eastAsia="zh-CN"/>
              </w:rPr>
            </w:pPr>
          </w:p>
          <w:p w14:paraId="314D9C89" w14:textId="77777777"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NAZIV AKTIVNOSTI/ PROGRAMA/ PROJEKTA:</w:t>
            </w:r>
          </w:p>
          <w:p w14:paraId="097B0F1C" w14:textId="77777777" w:rsidR="001246C2" w:rsidRPr="001246C2" w:rsidRDefault="001246C2" w:rsidP="001246C2">
            <w:pPr>
              <w:suppressAutoHyphens/>
              <w:spacing w:after="0" w:line="240" w:lineRule="auto"/>
              <w:rPr>
                <w:rFonts w:ascii="Times New Roman" w:eastAsia="Times New Roman" w:hAnsi="Times New Roman" w:cs="Times New Roman"/>
                <w:b/>
                <w:sz w:val="24"/>
                <w:szCs w:val="24"/>
                <w:u w:val="single"/>
                <w:lang w:eastAsia="zh-CN"/>
              </w:rPr>
            </w:pPr>
          </w:p>
          <w:p w14:paraId="7162AE2B" w14:textId="6705E7F4" w:rsidR="001246C2" w:rsidRPr="007F3AC4" w:rsidRDefault="7E0671C6" w:rsidP="001246C2">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b/>
                <w:bCs/>
                <w:sz w:val="24"/>
                <w:szCs w:val="24"/>
                <w:lang w:eastAsia="zh-CN"/>
              </w:rPr>
              <w:t>Dodatna nastava -</w:t>
            </w:r>
            <w:r w:rsidR="7D79EF6D" w:rsidRPr="6A3B9D7B">
              <w:rPr>
                <w:rFonts w:ascii="Times New Roman" w:eastAsia="Times New Roman" w:hAnsi="Times New Roman" w:cs="Times New Roman"/>
                <w:b/>
                <w:bCs/>
                <w:sz w:val="24"/>
                <w:szCs w:val="24"/>
                <w:lang w:eastAsia="zh-CN"/>
              </w:rPr>
              <w:t>G</w:t>
            </w:r>
            <w:r w:rsidRPr="6A3B9D7B">
              <w:rPr>
                <w:rFonts w:ascii="Times New Roman" w:eastAsia="Times New Roman" w:hAnsi="Times New Roman" w:cs="Times New Roman"/>
                <w:b/>
                <w:bCs/>
                <w:sz w:val="24"/>
                <w:szCs w:val="24"/>
                <w:lang w:eastAsia="zh-CN"/>
              </w:rPr>
              <w:t>eografija</w:t>
            </w:r>
          </w:p>
        </w:tc>
      </w:tr>
      <w:tr w:rsidR="001246C2" w:rsidRPr="001246C2" w14:paraId="41B437B1"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50271" w14:textId="4989A364" w:rsidR="001246C2" w:rsidRPr="001246C2" w:rsidRDefault="7E0671C6" w:rsidP="001246C2">
            <w:pPr>
              <w:tabs>
                <w:tab w:val="left" w:pos="8160"/>
              </w:tabs>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b/>
                <w:bCs/>
                <w:sz w:val="24"/>
                <w:szCs w:val="24"/>
                <w:u w:val="single"/>
                <w:lang w:eastAsia="zh-CN"/>
              </w:rPr>
              <w:t>NOSITELJ AKTIVNOSTI/ PROGRAMA/ PROJEKTA:</w:t>
            </w:r>
          </w:p>
          <w:p w14:paraId="5D02F0DA" w14:textId="5838B9B1" w:rsidR="6A3B9D7B" w:rsidRDefault="6A3B9D7B" w:rsidP="6A3B9D7B">
            <w:pPr>
              <w:tabs>
                <w:tab w:val="left" w:pos="8160"/>
              </w:tabs>
              <w:spacing w:after="0" w:line="240" w:lineRule="auto"/>
              <w:rPr>
                <w:rFonts w:ascii="Times New Roman" w:eastAsia="Times New Roman" w:hAnsi="Times New Roman" w:cs="Times New Roman"/>
                <w:b/>
                <w:bCs/>
                <w:sz w:val="24"/>
                <w:szCs w:val="24"/>
                <w:u w:val="single"/>
                <w:lang w:eastAsia="zh-CN"/>
              </w:rPr>
            </w:pPr>
          </w:p>
          <w:p w14:paraId="064B58A2" w14:textId="3EE9CEE0" w:rsidR="001246C2" w:rsidRPr="00517460" w:rsidRDefault="00517460" w:rsidP="001246C2">
            <w:pPr>
              <w:tabs>
                <w:tab w:val="left" w:pos="8160"/>
              </w:tabs>
              <w:suppressAutoHyphens/>
              <w:spacing w:after="0" w:line="240" w:lineRule="auto"/>
              <w:rPr>
                <w:rFonts w:ascii="Times New Roman" w:eastAsia="Times New Roman" w:hAnsi="Times New Roman" w:cs="Times New Roman"/>
                <w:sz w:val="24"/>
                <w:szCs w:val="24"/>
                <w:lang w:eastAsia="zh-CN"/>
              </w:rPr>
            </w:pPr>
            <w:r w:rsidRPr="00517460">
              <w:rPr>
                <w:rFonts w:ascii="Times New Roman" w:eastAsia="Times New Roman" w:hAnsi="Times New Roman" w:cs="Times New Roman"/>
                <w:sz w:val="24"/>
                <w:szCs w:val="24"/>
                <w:lang w:eastAsia="zh-CN"/>
              </w:rPr>
              <w:t>Nevenka Domitrović</w:t>
            </w:r>
            <w:r>
              <w:rPr>
                <w:rFonts w:ascii="Times New Roman" w:eastAsia="Times New Roman" w:hAnsi="Times New Roman" w:cs="Times New Roman"/>
                <w:sz w:val="24"/>
                <w:szCs w:val="24"/>
                <w:lang w:eastAsia="zh-CN"/>
              </w:rPr>
              <w:t>, učiteljica geografije</w:t>
            </w:r>
          </w:p>
          <w:p w14:paraId="2FBB5B8F" w14:textId="77777777" w:rsidR="001246C2" w:rsidRPr="001246C2" w:rsidRDefault="001246C2" w:rsidP="001627AC">
            <w:pPr>
              <w:tabs>
                <w:tab w:val="left" w:pos="8160"/>
              </w:tabs>
              <w:suppressAutoHyphens/>
              <w:spacing w:after="0" w:line="240" w:lineRule="auto"/>
              <w:rPr>
                <w:rFonts w:ascii="Times New Roman" w:eastAsia="Times New Roman" w:hAnsi="Times New Roman" w:cs="Times New Roman"/>
                <w:sz w:val="24"/>
                <w:szCs w:val="24"/>
                <w:lang w:eastAsia="zh-CN"/>
              </w:rPr>
            </w:pPr>
          </w:p>
        </w:tc>
      </w:tr>
      <w:tr w:rsidR="001246C2" w:rsidRPr="001246C2" w14:paraId="1E2B40B2"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96ABA" w14:textId="77777777"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CILJ AKTIVNOSTI/ PROGRAMA/ PROJEKTA:</w:t>
            </w:r>
          </w:p>
          <w:p w14:paraId="7F102AD9" w14:textId="77777777" w:rsidR="001246C2" w:rsidRPr="001246C2" w:rsidRDefault="001246C2" w:rsidP="001246C2">
            <w:pPr>
              <w:suppressAutoHyphens/>
              <w:spacing w:after="0" w:line="240" w:lineRule="auto"/>
              <w:rPr>
                <w:rFonts w:ascii="Times New Roman" w:eastAsia="Times New Roman" w:hAnsi="Times New Roman" w:cs="Times New Roman"/>
                <w:b/>
                <w:sz w:val="24"/>
                <w:szCs w:val="24"/>
                <w:u w:val="single"/>
                <w:lang w:eastAsia="zh-CN"/>
              </w:rPr>
            </w:pPr>
          </w:p>
          <w:p w14:paraId="2A48B966" w14:textId="77777777"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r w:rsidRPr="001246C2">
              <w:rPr>
                <w:rFonts w:ascii="Times New Roman" w:eastAsia="Times New Roman" w:hAnsi="Times New Roman" w:cs="Times New Roman"/>
                <w:sz w:val="24"/>
                <w:szCs w:val="24"/>
                <w:lang w:eastAsia="zh-CN"/>
              </w:rPr>
              <w:t>- poticanje interesa učenika za učenje geografije</w:t>
            </w:r>
            <w:r w:rsidR="006869BD">
              <w:rPr>
                <w:rFonts w:ascii="Times New Roman" w:eastAsia="Times New Roman" w:hAnsi="Times New Roman" w:cs="Times New Roman"/>
                <w:sz w:val="24"/>
                <w:szCs w:val="24"/>
                <w:lang w:eastAsia="zh-CN"/>
              </w:rPr>
              <w:t>;</w:t>
            </w:r>
          </w:p>
          <w:p w14:paraId="42FD4D8E" w14:textId="77777777"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r w:rsidRPr="001246C2">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1246C2">
              <w:rPr>
                <w:rFonts w:ascii="Times New Roman" w:eastAsia="Times New Roman" w:hAnsi="Times New Roman" w:cs="Times New Roman"/>
                <w:sz w:val="24"/>
                <w:szCs w:val="24"/>
                <w:lang w:eastAsia="zh-CN"/>
              </w:rPr>
              <w:t>poticanje razvoja istraživačkog rada i kritičkog mišljenja</w:t>
            </w:r>
            <w:r w:rsidR="006869BD">
              <w:rPr>
                <w:rFonts w:ascii="Times New Roman" w:eastAsia="Times New Roman" w:hAnsi="Times New Roman" w:cs="Times New Roman"/>
                <w:sz w:val="24"/>
                <w:szCs w:val="24"/>
                <w:lang w:eastAsia="zh-CN"/>
              </w:rPr>
              <w:t>;</w:t>
            </w:r>
          </w:p>
          <w:p w14:paraId="0A950FB7" w14:textId="77777777"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r w:rsidRPr="001246C2">
              <w:rPr>
                <w:rFonts w:ascii="Times New Roman" w:eastAsia="Times New Roman" w:hAnsi="Times New Roman" w:cs="Times New Roman"/>
                <w:sz w:val="24"/>
                <w:szCs w:val="24"/>
                <w:lang w:eastAsia="zh-CN"/>
              </w:rPr>
              <w:t>- proširivanje redovnog sadržaja nastave geografije</w:t>
            </w:r>
            <w:r w:rsidR="006869BD">
              <w:rPr>
                <w:rFonts w:ascii="Times New Roman" w:eastAsia="Times New Roman" w:hAnsi="Times New Roman" w:cs="Times New Roman"/>
                <w:sz w:val="24"/>
                <w:szCs w:val="24"/>
                <w:lang w:eastAsia="zh-CN"/>
              </w:rPr>
              <w:t>;</w:t>
            </w:r>
          </w:p>
          <w:p w14:paraId="13888BC4" w14:textId="77777777"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r w:rsidRPr="001246C2">
              <w:rPr>
                <w:rFonts w:ascii="Times New Roman" w:eastAsia="Times New Roman" w:hAnsi="Times New Roman" w:cs="Times New Roman"/>
                <w:sz w:val="24"/>
                <w:szCs w:val="24"/>
                <w:lang w:eastAsia="zh-CN"/>
              </w:rPr>
              <w:t>- poticanje učenika za uočavanje specifičnosti osobina i različitih stupnjeva međusobne povezanosti prirodne osnove i geografske sredine</w:t>
            </w:r>
            <w:r w:rsidR="006869BD">
              <w:rPr>
                <w:rFonts w:ascii="Times New Roman" w:eastAsia="Times New Roman" w:hAnsi="Times New Roman" w:cs="Times New Roman"/>
                <w:sz w:val="24"/>
                <w:szCs w:val="24"/>
                <w:lang w:eastAsia="zh-CN"/>
              </w:rPr>
              <w:t>;</w:t>
            </w:r>
            <w:r w:rsidRPr="001246C2">
              <w:rPr>
                <w:rFonts w:ascii="Times New Roman" w:eastAsia="Times New Roman" w:hAnsi="Times New Roman" w:cs="Times New Roman"/>
                <w:sz w:val="24"/>
                <w:szCs w:val="24"/>
                <w:lang w:eastAsia="zh-CN"/>
              </w:rPr>
              <w:t xml:space="preserve">                                  </w:t>
            </w:r>
          </w:p>
          <w:p w14:paraId="78669F17" w14:textId="77777777"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r w:rsidRPr="001246C2">
              <w:rPr>
                <w:rFonts w:ascii="Times New Roman" w:eastAsia="Times New Roman" w:hAnsi="Times New Roman" w:cs="Times New Roman"/>
                <w:sz w:val="24"/>
                <w:szCs w:val="24"/>
                <w:lang w:eastAsia="zh-CN"/>
              </w:rPr>
              <w:t>- osposobljavanje učenika za promatranje i upoznavanje pr</w:t>
            </w:r>
            <w:r w:rsidR="006869BD">
              <w:rPr>
                <w:rFonts w:ascii="Times New Roman" w:eastAsia="Times New Roman" w:hAnsi="Times New Roman" w:cs="Times New Roman"/>
                <w:sz w:val="24"/>
                <w:szCs w:val="24"/>
                <w:lang w:eastAsia="zh-CN"/>
              </w:rPr>
              <w:t>omjena u geografskoj stvarnosti;</w:t>
            </w:r>
          </w:p>
          <w:p w14:paraId="13F21ABD" w14:textId="77777777"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r w:rsidRPr="001246C2">
              <w:rPr>
                <w:rFonts w:ascii="Times New Roman" w:eastAsia="Times New Roman" w:hAnsi="Times New Roman" w:cs="Times New Roman"/>
                <w:sz w:val="24"/>
                <w:szCs w:val="24"/>
                <w:lang w:eastAsia="zh-CN"/>
              </w:rPr>
              <w:t>- upoznati s ekološkim problemima u svijetu i sa značenjem i mogućnostima očuvanja okoliša za zdravlje i kvalitetu života sada i u budućnosti</w:t>
            </w:r>
            <w:r w:rsidR="006869BD">
              <w:rPr>
                <w:rFonts w:ascii="Times New Roman" w:eastAsia="Times New Roman" w:hAnsi="Times New Roman" w:cs="Times New Roman"/>
                <w:sz w:val="24"/>
                <w:szCs w:val="24"/>
                <w:lang w:eastAsia="zh-CN"/>
              </w:rPr>
              <w:t>;</w:t>
            </w:r>
          </w:p>
          <w:p w14:paraId="0C2C8410" w14:textId="55F88216" w:rsidR="001246C2" w:rsidRPr="001246C2" w:rsidRDefault="7E0671C6" w:rsidP="6A3B9D7B">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 priprema učenika za sudjelovanje na natjecanjima iz geografije na školskoj, županijskoj i državnoj razini</w:t>
            </w:r>
          </w:p>
          <w:p w14:paraId="5AC6F82A" w14:textId="36E93A88"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p>
        </w:tc>
      </w:tr>
      <w:tr w:rsidR="001246C2" w:rsidRPr="001246C2" w14:paraId="6F94EC1C"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37EF8" w14:textId="53BB034B" w:rsidR="7E0671C6" w:rsidRDefault="7E0671C6" w:rsidP="6A3B9D7B">
            <w:pPr>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b/>
                <w:bCs/>
                <w:sz w:val="24"/>
                <w:szCs w:val="24"/>
                <w:u w:val="single"/>
                <w:lang w:eastAsia="zh-CN"/>
              </w:rPr>
              <w:t>NAMJENA AKTIVNOSTI/ PROGRAMA/ PROJEKTA:</w:t>
            </w:r>
          </w:p>
          <w:p w14:paraId="4535B5B8" w14:textId="7EE02751" w:rsidR="6A3B9D7B" w:rsidRDefault="6A3B9D7B" w:rsidP="6A3B9D7B">
            <w:pPr>
              <w:spacing w:after="0" w:line="240" w:lineRule="auto"/>
              <w:rPr>
                <w:rFonts w:ascii="Times New Roman" w:eastAsia="Times New Roman" w:hAnsi="Times New Roman" w:cs="Times New Roman"/>
                <w:b/>
                <w:bCs/>
                <w:sz w:val="24"/>
                <w:szCs w:val="24"/>
                <w:u w:val="single"/>
                <w:lang w:eastAsia="zh-CN"/>
              </w:rPr>
            </w:pPr>
          </w:p>
          <w:p w14:paraId="1C7F19D0" w14:textId="5B166A1F" w:rsidR="41B34DB8" w:rsidRDefault="41B34DB8" w:rsidP="6A3B9D7B">
            <w:pPr>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Namijenjeno učenicima 5. i 6. razreda</w:t>
            </w:r>
          </w:p>
          <w:p w14:paraId="526B0B14" w14:textId="77777777"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p>
        </w:tc>
      </w:tr>
      <w:tr w:rsidR="001246C2" w:rsidRPr="001246C2" w14:paraId="39E2F489"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28EEE" w14:textId="60DF458D" w:rsidR="7E0671C6" w:rsidRDefault="7E0671C6" w:rsidP="6A3B9D7B">
            <w:pPr>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b/>
                <w:bCs/>
                <w:sz w:val="24"/>
                <w:szCs w:val="24"/>
                <w:u w:val="single"/>
                <w:lang w:eastAsia="zh-CN"/>
              </w:rPr>
              <w:t xml:space="preserve">NAČIN REALIZACIJE AKTIVNOSTI/ PROGRAMA/ PROJEKTA: </w:t>
            </w:r>
          </w:p>
          <w:p w14:paraId="7C63A6FA" w14:textId="5324BBAE" w:rsidR="6A3B9D7B" w:rsidRDefault="6A3B9D7B" w:rsidP="6A3B9D7B">
            <w:pPr>
              <w:spacing w:after="0" w:line="240" w:lineRule="auto"/>
              <w:rPr>
                <w:rFonts w:ascii="Times New Roman" w:eastAsia="Times New Roman" w:hAnsi="Times New Roman" w:cs="Times New Roman"/>
                <w:b/>
                <w:bCs/>
                <w:sz w:val="24"/>
                <w:szCs w:val="24"/>
                <w:u w:val="single"/>
                <w:lang w:eastAsia="zh-CN"/>
              </w:rPr>
            </w:pPr>
          </w:p>
          <w:p w14:paraId="07DE3B48" w14:textId="77777777" w:rsidR="001246C2" w:rsidRPr="001246C2" w:rsidRDefault="7E0671C6" w:rsidP="001246C2">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 Izrada plakata i prezentacije.</w:t>
            </w:r>
          </w:p>
          <w:p w14:paraId="4CA0BED4" w14:textId="613F971E" w:rsidR="001246C2" w:rsidRPr="001246C2" w:rsidRDefault="7E0671C6" w:rsidP="6A3B9D7B">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 Grupni i individual</w:t>
            </w:r>
            <w:r w:rsidR="001627AC" w:rsidRPr="6A3B9D7B">
              <w:rPr>
                <w:rFonts w:ascii="Times New Roman" w:eastAsia="Times New Roman" w:hAnsi="Times New Roman" w:cs="Times New Roman"/>
                <w:sz w:val="24"/>
                <w:szCs w:val="24"/>
                <w:lang w:eastAsia="zh-CN"/>
              </w:rPr>
              <w:t>ni rad kroz metode istraživanja, razgovora, izlaganja</w:t>
            </w:r>
            <w:r w:rsidRPr="6A3B9D7B">
              <w:rPr>
                <w:rFonts w:ascii="Times New Roman" w:eastAsia="Times New Roman" w:hAnsi="Times New Roman" w:cs="Times New Roman"/>
                <w:sz w:val="24"/>
                <w:szCs w:val="24"/>
                <w:lang w:eastAsia="zh-CN"/>
              </w:rPr>
              <w:t>, rada na tekstu</w:t>
            </w:r>
          </w:p>
          <w:p w14:paraId="7BFD278B" w14:textId="0E74BC9A"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p>
        </w:tc>
      </w:tr>
      <w:tr w:rsidR="001246C2" w:rsidRPr="001246C2" w14:paraId="744D8F0E"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BFB1E" w14:textId="6E32C2EA" w:rsidR="001246C2" w:rsidRPr="001246C2" w:rsidRDefault="7E0671C6" w:rsidP="001246C2">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b/>
                <w:bCs/>
                <w:sz w:val="24"/>
                <w:szCs w:val="24"/>
                <w:u w:val="single"/>
                <w:lang w:eastAsia="zh-CN"/>
              </w:rPr>
              <w:t>VREMENIK AKTIVNOSTI/ PROGRAMA/ PROJEKTA</w:t>
            </w:r>
            <w:r w:rsidRPr="6A3B9D7B">
              <w:rPr>
                <w:rFonts w:ascii="Times New Roman" w:eastAsia="Times New Roman" w:hAnsi="Times New Roman" w:cs="Times New Roman"/>
                <w:sz w:val="24"/>
                <w:szCs w:val="24"/>
                <w:lang w:eastAsia="zh-CN"/>
              </w:rPr>
              <w:t>:</w:t>
            </w:r>
          </w:p>
          <w:p w14:paraId="034A456D" w14:textId="0DCE012B" w:rsidR="6A3B9D7B" w:rsidRDefault="6A3B9D7B" w:rsidP="6A3B9D7B">
            <w:pPr>
              <w:spacing w:after="0" w:line="240" w:lineRule="auto"/>
              <w:rPr>
                <w:rFonts w:ascii="Times New Roman" w:eastAsia="Times New Roman" w:hAnsi="Times New Roman" w:cs="Times New Roman"/>
                <w:sz w:val="24"/>
                <w:szCs w:val="24"/>
                <w:lang w:eastAsia="zh-CN"/>
              </w:rPr>
            </w:pPr>
          </w:p>
          <w:p w14:paraId="650B37AA" w14:textId="4B2838B2" w:rsidR="001246C2" w:rsidRPr="001246C2" w:rsidRDefault="7E0671C6" w:rsidP="6A3B9D7B">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 od rujna do lipnja, jedan sat tjedno (</w:t>
            </w:r>
            <w:r w:rsidR="00A59DC1" w:rsidRPr="6A3B9D7B">
              <w:rPr>
                <w:rFonts w:ascii="Times New Roman" w:eastAsia="Times New Roman" w:hAnsi="Times New Roman" w:cs="Times New Roman"/>
                <w:sz w:val="24"/>
                <w:szCs w:val="24"/>
                <w:lang w:eastAsia="zh-CN"/>
              </w:rPr>
              <w:t>srijedom-6. sat</w:t>
            </w:r>
            <w:r w:rsidR="2003B86C" w:rsidRPr="6A3B9D7B">
              <w:rPr>
                <w:rFonts w:ascii="Times New Roman" w:eastAsia="Times New Roman" w:hAnsi="Times New Roman" w:cs="Times New Roman"/>
                <w:sz w:val="24"/>
                <w:szCs w:val="24"/>
                <w:lang w:eastAsia="zh-CN"/>
              </w:rPr>
              <w:t>), 35 sati godišnje</w:t>
            </w:r>
          </w:p>
          <w:p w14:paraId="1ABD896B" w14:textId="73DA6FA0" w:rsidR="001246C2" w:rsidRPr="001246C2" w:rsidRDefault="001246C2" w:rsidP="001246C2">
            <w:pPr>
              <w:suppressAutoHyphens/>
              <w:spacing w:after="0" w:line="240" w:lineRule="auto"/>
              <w:rPr>
                <w:rFonts w:ascii="Times New Roman" w:eastAsia="Times New Roman" w:hAnsi="Times New Roman" w:cs="Times New Roman"/>
                <w:sz w:val="24"/>
                <w:szCs w:val="24"/>
                <w:lang w:eastAsia="zh-CN"/>
              </w:rPr>
            </w:pPr>
          </w:p>
        </w:tc>
      </w:tr>
      <w:tr w:rsidR="001246C2" w:rsidRPr="001246C2" w14:paraId="3BFE347B"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60D56" w14:textId="77777777" w:rsidR="001246C2" w:rsidRPr="001246C2" w:rsidRDefault="7E0671C6" w:rsidP="001246C2">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b/>
                <w:bCs/>
                <w:sz w:val="24"/>
                <w:szCs w:val="24"/>
                <w:u w:val="single"/>
                <w:lang w:eastAsia="zh-CN"/>
              </w:rPr>
              <w:t>TROŠKOVNIK AKTIVNOSTI/ PROGRAMA/ PROJEKTA:</w:t>
            </w:r>
          </w:p>
          <w:p w14:paraId="7FDC9514" w14:textId="036D625E" w:rsidR="6A3B9D7B" w:rsidRDefault="6A3B9D7B" w:rsidP="6A3B9D7B">
            <w:pPr>
              <w:spacing w:after="0" w:line="240" w:lineRule="auto"/>
              <w:rPr>
                <w:rFonts w:ascii="Times New Roman" w:eastAsia="Times New Roman" w:hAnsi="Times New Roman" w:cs="Times New Roman"/>
                <w:b/>
                <w:bCs/>
                <w:sz w:val="24"/>
                <w:szCs w:val="24"/>
                <w:u w:val="single"/>
                <w:lang w:eastAsia="zh-CN"/>
              </w:rPr>
            </w:pPr>
          </w:p>
          <w:p w14:paraId="4BBED8F9" w14:textId="4FC91BDC" w:rsidR="001246C2" w:rsidRPr="001246C2" w:rsidRDefault="7E0671C6" w:rsidP="6A3B9D7B">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Nema troškova.</w:t>
            </w:r>
          </w:p>
          <w:p w14:paraId="1D8615C7" w14:textId="6980C4CE" w:rsidR="001246C2" w:rsidRPr="001246C2" w:rsidRDefault="001246C2" w:rsidP="6A3B9D7B">
            <w:pPr>
              <w:suppressAutoHyphens/>
              <w:spacing w:after="0" w:line="240" w:lineRule="auto"/>
              <w:rPr>
                <w:rFonts w:ascii="Times New Roman" w:eastAsia="Times New Roman" w:hAnsi="Times New Roman" w:cs="Times New Roman"/>
                <w:sz w:val="24"/>
                <w:szCs w:val="24"/>
                <w:lang w:eastAsia="zh-CN"/>
              </w:rPr>
            </w:pPr>
          </w:p>
        </w:tc>
      </w:tr>
      <w:tr w:rsidR="001246C2" w:rsidRPr="001246C2" w14:paraId="23533DC0"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02D93" w14:textId="6E121074" w:rsidR="001246C2" w:rsidRPr="001246C2" w:rsidRDefault="7E0671C6" w:rsidP="001246C2">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b/>
                <w:bCs/>
                <w:sz w:val="24"/>
                <w:szCs w:val="24"/>
                <w:u w:val="single"/>
                <w:lang w:eastAsia="zh-CN"/>
              </w:rPr>
              <w:t>VREDNOVANJE AKTIVNOSTI/ PROGRAMA/ PROJEKTA:</w:t>
            </w:r>
          </w:p>
          <w:p w14:paraId="46BD1CE1" w14:textId="3D7A71EA" w:rsidR="6A3B9D7B" w:rsidRDefault="6A3B9D7B" w:rsidP="6A3B9D7B">
            <w:pPr>
              <w:spacing w:after="0" w:line="240" w:lineRule="auto"/>
              <w:rPr>
                <w:rFonts w:ascii="Times New Roman" w:eastAsia="Times New Roman" w:hAnsi="Times New Roman" w:cs="Times New Roman"/>
                <w:b/>
                <w:bCs/>
                <w:sz w:val="24"/>
                <w:szCs w:val="24"/>
                <w:u w:val="single"/>
                <w:lang w:eastAsia="zh-CN"/>
              </w:rPr>
            </w:pPr>
          </w:p>
          <w:p w14:paraId="1C5A3A8E" w14:textId="53150440" w:rsidR="001246C2" w:rsidRPr="001246C2" w:rsidRDefault="7E0671C6" w:rsidP="6A3B9D7B">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 prema ostvarenim rezultatima na određenim r</w:t>
            </w:r>
            <w:r w:rsidR="2003B86C" w:rsidRPr="6A3B9D7B">
              <w:rPr>
                <w:rFonts w:ascii="Times New Roman" w:eastAsia="Times New Roman" w:hAnsi="Times New Roman" w:cs="Times New Roman"/>
                <w:sz w:val="24"/>
                <w:szCs w:val="24"/>
                <w:lang w:eastAsia="zh-CN"/>
              </w:rPr>
              <w:t>azinama natjecanja;</w:t>
            </w:r>
          </w:p>
          <w:p w14:paraId="2C1E5944" w14:textId="5FA7C528" w:rsidR="001246C2" w:rsidRPr="001246C2" w:rsidRDefault="7E0671C6" w:rsidP="001246C2">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 xml:space="preserve">- škola odlukom Učiteljskog vijeća kroz pohvale ili odgovarajuće nagrade vrednuje </w:t>
            </w:r>
            <w:r w:rsidR="2003B86C" w:rsidRPr="6A3B9D7B">
              <w:rPr>
                <w:rFonts w:ascii="Times New Roman" w:eastAsia="Times New Roman" w:hAnsi="Times New Roman" w:cs="Times New Roman"/>
                <w:sz w:val="24"/>
                <w:szCs w:val="24"/>
                <w:lang w:eastAsia="zh-CN"/>
              </w:rPr>
              <w:t>rad učenika na dodatnoj nastavi</w:t>
            </w:r>
          </w:p>
        </w:tc>
      </w:tr>
      <w:tr w:rsidR="001246C2" w:rsidRPr="001246C2" w14:paraId="145AD0C4"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4C37E" w14:textId="1B53C181" w:rsidR="001246C2" w:rsidRPr="001246C2" w:rsidRDefault="7E0671C6" w:rsidP="001246C2">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b/>
                <w:bCs/>
                <w:sz w:val="24"/>
                <w:szCs w:val="24"/>
                <w:u w:val="single"/>
                <w:lang w:eastAsia="zh-CN"/>
              </w:rPr>
              <w:t>NAČIN KORIŠTENJA DOBIVENIH REZULTATA VREDNOVANJA AKTIVNOSTI/ PROGRAMA/ PROJEKTA</w:t>
            </w:r>
            <w:r w:rsidRPr="6A3B9D7B">
              <w:rPr>
                <w:rFonts w:ascii="Times New Roman" w:eastAsia="Times New Roman" w:hAnsi="Times New Roman" w:cs="Times New Roman"/>
                <w:sz w:val="24"/>
                <w:szCs w:val="24"/>
                <w:lang w:eastAsia="zh-CN"/>
              </w:rPr>
              <w:t>:</w:t>
            </w:r>
          </w:p>
          <w:p w14:paraId="7D8BE598" w14:textId="0F28F1A4" w:rsidR="6A3B9D7B" w:rsidRDefault="6A3B9D7B" w:rsidP="6A3B9D7B">
            <w:pPr>
              <w:spacing w:after="0" w:line="240" w:lineRule="auto"/>
              <w:rPr>
                <w:rFonts w:ascii="Times New Roman" w:eastAsia="Times New Roman" w:hAnsi="Times New Roman" w:cs="Times New Roman"/>
                <w:sz w:val="24"/>
                <w:szCs w:val="24"/>
                <w:lang w:eastAsia="zh-CN"/>
              </w:rPr>
            </w:pPr>
          </w:p>
          <w:p w14:paraId="71D316BD" w14:textId="748CAA84" w:rsidR="001246C2" w:rsidRPr="006869BD" w:rsidRDefault="2003B86C" w:rsidP="6A3B9D7B">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A</w:t>
            </w:r>
            <w:r w:rsidR="7E0671C6" w:rsidRPr="6A3B9D7B">
              <w:rPr>
                <w:rFonts w:ascii="Times New Roman" w:eastAsia="Times New Roman" w:hAnsi="Times New Roman" w:cs="Times New Roman"/>
                <w:sz w:val="24"/>
                <w:szCs w:val="24"/>
                <w:lang w:eastAsia="zh-CN"/>
              </w:rPr>
              <w:t>naliza natjecanja i pojedinačna postignuća učenika na natjecanjima.</w:t>
            </w:r>
            <w:r w:rsidR="260DD34B" w:rsidRPr="6A3B9D7B">
              <w:rPr>
                <w:rFonts w:ascii="Times New Roman" w:eastAsia="Times New Roman" w:hAnsi="Times New Roman" w:cs="Times New Roman"/>
                <w:sz w:val="24"/>
                <w:szCs w:val="24"/>
                <w:lang w:eastAsia="zh-CN"/>
              </w:rPr>
              <w:t xml:space="preserve"> Naučeno će učenici koristiti u daljnjem školovanju.</w:t>
            </w:r>
          </w:p>
          <w:p w14:paraId="1D9265DF" w14:textId="4757C31E" w:rsidR="001246C2" w:rsidRPr="006869BD" w:rsidRDefault="001246C2" w:rsidP="6A3B9D7B">
            <w:pPr>
              <w:suppressAutoHyphens/>
              <w:spacing w:after="0" w:line="240" w:lineRule="auto"/>
              <w:rPr>
                <w:rFonts w:ascii="Times New Roman" w:eastAsia="Times New Roman" w:hAnsi="Times New Roman" w:cs="Times New Roman"/>
                <w:sz w:val="24"/>
                <w:szCs w:val="24"/>
                <w:lang w:eastAsia="zh-CN"/>
              </w:rPr>
            </w:pPr>
          </w:p>
        </w:tc>
      </w:tr>
    </w:tbl>
    <w:p w14:paraId="4D4E428E" w14:textId="7610A49C" w:rsidR="00E22950" w:rsidRDefault="00E22950">
      <w:pPr>
        <w:rPr>
          <w:rFonts w:ascii="Times New Roman" w:hAnsi="Times New Roman" w:cs="Times New Roman"/>
          <w:sz w:val="24"/>
          <w:szCs w:val="24"/>
        </w:rPr>
      </w:pPr>
    </w:p>
    <w:tbl>
      <w:tblPr>
        <w:tblW w:w="11052" w:type="dxa"/>
        <w:jc w:val="center"/>
        <w:tblLayout w:type="fixed"/>
        <w:tblLook w:val="0000" w:firstRow="0" w:lastRow="0" w:firstColumn="0" w:lastColumn="0" w:noHBand="0" w:noVBand="0"/>
      </w:tblPr>
      <w:tblGrid>
        <w:gridCol w:w="11052"/>
      </w:tblGrid>
      <w:tr w:rsidR="00914CC9" w:rsidRPr="00F34A49" w14:paraId="5B83404B"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6E40C728" w14:textId="77777777" w:rsidR="00914CC9" w:rsidRDefault="00914CC9" w:rsidP="0074572E">
            <w:pPr>
              <w:suppressAutoHyphens/>
              <w:spacing w:after="0" w:line="240" w:lineRule="auto"/>
              <w:rPr>
                <w:rFonts w:ascii="Times New Roman" w:eastAsia="Times New Roman" w:hAnsi="Times New Roman" w:cs="Times New Roman"/>
                <w:b/>
                <w:sz w:val="24"/>
                <w:szCs w:val="24"/>
                <w:u w:val="single"/>
                <w:lang w:eastAsia="zh-CN"/>
              </w:rPr>
            </w:pPr>
          </w:p>
          <w:p w14:paraId="462544A3"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NAZIV AKTIVNOSTI/ PROGRAMA/ PROJEKTA:</w:t>
            </w:r>
          </w:p>
          <w:p w14:paraId="1EC70BD7" w14:textId="77777777" w:rsidR="00914CC9" w:rsidRPr="00F34A49" w:rsidRDefault="00914CC9" w:rsidP="0074572E">
            <w:pPr>
              <w:suppressAutoHyphens/>
              <w:spacing w:after="0" w:line="240" w:lineRule="auto"/>
              <w:rPr>
                <w:rFonts w:ascii="Times New Roman" w:eastAsia="Times New Roman" w:hAnsi="Times New Roman" w:cs="Times New Roman"/>
                <w:b/>
                <w:sz w:val="24"/>
                <w:szCs w:val="24"/>
                <w:u w:val="single"/>
                <w:lang w:eastAsia="zh-CN"/>
              </w:rPr>
            </w:pPr>
          </w:p>
          <w:p w14:paraId="551DFCCA"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Dodatna nastava – hrvatski jezik</w:t>
            </w:r>
          </w:p>
          <w:p w14:paraId="7A77A85F" w14:textId="77777777" w:rsidR="00914CC9" w:rsidRPr="00F34A49" w:rsidRDefault="00914CC9" w:rsidP="0074572E">
            <w:pPr>
              <w:suppressAutoHyphens/>
              <w:spacing w:after="0" w:line="240" w:lineRule="auto"/>
              <w:rPr>
                <w:rFonts w:ascii="Times New Roman" w:eastAsia="Times New Roman" w:hAnsi="Times New Roman" w:cs="Times New Roman"/>
                <w:b/>
                <w:sz w:val="24"/>
                <w:szCs w:val="24"/>
                <w:lang w:eastAsia="zh-CN"/>
              </w:rPr>
            </w:pPr>
          </w:p>
        </w:tc>
      </w:tr>
      <w:tr w:rsidR="00914CC9" w:rsidRPr="00F34A49" w14:paraId="78298AF1"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4659C8" w14:textId="77777777" w:rsidR="00914CC9" w:rsidRPr="00F34A49" w:rsidRDefault="00914CC9" w:rsidP="0074572E">
            <w:pPr>
              <w:tabs>
                <w:tab w:val="left" w:pos="8160"/>
              </w:tabs>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NOSITELJ AKTIVNOSTI/ PROGRAMA/ PROJEKTA:</w:t>
            </w:r>
          </w:p>
          <w:p w14:paraId="06EF3403" w14:textId="77777777" w:rsidR="00914CC9" w:rsidRPr="00F34A49" w:rsidRDefault="00914CC9" w:rsidP="0074572E">
            <w:pPr>
              <w:tabs>
                <w:tab w:val="left" w:pos="8160"/>
              </w:tabs>
              <w:suppressAutoHyphens/>
              <w:spacing w:after="0" w:line="240" w:lineRule="auto"/>
              <w:rPr>
                <w:rFonts w:ascii="Times New Roman" w:eastAsia="Times New Roman" w:hAnsi="Times New Roman" w:cs="Times New Roman"/>
                <w:b/>
                <w:sz w:val="24"/>
                <w:szCs w:val="24"/>
                <w:u w:val="single"/>
                <w:lang w:eastAsia="zh-CN"/>
              </w:rPr>
            </w:pPr>
          </w:p>
          <w:p w14:paraId="3A736655" w14:textId="67FE571E" w:rsidR="00914CC9" w:rsidRPr="00F34A49" w:rsidRDefault="00914CC9" w:rsidP="00914CC9">
            <w:pPr>
              <w:tabs>
                <w:tab w:val="left" w:pos="8160"/>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Učiteljica Ana Tovunac </w:t>
            </w:r>
          </w:p>
        </w:tc>
      </w:tr>
      <w:tr w:rsidR="00914CC9" w:rsidRPr="00F34A49" w14:paraId="0965B5D5"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C42500"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CILJ AKTIVNOSTI/ PROGRAMA/ PROJEKTA:</w:t>
            </w:r>
          </w:p>
          <w:p w14:paraId="3BCC6F1B" w14:textId="77777777" w:rsidR="00914CC9" w:rsidRPr="00F34A49" w:rsidRDefault="00914CC9" w:rsidP="0074572E">
            <w:pPr>
              <w:suppressAutoHyphens/>
              <w:spacing w:after="0" w:line="240" w:lineRule="auto"/>
              <w:rPr>
                <w:rFonts w:ascii="Times New Roman" w:eastAsia="Times New Roman" w:hAnsi="Times New Roman" w:cs="Times New Roman"/>
                <w:b/>
                <w:sz w:val="24"/>
                <w:szCs w:val="24"/>
                <w:u w:val="single"/>
                <w:lang w:eastAsia="zh-CN"/>
              </w:rPr>
            </w:pPr>
          </w:p>
          <w:p w14:paraId="23081DA3" w14:textId="589239C0"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914CC9">
              <w:rPr>
                <w:rFonts w:ascii="Times New Roman" w:eastAsia="Times New Roman" w:hAnsi="Times New Roman" w:cs="Times New Roman"/>
                <w:sz w:val="24"/>
                <w:szCs w:val="24"/>
                <w:lang w:eastAsia="zh-CN"/>
              </w:rPr>
              <w:t>Podizati svijest o važnosti učenja hrvatskog jezika. Razvijati ljubav prema književnom jeziku. Ukazivati na bogatstvo hrvatskog jezika i pravilnu primjenu u svakodnevnom životu.</w:t>
            </w:r>
          </w:p>
        </w:tc>
      </w:tr>
      <w:tr w:rsidR="00914CC9" w:rsidRPr="00F34A49" w14:paraId="511C60B6"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FD6806"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NAMJENA AKTIVNOSTI/ PROGRAMA/ PROJEKTA:</w:t>
            </w:r>
          </w:p>
          <w:p w14:paraId="1D8C7823" w14:textId="77777777" w:rsidR="00914CC9" w:rsidRPr="00F34A49" w:rsidRDefault="00914CC9" w:rsidP="0074572E">
            <w:pPr>
              <w:suppressAutoHyphens/>
              <w:spacing w:after="0" w:line="240" w:lineRule="auto"/>
              <w:rPr>
                <w:rFonts w:ascii="Times New Roman" w:eastAsia="Times New Roman" w:hAnsi="Times New Roman" w:cs="Times New Roman"/>
                <w:b/>
                <w:sz w:val="24"/>
                <w:szCs w:val="24"/>
                <w:u w:val="single"/>
                <w:lang w:eastAsia="zh-CN"/>
              </w:rPr>
            </w:pPr>
          </w:p>
          <w:p w14:paraId="0C0258FC" w14:textId="56968045" w:rsidR="00914CC9" w:rsidRPr="00F34A49" w:rsidRDefault="2C387922" w:rsidP="0074572E">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Rad s učenicima 6</w:t>
            </w:r>
            <w:r w:rsidR="7275692A" w:rsidRPr="6A3B9D7B">
              <w:rPr>
                <w:rFonts w:ascii="Times New Roman" w:eastAsia="Times New Roman" w:hAnsi="Times New Roman" w:cs="Times New Roman"/>
                <w:sz w:val="24"/>
                <w:szCs w:val="24"/>
                <w:lang w:eastAsia="zh-CN"/>
              </w:rPr>
              <w:t>.</w:t>
            </w:r>
            <w:r w:rsidR="4DB2E33E" w:rsidRPr="6A3B9D7B">
              <w:rPr>
                <w:rFonts w:ascii="Times New Roman" w:eastAsia="Times New Roman" w:hAnsi="Times New Roman" w:cs="Times New Roman"/>
                <w:sz w:val="24"/>
                <w:szCs w:val="24"/>
                <w:lang w:eastAsia="zh-CN"/>
              </w:rPr>
              <w:t xml:space="preserve"> i 8</w:t>
            </w:r>
            <w:r w:rsidRPr="6A3B9D7B">
              <w:rPr>
                <w:rFonts w:ascii="Times New Roman" w:eastAsia="Times New Roman" w:hAnsi="Times New Roman" w:cs="Times New Roman"/>
                <w:sz w:val="24"/>
                <w:szCs w:val="24"/>
                <w:lang w:eastAsia="zh-CN"/>
              </w:rPr>
              <w:t>.</w:t>
            </w:r>
            <w:r w:rsidR="25846B54" w:rsidRPr="6A3B9D7B">
              <w:rPr>
                <w:rFonts w:ascii="Times New Roman" w:eastAsia="Times New Roman" w:hAnsi="Times New Roman" w:cs="Times New Roman"/>
                <w:sz w:val="24"/>
                <w:szCs w:val="24"/>
                <w:lang w:eastAsia="zh-CN"/>
              </w:rPr>
              <w:t xml:space="preserve"> </w:t>
            </w:r>
            <w:r w:rsidR="7275692A" w:rsidRPr="6A3B9D7B">
              <w:rPr>
                <w:rFonts w:ascii="Times New Roman" w:eastAsia="Times New Roman" w:hAnsi="Times New Roman" w:cs="Times New Roman"/>
                <w:sz w:val="24"/>
                <w:szCs w:val="24"/>
                <w:lang w:eastAsia="zh-CN"/>
              </w:rPr>
              <w:t>razreda koji pokazuju veći interes za hrvatski jezik naspram ostalih učenika.</w:t>
            </w:r>
          </w:p>
        </w:tc>
      </w:tr>
      <w:tr w:rsidR="00914CC9" w:rsidRPr="00F34A49" w14:paraId="4DFF3A6E"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B7038D"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 xml:space="preserve">NAČIN REALIZACIJE AKTIVNOSTI/ PROGRAMA/ PROJEKTA: </w:t>
            </w:r>
          </w:p>
          <w:p w14:paraId="30102578" w14:textId="77777777" w:rsidR="00914CC9" w:rsidRPr="00F34A49" w:rsidRDefault="00914CC9" w:rsidP="0074572E">
            <w:pPr>
              <w:suppressAutoHyphens/>
              <w:spacing w:after="0" w:line="240" w:lineRule="auto"/>
              <w:rPr>
                <w:rFonts w:ascii="Times New Roman" w:eastAsia="Times New Roman" w:hAnsi="Times New Roman" w:cs="Times New Roman"/>
                <w:b/>
                <w:sz w:val="24"/>
                <w:szCs w:val="24"/>
                <w:u w:val="single"/>
                <w:lang w:eastAsia="zh-CN"/>
              </w:rPr>
            </w:pPr>
          </w:p>
          <w:p w14:paraId="4AF5AD1E" w14:textId="78C01C30"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914CC9">
              <w:rPr>
                <w:rFonts w:ascii="Times New Roman" w:eastAsia="Times New Roman" w:hAnsi="Times New Roman" w:cs="Times New Roman"/>
                <w:sz w:val="24"/>
                <w:szCs w:val="24"/>
                <w:lang w:eastAsia="zh-CN"/>
              </w:rPr>
              <w:t>Individualni, frontalni, grupni i rad u paru korištenjem metoda izlaganja, pisanja, čitanja, objašnjavanja, rada na primjerima, analize i rada s tekstom.</w:t>
            </w:r>
          </w:p>
        </w:tc>
      </w:tr>
      <w:tr w:rsidR="00914CC9" w:rsidRPr="00F34A49" w14:paraId="14F01E21"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716254"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VREMENIK AKTIVNOSTI/ PROGRAMA/ PROJEKTA</w:t>
            </w:r>
            <w:r w:rsidRPr="00F34A49">
              <w:rPr>
                <w:rFonts w:ascii="Times New Roman" w:eastAsia="Times New Roman" w:hAnsi="Times New Roman" w:cs="Times New Roman"/>
                <w:sz w:val="24"/>
                <w:szCs w:val="24"/>
                <w:lang w:eastAsia="zh-CN"/>
              </w:rPr>
              <w:t>:</w:t>
            </w:r>
          </w:p>
          <w:p w14:paraId="3FD61E96"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p>
          <w:p w14:paraId="49B08BCD" w14:textId="75920430" w:rsidR="00914CC9" w:rsidRPr="00F34A49" w:rsidRDefault="7275692A" w:rsidP="0074572E">
            <w:pPr>
              <w:suppressAutoHyphens/>
              <w:spacing w:after="0" w:line="240" w:lineRule="auto"/>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Jedan sat tjedno t</w:t>
            </w:r>
            <w:r w:rsidR="2C387922" w:rsidRPr="6A3B9D7B">
              <w:rPr>
                <w:rFonts w:ascii="Times New Roman" w:eastAsia="Times New Roman" w:hAnsi="Times New Roman" w:cs="Times New Roman"/>
                <w:sz w:val="24"/>
                <w:szCs w:val="24"/>
                <w:lang w:eastAsia="zh-CN"/>
              </w:rPr>
              <w:t xml:space="preserve">ijekom </w:t>
            </w:r>
            <w:r w:rsidR="4E3D34BD" w:rsidRPr="6A3B9D7B">
              <w:rPr>
                <w:rFonts w:ascii="Times New Roman" w:eastAsia="Times New Roman" w:hAnsi="Times New Roman" w:cs="Times New Roman"/>
                <w:sz w:val="24"/>
                <w:szCs w:val="24"/>
                <w:lang w:eastAsia="zh-CN"/>
              </w:rPr>
              <w:t xml:space="preserve">nastavne </w:t>
            </w:r>
            <w:r w:rsidRPr="6A3B9D7B">
              <w:rPr>
                <w:rFonts w:ascii="Times New Roman" w:eastAsia="Times New Roman" w:hAnsi="Times New Roman" w:cs="Times New Roman"/>
                <w:sz w:val="24"/>
                <w:szCs w:val="24"/>
                <w:lang w:eastAsia="zh-CN"/>
              </w:rPr>
              <w:t xml:space="preserve">godine </w:t>
            </w:r>
            <w:r w:rsidR="39D56B43" w:rsidRPr="6A3B9D7B">
              <w:rPr>
                <w:rFonts w:ascii="Times New Roman" w:eastAsia="Times New Roman" w:hAnsi="Times New Roman" w:cs="Times New Roman"/>
                <w:sz w:val="24"/>
                <w:szCs w:val="24"/>
                <w:lang w:eastAsia="zh-CN"/>
              </w:rPr>
              <w:t>(</w:t>
            </w:r>
            <w:r w:rsidR="2C387922" w:rsidRPr="6A3B9D7B">
              <w:rPr>
                <w:rFonts w:ascii="Times New Roman" w:eastAsia="Times New Roman" w:hAnsi="Times New Roman" w:cs="Times New Roman"/>
                <w:sz w:val="24"/>
                <w:szCs w:val="24"/>
                <w:lang w:eastAsia="zh-CN"/>
              </w:rPr>
              <w:t>srijeda</w:t>
            </w:r>
            <w:r w:rsidR="2F04B042" w:rsidRPr="6A3B9D7B">
              <w:rPr>
                <w:rFonts w:ascii="Times New Roman" w:eastAsia="Times New Roman" w:hAnsi="Times New Roman" w:cs="Times New Roman"/>
                <w:sz w:val="24"/>
                <w:szCs w:val="24"/>
                <w:lang w:eastAsia="zh-CN"/>
              </w:rPr>
              <w:t>,</w:t>
            </w:r>
            <w:r w:rsidR="2C387922" w:rsidRPr="6A3B9D7B">
              <w:rPr>
                <w:rFonts w:ascii="Times New Roman" w:eastAsia="Times New Roman" w:hAnsi="Times New Roman" w:cs="Times New Roman"/>
                <w:sz w:val="24"/>
                <w:szCs w:val="24"/>
                <w:lang w:eastAsia="zh-CN"/>
              </w:rPr>
              <w:t>7.sat</w:t>
            </w:r>
            <w:r w:rsidR="2D3F31F3" w:rsidRPr="6A3B9D7B">
              <w:rPr>
                <w:rFonts w:ascii="Times New Roman" w:eastAsia="Times New Roman" w:hAnsi="Times New Roman" w:cs="Times New Roman"/>
                <w:sz w:val="24"/>
                <w:szCs w:val="24"/>
                <w:lang w:eastAsia="zh-CN"/>
              </w:rPr>
              <w:t>)</w:t>
            </w:r>
          </w:p>
        </w:tc>
      </w:tr>
      <w:tr w:rsidR="00914CC9" w:rsidRPr="00F34A49" w14:paraId="7D016D11"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C0859E"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TROŠKOVNIK AKTIVNOSTI/ PROGRAMA/ PROJEKTA:</w:t>
            </w:r>
          </w:p>
          <w:p w14:paraId="26D2EFFE" w14:textId="77777777" w:rsidR="00914CC9" w:rsidRPr="00F34A49" w:rsidRDefault="00914CC9" w:rsidP="0074572E">
            <w:pPr>
              <w:suppressAutoHyphens/>
              <w:spacing w:after="0" w:line="240" w:lineRule="auto"/>
              <w:rPr>
                <w:rFonts w:ascii="Times New Roman" w:eastAsia="Times New Roman" w:hAnsi="Times New Roman" w:cs="Times New Roman"/>
                <w:b/>
                <w:sz w:val="24"/>
                <w:szCs w:val="24"/>
                <w:u w:val="single"/>
                <w:lang w:eastAsia="zh-CN"/>
              </w:rPr>
            </w:pPr>
          </w:p>
          <w:p w14:paraId="0EB97D1D" w14:textId="53D4C604"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Troškovi fotokopiranja.</w:t>
            </w:r>
          </w:p>
        </w:tc>
      </w:tr>
      <w:tr w:rsidR="00914CC9" w:rsidRPr="00F34A49" w14:paraId="7A55C8B2" w14:textId="77777777" w:rsidTr="6A3B9D7B">
        <w:trPr>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C21379"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VREDNOVANJE AKTIVNOSTI/ PROGRAMA/ PROJEKTA:</w:t>
            </w:r>
          </w:p>
          <w:p w14:paraId="4271CAD2" w14:textId="77777777" w:rsidR="00914CC9" w:rsidRPr="00F34A49" w:rsidRDefault="00914CC9" w:rsidP="0074572E">
            <w:pPr>
              <w:suppressAutoHyphens/>
              <w:spacing w:after="0" w:line="240" w:lineRule="auto"/>
              <w:rPr>
                <w:rFonts w:ascii="Times New Roman" w:eastAsia="Times New Roman" w:hAnsi="Times New Roman" w:cs="Times New Roman"/>
                <w:b/>
                <w:sz w:val="24"/>
                <w:szCs w:val="24"/>
                <w:u w:val="single"/>
                <w:lang w:eastAsia="zh-CN"/>
              </w:rPr>
            </w:pPr>
          </w:p>
          <w:p w14:paraId="227EA72B" w14:textId="77777777" w:rsidR="00914CC9" w:rsidRDefault="00914CC9" w:rsidP="0074572E">
            <w:pPr>
              <w:suppressAutoHyphens/>
              <w:spacing w:after="0" w:line="240" w:lineRule="auto"/>
              <w:rPr>
                <w:rFonts w:ascii="Times New Roman" w:eastAsia="Times New Roman" w:hAnsi="Times New Roman" w:cs="Times New Roman"/>
                <w:sz w:val="24"/>
                <w:szCs w:val="24"/>
                <w:lang w:eastAsia="zh-CN"/>
              </w:rPr>
            </w:pPr>
            <w:r w:rsidRPr="00914CC9">
              <w:rPr>
                <w:rFonts w:ascii="Times New Roman" w:eastAsia="Times New Roman" w:hAnsi="Times New Roman" w:cs="Times New Roman"/>
                <w:sz w:val="24"/>
                <w:szCs w:val="24"/>
                <w:lang w:eastAsia="zh-CN"/>
              </w:rPr>
              <w:t>Redovito praćenje postignuća učenika pisanim i usmenim provjeravanjem, korištenjem debate, diskusije i kritike, izradom plakata i prezentacija.</w:t>
            </w:r>
          </w:p>
          <w:p w14:paraId="6FDFDE08"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p>
        </w:tc>
      </w:tr>
      <w:tr w:rsidR="00914CC9" w:rsidRPr="00F34A49" w14:paraId="1EF2FECA" w14:textId="77777777" w:rsidTr="6A3B9D7B">
        <w:trPr>
          <w:trHeight w:val="1452"/>
          <w:jc w:val="center"/>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01552A"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F34A49">
              <w:rPr>
                <w:rFonts w:ascii="Times New Roman" w:eastAsia="Times New Roman" w:hAnsi="Times New Roman" w:cs="Times New Roman"/>
                <w:b/>
                <w:sz w:val="24"/>
                <w:szCs w:val="24"/>
                <w:u w:val="single"/>
                <w:lang w:eastAsia="zh-CN"/>
              </w:rPr>
              <w:t>NAČIN KORIŠTENJA DOBIVENIH REZULTATA VREDNOVANJA AKTIVNOSTI/ PROGRAMA/ PROJEKTA</w:t>
            </w:r>
            <w:r w:rsidRPr="00F34A49">
              <w:rPr>
                <w:rFonts w:ascii="Times New Roman" w:eastAsia="Times New Roman" w:hAnsi="Times New Roman" w:cs="Times New Roman"/>
                <w:sz w:val="24"/>
                <w:szCs w:val="24"/>
                <w:lang w:eastAsia="zh-CN"/>
              </w:rPr>
              <w:t>:</w:t>
            </w:r>
          </w:p>
          <w:p w14:paraId="762D19E0"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p>
          <w:p w14:paraId="3B469C9D" w14:textId="77777777" w:rsidR="00914CC9" w:rsidRPr="00F34A49" w:rsidRDefault="00914CC9" w:rsidP="0074572E">
            <w:pPr>
              <w:suppressAutoHyphens/>
              <w:spacing w:after="0" w:line="240" w:lineRule="auto"/>
              <w:rPr>
                <w:rFonts w:ascii="Times New Roman" w:eastAsia="Times New Roman" w:hAnsi="Times New Roman" w:cs="Times New Roman"/>
                <w:sz w:val="24"/>
                <w:szCs w:val="24"/>
                <w:lang w:eastAsia="zh-CN"/>
              </w:rPr>
            </w:pPr>
            <w:r w:rsidRPr="00914CC9">
              <w:rPr>
                <w:rFonts w:ascii="Times New Roman" w:eastAsia="Times New Roman" w:hAnsi="Times New Roman" w:cs="Times New Roman"/>
                <w:sz w:val="24"/>
                <w:szCs w:val="24"/>
                <w:lang w:eastAsia="zh-CN"/>
              </w:rPr>
              <w:t>Naučeno će učenici koristiti u daljnjem školovanju i u primjeni jezičnih vještina.</w:t>
            </w:r>
          </w:p>
        </w:tc>
      </w:tr>
    </w:tbl>
    <w:p w14:paraId="5D43B333" w14:textId="77777777" w:rsidR="00C64F5C" w:rsidRDefault="00AD1853" w:rsidP="00C64F5C">
      <w:pPr>
        <w:pStyle w:val="Naslov1"/>
        <w:rPr>
          <w:rFonts w:ascii="Times New Roman" w:eastAsiaTheme="minorHAnsi" w:hAnsi="Times New Roman" w:cs="Times New Roman"/>
          <w:color w:val="auto"/>
          <w:sz w:val="24"/>
          <w:szCs w:val="24"/>
        </w:rPr>
      </w:pPr>
      <w:bookmarkStart w:id="5" w:name="_Toc177983328"/>
      <w:r w:rsidRPr="00AD1853">
        <w:rPr>
          <w:noProof/>
          <w:color w:val="00B0F0"/>
          <w:lang w:val="en-US"/>
        </w:rPr>
        <w:lastRenderedPageBreak/>
        <w:drawing>
          <wp:anchor distT="0" distB="0" distL="114300" distR="114300" simplePos="0" relativeHeight="251677696" behindDoc="0" locked="0" layoutInCell="1" allowOverlap="1" wp14:anchorId="2933E57E" wp14:editId="46F7CABF">
            <wp:simplePos x="0" y="0"/>
            <wp:positionH relativeFrom="margin">
              <wp:align>center</wp:align>
            </wp:positionH>
            <wp:positionV relativeFrom="page">
              <wp:posOffset>33655</wp:posOffset>
            </wp:positionV>
            <wp:extent cx="7795260" cy="2057400"/>
            <wp:effectExtent l="0" t="0" r="0" b="0"/>
            <wp:wrapSquare wrapText="bothSides"/>
            <wp:docPr id="14" name="Slika 14" descr="Remove coloured pencil and crayon s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coloured pencil and crayon stains"/>
                    <pic:cNvPicPr>
                      <a:picLocks noChangeAspect="1" noChangeArrowheads="1"/>
                    </pic:cNvPicPr>
                  </pic:nvPicPr>
                  <pic:blipFill rotWithShape="1">
                    <a:blip r:embed="rId12">
                      <a:extLst>
                        <a:ext uri="{28A0092B-C50C-407E-A947-70E740481C1C}">
                          <a14:useLocalDpi xmlns:a14="http://schemas.microsoft.com/office/drawing/2010/main" val="0"/>
                        </a:ext>
                      </a:extLst>
                    </a:blip>
                    <a:srcRect t="45692"/>
                    <a:stretch/>
                  </pic:blipFill>
                  <pic:spPr bwMode="auto">
                    <a:xfrm rot="10800000">
                      <a:off x="0" y="0"/>
                      <a:ext cx="7795260"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C0E94" w14:textId="77777777" w:rsidR="00C64F5C" w:rsidRDefault="00C64F5C" w:rsidP="00C64F5C">
      <w:pPr>
        <w:pStyle w:val="Naslov1"/>
        <w:jc w:val="center"/>
        <w:rPr>
          <w:rFonts w:ascii="Times New Roman" w:eastAsiaTheme="minorHAnsi" w:hAnsi="Times New Roman" w:cs="Times New Roman"/>
          <w:color w:val="auto"/>
          <w:sz w:val="24"/>
          <w:szCs w:val="24"/>
        </w:rPr>
      </w:pPr>
    </w:p>
    <w:p w14:paraId="039095EF" w14:textId="0F260A0B" w:rsidR="00AD1853" w:rsidRPr="00AD1853" w:rsidRDefault="006E77BA" w:rsidP="00C64F5C">
      <w:pPr>
        <w:pStyle w:val="Naslov1"/>
        <w:jc w:val="center"/>
        <w:rPr>
          <w:rFonts w:ascii="Times New Roman" w:hAnsi="Times New Roman" w:cs="Times New Roman"/>
          <w:b/>
          <w:color w:val="00B0F0"/>
          <w:sz w:val="96"/>
          <w:szCs w:val="96"/>
        </w:rPr>
      </w:pPr>
      <w:r>
        <w:rPr>
          <w:rFonts w:ascii="Times New Roman" w:hAnsi="Times New Roman" w:cs="Times New Roman"/>
          <w:b/>
          <w:color w:val="00B0F0"/>
          <w:sz w:val="96"/>
          <w:szCs w:val="96"/>
        </w:rPr>
        <w:t xml:space="preserve">5. </w:t>
      </w:r>
      <w:r w:rsidR="00AD1853" w:rsidRPr="00AD1853">
        <w:rPr>
          <w:rFonts w:ascii="Times New Roman" w:hAnsi="Times New Roman" w:cs="Times New Roman"/>
          <w:b/>
          <w:color w:val="00B0F0"/>
          <w:sz w:val="96"/>
          <w:szCs w:val="96"/>
        </w:rPr>
        <w:t>DOPUNSKA NASTAVA</w:t>
      </w:r>
      <w:bookmarkEnd w:id="5"/>
    </w:p>
    <w:p w14:paraId="5CD4A812" w14:textId="6F5BD6CE" w:rsidR="00BF52A1" w:rsidRDefault="00BF52A1" w:rsidP="00BF52A1">
      <w:pPr>
        <w:spacing w:after="0" w:line="360" w:lineRule="auto"/>
        <w:rPr>
          <w:rFonts w:ascii="Times New Roman" w:hAnsi="Times New Roman" w:cs="Times New Roman"/>
          <w:sz w:val="24"/>
          <w:szCs w:val="24"/>
        </w:rPr>
      </w:pPr>
    </w:p>
    <w:p w14:paraId="6540A7DC" w14:textId="61157733" w:rsidR="00AD1853" w:rsidRDefault="00AD1853" w:rsidP="00AD1853">
      <w:pPr>
        <w:spacing w:after="0" w:line="360" w:lineRule="auto"/>
        <w:rPr>
          <w:rFonts w:ascii="Times New Roman" w:hAnsi="Times New Roman" w:cs="Times New Roman"/>
          <w:color w:val="00B0F0"/>
          <w:sz w:val="24"/>
          <w:szCs w:val="24"/>
        </w:rPr>
      </w:pPr>
    </w:p>
    <w:p w14:paraId="6B0EB27C" w14:textId="5DA78F30" w:rsidR="00E22950" w:rsidRDefault="00E22950" w:rsidP="00AD1853">
      <w:pPr>
        <w:spacing w:after="0" w:line="360" w:lineRule="auto"/>
        <w:rPr>
          <w:rFonts w:ascii="Times New Roman" w:hAnsi="Times New Roman" w:cs="Times New Roman"/>
          <w:color w:val="00B0F0"/>
          <w:sz w:val="24"/>
          <w:szCs w:val="24"/>
        </w:rPr>
      </w:pPr>
    </w:p>
    <w:p w14:paraId="7A8E8376" w14:textId="314C8044" w:rsidR="00E22950" w:rsidRDefault="00C64F5C" w:rsidP="00AD1853">
      <w:pPr>
        <w:spacing w:after="0" w:line="360" w:lineRule="auto"/>
        <w:rPr>
          <w:rFonts w:ascii="Times New Roman" w:hAnsi="Times New Roman" w:cs="Times New Roman"/>
          <w:color w:val="00B0F0"/>
          <w:sz w:val="24"/>
          <w:szCs w:val="24"/>
        </w:rPr>
      </w:pPr>
      <w:r w:rsidRPr="00AD1853">
        <w:rPr>
          <w:noProof/>
          <w:color w:val="00B0F0"/>
          <w:lang w:val="en-US"/>
        </w:rPr>
        <mc:AlternateContent>
          <mc:Choice Requires="wps">
            <w:drawing>
              <wp:anchor distT="45720" distB="45720" distL="114300" distR="114300" simplePos="0" relativeHeight="251678720" behindDoc="0" locked="0" layoutInCell="1" allowOverlap="1" wp14:anchorId="2B29CF2A" wp14:editId="0A6838D4">
                <wp:simplePos x="0" y="0"/>
                <wp:positionH relativeFrom="margin">
                  <wp:align>center</wp:align>
                </wp:positionH>
                <wp:positionV relativeFrom="paragraph">
                  <wp:posOffset>318770</wp:posOffset>
                </wp:positionV>
                <wp:extent cx="6400800" cy="1654810"/>
                <wp:effectExtent l="0" t="0" r="19050" b="21590"/>
                <wp:wrapSquare wrapText="bothSides"/>
                <wp:docPr id="13" name="Tekstni okvir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54810"/>
                        </a:xfrm>
                        <a:prstGeom prst="rect">
                          <a:avLst/>
                        </a:prstGeom>
                        <a:solidFill>
                          <a:srgbClr val="FFFFFF"/>
                        </a:solidFill>
                        <a:ln w="9525">
                          <a:solidFill>
                            <a:srgbClr val="00B0F0"/>
                          </a:solidFill>
                          <a:miter lim="800000"/>
                          <a:headEnd/>
                          <a:tailEnd/>
                        </a:ln>
                      </wps:spPr>
                      <wps:txbx>
                        <w:txbxContent>
                          <w:p w14:paraId="595B37D5" w14:textId="77777777" w:rsidR="00C22FA1" w:rsidRDefault="00C22FA1" w:rsidP="00AD1853">
                            <w:pPr>
                              <w:spacing w:after="0" w:line="360" w:lineRule="auto"/>
                              <w:jc w:val="both"/>
                            </w:pPr>
                            <w:r w:rsidRPr="00AD1853">
                              <w:rPr>
                                <w:rFonts w:ascii="Times New Roman" w:hAnsi="Times New Roman" w:cs="Times New Roman"/>
                                <w:sz w:val="24"/>
                                <w:szCs w:val="24"/>
                              </w:rPr>
                              <w:t>Osim dodatne nastave u osnovnoj i srednjoj školi izvodi se i dopunska koja ima za cilj omogućiti učenicima da nadograde svoja dosadašnja znanja i budu uspješni u svladavanju gradiva. Dopunski rad u školi namijenjen je učenicima koji ne prate redoviti nastavni program s očekivanom razinom uspjeha pa se privremeno za njih organizira oblik pomoći u učenju i nadoknađivanju znanja, stjecanju sposobnosti i vještina iz određenih nastavnih područja, više nastavnih predmeta ili samo jednoga nastavnog predmeta.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9CF2A" id="Tekstni okvir 13" o:spid="_x0000_s1031" type="#_x0000_t202" style="position:absolute;margin-left:0;margin-top:25.1pt;width:7in;height:130.3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" strokecolor="#00b0f0">
                <v:textbox>
                  <w:txbxContent>
                    <w:p w14:paraId="595B37D5" w14:textId="77777777" w:rsidR="00C22FA1" w:rsidRDefault="00C22FA1" w:rsidP="00AD1853">
                      <w:pPr>
                        <w:spacing w:after="0" w:line="360" w:lineRule="auto"/>
                        <w:jc w:val="both"/>
                      </w:pPr>
                      <w:r w:rsidRPr="00AD1853">
                        <w:rPr>
                          <w:rFonts w:ascii="Times New Roman" w:hAnsi="Times New Roman" w:cs="Times New Roman"/>
                          <w:sz w:val="24"/>
                          <w:szCs w:val="24"/>
                        </w:rPr>
                        <w:t>Osim dodatne nastave u osnovnoj i srednjoj školi izvodi se i dopunska koja ima za cilj omogućiti učenicima da nadograde svoja dosadašnja znanja i budu uspješni u svladavanju gradiva. Dopunski rad u školi namijenjen je učenicima koji ne prate redoviti nastavni program s očekivanom razinom uspjeha pa se privremeno za njih organizira oblik pomoći u učenju i nadoknađivanju znanja, stjecanju sposobnosti i vještina iz određenih nastavnih područja, više nastavnih predmeta ili samo jednoga nastavnog predmeta.</w:t>
                      </w:r>
                    </w:p>
                  </w:txbxContent>
                </v:textbox>
                <w10:wrap type="square" anchorx="margin"/>
              </v:shape>
            </w:pict>
          </mc:Fallback>
        </mc:AlternateContent>
      </w:r>
    </w:p>
    <w:p w14:paraId="249E42E4" w14:textId="77777777" w:rsidR="00E22950" w:rsidRDefault="00E22950" w:rsidP="00AD1853">
      <w:pPr>
        <w:spacing w:after="0" w:line="360" w:lineRule="auto"/>
        <w:rPr>
          <w:rFonts w:ascii="Times New Roman" w:hAnsi="Times New Roman" w:cs="Times New Roman"/>
          <w:color w:val="00B0F0"/>
          <w:sz w:val="24"/>
          <w:szCs w:val="24"/>
        </w:rPr>
      </w:pPr>
    </w:p>
    <w:p w14:paraId="07284400" w14:textId="77777777" w:rsidR="00E22950" w:rsidRDefault="00E22950" w:rsidP="00AD1853">
      <w:pPr>
        <w:spacing w:after="0" w:line="360" w:lineRule="auto"/>
        <w:rPr>
          <w:rFonts w:ascii="Times New Roman" w:hAnsi="Times New Roman" w:cs="Times New Roman"/>
          <w:color w:val="00B0F0"/>
          <w:sz w:val="24"/>
          <w:szCs w:val="24"/>
        </w:rPr>
      </w:pPr>
    </w:p>
    <w:p w14:paraId="5552778F" w14:textId="2080A6DF" w:rsidR="00E22950" w:rsidRDefault="00E22950" w:rsidP="00AD1853">
      <w:pPr>
        <w:spacing w:after="0" w:line="360" w:lineRule="auto"/>
        <w:rPr>
          <w:rFonts w:ascii="Times New Roman" w:hAnsi="Times New Roman" w:cs="Times New Roman"/>
          <w:color w:val="00B0F0"/>
          <w:sz w:val="24"/>
          <w:szCs w:val="24"/>
        </w:rPr>
      </w:pPr>
    </w:p>
    <w:p w14:paraId="028E6F0A" w14:textId="3A926D7F" w:rsidR="004B2C64" w:rsidRDefault="004B2C64" w:rsidP="00AD1853">
      <w:pPr>
        <w:spacing w:after="0" w:line="360" w:lineRule="auto"/>
        <w:rPr>
          <w:rFonts w:ascii="Times New Roman" w:hAnsi="Times New Roman" w:cs="Times New Roman"/>
          <w:color w:val="00B0F0"/>
          <w:sz w:val="24"/>
          <w:szCs w:val="24"/>
        </w:rPr>
      </w:pPr>
    </w:p>
    <w:p w14:paraId="1E7F7A14" w14:textId="44F520EE" w:rsidR="004B2C64" w:rsidRDefault="004B2C64" w:rsidP="00AD1853">
      <w:pPr>
        <w:spacing w:after="0" w:line="360" w:lineRule="auto"/>
        <w:rPr>
          <w:rFonts w:ascii="Times New Roman" w:hAnsi="Times New Roman" w:cs="Times New Roman"/>
          <w:color w:val="00B0F0"/>
          <w:sz w:val="24"/>
          <w:szCs w:val="24"/>
        </w:rPr>
      </w:pPr>
    </w:p>
    <w:p w14:paraId="0AFD22BB" w14:textId="3A912D31" w:rsidR="004B2C64" w:rsidRDefault="004B2C64" w:rsidP="00AD1853">
      <w:pPr>
        <w:spacing w:after="0" w:line="360" w:lineRule="auto"/>
        <w:rPr>
          <w:rFonts w:ascii="Times New Roman" w:hAnsi="Times New Roman" w:cs="Times New Roman"/>
          <w:color w:val="00B0F0"/>
          <w:sz w:val="24"/>
          <w:szCs w:val="24"/>
        </w:rPr>
      </w:pPr>
    </w:p>
    <w:p w14:paraId="5B576879" w14:textId="34B93E04" w:rsidR="004B2C64" w:rsidRDefault="004B2C64" w:rsidP="00AD1853">
      <w:pPr>
        <w:spacing w:after="0" w:line="360" w:lineRule="auto"/>
        <w:rPr>
          <w:rFonts w:ascii="Times New Roman" w:hAnsi="Times New Roman" w:cs="Times New Roman"/>
          <w:color w:val="00B0F0"/>
          <w:sz w:val="24"/>
          <w:szCs w:val="24"/>
        </w:rPr>
      </w:pPr>
    </w:p>
    <w:p w14:paraId="0A18F2E1" w14:textId="77777777" w:rsidR="004B2C64" w:rsidRDefault="004B2C64" w:rsidP="00AD1853">
      <w:pPr>
        <w:spacing w:after="0" w:line="360" w:lineRule="auto"/>
        <w:rPr>
          <w:rFonts w:ascii="Times New Roman" w:hAnsi="Times New Roman" w:cs="Times New Roman"/>
          <w:color w:val="00B0F0"/>
          <w:sz w:val="24"/>
          <w:szCs w:val="24"/>
        </w:rPr>
      </w:pPr>
    </w:p>
    <w:p w14:paraId="42A0DF88" w14:textId="77777777" w:rsidR="00E22950" w:rsidRDefault="00E22950" w:rsidP="00AD1853">
      <w:pPr>
        <w:spacing w:after="0" w:line="360" w:lineRule="auto"/>
        <w:rPr>
          <w:rFonts w:ascii="Times New Roman" w:hAnsi="Times New Roman" w:cs="Times New Roman"/>
          <w:color w:val="00B0F0"/>
          <w:sz w:val="24"/>
          <w:szCs w:val="24"/>
        </w:rPr>
      </w:pPr>
    </w:p>
    <w:p w14:paraId="7C747D48" w14:textId="19E35E2F" w:rsidR="00D3055A" w:rsidRPr="00440C40" w:rsidRDefault="00D3055A" w:rsidP="00E22950">
      <w:pPr>
        <w:spacing w:after="0" w:line="360" w:lineRule="auto"/>
        <w:jc w:val="center"/>
        <w:rPr>
          <w:rFonts w:ascii="Times New Roman" w:hAnsi="Times New Roman" w:cs="Times New Roman"/>
          <w:color w:val="00B0F0"/>
          <w:sz w:val="24"/>
          <w:szCs w:val="24"/>
        </w:rPr>
      </w:pPr>
      <w:r w:rsidRPr="00440C40">
        <w:rPr>
          <w:rFonts w:ascii="Times New Roman" w:hAnsi="Times New Roman" w:cs="Times New Roman"/>
          <w:color w:val="00B0F0"/>
          <w:sz w:val="24"/>
          <w:szCs w:val="24"/>
        </w:rPr>
        <w:lastRenderedPageBreak/>
        <w:t xml:space="preserve">U školi će se izvoditi </w:t>
      </w:r>
      <w:r w:rsidR="000B36FD">
        <w:rPr>
          <w:rFonts w:ascii="Times New Roman" w:hAnsi="Times New Roman" w:cs="Times New Roman"/>
          <w:color w:val="00B0F0"/>
          <w:sz w:val="24"/>
          <w:szCs w:val="24"/>
        </w:rPr>
        <w:t xml:space="preserve">dopunska </w:t>
      </w:r>
      <w:r w:rsidRPr="00440C40">
        <w:rPr>
          <w:rFonts w:ascii="Times New Roman" w:hAnsi="Times New Roman" w:cs="Times New Roman"/>
          <w:color w:val="00B0F0"/>
          <w:sz w:val="24"/>
          <w:szCs w:val="24"/>
        </w:rPr>
        <w:t>nastava iz sljedećih predmeta:</w:t>
      </w:r>
    </w:p>
    <w:tbl>
      <w:tblPr>
        <w:tblStyle w:val="TableNormal"/>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984"/>
        <w:gridCol w:w="4097"/>
      </w:tblGrid>
      <w:tr w:rsidR="00AD1853" w14:paraId="782CEC5E" w14:textId="77777777" w:rsidTr="6A3B9D7B">
        <w:trPr>
          <w:trHeight w:val="465"/>
          <w:jc w:val="center"/>
        </w:trPr>
        <w:tc>
          <w:tcPr>
            <w:tcW w:w="4394" w:type="dxa"/>
            <w:tcBorders>
              <w:bottom w:val="single" w:sz="4" w:space="0" w:color="auto"/>
            </w:tcBorders>
            <w:shd w:val="clear" w:color="auto" w:fill="00B0F0"/>
            <w:vAlign w:val="center"/>
          </w:tcPr>
          <w:p w14:paraId="1BF7359C" w14:textId="77777777" w:rsidR="00AD1853" w:rsidRDefault="00AD1853" w:rsidP="00ED4526">
            <w:pPr>
              <w:pStyle w:val="TableParagraph"/>
              <w:spacing w:before="92"/>
              <w:ind w:left="935"/>
              <w:rPr>
                <w:b/>
                <w:sz w:val="24"/>
              </w:rPr>
            </w:pPr>
            <w:r>
              <w:rPr>
                <w:b/>
                <w:color w:val="FFFFFF"/>
                <w:sz w:val="24"/>
              </w:rPr>
              <w:t>NASTAVNI</w:t>
            </w:r>
            <w:r>
              <w:rPr>
                <w:b/>
                <w:color w:val="FFFFFF"/>
                <w:spacing w:val="-3"/>
                <w:sz w:val="24"/>
              </w:rPr>
              <w:t xml:space="preserve"> </w:t>
            </w:r>
            <w:r>
              <w:rPr>
                <w:b/>
                <w:color w:val="FFFFFF"/>
                <w:sz w:val="24"/>
              </w:rPr>
              <w:t>PREDMET</w:t>
            </w:r>
          </w:p>
        </w:tc>
        <w:tc>
          <w:tcPr>
            <w:tcW w:w="1984" w:type="dxa"/>
            <w:tcBorders>
              <w:bottom w:val="single" w:sz="4" w:space="0" w:color="auto"/>
            </w:tcBorders>
            <w:shd w:val="clear" w:color="auto" w:fill="00B0F0"/>
            <w:vAlign w:val="center"/>
          </w:tcPr>
          <w:p w14:paraId="75D05E49" w14:textId="77777777" w:rsidR="00AD1853" w:rsidRDefault="00AD1853" w:rsidP="00ED4526">
            <w:pPr>
              <w:pStyle w:val="TableParagraph"/>
              <w:spacing w:before="92"/>
              <w:ind w:left="457" w:right="462"/>
              <w:jc w:val="center"/>
              <w:rPr>
                <w:b/>
                <w:sz w:val="24"/>
              </w:rPr>
            </w:pPr>
            <w:r>
              <w:rPr>
                <w:b/>
                <w:color w:val="FFFFFF"/>
                <w:sz w:val="24"/>
              </w:rPr>
              <w:t>RAZRED</w:t>
            </w:r>
          </w:p>
        </w:tc>
        <w:tc>
          <w:tcPr>
            <w:tcW w:w="4097" w:type="dxa"/>
            <w:tcBorders>
              <w:bottom w:val="single" w:sz="4" w:space="0" w:color="auto"/>
            </w:tcBorders>
            <w:shd w:val="clear" w:color="auto" w:fill="00B0F0"/>
            <w:vAlign w:val="center"/>
          </w:tcPr>
          <w:p w14:paraId="55BE14B3" w14:textId="77777777" w:rsidR="00AD1853" w:rsidRDefault="00AD1853" w:rsidP="00ED4526">
            <w:pPr>
              <w:pStyle w:val="TableParagraph"/>
              <w:spacing w:before="92"/>
              <w:ind w:left="1426" w:right="1433"/>
              <w:jc w:val="center"/>
              <w:rPr>
                <w:b/>
                <w:sz w:val="24"/>
              </w:rPr>
            </w:pPr>
            <w:r>
              <w:rPr>
                <w:b/>
                <w:color w:val="FFFFFF"/>
                <w:sz w:val="24"/>
              </w:rPr>
              <w:t>NOSITELJ</w:t>
            </w:r>
          </w:p>
        </w:tc>
      </w:tr>
      <w:tr w:rsidR="000B36FD" w14:paraId="190634E7" w14:textId="77777777" w:rsidTr="6A3B9D7B">
        <w:trPr>
          <w:trHeight w:val="465"/>
          <w:jc w:val="center"/>
        </w:trPr>
        <w:tc>
          <w:tcPr>
            <w:tcW w:w="4394" w:type="dxa"/>
            <w:tcBorders>
              <w:top w:val="single" w:sz="4" w:space="0" w:color="auto"/>
            </w:tcBorders>
            <w:vAlign w:val="center"/>
          </w:tcPr>
          <w:p w14:paraId="65372F6C" w14:textId="36F49AB6" w:rsidR="000B36FD" w:rsidRDefault="007F3AC4" w:rsidP="000B36FD">
            <w:pPr>
              <w:pStyle w:val="TableParagraph"/>
              <w:spacing w:before="83"/>
              <w:rPr>
                <w:sz w:val="24"/>
              </w:rPr>
            </w:pPr>
            <w:r>
              <w:rPr>
                <w:sz w:val="24"/>
              </w:rPr>
              <w:t>Matematika</w:t>
            </w:r>
          </w:p>
        </w:tc>
        <w:tc>
          <w:tcPr>
            <w:tcW w:w="1984" w:type="dxa"/>
            <w:tcBorders>
              <w:top w:val="single" w:sz="4" w:space="0" w:color="auto"/>
            </w:tcBorders>
            <w:vAlign w:val="center"/>
          </w:tcPr>
          <w:p w14:paraId="11231C00" w14:textId="506E9300" w:rsidR="000B36FD" w:rsidRDefault="007F3AC4" w:rsidP="007F3AC4">
            <w:pPr>
              <w:pStyle w:val="TableParagraph"/>
              <w:spacing w:before="83"/>
              <w:ind w:left="457" w:right="457"/>
              <w:rPr>
                <w:sz w:val="24"/>
              </w:rPr>
            </w:pPr>
            <w:r>
              <w:rPr>
                <w:sz w:val="24"/>
              </w:rPr>
              <w:t xml:space="preserve">     1.</w:t>
            </w:r>
          </w:p>
        </w:tc>
        <w:tc>
          <w:tcPr>
            <w:tcW w:w="4097" w:type="dxa"/>
            <w:tcBorders>
              <w:top w:val="single" w:sz="4" w:space="0" w:color="auto"/>
            </w:tcBorders>
            <w:vAlign w:val="center"/>
          </w:tcPr>
          <w:p w14:paraId="0AF5F6B5" w14:textId="1F083D40" w:rsidR="000B36FD" w:rsidRDefault="007F3AC4" w:rsidP="000B36FD">
            <w:pPr>
              <w:pStyle w:val="TableParagraph"/>
              <w:spacing w:before="83"/>
              <w:ind w:left="104"/>
              <w:rPr>
                <w:sz w:val="24"/>
              </w:rPr>
            </w:pPr>
            <w:r>
              <w:rPr>
                <w:sz w:val="24"/>
              </w:rPr>
              <w:t>Učiteljica Milena Vojnović Gros</w:t>
            </w:r>
          </w:p>
        </w:tc>
      </w:tr>
      <w:tr w:rsidR="007F3AC4" w14:paraId="6F52BEC7" w14:textId="77777777" w:rsidTr="6A3B9D7B">
        <w:trPr>
          <w:trHeight w:val="465"/>
          <w:jc w:val="center"/>
        </w:trPr>
        <w:tc>
          <w:tcPr>
            <w:tcW w:w="4394" w:type="dxa"/>
            <w:tcBorders>
              <w:top w:val="single" w:sz="4" w:space="0" w:color="auto"/>
            </w:tcBorders>
            <w:vAlign w:val="center"/>
          </w:tcPr>
          <w:p w14:paraId="497DA0CA" w14:textId="4AD7DB24" w:rsidR="007F3AC4" w:rsidRDefault="007F3AC4" w:rsidP="007F3AC4">
            <w:pPr>
              <w:pStyle w:val="TableParagraph"/>
              <w:spacing w:before="83"/>
              <w:rPr>
                <w:sz w:val="24"/>
              </w:rPr>
            </w:pPr>
            <w:r>
              <w:rPr>
                <w:sz w:val="24"/>
              </w:rPr>
              <w:t>Matematika</w:t>
            </w:r>
            <w:r w:rsidR="00623A49">
              <w:rPr>
                <w:sz w:val="24"/>
              </w:rPr>
              <w:t>, hrvatski jezik</w:t>
            </w:r>
          </w:p>
        </w:tc>
        <w:tc>
          <w:tcPr>
            <w:tcW w:w="1984" w:type="dxa"/>
            <w:tcBorders>
              <w:top w:val="single" w:sz="4" w:space="0" w:color="auto"/>
            </w:tcBorders>
            <w:vAlign w:val="center"/>
          </w:tcPr>
          <w:p w14:paraId="738E4404" w14:textId="436491AD" w:rsidR="007F3AC4" w:rsidRDefault="007F3AC4" w:rsidP="007F3AC4">
            <w:pPr>
              <w:pStyle w:val="TableParagraph"/>
              <w:spacing w:before="83"/>
              <w:ind w:left="0" w:right="457"/>
              <w:jc w:val="center"/>
              <w:rPr>
                <w:sz w:val="24"/>
              </w:rPr>
            </w:pPr>
            <w:r>
              <w:rPr>
                <w:sz w:val="24"/>
              </w:rPr>
              <w:t xml:space="preserve">    2.</w:t>
            </w:r>
          </w:p>
        </w:tc>
        <w:tc>
          <w:tcPr>
            <w:tcW w:w="4097" w:type="dxa"/>
            <w:tcBorders>
              <w:top w:val="single" w:sz="4" w:space="0" w:color="auto"/>
            </w:tcBorders>
            <w:vAlign w:val="center"/>
          </w:tcPr>
          <w:p w14:paraId="33D4371A" w14:textId="03B164BB" w:rsidR="007F3AC4" w:rsidRDefault="007F3AC4" w:rsidP="007F3AC4">
            <w:pPr>
              <w:pStyle w:val="TableParagraph"/>
              <w:spacing w:before="83"/>
              <w:ind w:left="104"/>
              <w:rPr>
                <w:sz w:val="24"/>
              </w:rPr>
            </w:pPr>
            <w:r>
              <w:rPr>
                <w:sz w:val="24"/>
              </w:rPr>
              <w:t>učiteljica Marija Kardaš</w:t>
            </w:r>
          </w:p>
        </w:tc>
      </w:tr>
      <w:tr w:rsidR="007F3AC4" w14:paraId="0A6081B0" w14:textId="77777777" w:rsidTr="6A3B9D7B">
        <w:trPr>
          <w:trHeight w:val="479"/>
          <w:jc w:val="center"/>
        </w:trPr>
        <w:tc>
          <w:tcPr>
            <w:tcW w:w="4394" w:type="dxa"/>
            <w:vAlign w:val="center"/>
          </w:tcPr>
          <w:p w14:paraId="31A55697" w14:textId="5745AEFF" w:rsidR="007F3AC4" w:rsidRDefault="5A55DAFA" w:rsidP="6A3B9D7B">
            <w:pPr>
              <w:pStyle w:val="TableParagraph"/>
              <w:spacing w:before="92"/>
              <w:rPr>
                <w:sz w:val="24"/>
                <w:szCs w:val="24"/>
              </w:rPr>
            </w:pPr>
            <w:r w:rsidRPr="6A3B9D7B">
              <w:rPr>
                <w:sz w:val="24"/>
                <w:szCs w:val="24"/>
              </w:rPr>
              <w:t>Matematika</w:t>
            </w:r>
            <w:r w:rsidR="69F8FA8C" w:rsidRPr="6A3B9D7B">
              <w:rPr>
                <w:sz w:val="24"/>
                <w:szCs w:val="24"/>
              </w:rPr>
              <w:t>, hrvatski jezik</w:t>
            </w:r>
          </w:p>
        </w:tc>
        <w:tc>
          <w:tcPr>
            <w:tcW w:w="1984" w:type="dxa"/>
            <w:vAlign w:val="center"/>
          </w:tcPr>
          <w:p w14:paraId="2EF7A36B" w14:textId="5234A855" w:rsidR="007F3AC4" w:rsidRDefault="007F3AC4" w:rsidP="007F3AC4">
            <w:pPr>
              <w:pStyle w:val="TableParagraph"/>
              <w:spacing w:before="92"/>
              <w:ind w:left="786"/>
              <w:rPr>
                <w:sz w:val="24"/>
              </w:rPr>
            </w:pPr>
            <w:r>
              <w:rPr>
                <w:sz w:val="24"/>
              </w:rPr>
              <w:t>3.</w:t>
            </w:r>
          </w:p>
        </w:tc>
        <w:tc>
          <w:tcPr>
            <w:tcW w:w="4097" w:type="dxa"/>
            <w:vAlign w:val="center"/>
          </w:tcPr>
          <w:p w14:paraId="6D44FB10" w14:textId="25B7ED73" w:rsidR="007F3AC4" w:rsidRDefault="00CF03E5" w:rsidP="007F3AC4">
            <w:pPr>
              <w:pStyle w:val="TableParagraph"/>
              <w:spacing w:before="92"/>
              <w:ind w:left="104"/>
              <w:rPr>
                <w:sz w:val="24"/>
              </w:rPr>
            </w:pPr>
            <w:r>
              <w:rPr>
                <w:sz w:val="24"/>
              </w:rPr>
              <w:t>učiteljica Milena Vojnović Gros</w:t>
            </w:r>
          </w:p>
        </w:tc>
      </w:tr>
      <w:tr w:rsidR="007F3AC4" w14:paraId="4CD5D5F7" w14:textId="77777777" w:rsidTr="6A3B9D7B">
        <w:trPr>
          <w:trHeight w:val="556"/>
          <w:jc w:val="center"/>
        </w:trPr>
        <w:tc>
          <w:tcPr>
            <w:tcW w:w="4394" w:type="dxa"/>
            <w:vAlign w:val="center"/>
          </w:tcPr>
          <w:p w14:paraId="335BED91" w14:textId="77777777" w:rsidR="007F3AC4" w:rsidRDefault="007F3AC4" w:rsidP="007F3AC4">
            <w:pPr>
              <w:pStyle w:val="TableParagraph"/>
              <w:spacing w:line="274" w:lineRule="exact"/>
              <w:rPr>
                <w:sz w:val="24"/>
              </w:rPr>
            </w:pPr>
            <w:r>
              <w:rPr>
                <w:sz w:val="24"/>
              </w:rPr>
              <w:t>Matematika</w:t>
            </w:r>
          </w:p>
        </w:tc>
        <w:tc>
          <w:tcPr>
            <w:tcW w:w="1984" w:type="dxa"/>
            <w:vAlign w:val="center"/>
          </w:tcPr>
          <w:p w14:paraId="68B5A918" w14:textId="77777777" w:rsidR="007F3AC4" w:rsidRDefault="007F3AC4" w:rsidP="007F3AC4">
            <w:pPr>
              <w:pStyle w:val="TableParagraph"/>
              <w:spacing w:before="131"/>
              <w:ind w:left="782"/>
              <w:rPr>
                <w:sz w:val="24"/>
              </w:rPr>
            </w:pPr>
            <w:r>
              <w:rPr>
                <w:sz w:val="24"/>
              </w:rPr>
              <w:t>4.</w:t>
            </w:r>
          </w:p>
        </w:tc>
        <w:tc>
          <w:tcPr>
            <w:tcW w:w="4097" w:type="dxa"/>
            <w:vAlign w:val="center"/>
          </w:tcPr>
          <w:p w14:paraId="1C24DA42" w14:textId="77777777" w:rsidR="007F3AC4" w:rsidRDefault="007F3AC4" w:rsidP="007F3AC4">
            <w:pPr>
              <w:pStyle w:val="TableParagraph"/>
              <w:spacing w:before="131"/>
              <w:ind w:left="104"/>
              <w:rPr>
                <w:sz w:val="24"/>
              </w:rPr>
            </w:pPr>
            <w:r>
              <w:rPr>
                <w:sz w:val="24"/>
              </w:rPr>
              <w:t>učiteljica Ljudmila Lovrinčić</w:t>
            </w:r>
          </w:p>
        </w:tc>
      </w:tr>
      <w:tr w:rsidR="007F3AC4" w14:paraId="7A57F105" w14:textId="77777777" w:rsidTr="6A3B9D7B">
        <w:trPr>
          <w:trHeight w:val="556"/>
          <w:jc w:val="center"/>
        </w:trPr>
        <w:tc>
          <w:tcPr>
            <w:tcW w:w="4394" w:type="dxa"/>
            <w:vAlign w:val="center"/>
          </w:tcPr>
          <w:p w14:paraId="427E4337" w14:textId="77777777" w:rsidR="007F3AC4" w:rsidRDefault="007F3AC4" w:rsidP="007F3AC4">
            <w:pPr>
              <w:pStyle w:val="TableParagraph"/>
              <w:spacing w:line="274" w:lineRule="exact"/>
              <w:rPr>
                <w:sz w:val="24"/>
              </w:rPr>
            </w:pPr>
            <w:r>
              <w:rPr>
                <w:sz w:val="24"/>
              </w:rPr>
              <w:t>Matematika</w:t>
            </w:r>
          </w:p>
        </w:tc>
        <w:tc>
          <w:tcPr>
            <w:tcW w:w="1984" w:type="dxa"/>
            <w:vAlign w:val="center"/>
          </w:tcPr>
          <w:p w14:paraId="00E570B2" w14:textId="77777777" w:rsidR="007F3AC4" w:rsidRDefault="007F3AC4" w:rsidP="007F3AC4">
            <w:pPr>
              <w:pStyle w:val="TableParagraph"/>
              <w:spacing w:before="131"/>
              <w:ind w:left="782"/>
              <w:rPr>
                <w:sz w:val="24"/>
              </w:rPr>
            </w:pPr>
            <w:r w:rsidRPr="0017266B">
              <w:rPr>
                <w:sz w:val="24"/>
              </w:rPr>
              <w:t>5. – 8.</w:t>
            </w:r>
          </w:p>
        </w:tc>
        <w:tc>
          <w:tcPr>
            <w:tcW w:w="4097" w:type="dxa"/>
            <w:vAlign w:val="center"/>
          </w:tcPr>
          <w:p w14:paraId="7D211CB9" w14:textId="77777777" w:rsidR="007F3AC4" w:rsidRDefault="007F3AC4" w:rsidP="007F3AC4">
            <w:pPr>
              <w:pStyle w:val="TableParagraph"/>
              <w:spacing w:before="131"/>
              <w:ind w:left="104"/>
              <w:rPr>
                <w:sz w:val="24"/>
              </w:rPr>
            </w:pPr>
            <w:r>
              <w:rPr>
                <w:sz w:val="24"/>
              </w:rPr>
              <w:t>učitelj Senad Omerčić</w:t>
            </w:r>
          </w:p>
        </w:tc>
      </w:tr>
      <w:tr w:rsidR="007F3AC4" w14:paraId="0694E7BC" w14:textId="77777777" w:rsidTr="6A3B9D7B">
        <w:trPr>
          <w:trHeight w:val="556"/>
          <w:jc w:val="center"/>
        </w:trPr>
        <w:tc>
          <w:tcPr>
            <w:tcW w:w="4394" w:type="dxa"/>
            <w:vAlign w:val="center"/>
          </w:tcPr>
          <w:p w14:paraId="1AC65650" w14:textId="77777777" w:rsidR="007F3AC4" w:rsidRDefault="007F3AC4" w:rsidP="007F3AC4">
            <w:pPr>
              <w:pStyle w:val="TableParagraph"/>
              <w:spacing w:line="274" w:lineRule="exact"/>
              <w:rPr>
                <w:sz w:val="24"/>
              </w:rPr>
            </w:pPr>
            <w:r>
              <w:rPr>
                <w:sz w:val="24"/>
              </w:rPr>
              <w:t>Hrvatski jezik</w:t>
            </w:r>
          </w:p>
        </w:tc>
        <w:tc>
          <w:tcPr>
            <w:tcW w:w="1984" w:type="dxa"/>
            <w:vAlign w:val="center"/>
          </w:tcPr>
          <w:p w14:paraId="45E9FA87" w14:textId="77777777" w:rsidR="007F3AC4" w:rsidRDefault="007F3AC4" w:rsidP="007F3AC4">
            <w:pPr>
              <w:pStyle w:val="TableParagraph"/>
              <w:spacing w:before="131"/>
              <w:ind w:left="0"/>
              <w:rPr>
                <w:sz w:val="24"/>
              </w:rPr>
            </w:pPr>
            <w:r>
              <w:rPr>
                <w:sz w:val="24"/>
              </w:rPr>
              <w:t xml:space="preserve">             5. – 8. </w:t>
            </w:r>
          </w:p>
        </w:tc>
        <w:tc>
          <w:tcPr>
            <w:tcW w:w="4097" w:type="dxa"/>
            <w:vAlign w:val="center"/>
          </w:tcPr>
          <w:p w14:paraId="3C3CE11D" w14:textId="77777777" w:rsidR="007F3AC4" w:rsidRDefault="007F3AC4" w:rsidP="007F3AC4">
            <w:pPr>
              <w:pStyle w:val="TableParagraph"/>
              <w:spacing w:before="131"/>
              <w:ind w:left="104"/>
              <w:rPr>
                <w:sz w:val="24"/>
              </w:rPr>
            </w:pPr>
            <w:r>
              <w:rPr>
                <w:sz w:val="24"/>
              </w:rPr>
              <w:t>učiteljica Ana Tovunac</w:t>
            </w:r>
          </w:p>
        </w:tc>
      </w:tr>
      <w:tr w:rsidR="007F3AC4" w14:paraId="64258C95" w14:textId="77777777" w:rsidTr="6A3B9D7B">
        <w:trPr>
          <w:trHeight w:val="479"/>
          <w:jc w:val="center"/>
        </w:trPr>
        <w:tc>
          <w:tcPr>
            <w:tcW w:w="4394" w:type="dxa"/>
            <w:vAlign w:val="center"/>
          </w:tcPr>
          <w:p w14:paraId="198AD4BE" w14:textId="77777777" w:rsidR="007F3AC4" w:rsidRDefault="007F3AC4" w:rsidP="007F3AC4">
            <w:pPr>
              <w:pStyle w:val="TableParagraph"/>
              <w:spacing w:before="92"/>
              <w:rPr>
                <w:sz w:val="24"/>
              </w:rPr>
            </w:pPr>
            <w:r>
              <w:rPr>
                <w:sz w:val="24"/>
              </w:rPr>
              <w:t>Engleski jezik</w:t>
            </w:r>
          </w:p>
        </w:tc>
        <w:tc>
          <w:tcPr>
            <w:tcW w:w="1984" w:type="dxa"/>
            <w:vAlign w:val="center"/>
          </w:tcPr>
          <w:p w14:paraId="7E102E66" w14:textId="77777777" w:rsidR="007F3AC4" w:rsidRDefault="007F3AC4" w:rsidP="007F3AC4">
            <w:pPr>
              <w:pStyle w:val="TableParagraph"/>
              <w:spacing w:before="92"/>
              <w:ind w:left="0"/>
              <w:rPr>
                <w:sz w:val="24"/>
              </w:rPr>
            </w:pPr>
            <w:r>
              <w:rPr>
                <w:sz w:val="24"/>
              </w:rPr>
              <w:t xml:space="preserve">             5. – 8.</w:t>
            </w:r>
          </w:p>
        </w:tc>
        <w:tc>
          <w:tcPr>
            <w:tcW w:w="4097" w:type="dxa"/>
            <w:vAlign w:val="center"/>
          </w:tcPr>
          <w:p w14:paraId="4DD0F3CB" w14:textId="77777777" w:rsidR="007F3AC4" w:rsidRDefault="007F3AC4" w:rsidP="007F3AC4">
            <w:pPr>
              <w:pStyle w:val="TableParagraph"/>
              <w:spacing w:before="92"/>
              <w:ind w:left="104"/>
              <w:rPr>
                <w:sz w:val="24"/>
              </w:rPr>
            </w:pPr>
            <w:r>
              <w:rPr>
                <w:sz w:val="24"/>
              </w:rPr>
              <w:t>učiteljica Manuela Grabar</w:t>
            </w:r>
          </w:p>
        </w:tc>
      </w:tr>
      <w:tr w:rsidR="007F3AC4" w14:paraId="6C4C6F29" w14:textId="77777777" w:rsidTr="6A3B9D7B">
        <w:trPr>
          <w:trHeight w:val="465"/>
          <w:jc w:val="center"/>
        </w:trPr>
        <w:tc>
          <w:tcPr>
            <w:tcW w:w="4394" w:type="dxa"/>
            <w:vAlign w:val="center"/>
          </w:tcPr>
          <w:p w14:paraId="0F8F282B" w14:textId="77777777" w:rsidR="007F3AC4" w:rsidRDefault="007F3AC4" w:rsidP="007F3AC4">
            <w:pPr>
              <w:pStyle w:val="TableParagraph"/>
              <w:spacing w:before="87"/>
              <w:rPr>
                <w:sz w:val="24"/>
              </w:rPr>
            </w:pPr>
            <w:r>
              <w:rPr>
                <w:sz w:val="24"/>
              </w:rPr>
              <w:t>Kemija</w:t>
            </w:r>
          </w:p>
        </w:tc>
        <w:tc>
          <w:tcPr>
            <w:tcW w:w="1984" w:type="dxa"/>
            <w:vAlign w:val="center"/>
          </w:tcPr>
          <w:p w14:paraId="0204ACA7" w14:textId="77777777" w:rsidR="007F3AC4" w:rsidRDefault="007F3AC4" w:rsidP="007F3AC4">
            <w:pPr>
              <w:pStyle w:val="TableParagraph"/>
              <w:spacing w:before="87"/>
              <w:ind w:left="801"/>
              <w:rPr>
                <w:sz w:val="24"/>
              </w:rPr>
            </w:pPr>
            <w:r>
              <w:rPr>
                <w:sz w:val="24"/>
              </w:rPr>
              <w:t xml:space="preserve">7. i 8.   </w:t>
            </w:r>
          </w:p>
        </w:tc>
        <w:tc>
          <w:tcPr>
            <w:tcW w:w="4097" w:type="dxa"/>
            <w:vAlign w:val="center"/>
          </w:tcPr>
          <w:p w14:paraId="08602A89" w14:textId="77777777" w:rsidR="007F3AC4" w:rsidRDefault="007F3AC4" w:rsidP="007F3AC4">
            <w:pPr>
              <w:pStyle w:val="TableParagraph"/>
              <w:spacing w:before="87"/>
              <w:ind w:left="104"/>
              <w:rPr>
                <w:sz w:val="24"/>
              </w:rPr>
            </w:pPr>
            <w:r>
              <w:rPr>
                <w:sz w:val="24"/>
              </w:rPr>
              <w:t>učitelj Mario Škrljac</w:t>
            </w:r>
          </w:p>
        </w:tc>
      </w:tr>
    </w:tbl>
    <w:p w14:paraId="4B515ADD" w14:textId="051978F3" w:rsidR="00440C40" w:rsidRDefault="00440C40">
      <w:pPr>
        <w:rPr>
          <w:rFonts w:ascii="Times New Roman" w:hAnsi="Times New Roman" w:cs="Times New Roman"/>
          <w:sz w:val="24"/>
          <w:szCs w:val="24"/>
        </w:rPr>
      </w:pPr>
    </w:p>
    <w:p w14:paraId="3D41BFA5" w14:textId="3DF46EA7" w:rsidR="00E22950" w:rsidRDefault="00E22950">
      <w:pPr>
        <w:rPr>
          <w:rFonts w:ascii="Times New Roman" w:hAnsi="Times New Roman" w:cs="Times New Roman"/>
          <w:sz w:val="24"/>
          <w:szCs w:val="24"/>
        </w:rPr>
      </w:pPr>
    </w:p>
    <w:p w14:paraId="6545CE6A" w14:textId="63C50F71" w:rsidR="00E22950" w:rsidRDefault="00E22950">
      <w:pPr>
        <w:rPr>
          <w:rFonts w:ascii="Times New Roman" w:hAnsi="Times New Roman" w:cs="Times New Roman"/>
          <w:sz w:val="24"/>
          <w:szCs w:val="24"/>
        </w:rPr>
      </w:pPr>
    </w:p>
    <w:p w14:paraId="19EE4F60" w14:textId="27637ABF" w:rsidR="00E22950" w:rsidRDefault="00E22950">
      <w:pPr>
        <w:rPr>
          <w:rFonts w:ascii="Times New Roman" w:hAnsi="Times New Roman" w:cs="Times New Roman"/>
          <w:sz w:val="24"/>
          <w:szCs w:val="24"/>
        </w:rPr>
      </w:pPr>
    </w:p>
    <w:p w14:paraId="2E68AB62" w14:textId="7F15EFA9" w:rsidR="00E22950" w:rsidRDefault="00E22950">
      <w:pPr>
        <w:rPr>
          <w:rFonts w:ascii="Times New Roman" w:hAnsi="Times New Roman" w:cs="Times New Roman"/>
          <w:sz w:val="24"/>
          <w:szCs w:val="24"/>
        </w:rPr>
      </w:pPr>
    </w:p>
    <w:p w14:paraId="07981CDC" w14:textId="46CA2569" w:rsidR="00E22950" w:rsidRDefault="00E22950">
      <w:pPr>
        <w:rPr>
          <w:rFonts w:ascii="Times New Roman" w:hAnsi="Times New Roman" w:cs="Times New Roman"/>
          <w:sz w:val="24"/>
          <w:szCs w:val="24"/>
        </w:rPr>
      </w:pPr>
    </w:p>
    <w:p w14:paraId="540A0389" w14:textId="0E1A34B1" w:rsidR="00E22950" w:rsidRDefault="00E22950">
      <w:pPr>
        <w:rPr>
          <w:rFonts w:ascii="Times New Roman" w:hAnsi="Times New Roman" w:cs="Times New Roman"/>
          <w:sz w:val="24"/>
          <w:szCs w:val="24"/>
        </w:rPr>
      </w:pPr>
    </w:p>
    <w:p w14:paraId="1E641BD5" w14:textId="61F7669D" w:rsidR="006D45F4" w:rsidRDefault="006D45F4">
      <w:pPr>
        <w:rPr>
          <w:rFonts w:ascii="Times New Roman" w:hAnsi="Times New Roman" w:cs="Times New Roman"/>
          <w:sz w:val="24"/>
          <w:szCs w:val="24"/>
        </w:rPr>
      </w:pPr>
    </w:p>
    <w:p w14:paraId="6B288DAB" w14:textId="4F7FAA7E" w:rsidR="006D45F4" w:rsidRDefault="006D45F4">
      <w:pPr>
        <w:rPr>
          <w:rFonts w:ascii="Times New Roman" w:hAnsi="Times New Roman" w:cs="Times New Roman"/>
          <w:sz w:val="24"/>
          <w:szCs w:val="24"/>
        </w:rPr>
      </w:pPr>
    </w:p>
    <w:p w14:paraId="6FBC712C" w14:textId="2B244CCE" w:rsidR="006D45F4" w:rsidRDefault="006D45F4">
      <w:pPr>
        <w:rPr>
          <w:rFonts w:ascii="Times New Roman" w:hAnsi="Times New Roman" w:cs="Times New Roman"/>
          <w:sz w:val="24"/>
          <w:szCs w:val="24"/>
        </w:rPr>
      </w:pPr>
    </w:p>
    <w:p w14:paraId="2AA34504" w14:textId="3FD203D9" w:rsidR="006D45F4" w:rsidRDefault="006D45F4">
      <w:pPr>
        <w:rPr>
          <w:rFonts w:ascii="Times New Roman" w:hAnsi="Times New Roman" w:cs="Times New Roman"/>
          <w:sz w:val="24"/>
          <w:szCs w:val="24"/>
        </w:rPr>
      </w:pPr>
    </w:p>
    <w:p w14:paraId="76EA851A" w14:textId="11FDD46E" w:rsidR="006D45F4" w:rsidRDefault="006D45F4">
      <w:pPr>
        <w:rPr>
          <w:rFonts w:ascii="Times New Roman" w:hAnsi="Times New Roman" w:cs="Times New Roman"/>
          <w:sz w:val="24"/>
          <w:szCs w:val="24"/>
        </w:rPr>
      </w:pPr>
    </w:p>
    <w:p w14:paraId="51CB3B4E" w14:textId="714A7696" w:rsidR="006D45F4" w:rsidRDefault="006D45F4">
      <w:pPr>
        <w:rPr>
          <w:rFonts w:ascii="Times New Roman" w:hAnsi="Times New Roman" w:cs="Times New Roman"/>
          <w:sz w:val="24"/>
          <w:szCs w:val="24"/>
        </w:rPr>
      </w:pPr>
    </w:p>
    <w:p w14:paraId="50B45938" w14:textId="639AB7BD" w:rsidR="006D45F4" w:rsidRDefault="006D45F4">
      <w:pPr>
        <w:rPr>
          <w:rFonts w:ascii="Times New Roman" w:hAnsi="Times New Roman" w:cs="Times New Roman"/>
          <w:sz w:val="24"/>
          <w:szCs w:val="24"/>
        </w:rPr>
      </w:pPr>
    </w:p>
    <w:p w14:paraId="4187C146" w14:textId="0429A4E3" w:rsidR="006D45F4" w:rsidRDefault="006D45F4">
      <w:pPr>
        <w:rPr>
          <w:rFonts w:ascii="Times New Roman" w:hAnsi="Times New Roman" w:cs="Times New Roman"/>
          <w:sz w:val="24"/>
          <w:szCs w:val="24"/>
        </w:rPr>
      </w:pPr>
    </w:p>
    <w:p w14:paraId="4CA7383C" w14:textId="529B2E95" w:rsidR="006D45F4" w:rsidRDefault="006D45F4">
      <w:pPr>
        <w:rPr>
          <w:rFonts w:ascii="Times New Roman" w:hAnsi="Times New Roman" w:cs="Times New Roman"/>
          <w:sz w:val="24"/>
          <w:szCs w:val="24"/>
        </w:rPr>
      </w:pPr>
    </w:p>
    <w:p w14:paraId="2656EB50" w14:textId="05403D83" w:rsidR="008E643D" w:rsidRDefault="008E643D">
      <w:pPr>
        <w:rPr>
          <w:rFonts w:ascii="Times New Roman" w:hAnsi="Times New Roman" w:cs="Times New Roman"/>
          <w:sz w:val="24"/>
          <w:szCs w:val="24"/>
        </w:rPr>
      </w:pPr>
    </w:p>
    <w:p w14:paraId="0C846B0A" w14:textId="1C17861E" w:rsidR="008E643D" w:rsidRDefault="008E643D">
      <w:pPr>
        <w:rPr>
          <w:rFonts w:ascii="Times New Roman" w:hAnsi="Times New Roman" w:cs="Times New Roman"/>
          <w:sz w:val="24"/>
          <w:szCs w:val="24"/>
        </w:rPr>
      </w:pPr>
    </w:p>
    <w:p w14:paraId="4D80E578" w14:textId="77777777" w:rsidR="008E643D" w:rsidRDefault="008E643D">
      <w:pPr>
        <w:rPr>
          <w:rFonts w:ascii="Times New Roman" w:hAnsi="Times New Roman" w:cs="Times New Roman"/>
          <w:sz w:val="24"/>
          <w:szCs w:val="24"/>
        </w:rPr>
      </w:pPr>
    </w:p>
    <w:p w14:paraId="584981BB" w14:textId="1C9D99C1" w:rsidR="000B36FD" w:rsidRDefault="000B36FD" w:rsidP="6A3B9D7B">
      <w:pPr>
        <w:rPr>
          <w:rFonts w:ascii="Times New Roman" w:hAnsi="Times New Roman" w:cs="Times New Roman"/>
          <w:sz w:val="24"/>
          <w:szCs w:val="24"/>
        </w:rPr>
      </w:pPr>
    </w:p>
    <w:tbl>
      <w:tblPr>
        <w:tblW w:w="10768" w:type="dxa"/>
        <w:jc w:val="center"/>
        <w:tblLayout w:type="fixed"/>
        <w:tblLook w:val="04A0" w:firstRow="1" w:lastRow="0" w:firstColumn="1" w:lastColumn="0" w:noHBand="0" w:noVBand="1"/>
      </w:tblPr>
      <w:tblGrid>
        <w:gridCol w:w="10768"/>
      </w:tblGrid>
      <w:tr w:rsidR="007F3AC4" w:rsidRPr="001246C2" w14:paraId="58D65256"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6D66517B" w14:textId="77777777" w:rsidR="007F3AC4"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0950C8A2"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NAZIV AKTIVNOSTI/ PROGRAMA/ PROJEKTA:</w:t>
            </w:r>
          </w:p>
          <w:p w14:paraId="7B2DA685" w14:textId="77777777" w:rsidR="007F3AC4" w:rsidRPr="001246C2"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215A3AF3"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Dopunska nastava matematike za 1. razred</w:t>
            </w:r>
          </w:p>
          <w:p w14:paraId="1D942EDB" w14:textId="77777777" w:rsidR="007F3AC4" w:rsidRPr="001246C2" w:rsidRDefault="007F3AC4" w:rsidP="000D22C6">
            <w:pPr>
              <w:suppressAutoHyphens/>
              <w:spacing w:after="0" w:line="240" w:lineRule="auto"/>
              <w:jc w:val="both"/>
              <w:rPr>
                <w:rFonts w:ascii="Times New Roman" w:eastAsia="Times New Roman" w:hAnsi="Times New Roman" w:cs="Times New Roman"/>
                <w:b/>
                <w:sz w:val="24"/>
                <w:szCs w:val="24"/>
                <w:lang w:eastAsia="zh-CN"/>
              </w:rPr>
            </w:pPr>
          </w:p>
        </w:tc>
      </w:tr>
      <w:tr w:rsidR="007F3AC4" w:rsidRPr="001246C2" w14:paraId="4C67601C"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191B9" w14:textId="77777777" w:rsidR="007F3AC4" w:rsidRPr="001246C2" w:rsidRDefault="007F3AC4" w:rsidP="000D22C6">
            <w:pPr>
              <w:tabs>
                <w:tab w:val="left" w:pos="8160"/>
              </w:tabs>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NOSITELJ AKTIVNOSTI/ PROGRAMA/ PROJEKTA:</w:t>
            </w:r>
          </w:p>
          <w:p w14:paraId="6FE02FEF" w14:textId="77777777" w:rsidR="007F3AC4" w:rsidRPr="001246C2" w:rsidRDefault="007F3AC4" w:rsidP="000D22C6">
            <w:pPr>
              <w:tabs>
                <w:tab w:val="left" w:pos="8160"/>
              </w:tabs>
              <w:suppressAutoHyphens/>
              <w:spacing w:after="0" w:line="240" w:lineRule="auto"/>
              <w:jc w:val="both"/>
              <w:rPr>
                <w:rFonts w:ascii="Times New Roman" w:eastAsia="Times New Roman" w:hAnsi="Times New Roman" w:cs="Times New Roman"/>
                <w:b/>
                <w:sz w:val="24"/>
                <w:szCs w:val="24"/>
                <w:u w:val="single"/>
                <w:lang w:eastAsia="zh-CN"/>
              </w:rPr>
            </w:pPr>
          </w:p>
          <w:p w14:paraId="2400C3E1" w14:textId="7DB745B3" w:rsidR="007F3AC4" w:rsidRPr="001246C2" w:rsidRDefault="007F3AC4" w:rsidP="000D22C6">
            <w:pPr>
              <w:tabs>
                <w:tab w:val="left" w:pos="816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Arial" w:hAnsi="Times New Roman" w:cs="Times New Roman"/>
                <w:sz w:val="24"/>
                <w:szCs w:val="24"/>
                <w:lang w:eastAsia="hr-HR"/>
              </w:rPr>
              <w:t xml:space="preserve">Učiteljica Milena Vojnović </w:t>
            </w:r>
            <w:r w:rsidR="00E22950">
              <w:rPr>
                <w:rFonts w:ascii="Times New Roman" w:eastAsia="Arial" w:hAnsi="Times New Roman" w:cs="Times New Roman"/>
                <w:sz w:val="24"/>
                <w:szCs w:val="24"/>
                <w:lang w:eastAsia="hr-HR"/>
              </w:rPr>
              <w:t>–</w:t>
            </w:r>
            <w:r>
              <w:rPr>
                <w:rFonts w:ascii="Times New Roman" w:eastAsia="Arial" w:hAnsi="Times New Roman" w:cs="Times New Roman"/>
                <w:sz w:val="24"/>
                <w:szCs w:val="24"/>
                <w:lang w:eastAsia="hr-HR"/>
              </w:rPr>
              <w:t xml:space="preserve"> Gros</w:t>
            </w:r>
          </w:p>
        </w:tc>
      </w:tr>
      <w:tr w:rsidR="007F3AC4" w:rsidRPr="001246C2" w14:paraId="179FAD53"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EF60D"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CILJ AKTIVNOSTI/ PROGRAMA/ PROJEKTA:</w:t>
            </w:r>
          </w:p>
          <w:p w14:paraId="68922F6E" w14:textId="77777777" w:rsidR="007F3AC4" w:rsidRPr="001246C2"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4B327F94" w14:textId="77777777" w:rsidR="007F3AC4" w:rsidRPr="00E73C50"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E73C50">
              <w:rPr>
                <w:rFonts w:ascii="Times New Roman" w:eastAsia="Times New Roman" w:hAnsi="Times New Roman" w:cs="Times New Roman"/>
                <w:sz w:val="24"/>
                <w:szCs w:val="24"/>
                <w:lang w:eastAsia="zh-CN"/>
              </w:rPr>
              <w:t>Razvijanje sposobnosti rješavanja matematičkih problema, osposobljavanje za samostalno učenje</w:t>
            </w:r>
          </w:p>
          <w:p w14:paraId="3D58ED98" w14:textId="717B64F8"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E73C50">
              <w:rPr>
                <w:rFonts w:ascii="Times New Roman" w:eastAsia="Times New Roman" w:hAnsi="Times New Roman" w:cs="Times New Roman"/>
                <w:sz w:val="24"/>
                <w:szCs w:val="24"/>
                <w:lang w:eastAsia="zh-CN"/>
              </w:rPr>
              <w:t>Učenicima koji teže usvajaju matematičke zadatke  na diferenciranim zadacima uz prilagođene oblike i metode rada pomoći u postizanju napretka.</w:t>
            </w:r>
          </w:p>
        </w:tc>
      </w:tr>
      <w:tr w:rsidR="007F3AC4" w:rsidRPr="001246C2" w14:paraId="3A27CADF"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8F91B"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NAMJENA AKTIVNOSTI/ PROGRAMA/ PROJEKTA:</w:t>
            </w:r>
          </w:p>
          <w:p w14:paraId="3009643D" w14:textId="77777777" w:rsidR="007F3AC4" w:rsidRDefault="007F3AC4" w:rsidP="000D22C6">
            <w:pPr>
              <w:keepNext/>
              <w:shd w:val="clear" w:color="auto" w:fill="FFFFFF"/>
              <w:spacing w:after="0"/>
              <w:jc w:val="both"/>
              <w:rPr>
                <w:rFonts w:ascii="Times New Roman" w:eastAsia="Arial" w:hAnsi="Times New Roman" w:cs="Times New Roman"/>
                <w:color w:val="000000"/>
                <w:sz w:val="24"/>
                <w:szCs w:val="24"/>
              </w:rPr>
            </w:pPr>
          </w:p>
          <w:p w14:paraId="78283936" w14:textId="41162607" w:rsidR="007F3AC4" w:rsidRPr="00E22950" w:rsidRDefault="5A55DAFA" w:rsidP="000D22C6">
            <w:pPr>
              <w:suppressAutoHyphens/>
              <w:spacing w:after="0" w:line="240" w:lineRule="auto"/>
              <w:jc w:val="both"/>
              <w:rPr>
                <w:rFonts w:ascii="Times New Roman" w:eastAsia="Arial" w:hAnsi="Times New Roman" w:cs="Times New Roman"/>
                <w:color w:val="000000"/>
                <w:sz w:val="24"/>
                <w:szCs w:val="24"/>
              </w:rPr>
            </w:pPr>
            <w:r w:rsidRPr="6A3B9D7B">
              <w:rPr>
                <w:rFonts w:ascii="Times New Roman" w:eastAsia="Arial" w:hAnsi="Times New Roman" w:cs="Times New Roman"/>
                <w:color w:val="000000" w:themeColor="text1"/>
                <w:sz w:val="24"/>
                <w:szCs w:val="24"/>
              </w:rPr>
              <w:t xml:space="preserve">Osposobiti učenike </w:t>
            </w:r>
            <w:r w:rsidR="6E63729E" w:rsidRPr="6A3B9D7B">
              <w:rPr>
                <w:rFonts w:ascii="Times New Roman" w:eastAsia="Arial" w:hAnsi="Times New Roman" w:cs="Times New Roman"/>
                <w:color w:val="000000" w:themeColor="text1"/>
                <w:sz w:val="24"/>
                <w:szCs w:val="24"/>
              </w:rPr>
              <w:t>1.</w:t>
            </w:r>
            <w:r w:rsidR="58671997" w:rsidRPr="6A3B9D7B">
              <w:rPr>
                <w:rFonts w:ascii="Times New Roman" w:eastAsia="Arial" w:hAnsi="Times New Roman" w:cs="Times New Roman"/>
                <w:color w:val="000000" w:themeColor="text1"/>
                <w:sz w:val="24"/>
                <w:szCs w:val="24"/>
              </w:rPr>
              <w:t xml:space="preserve"> razreda</w:t>
            </w:r>
            <w:r w:rsidR="6E63729E" w:rsidRPr="6A3B9D7B">
              <w:rPr>
                <w:rFonts w:ascii="Times New Roman" w:eastAsia="Arial" w:hAnsi="Times New Roman" w:cs="Times New Roman"/>
                <w:color w:val="000000" w:themeColor="text1"/>
                <w:sz w:val="24"/>
                <w:szCs w:val="24"/>
              </w:rPr>
              <w:t xml:space="preserve"> </w:t>
            </w:r>
            <w:r w:rsidRPr="6A3B9D7B">
              <w:rPr>
                <w:rFonts w:ascii="Times New Roman" w:eastAsia="Arial" w:hAnsi="Times New Roman" w:cs="Times New Roman"/>
                <w:color w:val="000000" w:themeColor="text1"/>
                <w:sz w:val="24"/>
                <w:szCs w:val="24"/>
              </w:rPr>
              <w:t>za samostalan rad u rješavanju matematičkih zadataka.</w:t>
            </w:r>
          </w:p>
        </w:tc>
      </w:tr>
      <w:tr w:rsidR="007F3AC4" w:rsidRPr="001246C2" w14:paraId="2398D739"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EA966"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 xml:space="preserve">NAČIN REALIZACIJE AKTIVNOSTI/ PROGRAMA/ PROJEKTA: </w:t>
            </w:r>
          </w:p>
          <w:p w14:paraId="18D58679" w14:textId="77777777" w:rsidR="007F3AC4" w:rsidRPr="001246C2"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287174C1" w14:textId="60C531F4" w:rsidR="007F3AC4" w:rsidRPr="00E22950" w:rsidRDefault="007F3AC4" w:rsidP="000D22C6">
            <w:pPr>
              <w:suppressAutoHyphens/>
              <w:spacing w:after="0" w:line="240" w:lineRule="auto"/>
              <w:jc w:val="both"/>
              <w:rPr>
                <w:rFonts w:ascii="Times New Roman" w:eastAsia="Arial" w:hAnsi="Times New Roman" w:cs="Times New Roman"/>
                <w:color w:val="000000"/>
                <w:sz w:val="24"/>
                <w:szCs w:val="24"/>
              </w:rPr>
            </w:pPr>
            <w:r w:rsidRPr="00E73C50">
              <w:rPr>
                <w:rFonts w:ascii="Times New Roman" w:eastAsia="Arial" w:hAnsi="Times New Roman" w:cs="Times New Roman"/>
                <w:color w:val="000000"/>
                <w:sz w:val="24"/>
                <w:szCs w:val="24"/>
              </w:rPr>
              <w:t>Individualizirani pristup i rad uz dodatni didaktički materijal</w:t>
            </w:r>
            <w:r>
              <w:rPr>
                <w:rFonts w:ascii="Times New Roman" w:eastAsia="Arial" w:hAnsi="Times New Roman" w:cs="Times New Roman"/>
                <w:color w:val="000000"/>
                <w:sz w:val="24"/>
                <w:szCs w:val="24"/>
              </w:rPr>
              <w:t>.</w:t>
            </w:r>
          </w:p>
        </w:tc>
      </w:tr>
      <w:tr w:rsidR="007F3AC4" w:rsidRPr="001246C2" w14:paraId="61B66549"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567A5"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VREMENIK AKTIVNOSTI/ PROGRAMA/ PROJEKTA</w:t>
            </w:r>
            <w:r w:rsidRPr="001246C2">
              <w:rPr>
                <w:rFonts w:ascii="Times New Roman" w:eastAsia="Times New Roman" w:hAnsi="Times New Roman" w:cs="Times New Roman"/>
                <w:sz w:val="24"/>
                <w:szCs w:val="24"/>
                <w:lang w:eastAsia="zh-CN"/>
              </w:rPr>
              <w:t>:</w:t>
            </w:r>
          </w:p>
          <w:p w14:paraId="4DE5F8C9"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p>
          <w:p w14:paraId="55BA28A7" w14:textId="5C55A5CC"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Arial" w:hAnsi="Times New Roman" w:cs="Times New Roman"/>
                <w:color w:val="000000"/>
                <w:sz w:val="24"/>
                <w:szCs w:val="24"/>
              </w:rPr>
              <w:t>Tijekom nastavne godine</w:t>
            </w:r>
            <w:r w:rsidR="00076B17">
              <w:rPr>
                <w:rFonts w:ascii="Times New Roman" w:eastAsia="Arial" w:hAnsi="Times New Roman" w:cs="Times New Roman"/>
                <w:color w:val="000000"/>
                <w:sz w:val="24"/>
                <w:szCs w:val="24"/>
              </w:rPr>
              <w:t xml:space="preserve"> – jedan sat tjedno</w:t>
            </w:r>
          </w:p>
        </w:tc>
      </w:tr>
      <w:tr w:rsidR="007F3AC4" w:rsidRPr="001246C2" w14:paraId="2928F062"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87A76"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TROŠKOVNIK AKTIVNOSTI/ PROGRAMA/ PROJEKTA:</w:t>
            </w:r>
          </w:p>
          <w:p w14:paraId="365ECBA6" w14:textId="77777777" w:rsidR="007F3AC4"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2E87C1F7" w14:textId="44BBDFF9"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9B5874">
              <w:rPr>
                <w:rFonts w:ascii="Times New Roman" w:eastAsia="Times New Roman" w:hAnsi="Times New Roman" w:cs="Times New Roman"/>
                <w:sz w:val="24"/>
                <w:szCs w:val="24"/>
                <w:lang w:eastAsia="zh-CN"/>
              </w:rPr>
              <w:t>Nema troškova.</w:t>
            </w:r>
          </w:p>
        </w:tc>
      </w:tr>
      <w:tr w:rsidR="007F3AC4" w:rsidRPr="001246C2" w14:paraId="7B379AE4"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A964D"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VREDNOVANJE AKTIVNOSTI/ PROGRAMA/ PROJEKTA:</w:t>
            </w:r>
          </w:p>
          <w:p w14:paraId="1F84D261" w14:textId="77777777" w:rsidR="007F3AC4" w:rsidRPr="001246C2"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7D6733B5" w14:textId="59E3E074" w:rsidR="007F3AC4" w:rsidRPr="00E22950" w:rsidRDefault="007F3AC4" w:rsidP="000D22C6">
            <w:pPr>
              <w:suppressAutoHyphens/>
              <w:spacing w:after="0" w:line="240" w:lineRule="auto"/>
              <w:jc w:val="both"/>
              <w:rPr>
                <w:rFonts w:ascii="Times New Roman" w:eastAsia="Arial" w:hAnsi="Times New Roman" w:cs="Times New Roman"/>
                <w:color w:val="000000"/>
                <w:sz w:val="24"/>
                <w:szCs w:val="24"/>
              </w:rPr>
            </w:pPr>
            <w:r w:rsidRPr="00E73C50">
              <w:rPr>
                <w:rFonts w:ascii="Times New Roman" w:eastAsia="Arial" w:hAnsi="Times New Roman" w:cs="Times New Roman"/>
                <w:color w:val="000000"/>
                <w:sz w:val="24"/>
                <w:szCs w:val="24"/>
              </w:rPr>
              <w:t>Individualno praćenje napredovanja i uspješnosti u životu učenika. Poticanje za daljnji rad i napredovanje.</w:t>
            </w:r>
          </w:p>
        </w:tc>
      </w:tr>
      <w:tr w:rsidR="007F3AC4" w:rsidRPr="001246C2" w14:paraId="37C7C79B"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E0BA6" w14:textId="77777777" w:rsidR="007F3AC4"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NAČIN KORIŠTENJA DOBIVENIH REZULTATA VREDNOVANJA AKTIVNOSTI/ PROGRAMA/ PROJEKTA</w:t>
            </w:r>
            <w:r w:rsidRPr="001246C2">
              <w:rPr>
                <w:rFonts w:ascii="Times New Roman" w:eastAsia="Times New Roman" w:hAnsi="Times New Roman" w:cs="Times New Roman"/>
                <w:sz w:val="24"/>
                <w:szCs w:val="24"/>
                <w:lang w:eastAsia="zh-CN"/>
              </w:rPr>
              <w:t>:</w:t>
            </w:r>
          </w:p>
          <w:p w14:paraId="2A51ABA9"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p>
          <w:p w14:paraId="1A332965" w14:textId="77777777" w:rsidR="007F3AC4" w:rsidRPr="009B5874"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E73C50">
              <w:rPr>
                <w:rFonts w:ascii="Times New Roman" w:eastAsia="Times New Roman" w:hAnsi="Times New Roman" w:cs="Times New Roman"/>
                <w:sz w:val="24"/>
                <w:szCs w:val="24"/>
                <w:lang w:eastAsia="zh-CN"/>
              </w:rPr>
              <w:t>Rezultate upotrijebiti kako bi povećali interes za korištenje svakodnevnih predmeta i omogućili osnovnu upotrebu tih predmeta.</w:t>
            </w:r>
          </w:p>
        </w:tc>
      </w:tr>
    </w:tbl>
    <w:p w14:paraId="3BAAFC14" w14:textId="4FB82B3B" w:rsidR="007F3AC4" w:rsidRDefault="007F3AC4">
      <w:pPr>
        <w:rPr>
          <w:rFonts w:ascii="Times New Roman" w:hAnsi="Times New Roman" w:cs="Times New Roman"/>
          <w:sz w:val="24"/>
          <w:szCs w:val="24"/>
        </w:rPr>
      </w:pPr>
    </w:p>
    <w:p w14:paraId="675F4E79" w14:textId="508C4098" w:rsidR="006D45F4" w:rsidRDefault="006D45F4">
      <w:pPr>
        <w:rPr>
          <w:rFonts w:ascii="Times New Roman" w:hAnsi="Times New Roman" w:cs="Times New Roman"/>
          <w:sz w:val="24"/>
          <w:szCs w:val="24"/>
        </w:rPr>
      </w:pPr>
    </w:p>
    <w:p w14:paraId="2F96F5AA" w14:textId="35C6A216" w:rsidR="006D45F4" w:rsidRDefault="006D45F4">
      <w:pPr>
        <w:rPr>
          <w:rFonts w:ascii="Times New Roman" w:hAnsi="Times New Roman" w:cs="Times New Roman"/>
          <w:sz w:val="24"/>
          <w:szCs w:val="24"/>
        </w:rPr>
      </w:pPr>
    </w:p>
    <w:p w14:paraId="204503BB" w14:textId="0EFFD837" w:rsidR="006D45F4" w:rsidRDefault="006D45F4">
      <w:pPr>
        <w:rPr>
          <w:rFonts w:ascii="Times New Roman" w:hAnsi="Times New Roman" w:cs="Times New Roman"/>
          <w:sz w:val="24"/>
          <w:szCs w:val="24"/>
        </w:rPr>
      </w:pPr>
    </w:p>
    <w:p w14:paraId="08166DBB" w14:textId="0A1E67E6" w:rsidR="006D45F4" w:rsidRDefault="006D45F4">
      <w:pPr>
        <w:rPr>
          <w:rFonts w:ascii="Times New Roman" w:hAnsi="Times New Roman" w:cs="Times New Roman"/>
          <w:sz w:val="24"/>
          <w:szCs w:val="24"/>
        </w:rPr>
      </w:pPr>
    </w:p>
    <w:p w14:paraId="4B84A29E" w14:textId="6CC7EBD0" w:rsidR="006D45F4" w:rsidRDefault="006D45F4">
      <w:pPr>
        <w:rPr>
          <w:rFonts w:ascii="Times New Roman" w:hAnsi="Times New Roman" w:cs="Times New Roman"/>
          <w:sz w:val="24"/>
          <w:szCs w:val="24"/>
        </w:rPr>
      </w:pPr>
    </w:p>
    <w:p w14:paraId="4CAE8E70" w14:textId="72ABDE96" w:rsidR="006D45F4" w:rsidRDefault="006D45F4">
      <w:pPr>
        <w:rPr>
          <w:rFonts w:ascii="Times New Roman" w:hAnsi="Times New Roman" w:cs="Times New Roman"/>
          <w:sz w:val="24"/>
          <w:szCs w:val="24"/>
        </w:rPr>
      </w:pPr>
    </w:p>
    <w:p w14:paraId="46870B31" w14:textId="20FE44FE" w:rsidR="006D45F4" w:rsidRDefault="006D45F4">
      <w:pPr>
        <w:rPr>
          <w:rFonts w:ascii="Times New Roman" w:hAnsi="Times New Roman" w:cs="Times New Roman"/>
          <w:sz w:val="24"/>
          <w:szCs w:val="24"/>
        </w:rPr>
      </w:pPr>
    </w:p>
    <w:p w14:paraId="55A9761A" w14:textId="77777777" w:rsidR="006D45F4" w:rsidRDefault="006D45F4">
      <w:pPr>
        <w:rPr>
          <w:rFonts w:ascii="Times New Roman" w:hAnsi="Times New Roman" w:cs="Times New Roman"/>
          <w:sz w:val="24"/>
          <w:szCs w:val="24"/>
        </w:rPr>
      </w:pPr>
    </w:p>
    <w:p w14:paraId="4EF39A81" w14:textId="77777777" w:rsidR="007F3AC4" w:rsidRDefault="007F3AC4">
      <w:pPr>
        <w:rPr>
          <w:rFonts w:ascii="Times New Roman" w:hAnsi="Times New Roman" w:cs="Times New Roman"/>
          <w:sz w:val="24"/>
          <w:szCs w:val="24"/>
        </w:rPr>
      </w:pPr>
    </w:p>
    <w:tbl>
      <w:tblPr>
        <w:tblW w:w="10768" w:type="dxa"/>
        <w:jc w:val="center"/>
        <w:tblLayout w:type="fixed"/>
        <w:tblLook w:val="04A0" w:firstRow="1" w:lastRow="0" w:firstColumn="1" w:lastColumn="0" w:noHBand="0" w:noVBand="1"/>
      </w:tblPr>
      <w:tblGrid>
        <w:gridCol w:w="10768"/>
      </w:tblGrid>
      <w:tr w:rsidR="009B5874" w:rsidRPr="001246C2" w14:paraId="72D850ED"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0B73652B" w14:textId="0C5E0F5F"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lastRenderedPageBreak/>
              <w:t>NAZIV AKTIVNOSTI/ PROGRAMA/ PROJEKTA:</w:t>
            </w:r>
          </w:p>
          <w:p w14:paraId="64FCE767"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554650E1" w14:textId="2D36F5A0" w:rsidR="009B5874" w:rsidRPr="001246C2" w:rsidRDefault="000B36FD" w:rsidP="00E73C50">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Dopunska nastava matematike za 2</w:t>
            </w:r>
            <w:r w:rsidR="009B5874">
              <w:rPr>
                <w:rFonts w:ascii="Times New Roman" w:eastAsia="Times New Roman" w:hAnsi="Times New Roman" w:cs="Times New Roman"/>
                <w:b/>
                <w:sz w:val="24"/>
                <w:szCs w:val="24"/>
                <w:lang w:eastAsia="zh-CN"/>
              </w:rPr>
              <w:t>. razred</w:t>
            </w:r>
          </w:p>
          <w:p w14:paraId="0599A840"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lang w:eastAsia="zh-CN"/>
              </w:rPr>
            </w:pPr>
          </w:p>
        </w:tc>
      </w:tr>
      <w:tr w:rsidR="009B5874" w:rsidRPr="001246C2" w14:paraId="2C15E7BE"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57E58" w14:textId="77777777" w:rsidR="009B5874" w:rsidRPr="001246C2" w:rsidRDefault="009B5874" w:rsidP="00E73C50">
            <w:pPr>
              <w:tabs>
                <w:tab w:val="left" w:pos="8160"/>
              </w:tabs>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NOSITELJ AKTIVNOSTI/ PROGRAMA/ PROJEKTA:</w:t>
            </w:r>
          </w:p>
          <w:p w14:paraId="3AECE5B0" w14:textId="77777777" w:rsidR="009B5874" w:rsidRPr="001246C2" w:rsidRDefault="009B5874" w:rsidP="00E73C50">
            <w:pPr>
              <w:tabs>
                <w:tab w:val="left" w:pos="8160"/>
              </w:tabs>
              <w:suppressAutoHyphens/>
              <w:spacing w:after="0" w:line="240" w:lineRule="auto"/>
              <w:jc w:val="both"/>
              <w:rPr>
                <w:rFonts w:ascii="Times New Roman" w:eastAsia="Times New Roman" w:hAnsi="Times New Roman" w:cs="Times New Roman"/>
                <w:b/>
                <w:sz w:val="24"/>
                <w:szCs w:val="24"/>
                <w:u w:val="single"/>
                <w:lang w:eastAsia="zh-CN"/>
              </w:rPr>
            </w:pPr>
          </w:p>
          <w:p w14:paraId="4DF43158" w14:textId="44AA4D9A" w:rsidR="009B5874" w:rsidRPr="001246C2" w:rsidRDefault="00CF13BF" w:rsidP="00E73C50">
            <w:pPr>
              <w:tabs>
                <w:tab w:val="left" w:pos="816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Arial" w:hAnsi="Times New Roman" w:cs="Times New Roman"/>
                <w:sz w:val="24"/>
                <w:szCs w:val="24"/>
                <w:lang w:eastAsia="hr-HR"/>
              </w:rPr>
              <w:t xml:space="preserve">Učiteljica </w:t>
            </w:r>
            <w:r w:rsidR="009B5874">
              <w:rPr>
                <w:rFonts w:ascii="Times New Roman" w:eastAsia="Arial" w:hAnsi="Times New Roman" w:cs="Times New Roman"/>
                <w:sz w:val="24"/>
                <w:szCs w:val="24"/>
                <w:lang w:eastAsia="hr-HR"/>
              </w:rPr>
              <w:t>Marija Kardaš</w:t>
            </w:r>
          </w:p>
        </w:tc>
      </w:tr>
      <w:tr w:rsidR="009B5874" w:rsidRPr="001246C2" w14:paraId="6E5CB550"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837A4"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CILJ AKTIVNOSTI/ PROGRAMA/ PROJEKTA:</w:t>
            </w:r>
          </w:p>
          <w:p w14:paraId="3C2B83B1"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6C67F377" w14:textId="77777777" w:rsidR="009B5874" w:rsidRPr="009B5874"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9B5874">
              <w:rPr>
                <w:rFonts w:ascii="Times New Roman" w:eastAsia="Times New Roman" w:hAnsi="Times New Roman" w:cs="Times New Roman"/>
                <w:sz w:val="24"/>
                <w:szCs w:val="24"/>
                <w:lang w:eastAsia="zh-CN"/>
              </w:rPr>
              <w:t>Dopunskim radom usvojiti temeljna matematička znanja koja nisu usvojena tijekom redovne nastave.</w:t>
            </w:r>
          </w:p>
          <w:p w14:paraId="6AF41816" w14:textId="77777777" w:rsidR="009B5874" w:rsidRPr="009B5874"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9B5874">
              <w:rPr>
                <w:rFonts w:ascii="Times New Roman" w:eastAsia="Times New Roman" w:hAnsi="Times New Roman" w:cs="Times New Roman"/>
                <w:sz w:val="24"/>
                <w:szCs w:val="24"/>
                <w:lang w:eastAsia="zh-CN"/>
              </w:rPr>
              <w:t>Pomoći učenicima koji teže savladavaju planirane sadržaje zbog slabijih sposobnosti, slabe koncentracije ili zbog bolesti.</w:t>
            </w:r>
          </w:p>
          <w:p w14:paraId="314CE793"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9B5874">
              <w:rPr>
                <w:rFonts w:ascii="Times New Roman" w:eastAsia="Times New Roman" w:hAnsi="Times New Roman" w:cs="Times New Roman"/>
                <w:sz w:val="24"/>
                <w:szCs w:val="24"/>
                <w:lang w:eastAsia="zh-CN"/>
              </w:rPr>
              <w:t>Osposobljavanje za samostalno praćenje redovne nastave.</w:t>
            </w:r>
          </w:p>
        </w:tc>
      </w:tr>
      <w:tr w:rsidR="009B5874" w:rsidRPr="001246C2" w14:paraId="723B9AC7"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49FC4"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NAMJENA AKTIVNOSTI/ PROGRAMA/ PROJEKTA:</w:t>
            </w:r>
          </w:p>
          <w:p w14:paraId="47921D03" w14:textId="77777777" w:rsidR="009B5874" w:rsidRDefault="009B5874" w:rsidP="00E73C50">
            <w:pPr>
              <w:keepNext/>
              <w:shd w:val="clear" w:color="auto" w:fill="FFFFFF"/>
              <w:spacing w:after="0"/>
              <w:jc w:val="both"/>
              <w:rPr>
                <w:rFonts w:ascii="Times New Roman" w:eastAsia="Arial" w:hAnsi="Times New Roman" w:cs="Times New Roman"/>
                <w:color w:val="000000"/>
                <w:sz w:val="24"/>
                <w:szCs w:val="24"/>
              </w:rPr>
            </w:pPr>
          </w:p>
          <w:p w14:paraId="7FC97E1C" w14:textId="26978455" w:rsidR="0006466C" w:rsidRDefault="1CC646C1" w:rsidP="6A3B9D7B">
            <w:pPr>
              <w:keepNext/>
              <w:shd w:val="clear" w:color="auto" w:fill="FFFFFF" w:themeFill="background1"/>
              <w:spacing w:after="0"/>
              <w:jc w:val="both"/>
              <w:rPr>
                <w:rFonts w:ascii="Times New Roman" w:eastAsia="Arial" w:hAnsi="Times New Roman" w:cs="Times New Roman"/>
                <w:color w:val="000000"/>
                <w:sz w:val="24"/>
                <w:szCs w:val="24"/>
              </w:rPr>
            </w:pPr>
            <w:r w:rsidRPr="6A3B9D7B">
              <w:rPr>
                <w:rFonts w:ascii="Times New Roman" w:eastAsia="Arial" w:hAnsi="Times New Roman" w:cs="Times New Roman"/>
                <w:color w:val="000000" w:themeColor="text1"/>
                <w:sz w:val="24"/>
                <w:szCs w:val="24"/>
              </w:rPr>
              <w:t>Nastava je namijenjena učenicima 2.r</w:t>
            </w:r>
            <w:r w:rsidR="64012C3F" w:rsidRPr="6A3B9D7B">
              <w:rPr>
                <w:rFonts w:ascii="Times New Roman" w:eastAsia="Arial" w:hAnsi="Times New Roman" w:cs="Times New Roman"/>
                <w:color w:val="000000" w:themeColor="text1"/>
                <w:sz w:val="24"/>
                <w:szCs w:val="24"/>
              </w:rPr>
              <w:t>azreda</w:t>
            </w:r>
          </w:p>
          <w:p w14:paraId="4B6FCAD7" w14:textId="2D03A479" w:rsidR="009B5874" w:rsidRPr="00EF59F8" w:rsidRDefault="009B5874" w:rsidP="00E73C50">
            <w:pPr>
              <w:keepNext/>
              <w:shd w:val="clear" w:color="auto" w:fill="FFFFFF"/>
              <w:spacing w:after="0"/>
              <w:jc w:val="both"/>
              <w:rPr>
                <w:rFonts w:ascii="Times New Roman" w:eastAsia="Arial" w:hAnsi="Times New Roman" w:cs="Times New Roman"/>
                <w:color w:val="000000"/>
                <w:sz w:val="24"/>
                <w:szCs w:val="24"/>
              </w:rPr>
            </w:pPr>
            <w:r w:rsidRPr="00EF59F8">
              <w:rPr>
                <w:rFonts w:ascii="Times New Roman" w:eastAsia="Arial" w:hAnsi="Times New Roman" w:cs="Times New Roman"/>
                <w:color w:val="000000"/>
                <w:sz w:val="24"/>
                <w:szCs w:val="24"/>
              </w:rPr>
              <w:t>Usvajanje gradiva koje učenici nisu usvojili tijekom redovne nastave.</w:t>
            </w:r>
          </w:p>
          <w:p w14:paraId="3D11334F" w14:textId="77777777" w:rsidR="009B5874" w:rsidRPr="00EF59F8" w:rsidRDefault="009B5874" w:rsidP="00E73C50">
            <w:pPr>
              <w:keepNext/>
              <w:shd w:val="clear" w:color="auto" w:fill="FFFFFF"/>
              <w:spacing w:after="0"/>
              <w:jc w:val="both"/>
              <w:rPr>
                <w:rFonts w:ascii="Times New Roman" w:eastAsia="Arial" w:hAnsi="Times New Roman" w:cs="Times New Roman"/>
                <w:color w:val="000000"/>
                <w:sz w:val="24"/>
                <w:szCs w:val="24"/>
              </w:rPr>
            </w:pPr>
            <w:r w:rsidRPr="00EF59F8">
              <w:rPr>
                <w:rFonts w:ascii="Times New Roman" w:eastAsia="Arial" w:hAnsi="Times New Roman" w:cs="Times New Roman"/>
                <w:color w:val="000000"/>
                <w:sz w:val="24"/>
                <w:szCs w:val="24"/>
              </w:rPr>
              <w:t>Razvoj sposobnosti rješavanja matematičkih problema.</w:t>
            </w:r>
          </w:p>
          <w:p w14:paraId="57EA4506" w14:textId="77777777" w:rsidR="009B5874" w:rsidRPr="00EF59F8" w:rsidRDefault="009B5874" w:rsidP="00E73C50">
            <w:pPr>
              <w:keepNext/>
              <w:shd w:val="clear" w:color="auto" w:fill="FFFFFF"/>
              <w:spacing w:after="0"/>
              <w:jc w:val="both"/>
              <w:rPr>
                <w:rFonts w:ascii="Times New Roman" w:eastAsia="Arial" w:hAnsi="Times New Roman" w:cs="Times New Roman"/>
                <w:color w:val="000000"/>
                <w:sz w:val="24"/>
                <w:szCs w:val="24"/>
              </w:rPr>
            </w:pPr>
            <w:r w:rsidRPr="00EF59F8">
              <w:rPr>
                <w:rFonts w:ascii="Times New Roman" w:eastAsia="Arial" w:hAnsi="Times New Roman" w:cs="Times New Roman"/>
                <w:color w:val="000000"/>
                <w:sz w:val="24"/>
                <w:szCs w:val="24"/>
              </w:rPr>
              <w:t>Poticati samostalnost, sigurnost u naučeno.</w:t>
            </w:r>
          </w:p>
          <w:p w14:paraId="5166E386" w14:textId="77777777" w:rsidR="009B5874" w:rsidRPr="00EF59F8" w:rsidRDefault="009B5874" w:rsidP="00E73C50">
            <w:pPr>
              <w:keepNext/>
              <w:shd w:val="clear" w:color="auto" w:fill="FFFFFF"/>
              <w:spacing w:after="0"/>
              <w:jc w:val="both"/>
              <w:rPr>
                <w:rFonts w:ascii="Times New Roman" w:eastAsia="Arial" w:hAnsi="Times New Roman" w:cs="Times New Roman"/>
                <w:color w:val="000000"/>
                <w:sz w:val="24"/>
                <w:szCs w:val="24"/>
              </w:rPr>
            </w:pPr>
            <w:r w:rsidRPr="00EF59F8">
              <w:rPr>
                <w:rFonts w:ascii="Times New Roman" w:eastAsia="Arial" w:hAnsi="Times New Roman" w:cs="Times New Roman"/>
                <w:color w:val="000000"/>
                <w:sz w:val="24"/>
                <w:szCs w:val="24"/>
              </w:rPr>
              <w:t>Razvijati sposobnosti povezivanja i primjene naučenog gradiva.</w:t>
            </w:r>
          </w:p>
          <w:p w14:paraId="198A85CC" w14:textId="38CCF91D" w:rsidR="009B5874" w:rsidRPr="00E22950" w:rsidRDefault="009B5874" w:rsidP="00E73C50">
            <w:pPr>
              <w:suppressAutoHyphens/>
              <w:spacing w:after="0" w:line="240" w:lineRule="auto"/>
              <w:jc w:val="both"/>
              <w:rPr>
                <w:rFonts w:ascii="Times New Roman" w:eastAsia="Arial" w:hAnsi="Times New Roman" w:cs="Times New Roman"/>
                <w:color w:val="000000"/>
                <w:sz w:val="24"/>
                <w:szCs w:val="24"/>
              </w:rPr>
            </w:pPr>
            <w:r w:rsidRPr="00EF59F8">
              <w:rPr>
                <w:rFonts w:ascii="Times New Roman" w:eastAsia="Arial" w:hAnsi="Times New Roman" w:cs="Times New Roman"/>
                <w:color w:val="000000"/>
                <w:sz w:val="24"/>
                <w:szCs w:val="24"/>
              </w:rPr>
              <w:t>Razvijati vjeru u sebe, istrajnost i dosljednost u samostalnom radu.</w:t>
            </w:r>
          </w:p>
        </w:tc>
      </w:tr>
      <w:tr w:rsidR="009B5874" w:rsidRPr="001246C2" w14:paraId="1C5112E0"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DC2EB"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 xml:space="preserve">NAČIN REALIZACIJE AKTIVNOSTI/ PROGRAMA/ PROJEKTA: </w:t>
            </w:r>
          </w:p>
          <w:p w14:paraId="6C1BB0AC"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5A0F698C" w14:textId="22F79180" w:rsidR="009B5874" w:rsidRPr="00E22950" w:rsidRDefault="009B5874" w:rsidP="00E73C50">
            <w:pPr>
              <w:suppressAutoHyphens/>
              <w:spacing w:after="0" w:line="240" w:lineRule="auto"/>
              <w:jc w:val="both"/>
              <w:rPr>
                <w:rFonts w:ascii="Times New Roman" w:eastAsia="Arial" w:hAnsi="Times New Roman" w:cs="Times New Roman"/>
                <w:color w:val="000000"/>
                <w:sz w:val="24"/>
                <w:szCs w:val="24"/>
              </w:rPr>
            </w:pPr>
            <w:r w:rsidRPr="00EF59F8">
              <w:rPr>
                <w:rFonts w:ascii="Times New Roman" w:eastAsia="Arial" w:hAnsi="Times New Roman" w:cs="Times New Roman"/>
                <w:color w:val="000000"/>
                <w:sz w:val="24"/>
                <w:szCs w:val="24"/>
              </w:rPr>
              <w:t>Individualni rad s učenicima koji imaju poteškoće kod usvajanja redovnog nastavnog gradiva.</w:t>
            </w:r>
          </w:p>
        </w:tc>
      </w:tr>
      <w:tr w:rsidR="009B5874" w:rsidRPr="001246C2" w14:paraId="2ADACE2D"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4DEE3E"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VREMENIK AKTIVNOSTI/ PROGRAMA/ PROJEKTA</w:t>
            </w:r>
            <w:r w:rsidRPr="001246C2">
              <w:rPr>
                <w:rFonts w:ascii="Times New Roman" w:eastAsia="Times New Roman" w:hAnsi="Times New Roman" w:cs="Times New Roman"/>
                <w:sz w:val="24"/>
                <w:szCs w:val="24"/>
                <w:lang w:eastAsia="zh-CN"/>
              </w:rPr>
              <w:t>:</w:t>
            </w:r>
          </w:p>
          <w:p w14:paraId="61B9BCAE"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p w14:paraId="5DE4BAB0" w14:textId="5D4DDE6A" w:rsidR="009B5874" w:rsidRPr="001246C2" w:rsidRDefault="000B36FD" w:rsidP="00E73C50">
            <w:pPr>
              <w:suppressAutoHyphens/>
              <w:spacing w:after="0" w:line="240" w:lineRule="auto"/>
              <w:jc w:val="both"/>
              <w:rPr>
                <w:rFonts w:ascii="Times New Roman" w:eastAsia="Times New Roman" w:hAnsi="Times New Roman" w:cs="Times New Roman"/>
                <w:sz w:val="24"/>
                <w:szCs w:val="24"/>
                <w:lang w:eastAsia="zh-CN"/>
              </w:rPr>
            </w:pPr>
            <w:r w:rsidRPr="6A3B9D7B">
              <w:rPr>
                <w:rFonts w:ascii="Times New Roman" w:eastAsia="Arial" w:hAnsi="Times New Roman" w:cs="Times New Roman"/>
                <w:color w:val="000000" w:themeColor="text1"/>
                <w:sz w:val="24"/>
                <w:szCs w:val="24"/>
              </w:rPr>
              <w:t>Tijekom nastavne godine</w:t>
            </w:r>
            <w:r w:rsidR="22A01DF8" w:rsidRPr="6A3B9D7B">
              <w:rPr>
                <w:rFonts w:ascii="Times New Roman" w:eastAsia="Arial" w:hAnsi="Times New Roman" w:cs="Times New Roman"/>
                <w:color w:val="000000" w:themeColor="text1"/>
                <w:sz w:val="24"/>
                <w:szCs w:val="24"/>
              </w:rPr>
              <w:t>, p</w:t>
            </w:r>
            <w:r w:rsidR="1CC646C1" w:rsidRPr="6A3B9D7B">
              <w:rPr>
                <w:rFonts w:ascii="Times New Roman" w:eastAsia="Times New Roman" w:hAnsi="Times New Roman" w:cs="Times New Roman"/>
                <w:sz w:val="24"/>
                <w:szCs w:val="24"/>
                <w:lang w:eastAsia="zh-CN"/>
              </w:rPr>
              <w:t xml:space="preserve">onedjeljkom, </w:t>
            </w:r>
            <w:r w:rsidR="22A01DF8" w:rsidRPr="6A3B9D7B">
              <w:rPr>
                <w:rFonts w:ascii="Times New Roman" w:eastAsia="Times New Roman" w:hAnsi="Times New Roman" w:cs="Times New Roman"/>
                <w:sz w:val="24"/>
                <w:szCs w:val="24"/>
                <w:lang w:eastAsia="zh-CN"/>
              </w:rPr>
              <w:t xml:space="preserve">(naizmjenično svaki drugi ponedjeljak), </w:t>
            </w:r>
            <w:r w:rsidR="1CC646C1" w:rsidRPr="6A3B9D7B">
              <w:rPr>
                <w:rFonts w:ascii="Times New Roman" w:eastAsia="Times New Roman" w:hAnsi="Times New Roman" w:cs="Times New Roman"/>
                <w:sz w:val="24"/>
                <w:szCs w:val="24"/>
                <w:lang w:eastAsia="zh-CN"/>
              </w:rPr>
              <w:t xml:space="preserve">5. školski sat </w:t>
            </w:r>
          </w:p>
        </w:tc>
      </w:tr>
      <w:tr w:rsidR="009B5874" w:rsidRPr="001246C2" w14:paraId="4C9B1D3E"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45ED4"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TROŠKOVNIK AKTIVNOSTI/ PROGRAMA/ PROJEKTA:</w:t>
            </w:r>
          </w:p>
          <w:p w14:paraId="3956B39F"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4E35B4FA"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Troškove materijala snosi škola.</w:t>
            </w:r>
          </w:p>
          <w:p w14:paraId="7D6CA8F8"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tc>
      </w:tr>
      <w:tr w:rsidR="009B5874" w:rsidRPr="001246C2" w14:paraId="786A012A"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DA3C5"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VREDNOVANJE AKTIVNOSTI/ PROGRAMA/ PROJEKTA:</w:t>
            </w:r>
          </w:p>
          <w:p w14:paraId="0740AB04"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56ED620A" w14:textId="77777777" w:rsidR="009B5874" w:rsidRPr="00EF59F8" w:rsidRDefault="009B5874" w:rsidP="00E73C50">
            <w:pPr>
              <w:keepNext/>
              <w:shd w:val="clear" w:color="auto" w:fill="FFFFFF"/>
              <w:spacing w:after="0"/>
              <w:jc w:val="both"/>
              <w:rPr>
                <w:rFonts w:ascii="Times New Roman" w:eastAsia="Arial" w:hAnsi="Times New Roman" w:cs="Times New Roman"/>
                <w:color w:val="000000"/>
                <w:sz w:val="24"/>
                <w:szCs w:val="24"/>
              </w:rPr>
            </w:pPr>
            <w:r w:rsidRPr="00EF59F8">
              <w:rPr>
                <w:rFonts w:ascii="Times New Roman" w:eastAsia="Arial" w:hAnsi="Times New Roman" w:cs="Times New Roman"/>
                <w:color w:val="000000"/>
                <w:sz w:val="24"/>
                <w:szCs w:val="24"/>
              </w:rPr>
              <w:t>Redovito praćenje učenikovog rada i napretka u savladavanju gradiva.</w:t>
            </w:r>
          </w:p>
          <w:p w14:paraId="6BD6EC34" w14:textId="77777777" w:rsidR="009B5874" w:rsidRPr="00EF59F8" w:rsidRDefault="009B5874" w:rsidP="00E73C50">
            <w:pPr>
              <w:keepNext/>
              <w:shd w:val="clear" w:color="auto" w:fill="FFFFFF"/>
              <w:spacing w:after="0"/>
              <w:jc w:val="both"/>
              <w:rPr>
                <w:rFonts w:ascii="Times New Roman" w:eastAsia="Arial" w:hAnsi="Times New Roman" w:cs="Times New Roman"/>
                <w:color w:val="000000"/>
                <w:sz w:val="24"/>
                <w:szCs w:val="24"/>
              </w:rPr>
            </w:pPr>
            <w:r w:rsidRPr="00EF59F8">
              <w:rPr>
                <w:rFonts w:ascii="Times New Roman" w:eastAsia="Arial" w:hAnsi="Times New Roman" w:cs="Times New Roman"/>
                <w:color w:val="000000"/>
                <w:sz w:val="24"/>
                <w:szCs w:val="24"/>
              </w:rPr>
              <w:t>Poticanje i unapređivanje razvoja učenika u skladu s njegovim sposobnostima.</w:t>
            </w:r>
          </w:p>
          <w:p w14:paraId="2F30672D" w14:textId="77777777" w:rsidR="009B5874" w:rsidRPr="00EF59F8" w:rsidRDefault="009B5874" w:rsidP="00E73C50">
            <w:pPr>
              <w:keepNext/>
              <w:shd w:val="clear" w:color="auto" w:fill="FFFFFF"/>
              <w:spacing w:after="0"/>
              <w:jc w:val="both"/>
              <w:rPr>
                <w:rFonts w:ascii="Times New Roman" w:eastAsia="Arial" w:hAnsi="Times New Roman" w:cs="Times New Roman"/>
                <w:color w:val="000000"/>
                <w:sz w:val="24"/>
                <w:szCs w:val="24"/>
              </w:rPr>
            </w:pPr>
            <w:r w:rsidRPr="00EF59F8">
              <w:rPr>
                <w:rFonts w:ascii="Times New Roman" w:eastAsia="Arial" w:hAnsi="Times New Roman" w:cs="Times New Roman"/>
                <w:color w:val="000000"/>
                <w:sz w:val="24"/>
                <w:szCs w:val="24"/>
              </w:rPr>
              <w:t>Usmene i pismene analize i korekcije učenikovog rada.</w:t>
            </w:r>
          </w:p>
          <w:p w14:paraId="6EF2EC8E" w14:textId="77777777" w:rsidR="009B5874" w:rsidRPr="0017266B" w:rsidRDefault="009B5874" w:rsidP="00E73C50">
            <w:pPr>
              <w:suppressAutoHyphens/>
              <w:spacing w:after="0" w:line="240" w:lineRule="auto"/>
              <w:jc w:val="both"/>
              <w:rPr>
                <w:rFonts w:ascii="Times New Roman" w:eastAsia="Arial" w:hAnsi="Times New Roman" w:cs="Times New Roman"/>
                <w:color w:val="000000"/>
                <w:sz w:val="24"/>
                <w:szCs w:val="24"/>
              </w:rPr>
            </w:pPr>
            <w:r w:rsidRPr="00EF59F8">
              <w:rPr>
                <w:rFonts w:ascii="Times New Roman" w:eastAsia="Arial" w:hAnsi="Times New Roman" w:cs="Times New Roman"/>
                <w:color w:val="000000"/>
                <w:sz w:val="24"/>
                <w:szCs w:val="24"/>
              </w:rPr>
              <w:t>Kontinuirano i individualno praćenje napretka svakog učenika (evidencijske liste)</w:t>
            </w:r>
            <w:r>
              <w:rPr>
                <w:rFonts w:ascii="Times New Roman" w:eastAsia="Arial" w:hAnsi="Times New Roman" w:cs="Times New Roman"/>
                <w:color w:val="000000"/>
                <w:sz w:val="24"/>
                <w:szCs w:val="24"/>
              </w:rPr>
              <w:t>.</w:t>
            </w:r>
          </w:p>
        </w:tc>
      </w:tr>
      <w:tr w:rsidR="009B5874" w:rsidRPr="001246C2" w14:paraId="6AF0A496"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B9295"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NAČIN KORIŠTENJA DOBIVENIH REZULTATA VREDNOVANJA AKTIVNOSTI/ PROGRAMA/ PROJEKTA</w:t>
            </w:r>
            <w:r w:rsidRPr="001246C2">
              <w:rPr>
                <w:rFonts w:ascii="Times New Roman" w:eastAsia="Times New Roman" w:hAnsi="Times New Roman" w:cs="Times New Roman"/>
                <w:sz w:val="24"/>
                <w:szCs w:val="24"/>
                <w:lang w:eastAsia="zh-CN"/>
              </w:rPr>
              <w:t>:</w:t>
            </w:r>
          </w:p>
          <w:p w14:paraId="57F32E60"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p w14:paraId="27470752" w14:textId="77777777" w:rsidR="009B5874" w:rsidRPr="009B5874"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9B5874">
              <w:rPr>
                <w:rFonts w:ascii="Times New Roman" w:eastAsia="Arial" w:hAnsi="Times New Roman" w:cs="Times New Roman"/>
                <w:color w:val="000000"/>
                <w:sz w:val="24"/>
                <w:szCs w:val="24"/>
              </w:rPr>
              <w:t>Naučena znanja koristiti u nastavnim sadržajima matematike i svakodnevnom životu.</w:t>
            </w:r>
          </w:p>
        </w:tc>
      </w:tr>
    </w:tbl>
    <w:p w14:paraId="5252877B" w14:textId="24AEFBF3" w:rsidR="000B36FD" w:rsidRDefault="000B36FD" w:rsidP="00BF52A1">
      <w:pPr>
        <w:spacing w:after="0" w:line="360" w:lineRule="auto"/>
        <w:rPr>
          <w:rFonts w:ascii="Times New Roman" w:hAnsi="Times New Roman" w:cs="Times New Roman"/>
          <w:sz w:val="24"/>
          <w:szCs w:val="24"/>
        </w:rPr>
      </w:pPr>
    </w:p>
    <w:p w14:paraId="6039179B" w14:textId="17C03FB2" w:rsidR="007F3AC4" w:rsidRDefault="007F3AC4" w:rsidP="00BF52A1">
      <w:pPr>
        <w:spacing w:after="0" w:line="360" w:lineRule="auto"/>
        <w:rPr>
          <w:rFonts w:ascii="Times New Roman" w:hAnsi="Times New Roman" w:cs="Times New Roman"/>
          <w:sz w:val="24"/>
          <w:szCs w:val="24"/>
        </w:rPr>
      </w:pPr>
    </w:p>
    <w:p w14:paraId="45584038" w14:textId="2E21027D" w:rsidR="00027A0B" w:rsidRDefault="00027A0B" w:rsidP="00BF52A1">
      <w:pPr>
        <w:spacing w:after="0" w:line="360" w:lineRule="auto"/>
        <w:rPr>
          <w:rFonts w:ascii="Times New Roman" w:hAnsi="Times New Roman" w:cs="Times New Roman"/>
          <w:sz w:val="24"/>
          <w:szCs w:val="24"/>
        </w:rPr>
      </w:pPr>
    </w:p>
    <w:p w14:paraId="43694090" w14:textId="565D5038" w:rsidR="00027A0B" w:rsidRDefault="00027A0B" w:rsidP="00BF52A1">
      <w:pPr>
        <w:spacing w:after="0" w:line="360" w:lineRule="auto"/>
        <w:rPr>
          <w:rFonts w:ascii="Times New Roman" w:hAnsi="Times New Roman" w:cs="Times New Roman"/>
          <w:sz w:val="24"/>
          <w:szCs w:val="24"/>
        </w:rPr>
      </w:pPr>
    </w:p>
    <w:p w14:paraId="54DB5CDE" w14:textId="77777777" w:rsidR="00027A0B" w:rsidRDefault="00027A0B" w:rsidP="00BF52A1">
      <w:pPr>
        <w:spacing w:after="0" w:line="360" w:lineRule="auto"/>
        <w:rPr>
          <w:rFonts w:ascii="Times New Roman" w:hAnsi="Times New Roman" w:cs="Times New Roman"/>
          <w:sz w:val="24"/>
          <w:szCs w:val="24"/>
        </w:rPr>
      </w:pPr>
    </w:p>
    <w:tbl>
      <w:tblPr>
        <w:tblpPr w:leftFromText="180" w:rightFromText="180" w:bottomFromText="160" w:vertAnchor="text" w:horzAnchor="margin" w:tblpX="-299" w:tblpY="26"/>
        <w:tblW w:w="963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9631"/>
      </w:tblGrid>
      <w:tr w:rsidR="00027A0B" w14:paraId="56BC06DF" w14:textId="77777777" w:rsidTr="00C64F5C">
        <w:trPr>
          <w:tblCellSpacing w:w="0" w:type="dxa"/>
        </w:trPr>
        <w:tc>
          <w:tcPr>
            <w:tcW w:w="9631" w:type="dxa"/>
            <w:shd w:val="clear" w:color="auto" w:fill="BDD6EE" w:themeFill="accent1" w:themeFillTint="66"/>
            <w:tcMar>
              <w:top w:w="0" w:type="dxa"/>
              <w:left w:w="108" w:type="dxa"/>
              <w:bottom w:w="0" w:type="dxa"/>
              <w:right w:w="108" w:type="dxa"/>
            </w:tcMar>
            <w:hideMark/>
          </w:tcPr>
          <w:p w14:paraId="4E443776" w14:textId="77777777" w:rsidR="00027A0B" w:rsidRDefault="00027A0B" w:rsidP="00B87B0C">
            <w:pPr>
              <w:spacing w:before="100" w:beforeAutospacing="1" w:after="159" w:line="276" w:lineRule="auto"/>
              <w:rPr>
                <w:rFonts w:ascii="Times New Roman" w:eastAsiaTheme="minorEastAsia" w:hAnsi="Times New Roman" w:cs="Times New Roman"/>
                <w:b/>
                <w:bCs/>
                <w:sz w:val="24"/>
                <w:szCs w:val="24"/>
                <w:u w:val="single"/>
                <w:lang w:eastAsia="hr-HR"/>
              </w:rPr>
            </w:pPr>
            <w:r>
              <w:rPr>
                <w:rFonts w:ascii="Times New Roman" w:eastAsiaTheme="minorEastAsia" w:hAnsi="Times New Roman" w:cs="Times New Roman"/>
                <w:b/>
                <w:bCs/>
                <w:sz w:val="24"/>
                <w:szCs w:val="24"/>
                <w:u w:val="single"/>
                <w:lang w:eastAsia="hr-HR"/>
              </w:rPr>
              <w:lastRenderedPageBreak/>
              <w:t>NAZIV AKTIVNOSTI/ PROGRAMA/ PROJEKTA:</w:t>
            </w:r>
          </w:p>
          <w:p w14:paraId="2A10849B" w14:textId="004DB716" w:rsidR="00027A0B" w:rsidRDefault="541171A0" w:rsidP="6A3B9D7B">
            <w:pPr>
              <w:spacing w:before="100" w:beforeAutospacing="1" w:after="159" w:line="276" w:lineRule="auto"/>
              <w:rPr>
                <w:rFonts w:ascii="Times New Roman" w:eastAsiaTheme="minorEastAsia" w:hAnsi="Times New Roman" w:cs="Times New Roman"/>
                <w:b/>
                <w:bCs/>
                <w:sz w:val="24"/>
                <w:szCs w:val="24"/>
                <w:lang w:eastAsia="hr-HR"/>
              </w:rPr>
            </w:pPr>
            <w:r w:rsidRPr="6A3B9D7B">
              <w:rPr>
                <w:rFonts w:ascii="Times New Roman" w:eastAsiaTheme="minorEastAsia" w:hAnsi="Times New Roman" w:cs="Times New Roman"/>
                <w:b/>
                <w:bCs/>
                <w:sz w:val="24"/>
                <w:szCs w:val="24"/>
                <w:lang w:eastAsia="hr-HR"/>
              </w:rPr>
              <w:t>Dopunska nastava hrvatskog jezika za 2. r</w:t>
            </w:r>
            <w:r w:rsidR="0A043C5A" w:rsidRPr="6A3B9D7B">
              <w:rPr>
                <w:rFonts w:ascii="Times New Roman" w:eastAsiaTheme="minorEastAsia" w:hAnsi="Times New Roman" w:cs="Times New Roman"/>
                <w:b/>
                <w:bCs/>
                <w:sz w:val="24"/>
                <w:szCs w:val="24"/>
                <w:lang w:eastAsia="hr-HR"/>
              </w:rPr>
              <w:t>azred</w:t>
            </w:r>
          </w:p>
        </w:tc>
      </w:tr>
      <w:tr w:rsidR="00027A0B" w14:paraId="3577C0E5" w14:textId="77777777" w:rsidTr="00C64F5C">
        <w:trPr>
          <w:tblCellSpacing w:w="0" w:type="dxa"/>
        </w:trPr>
        <w:tc>
          <w:tcPr>
            <w:tcW w:w="9631" w:type="dxa"/>
            <w:tcMar>
              <w:top w:w="0" w:type="dxa"/>
              <w:left w:w="108" w:type="dxa"/>
              <w:bottom w:w="0" w:type="dxa"/>
              <w:right w:w="108" w:type="dxa"/>
            </w:tcMar>
            <w:hideMark/>
          </w:tcPr>
          <w:p w14:paraId="06608DAE" w14:textId="77777777" w:rsidR="00027A0B" w:rsidRDefault="00027A0B" w:rsidP="00B87B0C">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NOSITELJ AKTIVNOSTI/ PROGRAMA/ PROJEKTA:</w:t>
            </w:r>
          </w:p>
          <w:p w14:paraId="4127F892" w14:textId="77777777" w:rsidR="00027A0B" w:rsidRDefault="00027A0B" w:rsidP="00B87B0C">
            <w:pPr>
              <w:spacing w:before="100" w:beforeAutospacing="1" w:after="142"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Učiteljica Marija Kardaš</w:t>
            </w:r>
          </w:p>
        </w:tc>
      </w:tr>
      <w:tr w:rsidR="00027A0B" w14:paraId="7236B1C2" w14:textId="77777777" w:rsidTr="00C64F5C">
        <w:trPr>
          <w:trHeight w:val="2521"/>
          <w:tblCellSpacing w:w="0" w:type="dxa"/>
        </w:trPr>
        <w:tc>
          <w:tcPr>
            <w:tcW w:w="9631" w:type="dxa"/>
            <w:tcMar>
              <w:top w:w="0" w:type="dxa"/>
              <w:left w:w="108" w:type="dxa"/>
              <w:bottom w:w="0" w:type="dxa"/>
              <w:right w:w="108" w:type="dxa"/>
            </w:tcMar>
            <w:hideMark/>
          </w:tcPr>
          <w:p w14:paraId="422BF155" w14:textId="77777777" w:rsidR="00027A0B" w:rsidRDefault="00027A0B" w:rsidP="00B87B0C">
            <w:pPr>
              <w:spacing w:before="100" w:beforeAutospacing="1" w:after="159"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NAMJENA AKTIVNOSTI/ PROGRAMA/ PROJEKTA:</w:t>
            </w:r>
          </w:p>
          <w:p w14:paraId="2AD616D5" w14:textId="3BF3E9B7" w:rsidR="00027A0B" w:rsidRDefault="541171A0" w:rsidP="6A3B9D7B">
            <w:pPr>
              <w:spacing w:before="100" w:beforeAutospacing="1" w:after="159" w:line="240" w:lineRule="auto"/>
              <w:rPr>
                <w:rFonts w:ascii="Times New Roman" w:eastAsiaTheme="minorEastAsia" w:hAnsi="Times New Roman" w:cs="Times New Roman"/>
                <w:sz w:val="24"/>
                <w:szCs w:val="24"/>
                <w:lang w:eastAsia="hr-HR"/>
              </w:rPr>
            </w:pPr>
            <w:r w:rsidRPr="6A3B9D7B">
              <w:rPr>
                <w:rFonts w:ascii="Times New Roman" w:eastAsiaTheme="minorEastAsia" w:hAnsi="Times New Roman" w:cs="Times New Roman"/>
                <w:sz w:val="24"/>
                <w:szCs w:val="24"/>
                <w:lang w:eastAsia="hr-HR"/>
              </w:rPr>
              <w:t>Nastava je namijenjena učenicima 2.r</w:t>
            </w:r>
            <w:r w:rsidR="114C4382" w:rsidRPr="6A3B9D7B">
              <w:rPr>
                <w:rFonts w:ascii="Times New Roman" w:eastAsiaTheme="minorEastAsia" w:hAnsi="Times New Roman" w:cs="Times New Roman"/>
                <w:sz w:val="24"/>
                <w:szCs w:val="24"/>
                <w:lang w:eastAsia="hr-HR"/>
              </w:rPr>
              <w:t>azreda</w:t>
            </w:r>
            <w:r w:rsidRPr="6A3B9D7B">
              <w:rPr>
                <w:rFonts w:ascii="Times New Roman" w:eastAsiaTheme="minorEastAsia" w:hAnsi="Times New Roman" w:cs="Times New Roman"/>
                <w:sz w:val="24"/>
                <w:szCs w:val="24"/>
                <w:lang w:eastAsia="hr-HR"/>
              </w:rPr>
              <w:t xml:space="preserve"> radi usvajanja gradiva koje učenici nisu usvojili tijekom redovne nastave hrvatskog jezika. Individualni rad s učenicima koji imaju poteškoće kod usvajanja nastavnog gradiva, vježbanja i ponavljanja</w:t>
            </w:r>
            <w:r w:rsidR="43516985" w:rsidRPr="6A3B9D7B">
              <w:rPr>
                <w:rFonts w:ascii="Times New Roman" w:eastAsiaTheme="minorEastAsia" w:hAnsi="Times New Roman" w:cs="Times New Roman"/>
                <w:sz w:val="24"/>
                <w:szCs w:val="24"/>
                <w:lang w:eastAsia="hr-HR"/>
              </w:rPr>
              <w:t xml:space="preserve">. </w:t>
            </w:r>
            <w:r w:rsidRPr="6A3B9D7B">
              <w:rPr>
                <w:rFonts w:ascii="Times New Roman" w:eastAsiaTheme="minorEastAsia" w:hAnsi="Times New Roman" w:cs="Times New Roman"/>
                <w:sz w:val="24"/>
                <w:szCs w:val="24"/>
                <w:lang w:eastAsia="hr-HR"/>
              </w:rPr>
              <w:t xml:space="preserve">Razvoj vještina čitanja i pisanja, poticane točnosti i urednosti u izražavanju.   Jačanje sigurnosti u komunikaciji, poticanje interesa za jezik i jezično izražavanje. Njegovanje ljubavi prema hrvatskom jeziku i zavičajnom govoru.  </w:t>
            </w:r>
          </w:p>
        </w:tc>
      </w:tr>
      <w:tr w:rsidR="00027A0B" w14:paraId="6078AC51" w14:textId="77777777" w:rsidTr="00C64F5C">
        <w:trPr>
          <w:tblCellSpacing w:w="0" w:type="dxa"/>
        </w:trPr>
        <w:tc>
          <w:tcPr>
            <w:tcW w:w="9631" w:type="dxa"/>
            <w:tcMar>
              <w:top w:w="0" w:type="dxa"/>
              <w:left w:w="108" w:type="dxa"/>
              <w:bottom w:w="0" w:type="dxa"/>
              <w:right w:w="108" w:type="dxa"/>
            </w:tcMar>
            <w:hideMark/>
          </w:tcPr>
          <w:p w14:paraId="374E4B26" w14:textId="77777777" w:rsidR="00027A0B" w:rsidRDefault="00027A0B" w:rsidP="00B87B0C">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 xml:space="preserve">NAČIN REALIZACIJE AKTIVNOSTI/ PROGRAMA/ PROJEKTA: </w:t>
            </w:r>
          </w:p>
          <w:p w14:paraId="51A5CB64" w14:textId="77777777" w:rsidR="00027A0B" w:rsidRDefault="00027A0B" w:rsidP="00B87B0C">
            <w:pPr>
              <w:spacing w:before="100" w:beforeAutospacing="1" w:after="142"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Individualni rad s učenicima.</w:t>
            </w:r>
          </w:p>
        </w:tc>
      </w:tr>
      <w:tr w:rsidR="00027A0B" w14:paraId="29CE58D3" w14:textId="77777777" w:rsidTr="00C64F5C">
        <w:trPr>
          <w:tblCellSpacing w:w="0" w:type="dxa"/>
        </w:trPr>
        <w:tc>
          <w:tcPr>
            <w:tcW w:w="9631" w:type="dxa"/>
            <w:tcMar>
              <w:top w:w="0" w:type="dxa"/>
              <w:left w:w="108" w:type="dxa"/>
              <w:bottom w:w="0" w:type="dxa"/>
              <w:right w:w="108" w:type="dxa"/>
            </w:tcMar>
            <w:hideMark/>
          </w:tcPr>
          <w:p w14:paraId="10779C56" w14:textId="77777777" w:rsidR="00027A0B" w:rsidRDefault="00027A0B" w:rsidP="00B87B0C">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VREMENIK AKTIVNOSTI/ PROGRAMA/ PROJEKTA:</w:t>
            </w:r>
          </w:p>
          <w:p w14:paraId="5E9F8C18" w14:textId="065A3050" w:rsidR="00027A0B" w:rsidRDefault="541171A0" w:rsidP="6A3B9D7B">
            <w:pPr>
              <w:spacing w:before="100" w:beforeAutospacing="1" w:after="0" w:line="240" w:lineRule="auto"/>
              <w:jc w:val="both"/>
              <w:rPr>
                <w:rFonts w:ascii="Times New Roman" w:eastAsia="Times New Roman" w:hAnsi="Times New Roman" w:cs="Times New Roman"/>
                <w:sz w:val="24"/>
                <w:szCs w:val="24"/>
                <w:lang w:eastAsia="zh-CN"/>
              </w:rPr>
            </w:pPr>
            <w:r w:rsidRPr="6A3B9D7B">
              <w:rPr>
                <w:rFonts w:ascii="Times New Roman" w:eastAsia="Arial" w:hAnsi="Times New Roman" w:cs="Times New Roman"/>
                <w:color w:val="000000" w:themeColor="text1"/>
                <w:sz w:val="24"/>
                <w:szCs w:val="24"/>
              </w:rPr>
              <w:t>Tijekom nastavne godine, p</w:t>
            </w:r>
            <w:r w:rsidRPr="6A3B9D7B">
              <w:rPr>
                <w:rFonts w:ascii="Times New Roman" w:eastAsia="Times New Roman" w:hAnsi="Times New Roman" w:cs="Times New Roman"/>
                <w:sz w:val="24"/>
                <w:szCs w:val="24"/>
                <w:lang w:eastAsia="zh-CN"/>
              </w:rPr>
              <w:t xml:space="preserve">onedjeljkom, (naizmjenično svaki drugi ponedjeljak), 5. školski sat </w:t>
            </w:r>
          </w:p>
        </w:tc>
      </w:tr>
      <w:tr w:rsidR="00027A0B" w14:paraId="0C486853" w14:textId="77777777" w:rsidTr="00C64F5C">
        <w:trPr>
          <w:trHeight w:val="912"/>
          <w:tblCellSpacing w:w="0" w:type="dxa"/>
        </w:trPr>
        <w:tc>
          <w:tcPr>
            <w:tcW w:w="9631" w:type="dxa"/>
            <w:tcMar>
              <w:top w:w="0" w:type="dxa"/>
              <w:left w:w="108" w:type="dxa"/>
              <w:bottom w:w="0" w:type="dxa"/>
              <w:right w:w="108" w:type="dxa"/>
            </w:tcMar>
            <w:hideMark/>
          </w:tcPr>
          <w:p w14:paraId="6C3263E7" w14:textId="77777777" w:rsidR="00027A0B" w:rsidRDefault="00027A0B" w:rsidP="00B87B0C">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TROŠKOVNIK AKTIVNOSTI/ PROGRAMA/ PROJEKTA:</w:t>
            </w:r>
          </w:p>
          <w:p w14:paraId="642F792C" w14:textId="77777777" w:rsidR="00027A0B" w:rsidRDefault="00027A0B" w:rsidP="00B87B0C">
            <w:pPr>
              <w:spacing w:before="100" w:beforeAutospacing="1" w:after="142"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Troškove kopiranja nastavnih listića.</w:t>
            </w:r>
          </w:p>
        </w:tc>
      </w:tr>
      <w:tr w:rsidR="00027A0B" w14:paraId="09CB59C8" w14:textId="77777777" w:rsidTr="00C64F5C">
        <w:trPr>
          <w:tblCellSpacing w:w="0" w:type="dxa"/>
        </w:trPr>
        <w:tc>
          <w:tcPr>
            <w:tcW w:w="9631" w:type="dxa"/>
            <w:tcMar>
              <w:top w:w="0" w:type="dxa"/>
              <w:left w:w="108" w:type="dxa"/>
              <w:bottom w:w="0" w:type="dxa"/>
              <w:right w:w="108" w:type="dxa"/>
            </w:tcMar>
            <w:hideMark/>
          </w:tcPr>
          <w:p w14:paraId="50D6FBBD" w14:textId="77777777" w:rsidR="00027A0B" w:rsidRDefault="00027A0B" w:rsidP="00B87B0C">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VREDNOVANJE AKTIVNOSTI/ PROGRAMA/ PROJEKTA:</w:t>
            </w:r>
          </w:p>
          <w:p w14:paraId="6284555A" w14:textId="77777777" w:rsidR="00027A0B" w:rsidRDefault="00027A0B" w:rsidP="00B87B0C">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Redovito praćenje učenikovog rada i napretka.  Poticanje i unapređivanje razvoja učenika u skladu s njegovim sposobnostima.</w:t>
            </w:r>
          </w:p>
        </w:tc>
      </w:tr>
      <w:tr w:rsidR="00027A0B" w14:paraId="5FAE85F0" w14:textId="77777777" w:rsidTr="00C64F5C">
        <w:trPr>
          <w:tblCellSpacing w:w="0" w:type="dxa"/>
        </w:trPr>
        <w:tc>
          <w:tcPr>
            <w:tcW w:w="9631" w:type="dxa"/>
            <w:tcMar>
              <w:top w:w="0" w:type="dxa"/>
              <w:left w:w="108" w:type="dxa"/>
              <w:bottom w:w="0" w:type="dxa"/>
              <w:right w:w="108" w:type="dxa"/>
            </w:tcMar>
            <w:hideMark/>
          </w:tcPr>
          <w:p w14:paraId="593FF957" w14:textId="77777777" w:rsidR="00027A0B" w:rsidRDefault="00027A0B" w:rsidP="00B87B0C">
            <w:pPr>
              <w:spacing w:before="100" w:beforeAutospacing="1" w:after="159" w:line="276" w:lineRule="auto"/>
              <w:rPr>
                <w:rFonts w:ascii="Times New Roman" w:eastAsiaTheme="minorEastAsia" w:hAnsi="Times New Roman" w:cs="Times New Roman"/>
                <w:b/>
                <w:bCs/>
                <w:sz w:val="24"/>
                <w:szCs w:val="24"/>
                <w:u w:val="single"/>
                <w:lang w:eastAsia="hr-HR"/>
              </w:rPr>
            </w:pPr>
            <w:r>
              <w:rPr>
                <w:rFonts w:ascii="Times New Roman" w:eastAsiaTheme="minorEastAsia" w:hAnsi="Times New Roman" w:cs="Times New Roman"/>
                <w:b/>
                <w:bCs/>
                <w:sz w:val="24"/>
                <w:szCs w:val="24"/>
                <w:u w:val="single"/>
                <w:lang w:eastAsia="hr-HR"/>
              </w:rPr>
              <w:t xml:space="preserve">NAČIN KORIŠTENJA DOBIVENIH REZULTATA VREDNOVANJA AKTIVNOSTI/ PROGRAMA/ PROJEKTA: </w:t>
            </w:r>
          </w:p>
          <w:p w14:paraId="064D547A" w14:textId="77777777" w:rsidR="00027A0B" w:rsidRDefault="00027A0B" w:rsidP="00B87B0C">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Naučena znanja koristiti u nastavnim sadržajima hrvatskog jezika i svakodnevnom životu.</w:t>
            </w:r>
          </w:p>
        </w:tc>
      </w:tr>
    </w:tbl>
    <w:p w14:paraId="64758D16" w14:textId="6C3373DB" w:rsidR="006D45F4" w:rsidRDefault="006D45F4" w:rsidP="00BF52A1">
      <w:pPr>
        <w:spacing w:after="0" w:line="360" w:lineRule="auto"/>
        <w:rPr>
          <w:rFonts w:ascii="Times New Roman" w:hAnsi="Times New Roman" w:cs="Times New Roman"/>
          <w:sz w:val="24"/>
          <w:szCs w:val="24"/>
        </w:rPr>
      </w:pPr>
    </w:p>
    <w:p w14:paraId="0CF08462" w14:textId="5D9C3456" w:rsidR="006D45F4" w:rsidRDefault="006D45F4" w:rsidP="00BF52A1">
      <w:pPr>
        <w:spacing w:after="0" w:line="360" w:lineRule="auto"/>
        <w:rPr>
          <w:rFonts w:ascii="Times New Roman" w:hAnsi="Times New Roman" w:cs="Times New Roman"/>
          <w:sz w:val="24"/>
          <w:szCs w:val="24"/>
        </w:rPr>
      </w:pPr>
    </w:p>
    <w:p w14:paraId="4C90BC48" w14:textId="5052F4C3" w:rsidR="006D45F4" w:rsidRDefault="006D45F4" w:rsidP="00BF52A1">
      <w:pPr>
        <w:spacing w:after="0" w:line="360" w:lineRule="auto"/>
        <w:rPr>
          <w:rFonts w:ascii="Times New Roman" w:hAnsi="Times New Roman" w:cs="Times New Roman"/>
          <w:sz w:val="24"/>
          <w:szCs w:val="24"/>
        </w:rPr>
      </w:pPr>
    </w:p>
    <w:p w14:paraId="383493DF" w14:textId="2E10F105" w:rsidR="6A3B9D7B" w:rsidRDefault="6A3B9D7B" w:rsidP="6A3B9D7B">
      <w:pPr>
        <w:spacing w:after="0" w:line="360" w:lineRule="auto"/>
        <w:rPr>
          <w:rFonts w:ascii="Times New Roman" w:hAnsi="Times New Roman" w:cs="Times New Roman"/>
          <w:sz w:val="24"/>
          <w:szCs w:val="24"/>
        </w:rPr>
      </w:pPr>
    </w:p>
    <w:p w14:paraId="10535579" w14:textId="092D289B" w:rsidR="6A3B9D7B" w:rsidRDefault="6A3B9D7B" w:rsidP="6A3B9D7B">
      <w:pPr>
        <w:spacing w:after="0" w:line="360" w:lineRule="auto"/>
        <w:rPr>
          <w:rFonts w:ascii="Times New Roman" w:hAnsi="Times New Roman" w:cs="Times New Roman"/>
          <w:sz w:val="24"/>
          <w:szCs w:val="24"/>
        </w:rPr>
      </w:pPr>
    </w:p>
    <w:p w14:paraId="36967C10" w14:textId="658B86B6" w:rsidR="6A3B9D7B" w:rsidRDefault="6A3B9D7B" w:rsidP="6A3B9D7B">
      <w:pPr>
        <w:spacing w:after="0" w:line="360" w:lineRule="auto"/>
        <w:rPr>
          <w:rFonts w:ascii="Times New Roman" w:hAnsi="Times New Roman" w:cs="Times New Roman"/>
          <w:sz w:val="24"/>
          <w:szCs w:val="24"/>
        </w:rPr>
      </w:pPr>
    </w:p>
    <w:p w14:paraId="39BB9B05" w14:textId="54499230" w:rsidR="6A3B9D7B" w:rsidRDefault="6A3B9D7B" w:rsidP="6A3B9D7B">
      <w:pPr>
        <w:spacing w:after="0" w:line="360" w:lineRule="auto"/>
        <w:rPr>
          <w:rFonts w:ascii="Times New Roman" w:hAnsi="Times New Roman" w:cs="Times New Roman"/>
          <w:sz w:val="24"/>
          <w:szCs w:val="24"/>
        </w:rPr>
      </w:pPr>
    </w:p>
    <w:p w14:paraId="1984B243" w14:textId="77777777" w:rsidR="006D45F4" w:rsidRDefault="006D45F4" w:rsidP="00BF52A1">
      <w:pPr>
        <w:spacing w:after="0" w:line="360" w:lineRule="auto"/>
        <w:rPr>
          <w:rFonts w:ascii="Times New Roman" w:hAnsi="Times New Roman" w:cs="Times New Roman"/>
          <w:sz w:val="24"/>
          <w:szCs w:val="24"/>
        </w:rPr>
      </w:pPr>
    </w:p>
    <w:tbl>
      <w:tblPr>
        <w:tblW w:w="10768" w:type="dxa"/>
        <w:jc w:val="center"/>
        <w:tblLayout w:type="fixed"/>
        <w:tblLook w:val="04A0" w:firstRow="1" w:lastRow="0" w:firstColumn="1" w:lastColumn="0" w:noHBand="0" w:noVBand="1"/>
      </w:tblPr>
      <w:tblGrid>
        <w:gridCol w:w="10768"/>
      </w:tblGrid>
      <w:tr w:rsidR="007F3AC4" w:rsidRPr="001246C2" w14:paraId="48EAEFA1"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76795EDD" w14:textId="77777777" w:rsidR="007F3AC4"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293935CE"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NAZIV AKTIVNOSTI/ PROGRAMA/ PROJEKTA:</w:t>
            </w:r>
          </w:p>
          <w:p w14:paraId="12D1DA82" w14:textId="77777777" w:rsidR="007F3AC4" w:rsidRPr="001246C2"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17B86952" w14:textId="1775CC70"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Dopunska nastava matematike za 3. razred</w:t>
            </w:r>
          </w:p>
          <w:p w14:paraId="18AD3C31" w14:textId="77777777" w:rsidR="007F3AC4" w:rsidRPr="001246C2" w:rsidRDefault="007F3AC4" w:rsidP="000D22C6">
            <w:pPr>
              <w:suppressAutoHyphens/>
              <w:spacing w:after="0" w:line="240" w:lineRule="auto"/>
              <w:jc w:val="both"/>
              <w:rPr>
                <w:rFonts w:ascii="Times New Roman" w:eastAsia="Times New Roman" w:hAnsi="Times New Roman" w:cs="Times New Roman"/>
                <w:b/>
                <w:sz w:val="24"/>
                <w:szCs w:val="24"/>
                <w:lang w:eastAsia="zh-CN"/>
              </w:rPr>
            </w:pPr>
          </w:p>
        </w:tc>
      </w:tr>
      <w:tr w:rsidR="007F3AC4" w:rsidRPr="001246C2" w14:paraId="748209FA"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7C66E" w14:textId="77777777" w:rsidR="007F3AC4" w:rsidRPr="001246C2" w:rsidRDefault="007F3AC4" w:rsidP="000D22C6">
            <w:pPr>
              <w:tabs>
                <w:tab w:val="left" w:pos="8160"/>
              </w:tabs>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NOSITELJ AKTIVNOSTI/ PROGRAMA/ PROJEKTA:</w:t>
            </w:r>
          </w:p>
          <w:p w14:paraId="77846D15" w14:textId="77777777" w:rsidR="007F3AC4" w:rsidRPr="001246C2" w:rsidRDefault="007F3AC4" w:rsidP="000D22C6">
            <w:pPr>
              <w:tabs>
                <w:tab w:val="left" w:pos="8160"/>
              </w:tabs>
              <w:suppressAutoHyphens/>
              <w:spacing w:after="0" w:line="240" w:lineRule="auto"/>
              <w:jc w:val="both"/>
              <w:rPr>
                <w:rFonts w:ascii="Times New Roman" w:eastAsia="Times New Roman" w:hAnsi="Times New Roman" w:cs="Times New Roman"/>
                <w:b/>
                <w:sz w:val="24"/>
                <w:szCs w:val="24"/>
                <w:u w:val="single"/>
                <w:lang w:eastAsia="zh-CN"/>
              </w:rPr>
            </w:pPr>
          </w:p>
          <w:p w14:paraId="4342CB67" w14:textId="2CE90F96" w:rsidR="007F3AC4" w:rsidRPr="001246C2" w:rsidRDefault="00EE641B" w:rsidP="000D22C6">
            <w:pPr>
              <w:tabs>
                <w:tab w:val="left" w:pos="816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Arial" w:hAnsi="Times New Roman" w:cs="Times New Roman"/>
                <w:sz w:val="24"/>
                <w:szCs w:val="24"/>
                <w:lang w:eastAsia="hr-HR"/>
              </w:rPr>
              <w:t>Učiteljica Milena Vojnović Gros</w:t>
            </w:r>
          </w:p>
        </w:tc>
      </w:tr>
      <w:tr w:rsidR="007F3AC4" w:rsidRPr="001246C2" w14:paraId="2B0391C4"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5BAAD"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CILJ AKTIVNOSTI/ PROGRAMA/ PROJEKTA:</w:t>
            </w:r>
          </w:p>
          <w:p w14:paraId="2B974642" w14:textId="77777777" w:rsidR="007F3AC4" w:rsidRPr="001246C2"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1B266529" w14:textId="0D7467E8" w:rsidR="007F3AC4" w:rsidRPr="001246C2" w:rsidRDefault="5A55DAFA" w:rsidP="000D22C6">
            <w:pPr>
              <w:suppressAutoHyphens/>
              <w:spacing w:after="0" w:line="240" w:lineRule="auto"/>
              <w:jc w:val="both"/>
              <w:rPr>
                <w:rFonts w:ascii="Times New Roman" w:eastAsia="Times New Roman" w:hAnsi="Times New Roman" w:cs="Times New Roman"/>
                <w:sz w:val="24"/>
                <w:szCs w:val="24"/>
                <w:lang w:eastAsia="zh-CN"/>
              </w:rPr>
            </w:pPr>
            <w:r w:rsidRPr="6A3B9D7B">
              <w:rPr>
                <w:rFonts w:ascii="Times New Roman" w:eastAsia="Times New Roman" w:hAnsi="Times New Roman" w:cs="Times New Roman"/>
                <w:sz w:val="24"/>
                <w:szCs w:val="24"/>
                <w:lang w:eastAsia="zh-CN"/>
              </w:rPr>
              <w:t>Razvijanje sposobnosti rješavanja matematičkih problema, osposobljavanje za samostalno učenje</w:t>
            </w:r>
            <w:r w:rsidR="347FCEEC" w:rsidRPr="6A3B9D7B">
              <w:rPr>
                <w:rFonts w:ascii="Times New Roman" w:eastAsia="Times New Roman" w:hAnsi="Times New Roman" w:cs="Times New Roman"/>
                <w:sz w:val="24"/>
                <w:szCs w:val="24"/>
                <w:lang w:eastAsia="zh-CN"/>
              </w:rPr>
              <w:t xml:space="preserve"> učenici </w:t>
            </w:r>
            <w:r w:rsidRPr="6A3B9D7B">
              <w:rPr>
                <w:rFonts w:ascii="Times New Roman" w:eastAsia="Times New Roman" w:hAnsi="Times New Roman" w:cs="Times New Roman"/>
                <w:sz w:val="24"/>
                <w:szCs w:val="24"/>
                <w:lang w:eastAsia="zh-CN"/>
              </w:rPr>
              <w:t xml:space="preserve"> koj</w:t>
            </w:r>
            <w:r w:rsidR="1288EBFD" w:rsidRPr="6A3B9D7B">
              <w:rPr>
                <w:rFonts w:ascii="Times New Roman" w:eastAsia="Times New Roman" w:hAnsi="Times New Roman" w:cs="Times New Roman"/>
                <w:sz w:val="24"/>
                <w:szCs w:val="24"/>
                <w:lang w:eastAsia="zh-CN"/>
              </w:rPr>
              <w:t>a</w:t>
            </w:r>
            <w:r w:rsidRPr="6A3B9D7B">
              <w:rPr>
                <w:rFonts w:ascii="Times New Roman" w:eastAsia="Times New Roman" w:hAnsi="Times New Roman" w:cs="Times New Roman"/>
                <w:sz w:val="24"/>
                <w:szCs w:val="24"/>
                <w:lang w:eastAsia="zh-CN"/>
              </w:rPr>
              <w:t xml:space="preserve"> teže usvaja matematičke zadatke  na diferenciranim zadacima uz prilagođene oblike i metode rada pomoći u postizanju napretka.</w:t>
            </w:r>
          </w:p>
        </w:tc>
      </w:tr>
      <w:tr w:rsidR="007F3AC4" w:rsidRPr="001246C2" w14:paraId="72D32B79"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BC4B3"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NAMJENA AKTIVNOSTI/ PROGRAMA/ PROJEKTA:</w:t>
            </w:r>
          </w:p>
          <w:p w14:paraId="4FB5DF38" w14:textId="77777777" w:rsidR="007F3AC4" w:rsidRDefault="007F3AC4" w:rsidP="000D22C6">
            <w:pPr>
              <w:keepNext/>
              <w:shd w:val="clear" w:color="auto" w:fill="FFFFFF"/>
              <w:spacing w:after="0"/>
              <w:jc w:val="both"/>
              <w:rPr>
                <w:rFonts w:ascii="Times New Roman" w:eastAsia="Arial" w:hAnsi="Times New Roman" w:cs="Times New Roman"/>
                <w:color w:val="000000"/>
                <w:sz w:val="24"/>
                <w:szCs w:val="24"/>
              </w:rPr>
            </w:pPr>
          </w:p>
          <w:p w14:paraId="0F41392B" w14:textId="33B9E8CA" w:rsidR="007F3AC4" w:rsidRDefault="5A55DAFA" w:rsidP="000D22C6">
            <w:pPr>
              <w:suppressAutoHyphens/>
              <w:spacing w:after="0" w:line="240" w:lineRule="auto"/>
              <w:jc w:val="both"/>
              <w:rPr>
                <w:rFonts w:ascii="Times New Roman" w:eastAsia="Arial" w:hAnsi="Times New Roman" w:cs="Times New Roman"/>
                <w:color w:val="000000"/>
                <w:sz w:val="24"/>
                <w:szCs w:val="24"/>
              </w:rPr>
            </w:pPr>
            <w:r w:rsidRPr="6A3B9D7B">
              <w:rPr>
                <w:rFonts w:ascii="Times New Roman" w:eastAsia="Arial" w:hAnsi="Times New Roman" w:cs="Times New Roman"/>
                <w:color w:val="000000" w:themeColor="text1"/>
                <w:sz w:val="24"/>
                <w:szCs w:val="24"/>
              </w:rPr>
              <w:t>Osposobiti učeni</w:t>
            </w:r>
            <w:r w:rsidR="129B29AD" w:rsidRPr="6A3B9D7B">
              <w:rPr>
                <w:rFonts w:ascii="Times New Roman" w:eastAsia="Arial" w:hAnsi="Times New Roman" w:cs="Times New Roman"/>
                <w:color w:val="000000" w:themeColor="text1"/>
                <w:sz w:val="24"/>
                <w:szCs w:val="24"/>
              </w:rPr>
              <w:t>cu</w:t>
            </w:r>
            <w:r w:rsidR="1CC646C1" w:rsidRPr="6A3B9D7B">
              <w:rPr>
                <w:rFonts w:ascii="Times New Roman" w:eastAsia="Arial" w:hAnsi="Times New Roman" w:cs="Times New Roman"/>
                <w:color w:val="000000" w:themeColor="text1"/>
                <w:sz w:val="24"/>
                <w:szCs w:val="24"/>
              </w:rPr>
              <w:t xml:space="preserve"> 3.</w:t>
            </w:r>
            <w:r w:rsidR="34DFE6D6" w:rsidRPr="6A3B9D7B">
              <w:rPr>
                <w:rFonts w:ascii="Times New Roman" w:eastAsia="Arial" w:hAnsi="Times New Roman" w:cs="Times New Roman"/>
                <w:color w:val="000000" w:themeColor="text1"/>
                <w:sz w:val="24"/>
                <w:szCs w:val="24"/>
              </w:rPr>
              <w:t xml:space="preserve"> razreda</w:t>
            </w:r>
            <w:r w:rsidRPr="6A3B9D7B">
              <w:rPr>
                <w:rFonts w:ascii="Times New Roman" w:eastAsia="Arial" w:hAnsi="Times New Roman" w:cs="Times New Roman"/>
                <w:color w:val="000000" w:themeColor="text1"/>
                <w:sz w:val="24"/>
                <w:szCs w:val="24"/>
              </w:rPr>
              <w:t xml:space="preserve"> za samostalan rad u rješavanju matematičkih zadataka.</w:t>
            </w:r>
          </w:p>
          <w:p w14:paraId="543AE795"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p>
        </w:tc>
      </w:tr>
      <w:tr w:rsidR="007F3AC4" w:rsidRPr="001246C2" w14:paraId="7FA710B0"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7B3D3"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 xml:space="preserve">NAČIN REALIZACIJE AKTIVNOSTI/ PROGRAMA/ PROJEKTA: </w:t>
            </w:r>
          </w:p>
          <w:p w14:paraId="35FA6AAA" w14:textId="77777777" w:rsidR="007F3AC4" w:rsidRPr="001246C2"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7C2DAF32" w14:textId="1FFAF23C" w:rsidR="007F3AC4" w:rsidRPr="00E22950" w:rsidRDefault="007F3AC4" w:rsidP="000D22C6">
            <w:pPr>
              <w:suppressAutoHyphens/>
              <w:spacing w:after="0" w:line="240" w:lineRule="auto"/>
              <w:jc w:val="both"/>
              <w:rPr>
                <w:rFonts w:ascii="Times New Roman" w:eastAsia="Arial" w:hAnsi="Times New Roman" w:cs="Times New Roman"/>
                <w:color w:val="000000"/>
                <w:sz w:val="24"/>
                <w:szCs w:val="24"/>
              </w:rPr>
            </w:pPr>
            <w:r w:rsidRPr="00E73C50">
              <w:rPr>
                <w:rFonts w:ascii="Times New Roman" w:eastAsia="Arial" w:hAnsi="Times New Roman" w:cs="Times New Roman"/>
                <w:color w:val="000000"/>
                <w:sz w:val="24"/>
                <w:szCs w:val="24"/>
              </w:rPr>
              <w:t>Individualizirani pristup i rad uz dodatni didaktički materijal</w:t>
            </w:r>
            <w:r>
              <w:rPr>
                <w:rFonts w:ascii="Times New Roman" w:eastAsia="Arial" w:hAnsi="Times New Roman" w:cs="Times New Roman"/>
                <w:color w:val="000000"/>
                <w:sz w:val="24"/>
                <w:szCs w:val="24"/>
              </w:rPr>
              <w:t>.</w:t>
            </w:r>
          </w:p>
        </w:tc>
      </w:tr>
      <w:tr w:rsidR="007F3AC4" w:rsidRPr="001246C2" w14:paraId="6CA1B5CF"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83622"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VREMENIK AKTIVNOSTI/ PROGRAMA/ PROJEKTA</w:t>
            </w:r>
            <w:r w:rsidRPr="001246C2">
              <w:rPr>
                <w:rFonts w:ascii="Times New Roman" w:eastAsia="Times New Roman" w:hAnsi="Times New Roman" w:cs="Times New Roman"/>
                <w:sz w:val="24"/>
                <w:szCs w:val="24"/>
                <w:lang w:eastAsia="zh-CN"/>
              </w:rPr>
              <w:t>:</w:t>
            </w:r>
          </w:p>
          <w:p w14:paraId="52819C7A"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p>
          <w:p w14:paraId="73ADC66A" w14:textId="7E85C7D6"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Arial" w:hAnsi="Times New Roman" w:cs="Times New Roman"/>
                <w:color w:val="000000"/>
                <w:sz w:val="24"/>
                <w:szCs w:val="24"/>
              </w:rPr>
              <w:t>Tijekom nastavne godine</w:t>
            </w:r>
            <w:r w:rsidR="000B795D">
              <w:rPr>
                <w:rFonts w:ascii="Times New Roman" w:eastAsia="Arial" w:hAnsi="Times New Roman" w:cs="Times New Roman"/>
                <w:color w:val="000000"/>
                <w:sz w:val="24"/>
                <w:szCs w:val="24"/>
              </w:rPr>
              <w:t xml:space="preserve">, jedan školski sat tjedno. </w:t>
            </w:r>
          </w:p>
        </w:tc>
      </w:tr>
      <w:tr w:rsidR="007F3AC4" w:rsidRPr="001246C2" w14:paraId="52085249"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8B638"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TROŠKOVNIK AKTIVNOSTI/ PROGRAMA/ PROJEKTA:</w:t>
            </w:r>
          </w:p>
          <w:p w14:paraId="39034B1A" w14:textId="77777777" w:rsidR="007F3AC4"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0FE151B5" w14:textId="5C8CBFAD"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9B5874">
              <w:rPr>
                <w:rFonts w:ascii="Times New Roman" w:eastAsia="Times New Roman" w:hAnsi="Times New Roman" w:cs="Times New Roman"/>
                <w:sz w:val="24"/>
                <w:szCs w:val="24"/>
                <w:lang w:eastAsia="zh-CN"/>
              </w:rPr>
              <w:t>Nema troškova.</w:t>
            </w:r>
          </w:p>
        </w:tc>
      </w:tr>
      <w:tr w:rsidR="007F3AC4" w:rsidRPr="001246C2" w14:paraId="2989BC14"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49A9F1"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VREDNOVANJE AKTIVNOSTI/ PROGRAMA/ PROJEKTA:</w:t>
            </w:r>
          </w:p>
          <w:p w14:paraId="390939D9" w14:textId="77777777" w:rsidR="007F3AC4" w:rsidRPr="001246C2" w:rsidRDefault="007F3AC4" w:rsidP="000D22C6">
            <w:pPr>
              <w:suppressAutoHyphens/>
              <w:spacing w:after="0" w:line="240" w:lineRule="auto"/>
              <w:jc w:val="both"/>
              <w:rPr>
                <w:rFonts w:ascii="Times New Roman" w:eastAsia="Times New Roman" w:hAnsi="Times New Roman" w:cs="Times New Roman"/>
                <w:b/>
                <w:sz w:val="24"/>
                <w:szCs w:val="24"/>
                <w:u w:val="single"/>
                <w:lang w:eastAsia="zh-CN"/>
              </w:rPr>
            </w:pPr>
          </w:p>
          <w:p w14:paraId="55333BCB" w14:textId="7B9FC084" w:rsidR="007F3AC4" w:rsidRPr="00E22950" w:rsidRDefault="007F3AC4" w:rsidP="000D22C6">
            <w:pPr>
              <w:suppressAutoHyphens/>
              <w:spacing w:after="0" w:line="240" w:lineRule="auto"/>
              <w:jc w:val="both"/>
              <w:rPr>
                <w:rFonts w:ascii="Times New Roman" w:eastAsia="Arial" w:hAnsi="Times New Roman" w:cs="Times New Roman"/>
                <w:color w:val="000000"/>
                <w:sz w:val="24"/>
                <w:szCs w:val="24"/>
              </w:rPr>
            </w:pPr>
            <w:r w:rsidRPr="00E73C50">
              <w:rPr>
                <w:rFonts w:ascii="Times New Roman" w:eastAsia="Arial" w:hAnsi="Times New Roman" w:cs="Times New Roman"/>
                <w:color w:val="000000"/>
                <w:sz w:val="24"/>
                <w:szCs w:val="24"/>
              </w:rPr>
              <w:t>Individualno praćenje napredovanja i uspješnosti u životu učenika. Poticanje za daljnji rad i napredovanje.</w:t>
            </w:r>
          </w:p>
        </w:tc>
      </w:tr>
      <w:tr w:rsidR="007F3AC4" w:rsidRPr="001246C2" w14:paraId="75FD380E" w14:textId="77777777" w:rsidTr="6A3B9D7B">
        <w:trPr>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1233C" w14:textId="77777777" w:rsidR="007F3AC4"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NAČIN KORIŠTENJA DOBIVENIH REZULTATA VREDNOVANJA AKTIVNOSTI/ PROGRAMA/ PROJEKTA</w:t>
            </w:r>
            <w:r w:rsidRPr="001246C2">
              <w:rPr>
                <w:rFonts w:ascii="Times New Roman" w:eastAsia="Times New Roman" w:hAnsi="Times New Roman" w:cs="Times New Roman"/>
                <w:sz w:val="24"/>
                <w:szCs w:val="24"/>
                <w:lang w:eastAsia="zh-CN"/>
              </w:rPr>
              <w:t>:</w:t>
            </w:r>
          </w:p>
          <w:p w14:paraId="5AB171B6" w14:textId="77777777" w:rsidR="007F3AC4" w:rsidRPr="001246C2" w:rsidRDefault="007F3AC4" w:rsidP="000D22C6">
            <w:pPr>
              <w:suppressAutoHyphens/>
              <w:spacing w:after="0" w:line="240" w:lineRule="auto"/>
              <w:jc w:val="both"/>
              <w:rPr>
                <w:rFonts w:ascii="Times New Roman" w:eastAsia="Times New Roman" w:hAnsi="Times New Roman" w:cs="Times New Roman"/>
                <w:sz w:val="24"/>
                <w:szCs w:val="24"/>
                <w:lang w:eastAsia="zh-CN"/>
              </w:rPr>
            </w:pPr>
          </w:p>
          <w:p w14:paraId="646446CE" w14:textId="77777777" w:rsidR="007F3AC4" w:rsidRPr="009B5874" w:rsidRDefault="007F3AC4" w:rsidP="000D22C6">
            <w:pPr>
              <w:suppressAutoHyphens/>
              <w:spacing w:after="0" w:line="240" w:lineRule="auto"/>
              <w:jc w:val="both"/>
              <w:rPr>
                <w:rFonts w:ascii="Times New Roman" w:eastAsia="Times New Roman" w:hAnsi="Times New Roman" w:cs="Times New Roman"/>
                <w:sz w:val="24"/>
                <w:szCs w:val="24"/>
                <w:lang w:eastAsia="zh-CN"/>
              </w:rPr>
            </w:pPr>
            <w:r w:rsidRPr="00E73C50">
              <w:rPr>
                <w:rFonts w:ascii="Times New Roman" w:eastAsia="Times New Roman" w:hAnsi="Times New Roman" w:cs="Times New Roman"/>
                <w:sz w:val="24"/>
                <w:szCs w:val="24"/>
                <w:lang w:eastAsia="zh-CN"/>
              </w:rPr>
              <w:t>Rezultate upotrijebiti kako bi povećali interes za korištenje svakodnevnih predmeta i omogućili osnovnu upotrebu tih predmeta.</w:t>
            </w:r>
          </w:p>
        </w:tc>
      </w:tr>
    </w:tbl>
    <w:p w14:paraId="2E2EE8A7" w14:textId="282FF8F4" w:rsidR="007F3AC4" w:rsidRDefault="007F3AC4" w:rsidP="00BF52A1">
      <w:pPr>
        <w:spacing w:after="0" w:line="360" w:lineRule="auto"/>
        <w:rPr>
          <w:rFonts w:ascii="Times New Roman" w:hAnsi="Times New Roman" w:cs="Times New Roman"/>
          <w:sz w:val="24"/>
          <w:szCs w:val="24"/>
        </w:rPr>
      </w:pPr>
    </w:p>
    <w:p w14:paraId="536E6FAC" w14:textId="0C041E41" w:rsidR="00B936D2" w:rsidRDefault="00B936D2" w:rsidP="00BF52A1">
      <w:pPr>
        <w:spacing w:after="0" w:line="360" w:lineRule="auto"/>
        <w:rPr>
          <w:rFonts w:ascii="Times New Roman" w:hAnsi="Times New Roman" w:cs="Times New Roman"/>
          <w:sz w:val="24"/>
          <w:szCs w:val="24"/>
        </w:rPr>
      </w:pPr>
    </w:p>
    <w:p w14:paraId="15095239" w14:textId="7E728524" w:rsidR="00FB2BB1" w:rsidRDefault="00FB2BB1" w:rsidP="00BF52A1">
      <w:pPr>
        <w:spacing w:after="0" w:line="360" w:lineRule="auto"/>
        <w:rPr>
          <w:rFonts w:ascii="Times New Roman" w:hAnsi="Times New Roman" w:cs="Times New Roman"/>
          <w:sz w:val="24"/>
          <w:szCs w:val="24"/>
        </w:rPr>
      </w:pPr>
    </w:p>
    <w:p w14:paraId="0A6ABA08" w14:textId="11D227EF" w:rsidR="00FB2BB1" w:rsidRDefault="00FB2BB1" w:rsidP="00BF52A1">
      <w:pPr>
        <w:spacing w:after="0" w:line="360" w:lineRule="auto"/>
        <w:rPr>
          <w:rFonts w:ascii="Times New Roman" w:hAnsi="Times New Roman" w:cs="Times New Roman"/>
          <w:sz w:val="24"/>
          <w:szCs w:val="24"/>
        </w:rPr>
      </w:pPr>
    </w:p>
    <w:p w14:paraId="4652B897" w14:textId="3ACF7449" w:rsidR="00FB2BB1" w:rsidRDefault="00FB2BB1" w:rsidP="00BF52A1">
      <w:pPr>
        <w:spacing w:after="0" w:line="360" w:lineRule="auto"/>
        <w:rPr>
          <w:rFonts w:ascii="Times New Roman" w:hAnsi="Times New Roman" w:cs="Times New Roman"/>
          <w:sz w:val="24"/>
          <w:szCs w:val="24"/>
        </w:rPr>
      </w:pPr>
    </w:p>
    <w:p w14:paraId="43ACF208" w14:textId="77777777" w:rsidR="00C64F5C" w:rsidRDefault="00C64F5C" w:rsidP="00BF52A1">
      <w:pPr>
        <w:spacing w:after="0" w:line="360" w:lineRule="auto"/>
        <w:rPr>
          <w:rFonts w:ascii="Times New Roman" w:hAnsi="Times New Roman" w:cs="Times New Roman"/>
          <w:sz w:val="24"/>
          <w:szCs w:val="24"/>
        </w:rPr>
      </w:pPr>
    </w:p>
    <w:p w14:paraId="1FDC883D" w14:textId="34CFCC4D" w:rsidR="00FB2BB1" w:rsidRDefault="00FB2BB1" w:rsidP="00BF52A1">
      <w:pPr>
        <w:spacing w:after="0" w:line="360" w:lineRule="auto"/>
        <w:rPr>
          <w:rFonts w:ascii="Times New Roman" w:hAnsi="Times New Roman" w:cs="Times New Roman"/>
          <w:sz w:val="24"/>
          <w:szCs w:val="24"/>
        </w:rPr>
      </w:pPr>
    </w:p>
    <w:p w14:paraId="22DD66CA" w14:textId="6CAD8B5F" w:rsidR="00FB2BB1" w:rsidRDefault="00FB2BB1" w:rsidP="00BF52A1">
      <w:pPr>
        <w:spacing w:after="0" w:line="360" w:lineRule="auto"/>
        <w:rPr>
          <w:rFonts w:ascii="Times New Roman" w:hAnsi="Times New Roman" w:cs="Times New Roman"/>
          <w:sz w:val="24"/>
          <w:szCs w:val="24"/>
        </w:rPr>
      </w:pPr>
    </w:p>
    <w:p w14:paraId="58C8AE3A" w14:textId="4FB979EE" w:rsidR="00FB2BB1" w:rsidRDefault="00FB2BB1" w:rsidP="00BF52A1">
      <w:pPr>
        <w:spacing w:after="0" w:line="360" w:lineRule="auto"/>
        <w:rPr>
          <w:rFonts w:ascii="Times New Roman" w:hAnsi="Times New Roman" w:cs="Times New Roman"/>
          <w:sz w:val="24"/>
          <w:szCs w:val="24"/>
        </w:rPr>
      </w:pPr>
    </w:p>
    <w:p w14:paraId="1EE48DE0" w14:textId="03A35E50" w:rsidR="00B936D2" w:rsidRDefault="00B936D2" w:rsidP="6A3B9D7B">
      <w:pPr>
        <w:spacing w:after="0" w:line="360" w:lineRule="auto"/>
        <w:rPr>
          <w:rFonts w:ascii="Times New Roman" w:hAnsi="Times New Roman" w:cs="Times New Roman"/>
          <w:sz w:val="24"/>
          <w:szCs w:val="24"/>
        </w:rPr>
      </w:pPr>
    </w:p>
    <w:tbl>
      <w:tblPr>
        <w:tblpPr w:leftFromText="180" w:rightFromText="180" w:bottomFromText="160" w:vertAnchor="text" w:horzAnchor="margin" w:tblpX="-299" w:tblpY="26"/>
        <w:tblW w:w="9631" w:type="dxa"/>
        <w:tblCellSpacing w:w="0" w:type="dxa"/>
        <w:tblCellMar>
          <w:top w:w="108" w:type="dxa"/>
          <w:bottom w:w="108" w:type="dxa"/>
        </w:tblCellMar>
        <w:tblLook w:val="04A0" w:firstRow="1" w:lastRow="0" w:firstColumn="1" w:lastColumn="0" w:noHBand="0" w:noVBand="1"/>
      </w:tblPr>
      <w:tblGrid>
        <w:gridCol w:w="9631"/>
      </w:tblGrid>
      <w:tr w:rsidR="00B936D2" w14:paraId="4E1A79B7" w14:textId="77777777" w:rsidTr="379FE41B">
        <w:trPr>
          <w:tblCellSpacing w:w="0" w:type="dxa"/>
        </w:trPr>
        <w:tc>
          <w:tcPr>
            <w:tcW w:w="96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1" w:themeFillTint="66"/>
            <w:tcMar>
              <w:top w:w="0" w:type="dxa"/>
              <w:left w:w="108" w:type="dxa"/>
              <w:bottom w:w="0" w:type="dxa"/>
              <w:right w:w="108" w:type="dxa"/>
            </w:tcMar>
            <w:hideMark/>
          </w:tcPr>
          <w:p w14:paraId="3D1BFA51" w14:textId="77777777" w:rsidR="00B936D2" w:rsidRDefault="00B936D2" w:rsidP="00433C79">
            <w:pPr>
              <w:spacing w:before="100" w:beforeAutospacing="1" w:after="159" w:line="276" w:lineRule="auto"/>
              <w:rPr>
                <w:rFonts w:ascii="Times New Roman" w:eastAsiaTheme="minorEastAsia" w:hAnsi="Times New Roman" w:cs="Times New Roman"/>
                <w:b/>
                <w:bCs/>
                <w:sz w:val="24"/>
                <w:szCs w:val="24"/>
                <w:u w:val="single"/>
                <w:lang w:eastAsia="hr-HR"/>
              </w:rPr>
            </w:pPr>
            <w:r>
              <w:rPr>
                <w:rFonts w:ascii="Times New Roman" w:eastAsiaTheme="minorEastAsia" w:hAnsi="Times New Roman" w:cs="Times New Roman"/>
                <w:b/>
                <w:bCs/>
                <w:sz w:val="24"/>
                <w:szCs w:val="24"/>
                <w:u w:val="single"/>
                <w:lang w:eastAsia="hr-HR"/>
              </w:rPr>
              <w:lastRenderedPageBreak/>
              <w:t>NAZIV AKTIVNOSTI/ PROGRAMA/ PROJEKTA:</w:t>
            </w:r>
          </w:p>
          <w:p w14:paraId="755EBA35" w14:textId="0294BCF9" w:rsidR="00B936D2" w:rsidRDefault="50863B1E" w:rsidP="6A3B9D7B">
            <w:pPr>
              <w:spacing w:before="100" w:beforeAutospacing="1" w:after="159" w:line="276" w:lineRule="auto"/>
              <w:rPr>
                <w:rFonts w:ascii="Times New Roman" w:eastAsiaTheme="minorEastAsia" w:hAnsi="Times New Roman" w:cs="Times New Roman"/>
                <w:b/>
                <w:bCs/>
                <w:sz w:val="24"/>
                <w:szCs w:val="24"/>
                <w:lang w:eastAsia="hr-HR"/>
              </w:rPr>
            </w:pPr>
            <w:r w:rsidRPr="6A3B9D7B">
              <w:rPr>
                <w:rFonts w:ascii="Times New Roman" w:eastAsiaTheme="minorEastAsia" w:hAnsi="Times New Roman" w:cs="Times New Roman"/>
                <w:b/>
                <w:bCs/>
                <w:sz w:val="24"/>
                <w:szCs w:val="24"/>
                <w:lang w:eastAsia="hr-HR"/>
              </w:rPr>
              <w:t>Dopunska nastava hrvatskog jezika za 3. r</w:t>
            </w:r>
            <w:r w:rsidR="4D372CBF" w:rsidRPr="6A3B9D7B">
              <w:rPr>
                <w:rFonts w:ascii="Times New Roman" w:eastAsiaTheme="minorEastAsia" w:hAnsi="Times New Roman" w:cs="Times New Roman"/>
                <w:b/>
                <w:bCs/>
                <w:sz w:val="24"/>
                <w:szCs w:val="24"/>
                <w:lang w:eastAsia="hr-HR"/>
              </w:rPr>
              <w:t>azred</w:t>
            </w:r>
          </w:p>
        </w:tc>
      </w:tr>
      <w:tr w:rsidR="00B936D2" w14:paraId="2A59E46B" w14:textId="77777777" w:rsidTr="379FE41B">
        <w:trPr>
          <w:tblCellSpacing w:w="0" w:type="dxa"/>
        </w:trPr>
        <w:tc>
          <w:tcPr>
            <w:tcW w:w="9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68BC4210" w14:textId="77777777" w:rsidR="00B936D2" w:rsidRDefault="00B936D2" w:rsidP="00433C79">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NOSITELJ AKTIVNOSTI/ PROGRAMA/ PROJEKTA:</w:t>
            </w:r>
          </w:p>
          <w:p w14:paraId="193F3ED3" w14:textId="1C7D45BC" w:rsidR="00B936D2" w:rsidRDefault="00B936D2" w:rsidP="00B936D2">
            <w:pPr>
              <w:spacing w:before="100" w:beforeAutospacing="1" w:after="142"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Učiteljica Milena Vojnović Gros</w:t>
            </w:r>
          </w:p>
        </w:tc>
      </w:tr>
      <w:tr w:rsidR="00B936D2" w14:paraId="3CA40CCD" w14:textId="77777777" w:rsidTr="379FE41B">
        <w:trPr>
          <w:trHeight w:val="2521"/>
          <w:tblCellSpacing w:w="0" w:type="dxa"/>
        </w:trPr>
        <w:tc>
          <w:tcPr>
            <w:tcW w:w="9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454D0128" w14:textId="57FC0B82" w:rsidR="00B936D2" w:rsidRDefault="14283C35" w:rsidP="6A3B9D7B">
            <w:pPr>
              <w:spacing w:before="100" w:beforeAutospacing="1" w:after="0" w:line="240" w:lineRule="auto"/>
              <w:jc w:val="both"/>
              <w:rPr>
                <w:rFonts w:ascii="Times New Roman" w:eastAsia="Times New Roman" w:hAnsi="Times New Roman" w:cs="Times New Roman"/>
                <w:sz w:val="24"/>
                <w:szCs w:val="24"/>
                <w:lang w:eastAsia="zh-CN"/>
              </w:rPr>
            </w:pPr>
            <w:r w:rsidRPr="6A3B9D7B">
              <w:rPr>
                <w:rFonts w:ascii="Times New Roman" w:eastAsia="Times New Roman" w:hAnsi="Times New Roman" w:cs="Times New Roman"/>
                <w:b/>
                <w:bCs/>
                <w:sz w:val="24"/>
                <w:szCs w:val="24"/>
                <w:u w:val="single"/>
                <w:lang w:eastAsia="zh-CN"/>
              </w:rPr>
              <w:t>CILJ AKTIVNOSTI/ PROGRAMA/ PROJEKTA:</w:t>
            </w:r>
          </w:p>
          <w:p w14:paraId="36322436" w14:textId="3B022A97" w:rsidR="00B936D2" w:rsidRDefault="50863B1E" w:rsidP="6A3B9D7B">
            <w:pPr>
              <w:spacing w:before="100" w:beforeAutospacing="1" w:after="159" w:line="240" w:lineRule="auto"/>
              <w:rPr>
                <w:rFonts w:ascii="Times New Roman" w:eastAsiaTheme="minorEastAsia" w:hAnsi="Times New Roman" w:cs="Times New Roman"/>
                <w:sz w:val="24"/>
                <w:szCs w:val="24"/>
                <w:lang w:eastAsia="hr-HR"/>
              </w:rPr>
            </w:pPr>
            <w:r w:rsidRPr="6A3B9D7B">
              <w:rPr>
                <w:rFonts w:ascii="Times New Roman" w:eastAsiaTheme="minorEastAsia" w:hAnsi="Times New Roman" w:cs="Times New Roman"/>
                <w:sz w:val="24"/>
                <w:szCs w:val="24"/>
                <w:lang w:eastAsia="hr-HR"/>
              </w:rPr>
              <w:t>Usvajanje gradiva koje učeni</w:t>
            </w:r>
            <w:r w:rsidR="0C6EABFD" w:rsidRPr="6A3B9D7B">
              <w:rPr>
                <w:rFonts w:ascii="Times New Roman" w:eastAsiaTheme="minorEastAsia" w:hAnsi="Times New Roman" w:cs="Times New Roman"/>
                <w:sz w:val="24"/>
                <w:szCs w:val="24"/>
                <w:lang w:eastAsia="hr-HR"/>
              </w:rPr>
              <w:t>ca</w:t>
            </w:r>
            <w:r w:rsidR="3907CA3C" w:rsidRPr="6A3B9D7B">
              <w:rPr>
                <w:rFonts w:ascii="Times New Roman" w:eastAsiaTheme="minorEastAsia" w:hAnsi="Times New Roman" w:cs="Times New Roman"/>
                <w:sz w:val="24"/>
                <w:szCs w:val="24"/>
                <w:lang w:eastAsia="hr-HR"/>
              </w:rPr>
              <w:t xml:space="preserve"> 3. razreda</w:t>
            </w:r>
            <w:r w:rsidRPr="6A3B9D7B">
              <w:rPr>
                <w:rFonts w:ascii="Times New Roman" w:eastAsiaTheme="minorEastAsia" w:hAnsi="Times New Roman" w:cs="Times New Roman"/>
                <w:sz w:val="24"/>
                <w:szCs w:val="24"/>
                <w:lang w:eastAsia="hr-HR"/>
              </w:rPr>
              <w:t xml:space="preserve"> ni</w:t>
            </w:r>
            <w:r w:rsidR="67A0273B" w:rsidRPr="6A3B9D7B">
              <w:rPr>
                <w:rFonts w:ascii="Times New Roman" w:eastAsiaTheme="minorEastAsia" w:hAnsi="Times New Roman" w:cs="Times New Roman"/>
                <w:sz w:val="24"/>
                <w:szCs w:val="24"/>
                <w:lang w:eastAsia="hr-HR"/>
              </w:rPr>
              <w:t>je</w:t>
            </w:r>
            <w:r w:rsidRPr="6A3B9D7B">
              <w:rPr>
                <w:rFonts w:ascii="Times New Roman" w:eastAsiaTheme="minorEastAsia" w:hAnsi="Times New Roman" w:cs="Times New Roman"/>
                <w:sz w:val="24"/>
                <w:szCs w:val="24"/>
                <w:lang w:eastAsia="hr-HR"/>
              </w:rPr>
              <w:t xml:space="preserve"> usvojil</w:t>
            </w:r>
            <w:r w:rsidR="4DD0A100" w:rsidRPr="6A3B9D7B">
              <w:rPr>
                <w:rFonts w:ascii="Times New Roman" w:eastAsiaTheme="minorEastAsia" w:hAnsi="Times New Roman" w:cs="Times New Roman"/>
                <w:sz w:val="24"/>
                <w:szCs w:val="24"/>
                <w:lang w:eastAsia="hr-HR"/>
              </w:rPr>
              <w:t>a</w:t>
            </w:r>
            <w:r w:rsidRPr="6A3B9D7B">
              <w:rPr>
                <w:rFonts w:ascii="Times New Roman" w:eastAsiaTheme="minorEastAsia" w:hAnsi="Times New Roman" w:cs="Times New Roman"/>
                <w:sz w:val="24"/>
                <w:szCs w:val="24"/>
                <w:lang w:eastAsia="hr-HR"/>
              </w:rPr>
              <w:t xml:space="preserve"> tijekom redovne nastave hrvatskog jezika. Individualni rad s učeni</w:t>
            </w:r>
            <w:r w:rsidR="185D3FB0" w:rsidRPr="6A3B9D7B">
              <w:rPr>
                <w:rFonts w:ascii="Times New Roman" w:eastAsiaTheme="minorEastAsia" w:hAnsi="Times New Roman" w:cs="Times New Roman"/>
                <w:sz w:val="24"/>
                <w:szCs w:val="24"/>
                <w:lang w:eastAsia="hr-HR"/>
              </w:rPr>
              <w:t>com</w:t>
            </w:r>
            <w:r w:rsidRPr="6A3B9D7B">
              <w:rPr>
                <w:rFonts w:ascii="Times New Roman" w:eastAsiaTheme="minorEastAsia" w:hAnsi="Times New Roman" w:cs="Times New Roman"/>
                <w:sz w:val="24"/>
                <w:szCs w:val="24"/>
                <w:lang w:eastAsia="hr-HR"/>
              </w:rPr>
              <w:t xml:space="preserve"> koj</w:t>
            </w:r>
            <w:r w:rsidR="20E9AAB0" w:rsidRPr="6A3B9D7B">
              <w:rPr>
                <w:rFonts w:ascii="Times New Roman" w:eastAsiaTheme="minorEastAsia" w:hAnsi="Times New Roman" w:cs="Times New Roman"/>
                <w:sz w:val="24"/>
                <w:szCs w:val="24"/>
                <w:lang w:eastAsia="hr-HR"/>
              </w:rPr>
              <w:t>a</w:t>
            </w:r>
            <w:r w:rsidRPr="6A3B9D7B">
              <w:rPr>
                <w:rFonts w:ascii="Times New Roman" w:eastAsiaTheme="minorEastAsia" w:hAnsi="Times New Roman" w:cs="Times New Roman"/>
                <w:sz w:val="24"/>
                <w:szCs w:val="24"/>
                <w:lang w:eastAsia="hr-HR"/>
              </w:rPr>
              <w:t xml:space="preserve"> ima poteškoće kod usvajanja nastavnog gradiva, vježbanja i ponavljanja.</w:t>
            </w:r>
            <w:r w:rsidR="1C326157" w:rsidRPr="6A3B9D7B">
              <w:rPr>
                <w:rFonts w:ascii="Times New Roman" w:eastAsiaTheme="minorEastAsia" w:hAnsi="Times New Roman" w:cs="Times New Roman"/>
                <w:sz w:val="24"/>
                <w:szCs w:val="24"/>
                <w:lang w:eastAsia="hr-HR"/>
              </w:rPr>
              <w:t xml:space="preserve"> </w:t>
            </w:r>
            <w:r w:rsidRPr="6A3B9D7B">
              <w:rPr>
                <w:rFonts w:ascii="Times New Roman" w:eastAsiaTheme="minorEastAsia" w:hAnsi="Times New Roman" w:cs="Times New Roman"/>
                <w:sz w:val="24"/>
                <w:szCs w:val="24"/>
                <w:lang w:eastAsia="hr-HR"/>
              </w:rPr>
              <w:t xml:space="preserve">Razvoj vještina čitanja i pisanja, poticane točnosti i urednosti u izražavanju.              Jačanje sigurnosti u komunikaciji, poticanje interesa za jezik i jezično izražavanje.            Njegovanje ljubavi prema hrvatskom jeziku i zavičajnom govoru.  </w:t>
            </w:r>
          </w:p>
        </w:tc>
      </w:tr>
      <w:tr w:rsidR="6A3B9D7B" w14:paraId="63B04F2A" w14:textId="77777777" w:rsidTr="379FE41B">
        <w:trPr>
          <w:trHeight w:val="300"/>
          <w:tblCellSpacing w:w="0" w:type="dxa"/>
        </w:trPr>
        <w:tc>
          <w:tcPr>
            <w:tcW w:w="9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715916F0" w14:textId="01EE9C3D" w:rsidR="2CC03C3F" w:rsidRDefault="2CC03C3F" w:rsidP="6A3B9D7B">
            <w:pPr>
              <w:spacing w:line="240" w:lineRule="auto"/>
              <w:rPr>
                <w:rFonts w:ascii="Times New Roman" w:eastAsiaTheme="minorEastAsia" w:hAnsi="Times New Roman" w:cs="Times New Roman"/>
                <w:sz w:val="24"/>
                <w:szCs w:val="24"/>
                <w:lang w:eastAsia="hr-HR"/>
              </w:rPr>
            </w:pPr>
            <w:r w:rsidRPr="6A3B9D7B">
              <w:rPr>
                <w:rFonts w:ascii="Times New Roman" w:eastAsiaTheme="minorEastAsia" w:hAnsi="Times New Roman" w:cs="Times New Roman"/>
                <w:b/>
                <w:bCs/>
                <w:sz w:val="24"/>
                <w:szCs w:val="24"/>
                <w:u w:val="single"/>
                <w:lang w:eastAsia="hr-HR"/>
              </w:rPr>
              <w:t>NAMJENA AKTIVNOSTI/ PROGRAMA/ PROJEKTA:</w:t>
            </w:r>
          </w:p>
          <w:p w14:paraId="23427570" w14:textId="2A1A2B3A" w:rsidR="2CC03C3F" w:rsidRDefault="2CC03C3F" w:rsidP="6A3B9D7B">
            <w:pPr>
              <w:spacing w:line="240" w:lineRule="auto"/>
              <w:rPr>
                <w:rFonts w:ascii="Times New Roman" w:eastAsiaTheme="minorEastAsia" w:hAnsi="Times New Roman" w:cs="Times New Roman"/>
                <w:sz w:val="24"/>
                <w:szCs w:val="24"/>
                <w:lang w:eastAsia="hr-HR"/>
              </w:rPr>
            </w:pPr>
            <w:r w:rsidRPr="6A3B9D7B">
              <w:rPr>
                <w:rFonts w:ascii="Times New Roman" w:eastAsiaTheme="minorEastAsia" w:hAnsi="Times New Roman" w:cs="Times New Roman"/>
                <w:sz w:val="24"/>
                <w:szCs w:val="24"/>
                <w:lang w:eastAsia="hr-HR"/>
              </w:rPr>
              <w:t>Nastava je namijenjena učenici 3.r.</w:t>
            </w:r>
          </w:p>
        </w:tc>
      </w:tr>
      <w:tr w:rsidR="00B936D2" w14:paraId="684A72D4" w14:textId="77777777" w:rsidTr="379FE41B">
        <w:trPr>
          <w:tblCellSpacing w:w="0" w:type="dxa"/>
        </w:trPr>
        <w:tc>
          <w:tcPr>
            <w:tcW w:w="9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7C8BDE80" w14:textId="77777777" w:rsidR="00B936D2" w:rsidRDefault="00B936D2" w:rsidP="00433C79">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 xml:space="preserve">NAČIN REALIZACIJE AKTIVNOSTI/ PROGRAMA/ PROJEKTA: </w:t>
            </w:r>
          </w:p>
          <w:p w14:paraId="1CE3C006" w14:textId="5E1462A8" w:rsidR="00B936D2" w:rsidRDefault="50863B1E" w:rsidP="6A3B9D7B">
            <w:pPr>
              <w:spacing w:before="100" w:beforeAutospacing="1" w:after="142" w:line="276" w:lineRule="auto"/>
              <w:rPr>
                <w:rFonts w:ascii="Times New Roman" w:eastAsiaTheme="minorEastAsia" w:hAnsi="Times New Roman" w:cs="Times New Roman"/>
                <w:sz w:val="24"/>
                <w:szCs w:val="24"/>
                <w:lang w:eastAsia="hr-HR"/>
              </w:rPr>
            </w:pPr>
            <w:r w:rsidRPr="6A3B9D7B">
              <w:rPr>
                <w:rFonts w:ascii="Times New Roman" w:eastAsiaTheme="minorEastAsia" w:hAnsi="Times New Roman" w:cs="Times New Roman"/>
                <w:sz w:val="24"/>
                <w:szCs w:val="24"/>
                <w:lang w:eastAsia="hr-HR"/>
              </w:rPr>
              <w:t>Individualni rad s učenic</w:t>
            </w:r>
            <w:r w:rsidR="5B820FF9" w:rsidRPr="6A3B9D7B">
              <w:rPr>
                <w:rFonts w:ascii="Times New Roman" w:eastAsiaTheme="minorEastAsia" w:hAnsi="Times New Roman" w:cs="Times New Roman"/>
                <w:sz w:val="24"/>
                <w:szCs w:val="24"/>
                <w:lang w:eastAsia="hr-HR"/>
              </w:rPr>
              <w:t>om.</w:t>
            </w:r>
          </w:p>
        </w:tc>
      </w:tr>
      <w:tr w:rsidR="00B936D2" w14:paraId="0F4D8004" w14:textId="77777777" w:rsidTr="379FE41B">
        <w:trPr>
          <w:tblCellSpacing w:w="0" w:type="dxa"/>
        </w:trPr>
        <w:tc>
          <w:tcPr>
            <w:tcW w:w="9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0B242841" w14:textId="77777777" w:rsidR="00B936D2" w:rsidRDefault="00B936D2" w:rsidP="00433C79">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VREMENIK AKTIVNOSTI/ PROGRAMA/ PROJEKTA:</w:t>
            </w:r>
          </w:p>
          <w:p w14:paraId="0528F50C" w14:textId="464C8F78" w:rsidR="00B936D2" w:rsidRDefault="50863B1E" w:rsidP="6A3B9D7B">
            <w:pPr>
              <w:spacing w:before="100" w:beforeAutospacing="1" w:after="142" w:line="276" w:lineRule="auto"/>
              <w:rPr>
                <w:rFonts w:ascii="Times New Roman" w:eastAsiaTheme="minorEastAsia" w:hAnsi="Times New Roman" w:cs="Times New Roman"/>
                <w:sz w:val="24"/>
                <w:szCs w:val="24"/>
                <w:lang w:eastAsia="hr-HR"/>
              </w:rPr>
            </w:pPr>
            <w:r w:rsidRPr="379FE41B">
              <w:rPr>
                <w:rFonts w:ascii="Times New Roman" w:eastAsiaTheme="minorEastAsia" w:hAnsi="Times New Roman" w:cs="Times New Roman"/>
                <w:sz w:val="24"/>
                <w:szCs w:val="24"/>
                <w:lang w:eastAsia="hr-HR"/>
              </w:rPr>
              <w:t xml:space="preserve">Tijekom </w:t>
            </w:r>
            <w:r w:rsidR="0067FE70" w:rsidRPr="379FE41B">
              <w:rPr>
                <w:rFonts w:ascii="Times New Roman" w:eastAsiaTheme="minorEastAsia" w:hAnsi="Times New Roman" w:cs="Times New Roman"/>
                <w:sz w:val="24"/>
                <w:szCs w:val="24"/>
                <w:lang w:eastAsia="hr-HR"/>
              </w:rPr>
              <w:t>nastavn</w:t>
            </w:r>
            <w:r w:rsidRPr="379FE41B">
              <w:rPr>
                <w:rFonts w:ascii="Times New Roman" w:eastAsiaTheme="minorEastAsia" w:hAnsi="Times New Roman" w:cs="Times New Roman"/>
                <w:sz w:val="24"/>
                <w:szCs w:val="24"/>
                <w:lang w:eastAsia="hr-HR"/>
              </w:rPr>
              <w:t>e godine</w:t>
            </w:r>
            <w:r w:rsidR="6601D506" w:rsidRPr="379FE41B">
              <w:rPr>
                <w:rFonts w:ascii="Times New Roman" w:eastAsiaTheme="minorEastAsia" w:hAnsi="Times New Roman" w:cs="Times New Roman"/>
                <w:sz w:val="24"/>
                <w:szCs w:val="24"/>
                <w:lang w:eastAsia="hr-HR"/>
              </w:rPr>
              <w:t>,</w:t>
            </w:r>
            <w:r w:rsidRPr="379FE41B">
              <w:rPr>
                <w:rFonts w:ascii="Times New Roman" w:eastAsiaTheme="minorEastAsia" w:hAnsi="Times New Roman" w:cs="Times New Roman"/>
                <w:sz w:val="24"/>
                <w:szCs w:val="24"/>
                <w:lang w:eastAsia="hr-HR"/>
              </w:rPr>
              <w:t xml:space="preserve"> jedan sat tjedno.</w:t>
            </w:r>
          </w:p>
        </w:tc>
      </w:tr>
      <w:tr w:rsidR="00B936D2" w14:paraId="43727D8D" w14:textId="77777777" w:rsidTr="379FE41B">
        <w:trPr>
          <w:trHeight w:val="912"/>
          <w:tblCellSpacing w:w="0" w:type="dxa"/>
        </w:trPr>
        <w:tc>
          <w:tcPr>
            <w:tcW w:w="9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2B34C4D7" w14:textId="77777777" w:rsidR="00B936D2" w:rsidRDefault="00B936D2" w:rsidP="00433C79">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TROŠKOVNIK AKTIVNOSTI/ PROGRAMA/ PROJEKTA:</w:t>
            </w:r>
          </w:p>
          <w:p w14:paraId="2270261A" w14:textId="77777777" w:rsidR="00B936D2" w:rsidRDefault="00B936D2" w:rsidP="00433C79">
            <w:pPr>
              <w:spacing w:before="100" w:beforeAutospacing="1" w:after="142"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Troškove kopiranja nastavnih listića.</w:t>
            </w:r>
          </w:p>
        </w:tc>
      </w:tr>
      <w:tr w:rsidR="00B936D2" w14:paraId="505C3B72" w14:textId="77777777" w:rsidTr="379FE41B">
        <w:trPr>
          <w:tblCellSpacing w:w="0" w:type="dxa"/>
        </w:trPr>
        <w:tc>
          <w:tcPr>
            <w:tcW w:w="9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1A47565A" w14:textId="77777777" w:rsidR="00B936D2" w:rsidRDefault="00B936D2" w:rsidP="00433C79">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u w:val="single"/>
                <w:lang w:eastAsia="hr-HR"/>
              </w:rPr>
              <w:t>VREDNOVANJE AKTIVNOSTI/ PROGRAMA/ PROJEKTA:</w:t>
            </w:r>
          </w:p>
          <w:p w14:paraId="3DC88327" w14:textId="77777777" w:rsidR="00B936D2" w:rsidRDefault="00B936D2" w:rsidP="00433C79">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Redovito praćenje učenikovog rada i napretka.  Poticanje i unapređivanje razvoja učenika u skladu s njegovim sposobnostima.</w:t>
            </w:r>
          </w:p>
        </w:tc>
      </w:tr>
      <w:tr w:rsidR="00B936D2" w14:paraId="70B583F0" w14:textId="77777777" w:rsidTr="379FE41B">
        <w:trPr>
          <w:tblCellSpacing w:w="0" w:type="dxa"/>
        </w:trPr>
        <w:tc>
          <w:tcPr>
            <w:tcW w:w="96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7D615ACE" w14:textId="77777777" w:rsidR="00B936D2" w:rsidRDefault="00B936D2" w:rsidP="00433C79">
            <w:pPr>
              <w:spacing w:before="100" w:beforeAutospacing="1" w:after="159" w:line="276" w:lineRule="auto"/>
              <w:rPr>
                <w:rFonts w:ascii="Times New Roman" w:eastAsiaTheme="minorEastAsia" w:hAnsi="Times New Roman" w:cs="Times New Roman"/>
                <w:b/>
                <w:bCs/>
                <w:sz w:val="24"/>
                <w:szCs w:val="24"/>
                <w:u w:val="single"/>
                <w:lang w:eastAsia="hr-HR"/>
              </w:rPr>
            </w:pPr>
            <w:r>
              <w:rPr>
                <w:rFonts w:ascii="Times New Roman" w:eastAsiaTheme="minorEastAsia" w:hAnsi="Times New Roman" w:cs="Times New Roman"/>
                <w:b/>
                <w:bCs/>
                <w:sz w:val="24"/>
                <w:szCs w:val="24"/>
                <w:u w:val="single"/>
                <w:lang w:eastAsia="hr-HR"/>
              </w:rPr>
              <w:t xml:space="preserve">NAČIN KORIŠTENJA DOBIVENIH REZULTATA VREDNOVANJA AKTIVNOSTI/ PROGRAMA/ PROJEKTA: </w:t>
            </w:r>
          </w:p>
          <w:p w14:paraId="1AE57B3D" w14:textId="77777777" w:rsidR="00B936D2" w:rsidRDefault="00B936D2" w:rsidP="00433C79">
            <w:pPr>
              <w:spacing w:before="100" w:beforeAutospacing="1" w:after="159" w:line="276"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Naučena znanja koristiti u nastavnim sadržajima hrvatskog jezika i svakodnevnom životu.</w:t>
            </w:r>
          </w:p>
        </w:tc>
      </w:tr>
    </w:tbl>
    <w:p w14:paraId="6128AA5F" w14:textId="7B169236" w:rsidR="007F3AC4" w:rsidRDefault="007F3AC4" w:rsidP="00BF52A1">
      <w:pPr>
        <w:spacing w:after="0" w:line="360" w:lineRule="auto"/>
        <w:rPr>
          <w:rFonts w:ascii="Times New Roman" w:hAnsi="Times New Roman" w:cs="Times New Roman"/>
          <w:sz w:val="24"/>
          <w:szCs w:val="24"/>
        </w:rPr>
      </w:pPr>
    </w:p>
    <w:p w14:paraId="26B94F17" w14:textId="72692531" w:rsidR="006D45F4" w:rsidRDefault="006D45F4" w:rsidP="00BF52A1">
      <w:pPr>
        <w:spacing w:after="0" w:line="360" w:lineRule="auto"/>
        <w:rPr>
          <w:rFonts w:ascii="Times New Roman" w:hAnsi="Times New Roman" w:cs="Times New Roman"/>
          <w:sz w:val="24"/>
          <w:szCs w:val="24"/>
        </w:rPr>
      </w:pPr>
    </w:p>
    <w:p w14:paraId="301E5CD5" w14:textId="48BAC641" w:rsidR="6A3B9D7B" w:rsidRDefault="6A3B9D7B" w:rsidP="6A3B9D7B">
      <w:pPr>
        <w:spacing w:after="0" w:line="360" w:lineRule="auto"/>
        <w:rPr>
          <w:rFonts w:ascii="Times New Roman" w:hAnsi="Times New Roman" w:cs="Times New Roman"/>
          <w:sz w:val="24"/>
          <w:szCs w:val="24"/>
        </w:rPr>
      </w:pPr>
    </w:p>
    <w:p w14:paraId="0959B9F1" w14:textId="680CAE03" w:rsidR="6A3B9D7B" w:rsidRDefault="6A3B9D7B" w:rsidP="6A3B9D7B">
      <w:pPr>
        <w:spacing w:after="0" w:line="360" w:lineRule="auto"/>
        <w:rPr>
          <w:rFonts w:ascii="Times New Roman" w:hAnsi="Times New Roman" w:cs="Times New Roman"/>
          <w:sz w:val="24"/>
          <w:szCs w:val="24"/>
        </w:rPr>
      </w:pPr>
    </w:p>
    <w:p w14:paraId="5903727C" w14:textId="57B3281C" w:rsidR="6A3B9D7B" w:rsidRDefault="6A3B9D7B" w:rsidP="6A3B9D7B">
      <w:pPr>
        <w:spacing w:after="0" w:line="360" w:lineRule="auto"/>
        <w:rPr>
          <w:rFonts w:ascii="Times New Roman" w:hAnsi="Times New Roman" w:cs="Times New Roman"/>
          <w:sz w:val="24"/>
          <w:szCs w:val="24"/>
        </w:rPr>
      </w:pPr>
    </w:p>
    <w:tbl>
      <w:tblPr>
        <w:tblW w:w="10485" w:type="dxa"/>
        <w:jc w:val="center"/>
        <w:tblLayout w:type="fixed"/>
        <w:tblLook w:val="04A0" w:firstRow="1" w:lastRow="0" w:firstColumn="1" w:lastColumn="0" w:noHBand="0" w:noVBand="1"/>
      </w:tblPr>
      <w:tblGrid>
        <w:gridCol w:w="10485"/>
      </w:tblGrid>
      <w:tr w:rsidR="009B5874" w:rsidRPr="001246C2" w14:paraId="371926C5" w14:textId="77777777" w:rsidTr="00C64F5C">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33FE18F0" w14:textId="77777777" w:rsidR="009B5874"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360F7193" w14:textId="77777777" w:rsidR="0017266B" w:rsidRDefault="0017266B"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0984EBB3"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NAZIV AKTIVNOSTI/ PROGRAMA/ PROJEKTA:</w:t>
            </w:r>
          </w:p>
          <w:p w14:paraId="4B52D698"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43FF5145" w14:textId="28959B29" w:rsidR="009B5874" w:rsidRPr="001246C2" w:rsidRDefault="000B36FD" w:rsidP="00E73C50">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Dopunska nastava matematike za 4</w:t>
            </w:r>
            <w:r w:rsidR="009B5874">
              <w:rPr>
                <w:rFonts w:ascii="Times New Roman" w:eastAsia="Times New Roman" w:hAnsi="Times New Roman" w:cs="Times New Roman"/>
                <w:b/>
                <w:sz w:val="24"/>
                <w:szCs w:val="24"/>
                <w:lang w:eastAsia="zh-CN"/>
              </w:rPr>
              <w:t>. razred</w:t>
            </w:r>
          </w:p>
          <w:p w14:paraId="34DDABEB"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lang w:eastAsia="zh-CN"/>
              </w:rPr>
            </w:pPr>
          </w:p>
        </w:tc>
      </w:tr>
      <w:tr w:rsidR="009B5874" w:rsidRPr="001246C2" w14:paraId="377A1087" w14:textId="77777777" w:rsidTr="00C64F5C">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12995" w14:textId="77777777" w:rsidR="009B5874" w:rsidRPr="001246C2" w:rsidRDefault="009B5874" w:rsidP="00E73C50">
            <w:pPr>
              <w:tabs>
                <w:tab w:val="left" w:pos="8160"/>
              </w:tabs>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NOSITELJ AKTIVNOSTI/ PROGRAMA/ PROJEKTA:</w:t>
            </w:r>
          </w:p>
          <w:p w14:paraId="70D5270C" w14:textId="77777777" w:rsidR="009B5874" w:rsidRPr="001246C2" w:rsidRDefault="009B5874" w:rsidP="00E73C50">
            <w:pPr>
              <w:tabs>
                <w:tab w:val="left" w:pos="8160"/>
              </w:tabs>
              <w:suppressAutoHyphens/>
              <w:spacing w:after="0" w:line="240" w:lineRule="auto"/>
              <w:jc w:val="both"/>
              <w:rPr>
                <w:rFonts w:ascii="Times New Roman" w:eastAsia="Times New Roman" w:hAnsi="Times New Roman" w:cs="Times New Roman"/>
                <w:b/>
                <w:sz w:val="24"/>
                <w:szCs w:val="24"/>
                <w:u w:val="single"/>
                <w:lang w:eastAsia="zh-CN"/>
              </w:rPr>
            </w:pPr>
          </w:p>
          <w:p w14:paraId="3C47E31B" w14:textId="77777777" w:rsidR="009B5874" w:rsidRPr="001246C2" w:rsidRDefault="00CF13BF" w:rsidP="00E73C50">
            <w:pPr>
              <w:tabs>
                <w:tab w:val="left" w:pos="816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Arial" w:hAnsi="Times New Roman" w:cs="Times New Roman"/>
                <w:sz w:val="24"/>
                <w:szCs w:val="24"/>
                <w:lang w:eastAsia="hr-HR"/>
              </w:rPr>
              <w:t xml:space="preserve">Učiteljica </w:t>
            </w:r>
            <w:r w:rsidR="009B5874">
              <w:rPr>
                <w:rFonts w:ascii="Times New Roman" w:eastAsia="Arial" w:hAnsi="Times New Roman" w:cs="Times New Roman"/>
                <w:sz w:val="24"/>
                <w:szCs w:val="24"/>
                <w:lang w:eastAsia="hr-HR"/>
              </w:rPr>
              <w:t>Ljudmila Lovrinčić</w:t>
            </w:r>
          </w:p>
          <w:p w14:paraId="2CE06471" w14:textId="77777777" w:rsidR="009B5874" w:rsidRPr="001246C2" w:rsidRDefault="009B5874" w:rsidP="00E73C50">
            <w:pPr>
              <w:tabs>
                <w:tab w:val="left" w:pos="8160"/>
              </w:tabs>
              <w:suppressAutoHyphens/>
              <w:spacing w:after="0" w:line="240" w:lineRule="auto"/>
              <w:jc w:val="both"/>
              <w:rPr>
                <w:rFonts w:ascii="Times New Roman" w:eastAsia="Times New Roman" w:hAnsi="Times New Roman" w:cs="Times New Roman"/>
                <w:sz w:val="24"/>
                <w:szCs w:val="24"/>
                <w:lang w:eastAsia="zh-CN"/>
              </w:rPr>
            </w:pPr>
          </w:p>
        </w:tc>
      </w:tr>
      <w:tr w:rsidR="009B5874" w:rsidRPr="001246C2" w14:paraId="43B1E464" w14:textId="77777777" w:rsidTr="00C64F5C">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8DDD6"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CILJ AKTIVNOSTI/ PROGRAMA/ PROJEKTA:</w:t>
            </w:r>
          </w:p>
          <w:p w14:paraId="7AC34FED"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31DE3A99" w14:textId="77777777" w:rsidR="009B5874"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9B5874">
              <w:rPr>
                <w:rFonts w:ascii="Times New Roman" w:eastAsia="Times New Roman" w:hAnsi="Times New Roman" w:cs="Times New Roman"/>
                <w:sz w:val="24"/>
                <w:szCs w:val="24"/>
                <w:lang w:eastAsia="zh-CN"/>
              </w:rPr>
              <w:t>Pomoć učenicima koji nastavni program ne prate s očekivanim uspjehom, olakšati usvajanje i savladavanje nastavnog gradiva u skladu s godišnjim planom i programom.</w:t>
            </w:r>
          </w:p>
          <w:p w14:paraId="357AD108"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tc>
      </w:tr>
      <w:tr w:rsidR="009B5874" w:rsidRPr="001246C2" w14:paraId="6181F27E" w14:textId="77777777" w:rsidTr="00C64F5C">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3AAEB"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NAMJENA AKTIVNOSTI/ PROGRAMA/ PROJEKTA:</w:t>
            </w:r>
          </w:p>
          <w:p w14:paraId="2E10C400" w14:textId="77777777" w:rsidR="009B5874" w:rsidRDefault="009B5874" w:rsidP="00E73C50">
            <w:pPr>
              <w:keepNext/>
              <w:shd w:val="clear" w:color="auto" w:fill="FFFFFF"/>
              <w:spacing w:after="0"/>
              <w:jc w:val="both"/>
              <w:rPr>
                <w:rFonts w:ascii="Times New Roman" w:eastAsia="Arial" w:hAnsi="Times New Roman" w:cs="Times New Roman"/>
                <w:color w:val="000000"/>
                <w:sz w:val="24"/>
                <w:szCs w:val="24"/>
              </w:rPr>
            </w:pPr>
          </w:p>
          <w:p w14:paraId="543C0A8B" w14:textId="21BCB58F" w:rsidR="009B5874" w:rsidRDefault="541171A0" w:rsidP="00E73C50">
            <w:pPr>
              <w:suppressAutoHyphens/>
              <w:spacing w:after="0" w:line="240" w:lineRule="auto"/>
              <w:jc w:val="both"/>
              <w:rPr>
                <w:rFonts w:ascii="Times New Roman" w:eastAsia="Arial" w:hAnsi="Times New Roman" w:cs="Times New Roman"/>
                <w:color w:val="000000"/>
                <w:sz w:val="24"/>
                <w:szCs w:val="24"/>
              </w:rPr>
            </w:pPr>
            <w:r w:rsidRPr="6A3B9D7B">
              <w:rPr>
                <w:rFonts w:ascii="Times New Roman" w:eastAsia="Arial" w:hAnsi="Times New Roman" w:cs="Times New Roman"/>
                <w:color w:val="000000" w:themeColor="text1"/>
                <w:sz w:val="24"/>
                <w:szCs w:val="24"/>
              </w:rPr>
              <w:t>Nastava je namijenjena učenicima 4.r</w:t>
            </w:r>
            <w:r w:rsidR="05DC7F21" w:rsidRPr="6A3B9D7B">
              <w:rPr>
                <w:rFonts w:ascii="Times New Roman" w:eastAsia="Arial" w:hAnsi="Times New Roman" w:cs="Times New Roman"/>
                <w:color w:val="000000" w:themeColor="text1"/>
                <w:sz w:val="24"/>
                <w:szCs w:val="24"/>
              </w:rPr>
              <w:t>azreda.</w:t>
            </w:r>
            <w:r w:rsidRPr="6A3B9D7B">
              <w:rPr>
                <w:rFonts w:ascii="Times New Roman" w:eastAsia="Arial" w:hAnsi="Times New Roman" w:cs="Times New Roman"/>
                <w:color w:val="000000" w:themeColor="text1"/>
                <w:sz w:val="24"/>
                <w:szCs w:val="24"/>
              </w:rPr>
              <w:t xml:space="preserve"> </w:t>
            </w:r>
            <w:r w:rsidR="009B5874" w:rsidRPr="6A3B9D7B">
              <w:rPr>
                <w:rFonts w:ascii="Times New Roman" w:eastAsia="Arial" w:hAnsi="Times New Roman" w:cs="Times New Roman"/>
                <w:color w:val="000000" w:themeColor="text1"/>
                <w:sz w:val="24"/>
                <w:szCs w:val="24"/>
              </w:rPr>
              <w:t>Dopunska nastava se organizira za učenike koji imaju poteškoće u savladavanju nastavnog programa kako bi ovladali temeljnim znanjem koji su preduvjet uspješnosti u daljem školovanju.</w:t>
            </w:r>
          </w:p>
          <w:p w14:paraId="1E6D4878"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tc>
      </w:tr>
      <w:tr w:rsidR="009B5874" w:rsidRPr="001246C2" w14:paraId="3EF0F06D" w14:textId="77777777" w:rsidTr="00C64F5C">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0AFE0"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 xml:space="preserve">NAČIN REALIZACIJE AKTIVNOSTI/ PROGRAMA/ PROJEKTA: </w:t>
            </w:r>
          </w:p>
          <w:p w14:paraId="39A817FD"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00AD292B" w14:textId="77777777" w:rsidR="009B5874" w:rsidRDefault="009B5874" w:rsidP="00E73C50">
            <w:pPr>
              <w:suppressAutoHyphens/>
              <w:spacing w:after="0" w:line="240" w:lineRule="auto"/>
              <w:jc w:val="both"/>
              <w:rPr>
                <w:rFonts w:ascii="Times New Roman" w:eastAsia="Arial" w:hAnsi="Times New Roman" w:cs="Times New Roman"/>
                <w:color w:val="000000"/>
                <w:sz w:val="24"/>
                <w:szCs w:val="24"/>
              </w:rPr>
            </w:pPr>
            <w:r w:rsidRPr="009B5874">
              <w:rPr>
                <w:rFonts w:ascii="Times New Roman" w:eastAsia="Arial" w:hAnsi="Times New Roman" w:cs="Times New Roman"/>
                <w:color w:val="000000"/>
                <w:sz w:val="24"/>
                <w:szCs w:val="24"/>
              </w:rPr>
              <w:t>Individualizirani pristup svakom učeniku.</w:t>
            </w:r>
          </w:p>
          <w:p w14:paraId="0E110B73"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tc>
      </w:tr>
      <w:tr w:rsidR="009B5874" w:rsidRPr="001246C2" w14:paraId="713B22B5" w14:textId="77777777" w:rsidTr="00C64F5C">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46D09"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VREMENIK AKTIVNOSTI/ PROGRAMA/ PROJEKTA</w:t>
            </w:r>
            <w:r w:rsidRPr="001246C2">
              <w:rPr>
                <w:rFonts w:ascii="Times New Roman" w:eastAsia="Times New Roman" w:hAnsi="Times New Roman" w:cs="Times New Roman"/>
                <w:sz w:val="24"/>
                <w:szCs w:val="24"/>
                <w:lang w:eastAsia="zh-CN"/>
              </w:rPr>
              <w:t>:</w:t>
            </w:r>
          </w:p>
          <w:p w14:paraId="2817D5ED"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p w14:paraId="3576AEE7" w14:textId="4A185F9E" w:rsidR="009B5874" w:rsidRDefault="000B36FD" w:rsidP="00E73C50">
            <w:pPr>
              <w:suppressAutoHyphens/>
              <w:spacing w:after="0" w:line="240" w:lineRule="auto"/>
              <w:jc w:val="both"/>
              <w:rPr>
                <w:rFonts w:ascii="Times New Roman" w:eastAsia="Times New Roman" w:hAnsi="Times New Roman" w:cs="Times New Roman"/>
                <w:sz w:val="24"/>
                <w:szCs w:val="24"/>
                <w:lang w:eastAsia="zh-CN"/>
              </w:rPr>
            </w:pPr>
            <w:r w:rsidRPr="379FE41B">
              <w:rPr>
                <w:rFonts w:ascii="Times New Roman" w:eastAsia="Arial" w:hAnsi="Times New Roman" w:cs="Times New Roman"/>
                <w:color w:val="000000" w:themeColor="text1"/>
                <w:sz w:val="24"/>
                <w:szCs w:val="24"/>
              </w:rPr>
              <w:t>Tijekom nastavne godine</w:t>
            </w:r>
            <w:r w:rsidR="00027A0B" w:rsidRPr="379FE41B">
              <w:rPr>
                <w:rFonts w:ascii="Times New Roman" w:eastAsia="Arial" w:hAnsi="Times New Roman" w:cs="Times New Roman"/>
                <w:color w:val="000000" w:themeColor="text1"/>
                <w:sz w:val="24"/>
                <w:szCs w:val="24"/>
              </w:rPr>
              <w:t xml:space="preserve">, jedan sat tjedno, srijedom, 4. školski sat. </w:t>
            </w:r>
          </w:p>
          <w:p w14:paraId="2520AA89"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tc>
      </w:tr>
      <w:tr w:rsidR="009B5874" w:rsidRPr="001246C2" w14:paraId="1117F9F5" w14:textId="77777777" w:rsidTr="00C64F5C">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F6AE6"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TROŠKOVNIK AKTIVNOSTI/ PROGRAMA/ PROJEKTA:</w:t>
            </w:r>
          </w:p>
          <w:p w14:paraId="58A4B7D2" w14:textId="77777777" w:rsidR="009B5874"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422CCAF5"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9B5874">
              <w:rPr>
                <w:rFonts w:ascii="Times New Roman" w:eastAsia="Times New Roman" w:hAnsi="Times New Roman" w:cs="Times New Roman"/>
                <w:sz w:val="24"/>
                <w:szCs w:val="24"/>
                <w:lang w:eastAsia="zh-CN"/>
              </w:rPr>
              <w:t>Nema troškova.</w:t>
            </w:r>
          </w:p>
          <w:p w14:paraId="4B72E069"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tc>
      </w:tr>
      <w:tr w:rsidR="009B5874" w:rsidRPr="001246C2" w14:paraId="73A39957" w14:textId="77777777" w:rsidTr="00C64F5C">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CEF5D"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VREDNOVANJE AKTIVNOSTI/ PROGRAMA/ PROJEKTA:</w:t>
            </w:r>
          </w:p>
          <w:p w14:paraId="39D7A7F0" w14:textId="77777777" w:rsidR="009B5874" w:rsidRPr="001246C2" w:rsidRDefault="009B5874" w:rsidP="00E73C50">
            <w:pPr>
              <w:suppressAutoHyphens/>
              <w:spacing w:after="0" w:line="240" w:lineRule="auto"/>
              <w:jc w:val="both"/>
              <w:rPr>
                <w:rFonts w:ascii="Times New Roman" w:eastAsia="Times New Roman" w:hAnsi="Times New Roman" w:cs="Times New Roman"/>
                <w:b/>
                <w:sz w:val="24"/>
                <w:szCs w:val="24"/>
                <w:u w:val="single"/>
                <w:lang w:eastAsia="zh-CN"/>
              </w:rPr>
            </w:pPr>
          </w:p>
          <w:p w14:paraId="21528445" w14:textId="77777777" w:rsidR="009B5874" w:rsidRDefault="009B5874" w:rsidP="00E73C50">
            <w:pPr>
              <w:suppressAutoHyphens/>
              <w:spacing w:after="0" w:line="240" w:lineRule="auto"/>
              <w:jc w:val="both"/>
              <w:rPr>
                <w:rFonts w:ascii="Times New Roman" w:eastAsia="Arial" w:hAnsi="Times New Roman" w:cs="Times New Roman"/>
                <w:color w:val="000000"/>
                <w:sz w:val="24"/>
                <w:szCs w:val="24"/>
              </w:rPr>
            </w:pPr>
            <w:r w:rsidRPr="009B5874">
              <w:rPr>
                <w:rFonts w:ascii="Times New Roman" w:eastAsia="Arial" w:hAnsi="Times New Roman" w:cs="Times New Roman"/>
                <w:color w:val="000000"/>
                <w:sz w:val="24"/>
                <w:szCs w:val="24"/>
              </w:rPr>
              <w:t>Pisano praćenje uspjeha učenika u radu tijekom školske godine, usmena pohvala.</w:t>
            </w:r>
          </w:p>
          <w:p w14:paraId="75A91BFC"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tc>
      </w:tr>
      <w:tr w:rsidR="009B5874" w:rsidRPr="001246C2" w14:paraId="49C72003" w14:textId="77777777" w:rsidTr="00C64F5C">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E961D"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1246C2">
              <w:rPr>
                <w:rFonts w:ascii="Times New Roman" w:eastAsia="Times New Roman" w:hAnsi="Times New Roman" w:cs="Times New Roman"/>
                <w:b/>
                <w:sz w:val="24"/>
                <w:szCs w:val="24"/>
                <w:u w:val="single"/>
                <w:lang w:eastAsia="zh-CN"/>
              </w:rPr>
              <w:t>NAČIN KORIŠTENJA DOBIVENIH REZULTATA VREDNOVANJA AKTIVNOSTI/ PROGRAMA/ PROJEKTA</w:t>
            </w:r>
            <w:r w:rsidRPr="001246C2">
              <w:rPr>
                <w:rFonts w:ascii="Times New Roman" w:eastAsia="Times New Roman" w:hAnsi="Times New Roman" w:cs="Times New Roman"/>
                <w:sz w:val="24"/>
                <w:szCs w:val="24"/>
                <w:lang w:eastAsia="zh-CN"/>
              </w:rPr>
              <w:t>:</w:t>
            </w:r>
          </w:p>
          <w:p w14:paraId="0A11CBF4" w14:textId="77777777" w:rsidR="009B5874" w:rsidRPr="001246C2" w:rsidRDefault="009B5874" w:rsidP="00E73C50">
            <w:pPr>
              <w:suppressAutoHyphens/>
              <w:spacing w:after="0" w:line="240" w:lineRule="auto"/>
              <w:jc w:val="both"/>
              <w:rPr>
                <w:rFonts w:ascii="Times New Roman" w:eastAsia="Times New Roman" w:hAnsi="Times New Roman" w:cs="Times New Roman"/>
                <w:sz w:val="24"/>
                <w:szCs w:val="24"/>
                <w:lang w:eastAsia="zh-CN"/>
              </w:rPr>
            </w:pPr>
          </w:p>
          <w:p w14:paraId="67C9F4F4" w14:textId="77777777" w:rsidR="009B5874" w:rsidRPr="009B5874" w:rsidRDefault="009B5874" w:rsidP="00E73C50">
            <w:pPr>
              <w:suppressAutoHyphens/>
              <w:spacing w:after="0" w:line="240" w:lineRule="auto"/>
              <w:jc w:val="both"/>
              <w:rPr>
                <w:rFonts w:ascii="Times New Roman" w:eastAsia="Times New Roman" w:hAnsi="Times New Roman" w:cs="Times New Roman"/>
                <w:sz w:val="24"/>
                <w:szCs w:val="24"/>
                <w:lang w:eastAsia="zh-CN"/>
              </w:rPr>
            </w:pPr>
            <w:r w:rsidRPr="009B5874">
              <w:rPr>
                <w:rFonts w:ascii="Times New Roman" w:eastAsia="Arial" w:hAnsi="Times New Roman" w:cs="Times New Roman"/>
                <w:color w:val="000000"/>
                <w:sz w:val="24"/>
                <w:szCs w:val="24"/>
              </w:rPr>
              <w:t>Stečena znanja primjenjivati u daljnjem školovanju i svakodnevnom životu.</w:t>
            </w:r>
          </w:p>
        </w:tc>
      </w:tr>
    </w:tbl>
    <w:p w14:paraId="7843CB56" w14:textId="072CF7F2" w:rsidR="0017266B" w:rsidRDefault="009B5874">
      <w:pPr>
        <w:rPr>
          <w:rFonts w:ascii="Times New Roman" w:hAnsi="Times New Roman" w:cs="Times New Roman"/>
          <w:sz w:val="24"/>
          <w:szCs w:val="24"/>
        </w:rPr>
      </w:pPr>
      <w:r>
        <w:rPr>
          <w:rFonts w:ascii="Times New Roman" w:hAnsi="Times New Roman" w:cs="Times New Roman"/>
          <w:sz w:val="24"/>
          <w:szCs w:val="24"/>
        </w:rPr>
        <w:br w:type="page"/>
      </w:r>
    </w:p>
    <w:tbl>
      <w:tblPr>
        <w:tblW w:w="10627" w:type="dxa"/>
        <w:jc w:val="center"/>
        <w:tblLayout w:type="fixed"/>
        <w:tblLook w:val="0000" w:firstRow="0" w:lastRow="0" w:firstColumn="0" w:lastColumn="0" w:noHBand="0" w:noVBand="0"/>
      </w:tblPr>
      <w:tblGrid>
        <w:gridCol w:w="10627"/>
      </w:tblGrid>
      <w:tr w:rsidR="0017266B" w:rsidRPr="0017266B" w14:paraId="2A654136" w14:textId="77777777" w:rsidTr="00C64F5C">
        <w:trPr>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BDCA06C" w14:textId="77777777" w:rsidR="0017266B" w:rsidRDefault="0017266B" w:rsidP="00E22950">
            <w:pPr>
              <w:suppressAutoHyphens/>
              <w:spacing w:after="0" w:line="240" w:lineRule="auto"/>
              <w:jc w:val="both"/>
              <w:rPr>
                <w:rFonts w:ascii="Times New Roman" w:eastAsia="Times New Roman" w:hAnsi="Times New Roman" w:cs="Times New Roman"/>
                <w:b/>
                <w:sz w:val="24"/>
                <w:szCs w:val="24"/>
                <w:u w:val="single"/>
                <w:lang w:eastAsia="zh-CN"/>
              </w:rPr>
            </w:pPr>
          </w:p>
          <w:p w14:paraId="3A032494" w14:textId="77777777" w:rsidR="0017266B" w:rsidRDefault="0017266B" w:rsidP="00E22950">
            <w:pPr>
              <w:suppressAutoHyphens/>
              <w:spacing w:after="0" w:line="240" w:lineRule="auto"/>
              <w:jc w:val="both"/>
              <w:rPr>
                <w:rFonts w:ascii="Times New Roman" w:eastAsia="Times New Roman" w:hAnsi="Times New Roman" w:cs="Times New Roman"/>
                <w:b/>
                <w:sz w:val="24"/>
                <w:szCs w:val="24"/>
                <w:u w:val="single"/>
                <w:lang w:eastAsia="zh-CN"/>
              </w:rPr>
            </w:pPr>
          </w:p>
          <w:p w14:paraId="259F1756"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b/>
                <w:sz w:val="24"/>
                <w:szCs w:val="24"/>
                <w:u w:val="single"/>
                <w:lang w:eastAsia="zh-CN"/>
              </w:rPr>
              <w:t>NAZIV AKTIVNOSTI/ PROGRAMA/ PROJEKTA:</w:t>
            </w:r>
          </w:p>
          <w:p w14:paraId="634F025A" w14:textId="77777777" w:rsidR="0017266B" w:rsidRPr="0017266B" w:rsidRDefault="0017266B" w:rsidP="00E22950">
            <w:pPr>
              <w:suppressAutoHyphens/>
              <w:spacing w:after="0" w:line="240" w:lineRule="auto"/>
              <w:jc w:val="both"/>
              <w:rPr>
                <w:rFonts w:ascii="Times New Roman" w:eastAsia="Times New Roman" w:hAnsi="Times New Roman" w:cs="Times New Roman"/>
                <w:b/>
                <w:sz w:val="24"/>
                <w:szCs w:val="24"/>
                <w:u w:val="single"/>
                <w:lang w:eastAsia="zh-CN"/>
              </w:rPr>
            </w:pPr>
          </w:p>
          <w:p w14:paraId="691A14CE"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D</w:t>
            </w:r>
            <w:r w:rsidRPr="0017266B">
              <w:rPr>
                <w:rFonts w:ascii="Times New Roman" w:eastAsia="Times New Roman" w:hAnsi="Times New Roman" w:cs="Times New Roman"/>
                <w:b/>
                <w:sz w:val="24"/>
                <w:szCs w:val="24"/>
                <w:lang w:eastAsia="zh-CN"/>
              </w:rPr>
              <w:t>opunska nastava- matematika</w:t>
            </w:r>
          </w:p>
          <w:p w14:paraId="289D0212" w14:textId="77777777" w:rsidR="0017266B" w:rsidRPr="0017266B" w:rsidRDefault="0017266B" w:rsidP="00E22950">
            <w:pPr>
              <w:suppressAutoHyphens/>
              <w:spacing w:after="0" w:line="240" w:lineRule="auto"/>
              <w:jc w:val="both"/>
              <w:rPr>
                <w:rFonts w:ascii="Times New Roman" w:eastAsia="Times New Roman" w:hAnsi="Times New Roman" w:cs="Times New Roman"/>
                <w:b/>
                <w:sz w:val="24"/>
                <w:szCs w:val="24"/>
                <w:lang w:eastAsia="zh-CN"/>
              </w:rPr>
            </w:pPr>
          </w:p>
        </w:tc>
      </w:tr>
      <w:tr w:rsidR="0017266B" w:rsidRPr="0017266B" w14:paraId="702B5069" w14:textId="77777777" w:rsidTr="00C64F5C">
        <w:trPr>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tcPr>
          <w:p w14:paraId="098371D6" w14:textId="77777777" w:rsidR="0017266B" w:rsidRPr="0017266B" w:rsidRDefault="0017266B" w:rsidP="00E22950">
            <w:pPr>
              <w:tabs>
                <w:tab w:val="left" w:pos="8160"/>
              </w:tabs>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b/>
                <w:sz w:val="24"/>
                <w:szCs w:val="24"/>
                <w:u w:val="single"/>
                <w:lang w:eastAsia="zh-CN"/>
              </w:rPr>
              <w:t>NOSITELJ AKTIVNOSTI/ PROGRAMA/ PROJEKTA:</w:t>
            </w:r>
          </w:p>
          <w:p w14:paraId="12B2E195" w14:textId="77777777" w:rsidR="0017266B" w:rsidRPr="0017266B" w:rsidRDefault="0017266B" w:rsidP="00E22950">
            <w:pPr>
              <w:tabs>
                <w:tab w:val="left" w:pos="8160"/>
              </w:tabs>
              <w:suppressAutoHyphens/>
              <w:spacing w:after="0" w:line="240" w:lineRule="auto"/>
              <w:jc w:val="both"/>
              <w:rPr>
                <w:rFonts w:ascii="Times New Roman" w:eastAsia="Times New Roman" w:hAnsi="Times New Roman" w:cs="Times New Roman"/>
                <w:b/>
                <w:sz w:val="24"/>
                <w:szCs w:val="24"/>
                <w:u w:val="single"/>
                <w:lang w:eastAsia="zh-CN"/>
              </w:rPr>
            </w:pPr>
          </w:p>
          <w:p w14:paraId="7384C580" w14:textId="6CC5B4F6" w:rsidR="0017266B" w:rsidRPr="0017266B" w:rsidRDefault="0017266B" w:rsidP="00E22950">
            <w:pPr>
              <w:tabs>
                <w:tab w:val="left" w:pos="8160"/>
              </w:tabs>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sz w:val="24"/>
                <w:szCs w:val="24"/>
                <w:lang w:eastAsia="zh-CN"/>
              </w:rPr>
              <w:t>Senad Omerčić</w:t>
            </w:r>
            <w:r w:rsidR="00B87B0C">
              <w:rPr>
                <w:rFonts w:ascii="Times New Roman" w:eastAsia="Times New Roman" w:hAnsi="Times New Roman" w:cs="Times New Roman"/>
                <w:sz w:val="24"/>
                <w:szCs w:val="24"/>
                <w:lang w:eastAsia="zh-CN"/>
              </w:rPr>
              <w:t xml:space="preserve"> – učitelj matematike</w:t>
            </w:r>
          </w:p>
          <w:p w14:paraId="4799BE6E" w14:textId="77777777" w:rsidR="0017266B" w:rsidRPr="0017266B" w:rsidRDefault="0017266B" w:rsidP="00E22950">
            <w:pPr>
              <w:tabs>
                <w:tab w:val="left" w:pos="8160"/>
              </w:tabs>
              <w:suppressAutoHyphens/>
              <w:spacing w:after="0" w:line="240" w:lineRule="auto"/>
              <w:jc w:val="both"/>
              <w:rPr>
                <w:rFonts w:ascii="Times New Roman" w:eastAsia="Times New Roman" w:hAnsi="Times New Roman" w:cs="Times New Roman"/>
                <w:sz w:val="24"/>
                <w:szCs w:val="24"/>
                <w:lang w:eastAsia="zh-CN"/>
              </w:rPr>
            </w:pPr>
          </w:p>
        </w:tc>
      </w:tr>
      <w:tr w:rsidR="0017266B" w:rsidRPr="0017266B" w14:paraId="09272429" w14:textId="77777777" w:rsidTr="00C64F5C">
        <w:trPr>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tcPr>
          <w:p w14:paraId="48B8ACCD"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b/>
                <w:sz w:val="24"/>
                <w:szCs w:val="24"/>
                <w:u w:val="single"/>
                <w:lang w:eastAsia="zh-CN"/>
              </w:rPr>
              <w:t>CILJ AKTIVNOSTI/ PROGRAMA/ PROJEKTA:</w:t>
            </w:r>
          </w:p>
          <w:p w14:paraId="6FCA1A99" w14:textId="77777777" w:rsidR="0017266B" w:rsidRPr="0017266B" w:rsidRDefault="0017266B" w:rsidP="00E22950">
            <w:pPr>
              <w:suppressAutoHyphens/>
              <w:spacing w:after="0" w:line="240" w:lineRule="auto"/>
              <w:jc w:val="both"/>
              <w:rPr>
                <w:rFonts w:ascii="Times New Roman" w:eastAsia="Times New Roman" w:hAnsi="Times New Roman" w:cs="Times New Roman"/>
                <w:b/>
                <w:sz w:val="24"/>
                <w:szCs w:val="24"/>
                <w:u w:val="single"/>
                <w:lang w:eastAsia="zh-CN"/>
              </w:rPr>
            </w:pPr>
          </w:p>
          <w:p w14:paraId="376B4F87" w14:textId="4DE714DA"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sz w:val="24"/>
                <w:szCs w:val="24"/>
                <w:lang w:eastAsia="zh-CN"/>
              </w:rPr>
              <w:t>Motivirati učenike na rad, razvijanje radnih navika. Utvrditi i usvojiti sadržaje obrađene na redovnom satu. Razvijanje pozitivnog od</w:t>
            </w:r>
            <w:r w:rsidR="00F330D8">
              <w:rPr>
                <w:rFonts w:ascii="Times New Roman" w:eastAsia="Times New Roman" w:hAnsi="Times New Roman" w:cs="Times New Roman"/>
                <w:sz w:val="24"/>
                <w:szCs w:val="24"/>
                <w:lang w:eastAsia="zh-CN"/>
              </w:rPr>
              <w:t>nosa prema predmetu kako i poveć</w:t>
            </w:r>
            <w:r w:rsidRPr="0017266B">
              <w:rPr>
                <w:rFonts w:ascii="Times New Roman" w:eastAsia="Times New Roman" w:hAnsi="Times New Roman" w:cs="Times New Roman"/>
                <w:sz w:val="24"/>
                <w:szCs w:val="24"/>
                <w:lang w:eastAsia="zh-CN"/>
              </w:rPr>
              <w:t>ati zainteresiranost za isto. Motivirati učenike da svojim znanjima i angažmanom pomognu učenicima kojima je potrebna dodatna pomoć.</w:t>
            </w:r>
            <w:r w:rsidR="00F330D8">
              <w:rPr>
                <w:rFonts w:ascii="Times New Roman" w:eastAsia="Times New Roman" w:hAnsi="Times New Roman" w:cs="Times New Roman"/>
                <w:sz w:val="24"/>
                <w:szCs w:val="24"/>
                <w:lang w:eastAsia="zh-CN"/>
              </w:rPr>
              <w:t xml:space="preserve"> </w:t>
            </w:r>
            <w:r w:rsidR="00F330D8" w:rsidRPr="0017266B">
              <w:rPr>
                <w:rFonts w:ascii="Times New Roman" w:eastAsia="Times New Roman" w:hAnsi="Times New Roman" w:cs="Times New Roman"/>
                <w:sz w:val="24"/>
                <w:szCs w:val="24"/>
                <w:lang w:eastAsia="zh-CN"/>
              </w:rPr>
              <w:t>Razvijanje samostalnosti, timskog rada i sigurnosti. Omogućiti učenicima dopunu znanja obrađenog gradiva u redovnoj nastavi. Omogućiti učenicima ispravak negativnih ocjena.</w:t>
            </w:r>
          </w:p>
          <w:p w14:paraId="2AD6AFE8"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p>
        </w:tc>
      </w:tr>
      <w:tr w:rsidR="0017266B" w:rsidRPr="0017266B" w14:paraId="73ADFBE3" w14:textId="77777777" w:rsidTr="00C64F5C">
        <w:trPr>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tcPr>
          <w:p w14:paraId="3DA2FA4F"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b/>
                <w:sz w:val="24"/>
                <w:szCs w:val="24"/>
                <w:u w:val="single"/>
                <w:lang w:eastAsia="zh-CN"/>
              </w:rPr>
              <w:t>NAMJENA AKTIVNOSTI/ PROGRAMA/ PROJEKTA:</w:t>
            </w:r>
          </w:p>
          <w:p w14:paraId="30697221" w14:textId="77777777" w:rsidR="0017266B" w:rsidRPr="0017266B" w:rsidRDefault="0017266B" w:rsidP="00E22950">
            <w:pPr>
              <w:suppressAutoHyphens/>
              <w:spacing w:after="0" w:line="240" w:lineRule="auto"/>
              <w:jc w:val="both"/>
              <w:rPr>
                <w:rFonts w:ascii="Times New Roman" w:eastAsia="Times New Roman" w:hAnsi="Times New Roman" w:cs="Times New Roman"/>
                <w:b/>
                <w:sz w:val="24"/>
                <w:szCs w:val="24"/>
                <w:u w:val="single"/>
                <w:lang w:eastAsia="zh-CN"/>
              </w:rPr>
            </w:pPr>
          </w:p>
          <w:p w14:paraId="584C3620" w14:textId="4D1F151C"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sz w:val="24"/>
                <w:szCs w:val="24"/>
                <w:lang w:eastAsia="zh-CN"/>
              </w:rPr>
              <w:t>Dopunska nastava predviđena je za učenike 5., 6., 7. i 8. razreda.</w:t>
            </w:r>
          </w:p>
          <w:p w14:paraId="7EC5572B"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p>
        </w:tc>
      </w:tr>
      <w:tr w:rsidR="0017266B" w:rsidRPr="0017266B" w14:paraId="1F4228D3" w14:textId="77777777" w:rsidTr="00C64F5C">
        <w:trPr>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tcPr>
          <w:p w14:paraId="74A529A0" w14:textId="400355C8"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b/>
                <w:sz w:val="24"/>
                <w:szCs w:val="24"/>
                <w:u w:val="single"/>
                <w:lang w:eastAsia="zh-CN"/>
              </w:rPr>
              <w:t>NAČIN REALIZACIJE AKTIVNOSTI/ PROGRAMA/ PROJEKTA:</w:t>
            </w:r>
          </w:p>
          <w:p w14:paraId="7F3ACA32" w14:textId="77777777" w:rsidR="0017266B" w:rsidRPr="0017266B" w:rsidRDefault="0017266B" w:rsidP="00E22950">
            <w:pPr>
              <w:suppressAutoHyphens/>
              <w:spacing w:after="0" w:line="240" w:lineRule="auto"/>
              <w:jc w:val="both"/>
              <w:rPr>
                <w:rFonts w:ascii="Times New Roman" w:eastAsia="Times New Roman" w:hAnsi="Times New Roman" w:cs="Times New Roman"/>
                <w:b/>
                <w:sz w:val="24"/>
                <w:szCs w:val="24"/>
                <w:u w:val="single"/>
                <w:lang w:eastAsia="zh-CN"/>
              </w:rPr>
            </w:pPr>
          </w:p>
          <w:p w14:paraId="0D6BCFBC"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sz w:val="24"/>
                <w:szCs w:val="24"/>
                <w:lang w:eastAsia="zh-CN"/>
              </w:rPr>
              <w:t>Jednom tjedno tijekom školske godine dati učenicima odgovore na sva pitanja. Motivacija za rad uz pomoć različitih pristupa i načina rada. Motivacija učenika različitim pristupima i načinima rada.</w:t>
            </w:r>
          </w:p>
          <w:p w14:paraId="7C0D249A"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p>
        </w:tc>
      </w:tr>
      <w:tr w:rsidR="0017266B" w:rsidRPr="0017266B" w14:paraId="5E836257" w14:textId="77777777" w:rsidTr="00C64F5C">
        <w:trPr>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tcPr>
          <w:p w14:paraId="4824EA50"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b/>
                <w:sz w:val="24"/>
                <w:szCs w:val="24"/>
                <w:u w:val="single"/>
                <w:lang w:eastAsia="zh-CN"/>
              </w:rPr>
              <w:t>VREMENIK AKTIVNOSTI/ PROGRAMA/ PROJEKTA</w:t>
            </w:r>
            <w:r w:rsidRPr="0017266B">
              <w:rPr>
                <w:rFonts w:ascii="Times New Roman" w:eastAsia="Times New Roman" w:hAnsi="Times New Roman" w:cs="Times New Roman"/>
                <w:sz w:val="24"/>
                <w:szCs w:val="24"/>
                <w:lang w:eastAsia="zh-CN"/>
              </w:rPr>
              <w:t>:</w:t>
            </w:r>
          </w:p>
          <w:p w14:paraId="4B3DD9BA"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p>
          <w:p w14:paraId="1ED6862B" w14:textId="20F9F5CB" w:rsidR="0017266B" w:rsidRPr="0017266B" w:rsidRDefault="000B36FD" w:rsidP="00E22950">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Tijekom nastavne godine</w:t>
            </w:r>
            <w:r w:rsidR="00924100">
              <w:rPr>
                <w:rFonts w:ascii="Times New Roman" w:eastAsia="Times New Roman" w:hAnsi="Times New Roman" w:cs="Times New Roman"/>
                <w:sz w:val="24"/>
                <w:szCs w:val="24"/>
                <w:lang w:eastAsia="zh-CN"/>
              </w:rPr>
              <w:t>, srijeda 5. sat, četvrtak 5. sat</w:t>
            </w:r>
          </w:p>
          <w:p w14:paraId="26E5F20B"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p>
        </w:tc>
      </w:tr>
      <w:tr w:rsidR="0017266B" w:rsidRPr="0017266B" w14:paraId="4A865F5E" w14:textId="77777777" w:rsidTr="00C64F5C">
        <w:trPr>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tcPr>
          <w:p w14:paraId="71609558"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b/>
                <w:sz w:val="24"/>
                <w:szCs w:val="24"/>
                <w:u w:val="single"/>
                <w:lang w:eastAsia="zh-CN"/>
              </w:rPr>
              <w:t>TROŠKOVNIK AKTIVNOSTI/ PROGRAMA/ PROJEKTA:</w:t>
            </w:r>
          </w:p>
          <w:p w14:paraId="214E46D5" w14:textId="77777777" w:rsidR="0017266B" w:rsidRPr="0017266B" w:rsidRDefault="0017266B" w:rsidP="00E22950">
            <w:pPr>
              <w:suppressAutoHyphens/>
              <w:spacing w:after="0" w:line="240" w:lineRule="auto"/>
              <w:jc w:val="both"/>
              <w:rPr>
                <w:rFonts w:ascii="Times New Roman" w:eastAsia="Times New Roman" w:hAnsi="Times New Roman" w:cs="Times New Roman"/>
                <w:b/>
                <w:sz w:val="24"/>
                <w:szCs w:val="24"/>
                <w:u w:val="single"/>
                <w:lang w:eastAsia="zh-CN"/>
              </w:rPr>
            </w:pPr>
          </w:p>
          <w:p w14:paraId="53002894"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sz w:val="24"/>
                <w:szCs w:val="24"/>
                <w:lang w:eastAsia="zh-CN"/>
              </w:rPr>
              <w:t>Nema troškova.</w:t>
            </w:r>
          </w:p>
          <w:p w14:paraId="48218F61"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p>
        </w:tc>
      </w:tr>
      <w:tr w:rsidR="0017266B" w:rsidRPr="0017266B" w14:paraId="2A10BDEC" w14:textId="77777777" w:rsidTr="00C64F5C">
        <w:trPr>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tcPr>
          <w:p w14:paraId="20057EE7"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b/>
                <w:sz w:val="24"/>
                <w:szCs w:val="24"/>
                <w:u w:val="single"/>
                <w:lang w:eastAsia="zh-CN"/>
              </w:rPr>
              <w:t>VREDNOVANJE AKTIVNOSTI/ PROGRAMA/ PROJEKTA:</w:t>
            </w:r>
          </w:p>
          <w:p w14:paraId="0DE23106" w14:textId="77777777" w:rsidR="0017266B" w:rsidRPr="0017266B" w:rsidRDefault="0017266B" w:rsidP="00E22950">
            <w:pPr>
              <w:suppressAutoHyphens/>
              <w:spacing w:after="0" w:line="240" w:lineRule="auto"/>
              <w:jc w:val="both"/>
              <w:rPr>
                <w:rFonts w:ascii="Times New Roman" w:eastAsia="Times New Roman" w:hAnsi="Times New Roman" w:cs="Times New Roman"/>
                <w:b/>
                <w:sz w:val="24"/>
                <w:szCs w:val="24"/>
                <w:u w:val="single"/>
                <w:lang w:eastAsia="zh-CN"/>
              </w:rPr>
            </w:pPr>
          </w:p>
          <w:p w14:paraId="397F6322"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sz w:val="24"/>
                <w:szCs w:val="24"/>
                <w:lang w:eastAsia="zh-CN"/>
              </w:rPr>
              <w:t>Usmenim ispitivanjem. Razgovorom. Kratkim ispitima znanja.</w:t>
            </w:r>
          </w:p>
          <w:p w14:paraId="670AF2C8"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p>
        </w:tc>
      </w:tr>
      <w:tr w:rsidR="0017266B" w:rsidRPr="0017266B" w14:paraId="69254764" w14:textId="77777777" w:rsidTr="00C64F5C">
        <w:trPr>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auto"/>
          </w:tcPr>
          <w:p w14:paraId="5F52C35A"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b/>
                <w:sz w:val="24"/>
                <w:szCs w:val="24"/>
                <w:u w:val="single"/>
                <w:lang w:eastAsia="zh-CN"/>
              </w:rPr>
              <w:t>NAČIN KORIŠTENJA DOBIVENIH REZULTATA VREDNOVANJA AKTIVNOSTI/ PROGRAMA/ PROJEKTA</w:t>
            </w:r>
            <w:r w:rsidRPr="0017266B">
              <w:rPr>
                <w:rFonts w:ascii="Times New Roman" w:eastAsia="Times New Roman" w:hAnsi="Times New Roman" w:cs="Times New Roman"/>
                <w:sz w:val="24"/>
                <w:szCs w:val="24"/>
                <w:lang w:eastAsia="zh-CN"/>
              </w:rPr>
              <w:t>:</w:t>
            </w:r>
          </w:p>
          <w:p w14:paraId="051D2B84"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p>
          <w:p w14:paraId="4B1B15EF" w14:textId="77777777" w:rsidR="0017266B" w:rsidRPr="0017266B" w:rsidRDefault="0017266B" w:rsidP="00E22950">
            <w:pPr>
              <w:suppressAutoHyphens/>
              <w:spacing w:after="0" w:line="240" w:lineRule="auto"/>
              <w:jc w:val="both"/>
              <w:rPr>
                <w:rFonts w:ascii="Times New Roman" w:eastAsia="Times New Roman" w:hAnsi="Times New Roman" w:cs="Times New Roman"/>
                <w:sz w:val="24"/>
                <w:szCs w:val="24"/>
                <w:lang w:eastAsia="zh-CN"/>
              </w:rPr>
            </w:pPr>
            <w:r w:rsidRPr="0017266B">
              <w:rPr>
                <w:rFonts w:ascii="Times New Roman" w:eastAsia="Times New Roman" w:hAnsi="Times New Roman" w:cs="Times New Roman"/>
                <w:sz w:val="24"/>
                <w:szCs w:val="24"/>
                <w:lang w:eastAsia="zh-CN"/>
              </w:rPr>
              <w:t>Vrednovanje rezultata postignutim usmenim ispitivanjem i kratkim ispitima znanja. Vrednovanje ispravaka ocjena. Usmjeravanje na daljnji rad.</w:t>
            </w:r>
          </w:p>
        </w:tc>
      </w:tr>
    </w:tbl>
    <w:p w14:paraId="5630B1CD" w14:textId="77777777" w:rsidR="009B5874" w:rsidRDefault="0017266B">
      <w:pPr>
        <w:rPr>
          <w:rFonts w:ascii="Times New Roman" w:hAnsi="Times New Roman" w:cs="Times New Roman"/>
          <w:sz w:val="24"/>
          <w:szCs w:val="24"/>
        </w:rPr>
      </w:pPr>
      <w:r>
        <w:rPr>
          <w:rFonts w:ascii="Times New Roman" w:hAnsi="Times New Roman" w:cs="Times New Roman"/>
          <w:sz w:val="24"/>
          <w:szCs w:val="24"/>
        </w:rPr>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575A72" w:rsidRPr="00575A72" w14:paraId="54DB57BC" w14:textId="77777777" w:rsidTr="00C64F5C">
        <w:trPr>
          <w:jc w:val="center"/>
        </w:trPr>
        <w:tc>
          <w:tcPr>
            <w:tcW w:w="1048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21E396" w14:textId="77777777" w:rsidR="002314FD" w:rsidRDefault="002314FD" w:rsidP="00575A72">
            <w:pPr>
              <w:spacing w:after="0" w:line="240" w:lineRule="auto"/>
              <w:jc w:val="both"/>
              <w:rPr>
                <w:rFonts w:ascii="Times New Roman" w:eastAsia="Times New Roman" w:hAnsi="Times New Roman" w:cs="Times New Roman"/>
                <w:b/>
                <w:sz w:val="24"/>
                <w:szCs w:val="24"/>
                <w:u w:val="single"/>
                <w:lang w:eastAsia="hr-HR"/>
              </w:rPr>
            </w:pPr>
          </w:p>
          <w:p w14:paraId="2024AA5D" w14:textId="77777777" w:rsidR="00575A72" w:rsidRPr="00575A72" w:rsidRDefault="00575A72" w:rsidP="00575A72">
            <w:pPr>
              <w:spacing w:after="0" w:line="240" w:lineRule="auto"/>
              <w:jc w:val="both"/>
              <w:rPr>
                <w:rFonts w:ascii="Times New Roman" w:eastAsia="Times New Roman" w:hAnsi="Times New Roman" w:cs="Times New Roman"/>
                <w:b/>
                <w:sz w:val="24"/>
                <w:szCs w:val="24"/>
                <w:u w:val="single"/>
                <w:lang w:eastAsia="hr-HR"/>
              </w:rPr>
            </w:pPr>
            <w:r w:rsidRPr="00575A72">
              <w:rPr>
                <w:rFonts w:ascii="Times New Roman" w:eastAsia="Times New Roman" w:hAnsi="Times New Roman" w:cs="Times New Roman"/>
                <w:b/>
                <w:sz w:val="24"/>
                <w:szCs w:val="24"/>
                <w:u w:val="single"/>
                <w:lang w:eastAsia="hr-HR"/>
              </w:rPr>
              <w:t>NAZIV AKTIVNOSTI/ PROGRAMA/ PROJEKTA:</w:t>
            </w:r>
          </w:p>
          <w:p w14:paraId="39A88674" w14:textId="77777777" w:rsidR="00575A72" w:rsidRPr="00575A72" w:rsidRDefault="00575A72" w:rsidP="00575A72">
            <w:pPr>
              <w:spacing w:after="0" w:line="240" w:lineRule="auto"/>
              <w:jc w:val="both"/>
              <w:rPr>
                <w:rFonts w:ascii="Times New Roman" w:eastAsia="Times New Roman" w:hAnsi="Times New Roman" w:cs="Times New Roman"/>
                <w:b/>
                <w:sz w:val="24"/>
                <w:szCs w:val="24"/>
                <w:u w:val="single"/>
                <w:lang w:eastAsia="hr-HR"/>
              </w:rPr>
            </w:pPr>
          </w:p>
          <w:p w14:paraId="113AF3B9" w14:textId="3B4E4463" w:rsidR="00575A72" w:rsidRPr="007F3AC4" w:rsidRDefault="00874996" w:rsidP="00575A72">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Dopunska nastava – H</w:t>
            </w:r>
            <w:r w:rsidR="007F3AC4" w:rsidRPr="007F3AC4">
              <w:rPr>
                <w:rFonts w:ascii="Times New Roman" w:eastAsia="Times New Roman" w:hAnsi="Times New Roman" w:cs="Times New Roman"/>
                <w:b/>
                <w:sz w:val="24"/>
                <w:szCs w:val="24"/>
                <w:lang w:eastAsia="hr-HR"/>
              </w:rPr>
              <w:t>rvatski jezik</w:t>
            </w:r>
          </w:p>
          <w:p w14:paraId="1DA4C30C"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tc>
      </w:tr>
      <w:tr w:rsidR="00575A72" w:rsidRPr="00575A72" w14:paraId="2EB60DE4" w14:textId="77777777" w:rsidTr="00C64F5C">
        <w:trPr>
          <w:jc w:val="center"/>
        </w:trPr>
        <w:tc>
          <w:tcPr>
            <w:tcW w:w="10485" w:type="dxa"/>
            <w:tcBorders>
              <w:top w:val="single" w:sz="4" w:space="0" w:color="auto"/>
              <w:left w:val="single" w:sz="4" w:space="0" w:color="auto"/>
              <w:bottom w:val="single" w:sz="4" w:space="0" w:color="auto"/>
              <w:right w:val="single" w:sz="4" w:space="0" w:color="auto"/>
            </w:tcBorders>
            <w:vAlign w:val="center"/>
          </w:tcPr>
          <w:p w14:paraId="7DC19FDC" w14:textId="77777777" w:rsidR="00575A72" w:rsidRPr="00575A72" w:rsidRDefault="00575A72" w:rsidP="00575A72">
            <w:pPr>
              <w:tabs>
                <w:tab w:val="left" w:pos="8160"/>
              </w:tabs>
              <w:spacing w:after="0" w:line="240" w:lineRule="auto"/>
              <w:jc w:val="both"/>
              <w:rPr>
                <w:rFonts w:ascii="Times New Roman" w:eastAsia="Times New Roman" w:hAnsi="Times New Roman" w:cs="Times New Roman"/>
                <w:b/>
                <w:sz w:val="24"/>
                <w:szCs w:val="24"/>
                <w:u w:val="single"/>
                <w:lang w:eastAsia="hr-HR"/>
              </w:rPr>
            </w:pPr>
            <w:r w:rsidRPr="00575A72">
              <w:rPr>
                <w:rFonts w:ascii="Times New Roman" w:eastAsia="Times New Roman" w:hAnsi="Times New Roman" w:cs="Times New Roman"/>
                <w:b/>
                <w:sz w:val="24"/>
                <w:szCs w:val="24"/>
                <w:u w:val="single"/>
                <w:lang w:eastAsia="hr-HR"/>
              </w:rPr>
              <w:t xml:space="preserve">NOSITELJ AKTIVNOSTI/ PROGRAMA/ PROJEKTA:     </w:t>
            </w:r>
          </w:p>
          <w:p w14:paraId="081EAF97" w14:textId="77777777" w:rsidR="00575A72" w:rsidRPr="00575A72" w:rsidRDefault="00575A72" w:rsidP="00575A72">
            <w:pPr>
              <w:tabs>
                <w:tab w:val="left" w:pos="8160"/>
              </w:tabs>
              <w:spacing w:after="0" w:line="240" w:lineRule="auto"/>
              <w:jc w:val="both"/>
              <w:rPr>
                <w:rFonts w:ascii="Times New Roman" w:eastAsia="Times New Roman" w:hAnsi="Times New Roman" w:cs="Times New Roman"/>
                <w:sz w:val="24"/>
                <w:szCs w:val="24"/>
                <w:lang w:eastAsia="hr-HR"/>
              </w:rPr>
            </w:pPr>
          </w:p>
          <w:p w14:paraId="1C42E04A" w14:textId="791E6AC6" w:rsidR="00575A72" w:rsidRPr="00575A72" w:rsidRDefault="2876C1F8" w:rsidP="00575A72">
            <w:pPr>
              <w:tabs>
                <w:tab w:val="left" w:pos="8160"/>
              </w:tabs>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Učiteljica hrvatskog</w:t>
            </w:r>
            <w:r w:rsidR="794B5174" w:rsidRPr="6A3B9D7B">
              <w:rPr>
                <w:rFonts w:ascii="Times New Roman" w:eastAsia="Times New Roman" w:hAnsi="Times New Roman" w:cs="Times New Roman"/>
                <w:sz w:val="24"/>
                <w:szCs w:val="24"/>
                <w:lang w:eastAsia="hr-HR"/>
              </w:rPr>
              <w:t>a</w:t>
            </w:r>
            <w:r w:rsidRPr="6A3B9D7B">
              <w:rPr>
                <w:rFonts w:ascii="Times New Roman" w:eastAsia="Times New Roman" w:hAnsi="Times New Roman" w:cs="Times New Roman"/>
                <w:sz w:val="24"/>
                <w:szCs w:val="24"/>
                <w:lang w:eastAsia="hr-HR"/>
              </w:rPr>
              <w:t xml:space="preserve"> jezika </w:t>
            </w:r>
            <w:r w:rsidR="4B6F48B6" w:rsidRPr="6A3B9D7B">
              <w:rPr>
                <w:rFonts w:ascii="Times New Roman" w:eastAsia="Times New Roman" w:hAnsi="Times New Roman" w:cs="Times New Roman"/>
                <w:sz w:val="24"/>
                <w:szCs w:val="24"/>
                <w:lang w:eastAsia="hr-HR"/>
              </w:rPr>
              <w:t>Ana Tovunac</w:t>
            </w:r>
          </w:p>
          <w:p w14:paraId="4CA345B5" w14:textId="77777777" w:rsidR="00575A72" w:rsidRPr="00575A72" w:rsidRDefault="00575A72" w:rsidP="00575A72">
            <w:pPr>
              <w:tabs>
                <w:tab w:val="left" w:pos="8160"/>
              </w:tabs>
              <w:spacing w:after="0" w:line="240" w:lineRule="auto"/>
              <w:jc w:val="both"/>
              <w:rPr>
                <w:rFonts w:ascii="Times New Roman" w:eastAsia="Times New Roman" w:hAnsi="Times New Roman" w:cs="Times New Roman"/>
                <w:sz w:val="24"/>
                <w:szCs w:val="24"/>
                <w:lang w:eastAsia="hr-HR"/>
              </w:rPr>
            </w:pPr>
          </w:p>
        </w:tc>
      </w:tr>
      <w:tr w:rsidR="00575A72" w:rsidRPr="00575A72" w14:paraId="6CBE97E2" w14:textId="77777777" w:rsidTr="00C64F5C">
        <w:trPr>
          <w:jc w:val="center"/>
        </w:trPr>
        <w:tc>
          <w:tcPr>
            <w:tcW w:w="10485" w:type="dxa"/>
            <w:tcBorders>
              <w:top w:val="single" w:sz="4" w:space="0" w:color="auto"/>
              <w:left w:val="single" w:sz="4" w:space="0" w:color="auto"/>
              <w:bottom w:val="single" w:sz="4" w:space="0" w:color="auto"/>
              <w:right w:val="single" w:sz="4" w:space="0" w:color="auto"/>
            </w:tcBorders>
            <w:vAlign w:val="center"/>
          </w:tcPr>
          <w:p w14:paraId="193FB534" w14:textId="77777777" w:rsidR="00575A72" w:rsidRPr="00575A72" w:rsidRDefault="00575A72" w:rsidP="00575A72">
            <w:pPr>
              <w:spacing w:after="0" w:line="240" w:lineRule="auto"/>
              <w:jc w:val="both"/>
              <w:rPr>
                <w:rFonts w:ascii="Times New Roman" w:eastAsia="Times New Roman" w:hAnsi="Times New Roman" w:cs="Times New Roman"/>
                <w:b/>
                <w:sz w:val="24"/>
                <w:szCs w:val="24"/>
                <w:u w:val="single"/>
                <w:lang w:eastAsia="hr-HR"/>
              </w:rPr>
            </w:pPr>
            <w:r w:rsidRPr="00575A72">
              <w:rPr>
                <w:rFonts w:ascii="Times New Roman" w:eastAsia="Times New Roman" w:hAnsi="Times New Roman" w:cs="Times New Roman"/>
                <w:b/>
                <w:sz w:val="24"/>
                <w:szCs w:val="24"/>
                <w:u w:val="single"/>
                <w:lang w:eastAsia="hr-HR"/>
              </w:rPr>
              <w:t>CILJ AKTIVNOSTI/ PROGRAMA/ PROJEKTA:</w:t>
            </w:r>
          </w:p>
          <w:p w14:paraId="3C174968"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p w14:paraId="6467F97D"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r w:rsidRPr="00575A72">
              <w:rPr>
                <w:rFonts w:ascii="Times New Roman" w:eastAsia="Times New Roman" w:hAnsi="Times New Roman" w:cs="Times New Roman"/>
                <w:sz w:val="24"/>
                <w:szCs w:val="24"/>
                <w:lang w:eastAsia="hr-HR"/>
              </w:rPr>
              <w:t>Motivirati učenike na rad, razvijanje radnih navika. Utvrditi i usvojiti sadržaje obrađene na redovnom satu. Razvijanje pozitivnog odnosa prema predmetu kao i povećati zainteresiranost za stjecanje znanja i jezičnih vještina u svakodnevnoj komunikaciji – usmeno i pisano.</w:t>
            </w:r>
          </w:p>
          <w:p w14:paraId="03DB2108"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p w14:paraId="088EE39C"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tc>
      </w:tr>
      <w:tr w:rsidR="00575A72" w:rsidRPr="00575A72" w14:paraId="6A05F915" w14:textId="77777777" w:rsidTr="00C64F5C">
        <w:trPr>
          <w:jc w:val="center"/>
        </w:trPr>
        <w:tc>
          <w:tcPr>
            <w:tcW w:w="10485" w:type="dxa"/>
            <w:tcBorders>
              <w:top w:val="single" w:sz="4" w:space="0" w:color="auto"/>
              <w:left w:val="single" w:sz="4" w:space="0" w:color="auto"/>
              <w:bottom w:val="single" w:sz="4" w:space="0" w:color="auto"/>
              <w:right w:val="single" w:sz="4" w:space="0" w:color="auto"/>
            </w:tcBorders>
            <w:vAlign w:val="center"/>
          </w:tcPr>
          <w:p w14:paraId="66D5AC7D" w14:textId="77777777" w:rsidR="00575A72" w:rsidRPr="00575A72" w:rsidRDefault="00575A72" w:rsidP="00575A72">
            <w:pPr>
              <w:spacing w:after="0" w:line="240" w:lineRule="auto"/>
              <w:jc w:val="both"/>
              <w:rPr>
                <w:rFonts w:ascii="Times New Roman" w:eastAsia="Times New Roman" w:hAnsi="Times New Roman" w:cs="Times New Roman"/>
                <w:b/>
                <w:sz w:val="24"/>
                <w:szCs w:val="24"/>
                <w:u w:val="single"/>
                <w:lang w:eastAsia="hr-HR"/>
              </w:rPr>
            </w:pPr>
            <w:r w:rsidRPr="00575A72">
              <w:rPr>
                <w:rFonts w:ascii="Times New Roman" w:eastAsia="Times New Roman" w:hAnsi="Times New Roman" w:cs="Times New Roman"/>
                <w:b/>
                <w:sz w:val="24"/>
                <w:szCs w:val="24"/>
                <w:u w:val="single"/>
                <w:lang w:eastAsia="hr-HR"/>
              </w:rPr>
              <w:t>NAMJENA AKTIVNOSTI/ PROGRAMA/ PROJEKTA:</w:t>
            </w:r>
          </w:p>
          <w:p w14:paraId="2E472D20"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p w14:paraId="7B9AE5CF" w14:textId="5BFFD9F5"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r w:rsidRPr="00575A72">
              <w:rPr>
                <w:rFonts w:ascii="Times New Roman" w:eastAsia="Times New Roman" w:hAnsi="Times New Roman" w:cs="Times New Roman"/>
                <w:sz w:val="24"/>
                <w:szCs w:val="24"/>
                <w:lang w:eastAsia="hr-HR"/>
              </w:rPr>
              <w:t>- učenicima 5.-8. razreda</w:t>
            </w:r>
          </w:p>
          <w:p w14:paraId="006F3774"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r w:rsidRPr="00575A72">
              <w:rPr>
                <w:rFonts w:ascii="Times New Roman" w:eastAsia="Times New Roman" w:hAnsi="Times New Roman" w:cs="Times New Roman"/>
                <w:sz w:val="24"/>
                <w:szCs w:val="24"/>
                <w:lang w:eastAsia="hr-HR"/>
              </w:rPr>
              <w:t>- omogućiti učenicima dopunu znanja obrađenog gradiva u redovnoj nastavi</w:t>
            </w:r>
            <w:r w:rsidR="007E45E1">
              <w:rPr>
                <w:rFonts w:ascii="Times New Roman" w:eastAsia="Times New Roman" w:hAnsi="Times New Roman" w:cs="Times New Roman"/>
                <w:sz w:val="24"/>
                <w:szCs w:val="24"/>
                <w:lang w:eastAsia="hr-HR"/>
              </w:rPr>
              <w:t>.</w:t>
            </w:r>
          </w:p>
          <w:p w14:paraId="45AF1D5B" w14:textId="77777777" w:rsidR="00575A72" w:rsidRPr="00575A72" w:rsidRDefault="00575A72" w:rsidP="00575A72">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575A72" w:rsidRPr="00575A72" w14:paraId="76DCD1AF" w14:textId="77777777" w:rsidTr="00C64F5C">
        <w:trPr>
          <w:jc w:val="center"/>
        </w:trPr>
        <w:tc>
          <w:tcPr>
            <w:tcW w:w="10485" w:type="dxa"/>
            <w:tcBorders>
              <w:top w:val="single" w:sz="4" w:space="0" w:color="auto"/>
              <w:left w:val="single" w:sz="4" w:space="0" w:color="auto"/>
              <w:bottom w:val="single" w:sz="4" w:space="0" w:color="auto"/>
              <w:right w:val="single" w:sz="4" w:space="0" w:color="auto"/>
            </w:tcBorders>
            <w:vAlign w:val="center"/>
          </w:tcPr>
          <w:p w14:paraId="02319BCF" w14:textId="77777777" w:rsidR="00575A72" w:rsidRPr="00575A72" w:rsidRDefault="00575A72" w:rsidP="00575A72">
            <w:pPr>
              <w:spacing w:after="0" w:line="240" w:lineRule="auto"/>
              <w:jc w:val="both"/>
              <w:rPr>
                <w:rFonts w:ascii="Times New Roman" w:eastAsia="Times New Roman" w:hAnsi="Times New Roman" w:cs="Times New Roman"/>
                <w:b/>
                <w:sz w:val="24"/>
                <w:szCs w:val="24"/>
                <w:u w:val="single"/>
                <w:lang w:eastAsia="hr-HR"/>
              </w:rPr>
            </w:pPr>
            <w:r w:rsidRPr="00575A72">
              <w:rPr>
                <w:rFonts w:ascii="Times New Roman" w:eastAsia="Times New Roman" w:hAnsi="Times New Roman" w:cs="Times New Roman"/>
                <w:b/>
                <w:sz w:val="24"/>
                <w:szCs w:val="24"/>
                <w:u w:val="single"/>
                <w:lang w:eastAsia="hr-HR"/>
              </w:rPr>
              <w:t xml:space="preserve">NAČIN REALIZACIJE AKTIVNOSTI/ PROGRAMA/ PROJEKTA: </w:t>
            </w:r>
          </w:p>
          <w:p w14:paraId="44330D5F"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p w14:paraId="7594BFB1" w14:textId="77777777" w:rsidR="00575A72" w:rsidRPr="00575A72" w:rsidRDefault="00575A72" w:rsidP="003B0246">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sidRPr="00575A72">
              <w:rPr>
                <w:rFonts w:ascii="Times New Roman" w:eastAsia="Times New Roman" w:hAnsi="Times New Roman" w:cs="Times New Roman"/>
                <w:sz w:val="24"/>
                <w:szCs w:val="24"/>
                <w:lang w:eastAsia="hr-HR"/>
              </w:rPr>
              <w:t>grupni i individualni rad s učenicima</w:t>
            </w:r>
            <w:r w:rsidR="007E45E1">
              <w:rPr>
                <w:rFonts w:ascii="Times New Roman" w:eastAsia="Times New Roman" w:hAnsi="Times New Roman" w:cs="Times New Roman"/>
                <w:sz w:val="24"/>
                <w:szCs w:val="24"/>
                <w:lang w:eastAsia="hr-HR"/>
              </w:rPr>
              <w:t>.</w:t>
            </w:r>
          </w:p>
          <w:p w14:paraId="668AD366"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tc>
      </w:tr>
      <w:tr w:rsidR="00575A72" w:rsidRPr="00575A72" w14:paraId="5AD0D8AF" w14:textId="77777777" w:rsidTr="00C64F5C">
        <w:trPr>
          <w:jc w:val="center"/>
        </w:trPr>
        <w:tc>
          <w:tcPr>
            <w:tcW w:w="10485" w:type="dxa"/>
            <w:tcBorders>
              <w:top w:val="single" w:sz="4" w:space="0" w:color="auto"/>
              <w:left w:val="single" w:sz="4" w:space="0" w:color="auto"/>
              <w:bottom w:val="single" w:sz="4" w:space="0" w:color="auto"/>
              <w:right w:val="single" w:sz="4" w:space="0" w:color="auto"/>
            </w:tcBorders>
            <w:vAlign w:val="center"/>
          </w:tcPr>
          <w:p w14:paraId="10651A6B" w14:textId="77777777" w:rsidR="00575A72" w:rsidRDefault="00575A72" w:rsidP="00575A72">
            <w:pPr>
              <w:spacing w:after="0" w:line="240" w:lineRule="auto"/>
              <w:jc w:val="both"/>
              <w:rPr>
                <w:rFonts w:ascii="Times New Roman" w:eastAsia="Times New Roman" w:hAnsi="Times New Roman" w:cs="Times New Roman"/>
                <w:sz w:val="24"/>
                <w:szCs w:val="24"/>
                <w:lang w:eastAsia="hr-HR"/>
              </w:rPr>
            </w:pPr>
            <w:r w:rsidRPr="00575A72">
              <w:rPr>
                <w:rFonts w:ascii="Times New Roman" w:eastAsia="Times New Roman" w:hAnsi="Times New Roman" w:cs="Times New Roman"/>
                <w:b/>
                <w:sz w:val="24"/>
                <w:szCs w:val="24"/>
                <w:u w:val="single"/>
                <w:lang w:eastAsia="hr-HR"/>
              </w:rPr>
              <w:t>VREMENIK AKTIVNOSTI/ PROGRAMA/ PROJEKTA</w:t>
            </w:r>
            <w:r w:rsidRPr="00575A72">
              <w:rPr>
                <w:rFonts w:ascii="Times New Roman" w:eastAsia="Times New Roman" w:hAnsi="Times New Roman" w:cs="Times New Roman"/>
                <w:sz w:val="24"/>
                <w:szCs w:val="24"/>
                <w:lang w:eastAsia="hr-HR"/>
              </w:rPr>
              <w:t>:</w:t>
            </w:r>
          </w:p>
          <w:p w14:paraId="11B32775" w14:textId="77777777" w:rsidR="007E45E1" w:rsidRPr="00575A72" w:rsidRDefault="007E45E1" w:rsidP="00575A72">
            <w:pPr>
              <w:spacing w:after="0" w:line="240" w:lineRule="auto"/>
              <w:jc w:val="both"/>
              <w:rPr>
                <w:rFonts w:ascii="Times New Roman" w:eastAsia="Times New Roman" w:hAnsi="Times New Roman" w:cs="Times New Roman"/>
                <w:sz w:val="24"/>
                <w:szCs w:val="24"/>
                <w:lang w:eastAsia="hr-HR"/>
              </w:rPr>
            </w:pPr>
          </w:p>
          <w:p w14:paraId="20FD69E7" w14:textId="54DC6F63" w:rsidR="00575A72" w:rsidRPr="00575A72" w:rsidRDefault="4B6F48B6" w:rsidP="003B0246">
            <w:pPr>
              <w:numPr>
                <w:ilvl w:val="0"/>
                <w:numId w:val="13"/>
              </w:num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xml:space="preserve">2 školska sata tjedno tijekom </w:t>
            </w:r>
            <w:r w:rsidR="000B36FD" w:rsidRPr="6A3B9D7B">
              <w:rPr>
                <w:rFonts w:ascii="Times New Roman" w:eastAsia="Times New Roman" w:hAnsi="Times New Roman" w:cs="Times New Roman"/>
                <w:sz w:val="24"/>
                <w:szCs w:val="24"/>
                <w:lang w:eastAsia="hr-HR"/>
              </w:rPr>
              <w:t>nastavne godine</w:t>
            </w:r>
            <w:r w:rsidR="140B35BC" w:rsidRPr="6A3B9D7B">
              <w:rPr>
                <w:rFonts w:ascii="Times New Roman" w:eastAsia="Times New Roman" w:hAnsi="Times New Roman" w:cs="Times New Roman"/>
                <w:sz w:val="24"/>
                <w:szCs w:val="24"/>
                <w:lang w:eastAsia="hr-HR"/>
              </w:rPr>
              <w:t xml:space="preserve"> </w:t>
            </w:r>
            <w:r w:rsidR="50019D7B" w:rsidRPr="6A3B9D7B">
              <w:rPr>
                <w:rFonts w:ascii="Times New Roman" w:eastAsia="Times New Roman" w:hAnsi="Times New Roman" w:cs="Times New Roman"/>
                <w:sz w:val="24"/>
                <w:szCs w:val="24"/>
                <w:lang w:eastAsia="hr-HR"/>
              </w:rPr>
              <w:t>(</w:t>
            </w:r>
            <w:r w:rsidR="2C387922" w:rsidRPr="6A3B9D7B">
              <w:rPr>
                <w:rFonts w:ascii="Times New Roman" w:eastAsia="Times New Roman" w:hAnsi="Times New Roman" w:cs="Times New Roman"/>
                <w:sz w:val="24"/>
                <w:szCs w:val="24"/>
                <w:lang w:eastAsia="hr-HR"/>
              </w:rPr>
              <w:t>srijeda 4. i 6.sat</w:t>
            </w:r>
            <w:r w:rsidR="7EBF2104" w:rsidRPr="6A3B9D7B">
              <w:rPr>
                <w:rFonts w:ascii="Times New Roman" w:eastAsia="Times New Roman" w:hAnsi="Times New Roman" w:cs="Times New Roman"/>
                <w:sz w:val="24"/>
                <w:szCs w:val="24"/>
                <w:lang w:eastAsia="hr-HR"/>
              </w:rPr>
              <w:t>)</w:t>
            </w:r>
          </w:p>
          <w:p w14:paraId="34D497D0"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tc>
      </w:tr>
      <w:tr w:rsidR="00575A72" w:rsidRPr="00575A72" w14:paraId="0CCE4CDC" w14:textId="77777777" w:rsidTr="00C64F5C">
        <w:trPr>
          <w:trHeight w:val="1106"/>
          <w:jc w:val="center"/>
        </w:trPr>
        <w:tc>
          <w:tcPr>
            <w:tcW w:w="10485" w:type="dxa"/>
            <w:tcBorders>
              <w:top w:val="single" w:sz="4" w:space="0" w:color="auto"/>
              <w:left w:val="single" w:sz="4" w:space="0" w:color="auto"/>
              <w:bottom w:val="single" w:sz="4" w:space="0" w:color="auto"/>
              <w:right w:val="single" w:sz="4" w:space="0" w:color="auto"/>
            </w:tcBorders>
            <w:vAlign w:val="center"/>
          </w:tcPr>
          <w:p w14:paraId="19158E6A" w14:textId="77777777" w:rsidR="00575A72" w:rsidRPr="00575A72" w:rsidRDefault="00575A72" w:rsidP="00575A72">
            <w:pPr>
              <w:spacing w:after="0" w:line="240" w:lineRule="auto"/>
              <w:jc w:val="both"/>
              <w:rPr>
                <w:rFonts w:ascii="Times New Roman" w:eastAsia="Times New Roman" w:hAnsi="Times New Roman" w:cs="Times New Roman"/>
                <w:b/>
                <w:sz w:val="24"/>
                <w:szCs w:val="24"/>
                <w:u w:val="single"/>
                <w:lang w:eastAsia="hr-HR"/>
              </w:rPr>
            </w:pPr>
            <w:r w:rsidRPr="00575A72">
              <w:rPr>
                <w:rFonts w:ascii="Times New Roman" w:eastAsia="Times New Roman" w:hAnsi="Times New Roman" w:cs="Times New Roman"/>
                <w:b/>
                <w:sz w:val="24"/>
                <w:szCs w:val="24"/>
                <w:u w:val="single"/>
                <w:lang w:eastAsia="hr-HR"/>
              </w:rPr>
              <w:t>TROŠKOVNIK AKTIVNOSTI/ PROGRAMA/ PROJEKTA:</w:t>
            </w:r>
          </w:p>
          <w:p w14:paraId="6B052E01"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p w14:paraId="40C2D0BA" w14:textId="77777777" w:rsidR="00575A72" w:rsidRPr="00575A72" w:rsidRDefault="00575A72" w:rsidP="00575A72">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sidRPr="00575A72">
              <w:rPr>
                <w:rFonts w:ascii="Times New Roman" w:eastAsia="Arial" w:hAnsi="Times New Roman" w:cs="Times New Roman"/>
                <w:color w:val="000000"/>
                <w:sz w:val="24"/>
                <w:szCs w:val="24"/>
                <w:lang w:eastAsia="hr-HR"/>
              </w:rPr>
              <w:t>Troškovi  preslika didaktičkih materijala.</w:t>
            </w:r>
          </w:p>
        </w:tc>
      </w:tr>
      <w:tr w:rsidR="00575A72" w:rsidRPr="00575A72" w14:paraId="46FD0CE8" w14:textId="77777777" w:rsidTr="00C64F5C">
        <w:trPr>
          <w:jc w:val="center"/>
        </w:trPr>
        <w:tc>
          <w:tcPr>
            <w:tcW w:w="10485" w:type="dxa"/>
            <w:tcBorders>
              <w:top w:val="single" w:sz="4" w:space="0" w:color="auto"/>
              <w:left w:val="single" w:sz="4" w:space="0" w:color="auto"/>
              <w:bottom w:val="single" w:sz="4" w:space="0" w:color="auto"/>
              <w:right w:val="single" w:sz="4" w:space="0" w:color="auto"/>
            </w:tcBorders>
            <w:vAlign w:val="center"/>
          </w:tcPr>
          <w:p w14:paraId="61674CDE" w14:textId="77777777" w:rsidR="00575A72" w:rsidRPr="00575A72" w:rsidRDefault="00575A72" w:rsidP="00575A72">
            <w:pPr>
              <w:spacing w:after="0" w:line="240" w:lineRule="auto"/>
              <w:jc w:val="both"/>
              <w:rPr>
                <w:rFonts w:ascii="Times New Roman" w:eastAsia="Times New Roman" w:hAnsi="Times New Roman" w:cs="Times New Roman"/>
                <w:b/>
                <w:sz w:val="24"/>
                <w:szCs w:val="24"/>
                <w:u w:val="single"/>
                <w:lang w:eastAsia="hr-HR"/>
              </w:rPr>
            </w:pPr>
            <w:r w:rsidRPr="00575A72">
              <w:rPr>
                <w:rFonts w:ascii="Times New Roman" w:eastAsia="Times New Roman" w:hAnsi="Times New Roman" w:cs="Times New Roman"/>
                <w:b/>
                <w:sz w:val="24"/>
                <w:szCs w:val="24"/>
                <w:u w:val="single"/>
                <w:lang w:eastAsia="hr-HR"/>
              </w:rPr>
              <w:t xml:space="preserve">VREDNOVANJE AKTIVNOSTI/ PROGRAMA/ PROJEKTA: </w:t>
            </w:r>
          </w:p>
          <w:p w14:paraId="52FCBC49" w14:textId="77777777" w:rsidR="00575A72" w:rsidRPr="00575A72" w:rsidRDefault="00575A72" w:rsidP="00575A72">
            <w:pPr>
              <w:spacing w:after="0" w:line="240" w:lineRule="auto"/>
              <w:jc w:val="both"/>
              <w:rPr>
                <w:rFonts w:ascii="Times New Roman" w:eastAsia="Times New Roman" w:hAnsi="Times New Roman" w:cs="Times New Roman"/>
                <w:b/>
                <w:sz w:val="24"/>
                <w:szCs w:val="24"/>
                <w:u w:val="single"/>
                <w:lang w:eastAsia="hr-HR"/>
              </w:rPr>
            </w:pPr>
          </w:p>
          <w:p w14:paraId="44D01BFA" w14:textId="77777777" w:rsidR="00575A72" w:rsidRPr="00575A72" w:rsidRDefault="00575A72" w:rsidP="003B0246">
            <w:pPr>
              <w:pStyle w:val="Odlomakpopisa"/>
              <w:keepNext/>
              <w:numPr>
                <w:ilvl w:val="0"/>
                <w:numId w:val="13"/>
              </w:numPr>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sidRPr="00575A72">
              <w:rPr>
                <w:rFonts w:ascii="Times New Roman" w:eastAsia="Arial" w:hAnsi="Times New Roman" w:cs="Times New Roman"/>
                <w:color w:val="000000"/>
                <w:sz w:val="24"/>
                <w:szCs w:val="24"/>
                <w:lang w:eastAsia="hr-HR"/>
              </w:rPr>
              <w:t>usmenim i pisanim provjerama</w:t>
            </w:r>
            <w:r w:rsidR="007E45E1">
              <w:rPr>
                <w:rFonts w:ascii="Times New Roman" w:eastAsia="Arial" w:hAnsi="Times New Roman" w:cs="Times New Roman"/>
                <w:color w:val="000000"/>
                <w:sz w:val="24"/>
                <w:szCs w:val="24"/>
                <w:lang w:eastAsia="hr-HR"/>
              </w:rPr>
              <w:t>.</w:t>
            </w:r>
          </w:p>
          <w:p w14:paraId="7ECE2F64" w14:textId="77777777" w:rsidR="00575A72" w:rsidRPr="00575A72" w:rsidRDefault="00575A72" w:rsidP="00575A72">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575A72" w:rsidRPr="00575A72" w14:paraId="7A0CE3F7" w14:textId="77777777" w:rsidTr="00C64F5C">
        <w:trPr>
          <w:jc w:val="center"/>
        </w:trPr>
        <w:tc>
          <w:tcPr>
            <w:tcW w:w="10485" w:type="dxa"/>
            <w:tcBorders>
              <w:top w:val="single" w:sz="4" w:space="0" w:color="auto"/>
              <w:left w:val="single" w:sz="4" w:space="0" w:color="auto"/>
              <w:bottom w:val="single" w:sz="4" w:space="0" w:color="auto"/>
              <w:right w:val="single" w:sz="4" w:space="0" w:color="auto"/>
            </w:tcBorders>
            <w:vAlign w:val="center"/>
          </w:tcPr>
          <w:p w14:paraId="74E50A9A"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r w:rsidRPr="00575A72">
              <w:rPr>
                <w:rFonts w:ascii="Times New Roman" w:eastAsia="Times New Roman" w:hAnsi="Times New Roman" w:cs="Times New Roman"/>
                <w:b/>
                <w:sz w:val="24"/>
                <w:szCs w:val="24"/>
                <w:u w:val="single"/>
                <w:lang w:eastAsia="hr-HR"/>
              </w:rPr>
              <w:t>NAČIN KORIŠTENJA DOBIVENIH REZULTATA VREDNOVANJA AKTIVNOSTI/ PROGRAMA/ PROJEKTA</w:t>
            </w:r>
            <w:r w:rsidRPr="00575A72">
              <w:rPr>
                <w:rFonts w:ascii="Times New Roman" w:eastAsia="Times New Roman" w:hAnsi="Times New Roman" w:cs="Times New Roman"/>
                <w:sz w:val="24"/>
                <w:szCs w:val="24"/>
                <w:lang w:eastAsia="hr-HR"/>
              </w:rPr>
              <w:t>:</w:t>
            </w:r>
          </w:p>
          <w:p w14:paraId="11D4AC7C"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p w14:paraId="26E9D250"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r w:rsidRPr="00575A72">
              <w:rPr>
                <w:rFonts w:ascii="Times New Roman" w:eastAsia="Times New Roman" w:hAnsi="Times New Roman" w:cs="Times New Roman"/>
                <w:sz w:val="24"/>
                <w:szCs w:val="24"/>
                <w:lang w:eastAsia="hr-HR"/>
              </w:rPr>
              <w:t>Vrednovanje ispravaka ocjena. Naučeno znanje učenici će  koristiti u redovnoj nastavi.</w:t>
            </w:r>
          </w:p>
          <w:p w14:paraId="7336028E" w14:textId="77777777" w:rsidR="00575A72" w:rsidRPr="00575A72" w:rsidRDefault="00575A72" w:rsidP="00575A72">
            <w:pPr>
              <w:spacing w:after="0" w:line="240" w:lineRule="auto"/>
              <w:jc w:val="both"/>
              <w:rPr>
                <w:rFonts w:ascii="Times New Roman" w:eastAsia="Times New Roman" w:hAnsi="Times New Roman" w:cs="Times New Roman"/>
                <w:sz w:val="24"/>
                <w:szCs w:val="24"/>
                <w:lang w:eastAsia="hr-HR"/>
              </w:rPr>
            </w:pPr>
          </w:p>
        </w:tc>
      </w:tr>
    </w:tbl>
    <w:p w14:paraId="5B92679A" w14:textId="77777777" w:rsidR="009B5874" w:rsidRDefault="009B5874" w:rsidP="00BF52A1">
      <w:pPr>
        <w:spacing w:after="0" w:line="360" w:lineRule="auto"/>
        <w:rPr>
          <w:rFonts w:ascii="Times New Roman" w:hAnsi="Times New Roman" w:cs="Times New Roman"/>
          <w:sz w:val="24"/>
          <w:szCs w:val="24"/>
        </w:rPr>
      </w:pPr>
    </w:p>
    <w:p w14:paraId="1A9D55F1" w14:textId="77777777" w:rsidR="002314FD" w:rsidRDefault="002314FD">
      <w:pPr>
        <w:rPr>
          <w:rFonts w:ascii="Times New Roman" w:hAnsi="Times New Roman" w:cs="Times New Roman"/>
          <w:sz w:val="24"/>
          <w:szCs w:val="24"/>
        </w:rPr>
      </w:pPr>
    </w:p>
    <w:p w14:paraId="20F6AD9C" w14:textId="732D904C" w:rsidR="002314FD" w:rsidRDefault="002314FD">
      <w:pPr>
        <w:rPr>
          <w:rFonts w:ascii="Times New Roman" w:hAnsi="Times New Roman" w:cs="Times New Roman"/>
          <w:sz w:val="24"/>
          <w:szCs w:val="24"/>
        </w:rPr>
      </w:pPr>
    </w:p>
    <w:p w14:paraId="3605B95B" w14:textId="6796CC21" w:rsidR="00E22950" w:rsidRDefault="00E22950">
      <w:pPr>
        <w:rPr>
          <w:rFonts w:ascii="Times New Roman" w:hAnsi="Times New Roman" w:cs="Times New Roman"/>
          <w:sz w:val="24"/>
          <w:szCs w:val="24"/>
        </w:rPr>
      </w:pPr>
    </w:p>
    <w:p w14:paraId="7FE1944C" w14:textId="5BECEA10" w:rsidR="000B36FD" w:rsidRDefault="000B36FD">
      <w:pPr>
        <w:rPr>
          <w:rFonts w:ascii="Times New Roman" w:hAnsi="Times New Roman" w:cs="Times New Roman"/>
          <w:sz w:val="24"/>
          <w:szCs w:val="24"/>
        </w:rPr>
      </w:pP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1"/>
      </w:tblGrid>
      <w:tr w:rsidR="002314FD" w:rsidRPr="002314FD" w14:paraId="2BB0784C"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0AAD4A5" w14:textId="77777777" w:rsidR="002314FD" w:rsidRDefault="002314FD" w:rsidP="002314FD">
            <w:pPr>
              <w:spacing w:after="0" w:line="240" w:lineRule="auto"/>
              <w:jc w:val="both"/>
              <w:rPr>
                <w:rFonts w:ascii="Times New Roman" w:eastAsia="Times New Roman" w:hAnsi="Times New Roman" w:cs="Times New Roman"/>
                <w:b/>
                <w:u w:val="single"/>
                <w:lang w:eastAsia="hr-HR"/>
              </w:rPr>
            </w:pPr>
          </w:p>
          <w:p w14:paraId="24AC7E02" w14:textId="77777777" w:rsidR="002314FD" w:rsidRPr="002314FD" w:rsidRDefault="002314FD" w:rsidP="002314FD">
            <w:pPr>
              <w:spacing w:after="0" w:line="240" w:lineRule="auto"/>
              <w:jc w:val="both"/>
              <w:rPr>
                <w:rFonts w:ascii="Times New Roman" w:eastAsia="Times New Roman" w:hAnsi="Times New Roman" w:cs="Times New Roman"/>
                <w:b/>
                <w:u w:val="single"/>
                <w:lang w:eastAsia="hr-HR"/>
              </w:rPr>
            </w:pPr>
            <w:r w:rsidRPr="002314FD">
              <w:rPr>
                <w:rFonts w:ascii="Times New Roman" w:eastAsia="Times New Roman" w:hAnsi="Times New Roman" w:cs="Times New Roman"/>
                <w:b/>
                <w:u w:val="single"/>
                <w:lang w:eastAsia="hr-HR"/>
              </w:rPr>
              <w:t>NAZIV AKTIVNOSTI/ PROGRAMA/ PROJEKTA</w:t>
            </w:r>
          </w:p>
          <w:p w14:paraId="086AE8D3" w14:textId="77777777" w:rsidR="002314FD" w:rsidRPr="002314FD" w:rsidRDefault="002314FD" w:rsidP="002314FD">
            <w:pPr>
              <w:spacing w:after="0" w:line="240" w:lineRule="auto"/>
              <w:jc w:val="both"/>
              <w:rPr>
                <w:rFonts w:ascii="Times New Roman" w:eastAsia="Times New Roman" w:hAnsi="Times New Roman" w:cs="Times New Roman"/>
                <w:color w:val="008000"/>
                <w:lang w:eastAsia="hr-HR"/>
              </w:rPr>
            </w:pPr>
          </w:p>
          <w:p w14:paraId="08728ED1" w14:textId="11498D60" w:rsidR="002314FD" w:rsidRPr="007F3AC4" w:rsidRDefault="002314FD" w:rsidP="002314FD">
            <w:pPr>
              <w:spacing w:after="0" w:line="240" w:lineRule="auto"/>
              <w:jc w:val="both"/>
              <w:rPr>
                <w:rFonts w:ascii="Times New Roman" w:eastAsia="Times New Roman" w:hAnsi="Times New Roman" w:cs="Times New Roman"/>
                <w:b/>
                <w:lang w:eastAsia="hr-HR"/>
              </w:rPr>
            </w:pPr>
            <w:r w:rsidRPr="007F3AC4">
              <w:rPr>
                <w:rFonts w:ascii="Times New Roman" w:eastAsia="Times New Roman" w:hAnsi="Times New Roman" w:cs="Times New Roman"/>
                <w:b/>
                <w:lang w:eastAsia="hr-HR"/>
              </w:rPr>
              <w:t xml:space="preserve">Dopunska nastava </w:t>
            </w:r>
            <w:r w:rsidR="007F3AC4" w:rsidRPr="007F3AC4">
              <w:rPr>
                <w:rFonts w:ascii="Times New Roman" w:eastAsia="Times New Roman" w:hAnsi="Times New Roman" w:cs="Times New Roman"/>
                <w:b/>
                <w:lang w:eastAsia="hr-HR"/>
              </w:rPr>
              <w:t>– engleski jezik</w:t>
            </w:r>
          </w:p>
          <w:p w14:paraId="2DDDA931" w14:textId="77777777" w:rsidR="002314FD" w:rsidRPr="002314FD" w:rsidRDefault="002314FD" w:rsidP="002314FD">
            <w:pPr>
              <w:spacing w:after="0" w:line="240" w:lineRule="auto"/>
              <w:jc w:val="both"/>
              <w:rPr>
                <w:rFonts w:ascii="Times New Roman" w:eastAsia="Times New Roman" w:hAnsi="Times New Roman" w:cs="Times New Roman"/>
                <w:b/>
                <w:u w:val="single"/>
                <w:lang w:eastAsia="hr-HR"/>
              </w:rPr>
            </w:pPr>
          </w:p>
        </w:tc>
      </w:tr>
      <w:tr w:rsidR="002314FD" w:rsidRPr="002314FD" w14:paraId="25D6FFB5"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2C03B7A1" w14:textId="77777777" w:rsidR="002314FD" w:rsidRPr="002314FD" w:rsidRDefault="002314FD" w:rsidP="002314FD">
            <w:pPr>
              <w:tabs>
                <w:tab w:val="left" w:pos="8160"/>
              </w:tabs>
              <w:spacing w:after="0" w:line="240" w:lineRule="auto"/>
              <w:jc w:val="both"/>
              <w:rPr>
                <w:rFonts w:ascii="Times New Roman" w:eastAsia="Times New Roman" w:hAnsi="Times New Roman" w:cs="Times New Roman"/>
                <w:b/>
                <w:u w:val="single"/>
                <w:lang w:eastAsia="hr-HR"/>
              </w:rPr>
            </w:pPr>
            <w:r w:rsidRPr="002314FD">
              <w:rPr>
                <w:rFonts w:ascii="Times New Roman" w:eastAsia="Times New Roman" w:hAnsi="Times New Roman" w:cs="Times New Roman"/>
                <w:b/>
                <w:u w:val="single"/>
                <w:lang w:eastAsia="hr-HR"/>
              </w:rPr>
              <w:t>NOSITELJ AKTIVNOSTI/ PROGRAMA/ PROJEKTA:</w:t>
            </w:r>
          </w:p>
          <w:p w14:paraId="25A861EC" w14:textId="77777777" w:rsidR="002314FD" w:rsidRPr="002314FD" w:rsidRDefault="002314FD" w:rsidP="002314FD">
            <w:pPr>
              <w:spacing w:after="0" w:line="240" w:lineRule="auto"/>
              <w:jc w:val="both"/>
              <w:rPr>
                <w:rFonts w:ascii="Times New Roman" w:eastAsia="Times New Roman" w:hAnsi="Times New Roman" w:cs="Times New Roman"/>
                <w:lang w:eastAsia="hr-HR"/>
              </w:rPr>
            </w:pPr>
          </w:p>
          <w:p w14:paraId="47C16AAF" w14:textId="77777777" w:rsidR="002314FD" w:rsidRPr="002314FD" w:rsidRDefault="002314FD" w:rsidP="002314FD">
            <w:pPr>
              <w:tabs>
                <w:tab w:val="left" w:pos="8160"/>
              </w:tabs>
              <w:spacing w:after="0" w:line="240" w:lineRule="auto"/>
              <w:jc w:val="both"/>
              <w:rPr>
                <w:rFonts w:ascii="Times New Roman" w:eastAsia="Times New Roman" w:hAnsi="Times New Roman" w:cs="Times New Roman"/>
                <w:lang w:eastAsia="hr-HR"/>
              </w:rPr>
            </w:pPr>
            <w:r w:rsidRPr="002314FD">
              <w:rPr>
                <w:rFonts w:ascii="Times New Roman" w:eastAsia="Times New Roman" w:hAnsi="Times New Roman" w:cs="Times New Roman"/>
                <w:lang w:eastAsia="hr-HR"/>
              </w:rPr>
              <w:t>Učiteljica engleskog jezika Manuela Grabar</w:t>
            </w:r>
          </w:p>
          <w:p w14:paraId="62268E25" w14:textId="3D81F5C5" w:rsidR="002314FD" w:rsidRPr="002314FD" w:rsidRDefault="002314FD" w:rsidP="002314FD">
            <w:pPr>
              <w:tabs>
                <w:tab w:val="left" w:pos="8160"/>
              </w:tabs>
              <w:spacing w:after="0" w:line="240" w:lineRule="auto"/>
              <w:jc w:val="both"/>
              <w:rPr>
                <w:rFonts w:ascii="Times New Roman" w:eastAsia="Times New Roman" w:hAnsi="Times New Roman" w:cs="Times New Roman"/>
                <w:lang w:eastAsia="hr-HR"/>
              </w:rPr>
            </w:pPr>
            <w:r w:rsidRPr="002314FD">
              <w:rPr>
                <w:rFonts w:ascii="Times New Roman" w:eastAsia="Times New Roman" w:hAnsi="Times New Roman" w:cs="Times New Roman"/>
                <w:lang w:eastAsia="hr-HR"/>
              </w:rPr>
              <w:t>Učenici od 5</w:t>
            </w:r>
            <w:r w:rsidR="000B36FD">
              <w:rPr>
                <w:rFonts w:ascii="Times New Roman" w:eastAsia="Times New Roman" w:hAnsi="Times New Roman" w:cs="Times New Roman"/>
                <w:lang w:eastAsia="hr-HR"/>
              </w:rPr>
              <w:t xml:space="preserve"> do 8. razreda</w:t>
            </w:r>
          </w:p>
          <w:p w14:paraId="7C2801B9" w14:textId="77777777" w:rsidR="002314FD" w:rsidRPr="002314FD" w:rsidRDefault="002314FD" w:rsidP="002314FD">
            <w:pPr>
              <w:tabs>
                <w:tab w:val="left" w:pos="8160"/>
              </w:tabs>
              <w:spacing w:after="0" w:line="240" w:lineRule="auto"/>
              <w:jc w:val="both"/>
              <w:rPr>
                <w:rFonts w:ascii="Times New Roman" w:eastAsia="Times New Roman" w:hAnsi="Times New Roman" w:cs="Times New Roman"/>
                <w:lang w:eastAsia="hr-HR"/>
              </w:rPr>
            </w:pPr>
          </w:p>
        </w:tc>
      </w:tr>
      <w:tr w:rsidR="002314FD" w:rsidRPr="002314FD" w14:paraId="0D459F90"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441C9301" w14:textId="77777777" w:rsidR="002314FD" w:rsidRPr="002314FD" w:rsidRDefault="002314FD" w:rsidP="002314FD">
            <w:pPr>
              <w:spacing w:after="0" w:line="240" w:lineRule="auto"/>
              <w:jc w:val="both"/>
              <w:rPr>
                <w:rFonts w:ascii="Times New Roman" w:eastAsia="Times New Roman" w:hAnsi="Times New Roman" w:cs="Times New Roman"/>
                <w:b/>
                <w:u w:val="single"/>
                <w:lang w:eastAsia="hr-HR"/>
              </w:rPr>
            </w:pPr>
            <w:r w:rsidRPr="002314FD">
              <w:rPr>
                <w:rFonts w:ascii="Times New Roman" w:eastAsia="Times New Roman" w:hAnsi="Times New Roman" w:cs="Times New Roman"/>
                <w:b/>
                <w:u w:val="single"/>
                <w:lang w:eastAsia="hr-HR"/>
              </w:rPr>
              <w:t>CILJ AKTIVNOSTI/ PROGRAMA/ PROJEKTA:</w:t>
            </w:r>
          </w:p>
          <w:p w14:paraId="17405572" w14:textId="77777777" w:rsidR="002314FD" w:rsidRPr="002314FD" w:rsidRDefault="002314FD" w:rsidP="002314FD">
            <w:pPr>
              <w:spacing w:after="0" w:line="240" w:lineRule="auto"/>
              <w:jc w:val="both"/>
              <w:rPr>
                <w:rFonts w:ascii="Times New Roman" w:eastAsia="Times New Roman" w:hAnsi="Times New Roman" w:cs="Times New Roman"/>
                <w:lang w:eastAsia="hr-HR"/>
              </w:rPr>
            </w:pPr>
            <w:r w:rsidRPr="002314FD">
              <w:rPr>
                <w:rFonts w:ascii="Times New Roman" w:eastAsia="Times New Roman" w:hAnsi="Times New Roman" w:cs="Times New Roman"/>
                <w:lang w:eastAsia="hr-HR"/>
              </w:rPr>
              <w:t xml:space="preserve"> </w:t>
            </w:r>
          </w:p>
          <w:p w14:paraId="1A1AC637" w14:textId="77777777" w:rsidR="002314FD" w:rsidRPr="002314FD" w:rsidRDefault="002314FD" w:rsidP="002314FD">
            <w:pPr>
              <w:spacing w:after="0" w:line="240" w:lineRule="auto"/>
              <w:jc w:val="both"/>
              <w:rPr>
                <w:rFonts w:ascii="Times New Roman" w:eastAsia="Times New Roman" w:hAnsi="Times New Roman" w:cs="Times New Roman"/>
                <w:lang w:eastAsia="hr-HR"/>
              </w:rPr>
            </w:pPr>
            <w:r w:rsidRPr="002314FD">
              <w:rPr>
                <w:rFonts w:ascii="Times New Roman" w:eastAsia="Times New Roman" w:hAnsi="Times New Roman" w:cs="Times New Roman"/>
                <w:lang w:eastAsia="hr-HR"/>
              </w:rPr>
              <w:t>Omogućiti učenicima lakše praćenje i usvajanje nastavnih sadržaja engleskog jezika, vježbanje i pojašnjavanje gradiva kod kojeg su uočene poteškoće.</w:t>
            </w:r>
          </w:p>
          <w:p w14:paraId="1032F09E" w14:textId="77777777" w:rsidR="002314FD" w:rsidRPr="002314FD" w:rsidRDefault="002314FD" w:rsidP="002314FD">
            <w:pPr>
              <w:spacing w:after="0" w:line="240" w:lineRule="auto"/>
              <w:jc w:val="both"/>
              <w:rPr>
                <w:rFonts w:ascii="Times New Roman" w:eastAsia="Times New Roman" w:hAnsi="Times New Roman" w:cs="Times New Roman"/>
                <w:lang w:eastAsia="hr-HR"/>
              </w:rPr>
            </w:pPr>
          </w:p>
        </w:tc>
      </w:tr>
      <w:tr w:rsidR="002314FD" w:rsidRPr="002314FD" w14:paraId="03B2E50D"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430719B3" w14:textId="77777777" w:rsidR="002314FD" w:rsidRPr="002314FD" w:rsidRDefault="002314FD" w:rsidP="002314FD">
            <w:pPr>
              <w:spacing w:after="0" w:line="240" w:lineRule="auto"/>
              <w:jc w:val="both"/>
              <w:rPr>
                <w:rFonts w:ascii="Times New Roman" w:eastAsia="Times New Roman" w:hAnsi="Times New Roman" w:cs="Times New Roman"/>
                <w:b/>
                <w:u w:val="single"/>
                <w:lang w:eastAsia="hr-HR"/>
              </w:rPr>
            </w:pPr>
            <w:r w:rsidRPr="002314FD">
              <w:rPr>
                <w:rFonts w:ascii="Times New Roman" w:eastAsia="Times New Roman" w:hAnsi="Times New Roman" w:cs="Times New Roman"/>
                <w:b/>
                <w:u w:val="single"/>
                <w:lang w:eastAsia="hr-HR"/>
              </w:rPr>
              <w:t>NAMJENA AKTIVNOSTI/ PROGRAMA/ PROJEKTA:</w:t>
            </w:r>
          </w:p>
          <w:p w14:paraId="0271BF53" w14:textId="77777777" w:rsidR="002314FD" w:rsidRPr="002314FD" w:rsidRDefault="002314FD" w:rsidP="002314FD">
            <w:pPr>
              <w:spacing w:after="0" w:line="240" w:lineRule="auto"/>
              <w:jc w:val="both"/>
              <w:rPr>
                <w:rFonts w:ascii="Times New Roman" w:eastAsia="Times New Roman" w:hAnsi="Times New Roman" w:cs="Times New Roman"/>
                <w:lang w:eastAsia="hr-HR"/>
              </w:rPr>
            </w:pPr>
            <w:r w:rsidRPr="002314FD">
              <w:rPr>
                <w:rFonts w:ascii="Times New Roman" w:eastAsia="Times New Roman" w:hAnsi="Times New Roman" w:cs="Times New Roman"/>
                <w:lang w:eastAsia="hr-HR"/>
              </w:rPr>
              <w:t xml:space="preserve"> </w:t>
            </w:r>
          </w:p>
          <w:p w14:paraId="60C577B7" w14:textId="068EC820" w:rsidR="002314FD" w:rsidRPr="002314FD" w:rsidRDefault="20217CA3" w:rsidP="002314FD">
            <w:pPr>
              <w:spacing w:after="0" w:line="240" w:lineRule="auto"/>
              <w:jc w:val="both"/>
              <w:rPr>
                <w:rFonts w:ascii="Times New Roman" w:eastAsia="Times New Roman" w:hAnsi="Times New Roman" w:cs="Times New Roman"/>
                <w:lang w:eastAsia="hr-HR"/>
              </w:rPr>
            </w:pPr>
            <w:r w:rsidRPr="6A3B9D7B">
              <w:rPr>
                <w:rFonts w:ascii="Times New Roman" w:eastAsia="Times New Roman" w:hAnsi="Times New Roman" w:cs="Times New Roman"/>
                <w:lang w:eastAsia="hr-HR"/>
              </w:rPr>
              <w:t xml:space="preserve">Individualna pomoć učenicima </w:t>
            </w:r>
            <w:r w:rsidR="04C9E7F0" w:rsidRPr="6A3B9D7B">
              <w:rPr>
                <w:rFonts w:ascii="Times New Roman" w:eastAsia="Times New Roman" w:hAnsi="Times New Roman" w:cs="Times New Roman"/>
                <w:lang w:eastAsia="hr-HR"/>
              </w:rPr>
              <w:t>od 5. do 8.</w:t>
            </w:r>
            <w:r w:rsidR="0FE9C037" w:rsidRPr="6A3B9D7B">
              <w:rPr>
                <w:rFonts w:ascii="Times New Roman" w:eastAsia="Times New Roman" w:hAnsi="Times New Roman" w:cs="Times New Roman"/>
                <w:lang w:eastAsia="hr-HR"/>
              </w:rPr>
              <w:t xml:space="preserve"> razreda</w:t>
            </w:r>
            <w:r w:rsidR="04C9E7F0" w:rsidRPr="6A3B9D7B">
              <w:rPr>
                <w:rFonts w:ascii="Times New Roman" w:eastAsia="Times New Roman" w:hAnsi="Times New Roman" w:cs="Times New Roman"/>
                <w:lang w:eastAsia="hr-HR"/>
              </w:rPr>
              <w:t xml:space="preserve"> </w:t>
            </w:r>
            <w:r w:rsidRPr="6A3B9D7B">
              <w:rPr>
                <w:rFonts w:ascii="Times New Roman" w:eastAsia="Times New Roman" w:hAnsi="Times New Roman" w:cs="Times New Roman"/>
                <w:lang w:eastAsia="hr-HR"/>
              </w:rPr>
              <w:t>u savladavanju sadržaja u engleskom jeziku, razumijevanju gradiva i stvaranje uvjeta za buduće učenje i pozitivan odnos prema učenju stranog jezika.</w:t>
            </w:r>
          </w:p>
          <w:p w14:paraId="128E99E7" w14:textId="77777777" w:rsidR="002314FD" w:rsidRPr="002314FD" w:rsidRDefault="002314FD" w:rsidP="002314FD">
            <w:pPr>
              <w:suppressAutoHyphens/>
              <w:autoSpaceDE w:val="0"/>
              <w:autoSpaceDN w:val="0"/>
              <w:adjustRightInd w:val="0"/>
              <w:spacing w:after="0" w:line="320" w:lineRule="atLeast"/>
              <w:jc w:val="both"/>
              <w:textAlignment w:val="baseline"/>
              <w:rPr>
                <w:rFonts w:ascii="Century Gothic" w:eastAsia="Times New Roman" w:hAnsi="Century Gothic" w:cs="Century Gothic"/>
                <w:color w:val="000000"/>
              </w:rPr>
            </w:pPr>
          </w:p>
        </w:tc>
      </w:tr>
      <w:tr w:rsidR="002314FD" w:rsidRPr="002314FD" w14:paraId="40DCC87E"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0109C4B2" w14:textId="77777777" w:rsidR="002314FD" w:rsidRDefault="002314FD" w:rsidP="002314FD">
            <w:pPr>
              <w:spacing w:after="0" w:line="240" w:lineRule="auto"/>
              <w:jc w:val="both"/>
              <w:rPr>
                <w:rFonts w:ascii="Times New Roman" w:eastAsia="Times New Roman" w:hAnsi="Times New Roman" w:cs="Times New Roman"/>
                <w:b/>
                <w:u w:val="single"/>
                <w:lang w:eastAsia="hr-HR"/>
              </w:rPr>
            </w:pPr>
            <w:r w:rsidRPr="002314FD">
              <w:rPr>
                <w:rFonts w:ascii="Times New Roman" w:eastAsia="Times New Roman" w:hAnsi="Times New Roman" w:cs="Times New Roman"/>
                <w:b/>
                <w:u w:val="single"/>
                <w:lang w:eastAsia="hr-HR"/>
              </w:rPr>
              <w:t xml:space="preserve">NAČIN REALIZACIJE AKTIVNOSTI/ PROGRAMA/ PROJEKTA: </w:t>
            </w:r>
          </w:p>
          <w:p w14:paraId="6ECB9124" w14:textId="77777777" w:rsidR="002314FD" w:rsidRPr="002314FD" w:rsidRDefault="002314FD" w:rsidP="002314FD">
            <w:pPr>
              <w:spacing w:after="0" w:line="240" w:lineRule="auto"/>
              <w:jc w:val="both"/>
              <w:rPr>
                <w:rFonts w:ascii="Times New Roman" w:eastAsia="Times New Roman" w:hAnsi="Times New Roman" w:cs="Times New Roman"/>
                <w:b/>
                <w:u w:val="single"/>
                <w:lang w:eastAsia="hr-HR"/>
              </w:rPr>
            </w:pPr>
          </w:p>
          <w:p w14:paraId="128BFFED" w14:textId="77777777" w:rsidR="002314FD" w:rsidRPr="002314FD" w:rsidRDefault="002314FD" w:rsidP="002314FD">
            <w:pPr>
              <w:spacing w:after="0" w:line="240" w:lineRule="auto"/>
              <w:jc w:val="both"/>
              <w:rPr>
                <w:rFonts w:ascii="Times New Roman" w:eastAsia="Times New Roman" w:hAnsi="Times New Roman" w:cs="Times New Roman"/>
                <w:lang w:eastAsia="hr-HR"/>
              </w:rPr>
            </w:pPr>
            <w:r w:rsidRPr="002314FD">
              <w:rPr>
                <w:rFonts w:ascii="Times New Roman" w:eastAsia="Times New Roman" w:hAnsi="Times New Roman" w:cs="Times New Roman"/>
                <w:lang w:eastAsia="hr-HR"/>
              </w:rPr>
              <w:t xml:space="preserve"> Aktivnost će se realizirati preko nastave u školi.</w:t>
            </w:r>
            <w:r w:rsidRPr="002314FD">
              <w:rPr>
                <w:rFonts w:ascii="Times New Roman" w:eastAsia="Times New Roman" w:hAnsi="Times New Roman" w:cs="Times New Roman"/>
                <w:sz w:val="24"/>
                <w:szCs w:val="24"/>
                <w:lang w:eastAsia="hr-HR"/>
              </w:rPr>
              <w:t xml:space="preserve"> </w:t>
            </w:r>
            <w:r w:rsidRPr="002314FD">
              <w:rPr>
                <w:rFonts w:ascii="Times New Roman" w:eastAsia="Times New Roman" w:hAnsi="Times New Roman" w:cs="Times New Roman"/>
                <w:lang w:eastAsia="hr-HR"/>
              </w:rPr>
              <w:t xml:space="preserve">Rad u paru, frontalni rad i individualni rad uz korištenje </w:t>
            </w:r>
          </w:p>
          <w:p w14:paraId="1FE5F10E" w14:textId="77777777" w:rsidR="002314FD" w:rsidRPr="002314FD" w:rsidRDefault="002314FD" w:rsidP="002314FD">
            <w:pPr>
              <w:tabs>
                <w:tab w:val="left" w:pos="360"/>
              </w:tabs>
              <w:spacing w:after="0" w:line="240" w:lineRule="auto"/>
              <w:jc w:val="both"/>
              <w:rPr>
                <w:rFonts w:ascii="Times New Roman" w:eastAsia="Times New Roman" w:hAnsi="Times New Roman" w:cs="Times New Roman"/>
                <w:lang w:eastAsia="hr-HR"/>
              </w:rPr>
            </w:pPr>
            <w:r w:rsidRPr="002314FD">
              <w:rPr>
                <w:rFonts w:ascii="Times New Roman" w:eastAsia="Times New Roman" w:hAnsi="Times New Roman" w:cs="Times New Roman"/>
                <w:lang w:eastAsia="hr-HR"/>
              </w:rPr>
              <w:t>tiskan</w:t>
            </w:r>
            <w:r w:rsidR="007E45E1">
              <w:rPr>
                <w:rFonts w:ascii="Times New Roman" w:eastAsia="Times New Roman" w:hAnsi="Times New Roman" w:cs="Times New Roman"/>
                <w:lang w:eastAsia="hr-HR"/>
              </w:rPr>
              <w:t xml:space="preserve">ih materijala te drugih medija, </w:t>
            </w:r>
            <w:r w:rsidRPr="002314FD">
              <w:rPr>
                <w:rFonts w:ascii="Times New Roman" w:eastAsia="Times New Roman" w:hAnsi="Times New Roman" w:cs="Times New Roman"/>
                <w:lang w:eastAsia="hr-HR"/>
              </w:rPr>
              <w:t>DVD, računala, digitalnih aplikacija.</w:t>
            </w:r>
          </w:p>
          <w:p w14:paraId="535D6447" w14:textId="77777777" w:rsidR="002314FD" w:rsidRPr="002314FD" w:rsidRDefault="002314FD" w:rsidP="002314FD">
            <w:pPr>
              <w:spacing w:after="0" w:line="240" w:lineRule="auto"/>
              <w:jc w:val="both"/>
              <w:rPr>
                <w:rFonts w:ascii="Times New Roman" w:eastAsia="Times New Roman" w:hAnsi="Times New Roman" w:cs="Times New Roman"/>
                <w:lang w:eastAsia="hr-HR"/>
              </w:rPr>
            </w:pPr>
          </w:p>
        </w:tc>
      </w:tr>
      <w:tr w:rsidR="002314FD" w:rsidRPr="002314FD" w14:paraId="1F638770"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7104554C" w14:textId="77777777" w:rsidR="002314FD" w:rsidRDefault="002314FD" w:rsidP="002314FD">
            <w:pPr>
              <w:spacing w:after="0" w:line="240" w:lineRule="auto"/>
              <w:jc w:val="both"/>
              <w:rPr>
                <w:rFonts w:ascii="Times New Roman" w:eastAsia="Times New Roman" w:hAnsi="Times New Roman" w:cs="Times New Roman"/>
                <w:b/>
                <w:u w:val="single"/>
                <w:lang w:eastAsia="hr-HR"/>
              </w:rPr>
            </w:pPr>
            <w:r w:rsidRPr="002314FD">
              <w:rPr>
                <w:rFonts w:ascii="Times New Roman" w:eastAsia="Times New Roman" w:hAnsi="Times New Roman" w:cs="Times New Roman"/>
                <w:b/>
                <w:u w:val="single"/>
                <w:lang w:eastAsia="hr-HR"/>
              </w:rPr>
              <w:t>VREMENIK AKTIVNOSTI/ PROGRAMA/ PROJEKTA:</w:t>
            </w:r>
          </w:p>
          <w:p w14:paraId="4E494868" w14:textId="77777777" w:rsidR="002314FD" w:rsidRPr="002314FD" w:rsidRDefault="002314FD" w:rsidP="002314FD">
            <w:pPr>
              <w:spacing w:after="0" w:line="240" w:lineRule="auto"/>
              <w:jc w:val="both"/>
              <w:rPr>
                <w:rFonts w:ascii="Times New Roman" w:eastAsia="Times New Roman" w:hAnsi="Times New Roman" w:cs="Times New Roman"/>
                <w:b/>
                <w:u w:val="single"/>
                <w:lang w:eastAsia="hr-HR"/>
              </w:rPr>
            </w:pPr>
          </w:p>
          <w:p w14:paraId="6C6BAB19" w14:textId="178A2FCB" w:rsidR="002314FD" w:rsidRPr="002314FD" w:rsidRDefault="002314FD" w:rsidP="002314FD">
            <w:pPr>
              <w:suppressAutoHyphens/>
              <w:autoSpaceDE w:val="0"/>
              <w:autoSpaceDN w:val="0"/>
              <w:adjustRightInd w:val="0"/>
              <w:spacing w:after="0" w:line="320" w:lineRule="atLeast"/>
              <w:jc w:val="both"/>
              <w:textAlignment w:val="baseline"/>
              <w:rPr>
                <w:rFonts w:ascii="Century Gothic" w:eastAsia="Times New Roman" w:hAnsi="Century Gothic" w:cs="Century Gothic"/>
                <w:color w:val="000000"/>
              </w:rPr>
            </w:pPr>
            <w:r w:rsidRPr="002314FD">
              <w:rPr>
                <w:rFonts w:ascii="Times New Roman" w:eastAsia="Times New Roman" w:hAnsi="Times New Roman" w:cs="Times New Roman"/>
                <w:color w:val="000000"/>
              </w:rPr>
              <w:t xml:space="preserve">Prema potrebama učenika tijekom </w:t>
            </w:r>
            <w:r w:rsidR="000B36FD">
              <w:rPr>
                <w:rFonts w:ascii="Times New Roman" w:eastAsia="Times New Roman" w:hAnsi="Times New Roman" w:cs="Times New Roman"/>
                <w:color w:val="000000"/>
              </w:rPr>
              <w:t xml:space="preserve">nastavne godine - </w:t>
            </w:r>
            <w:r w:rsidRPr="002314FD">
              <w:rPr>
                <w:rFonts w:ascii="Times New Roman" w:eastAsia="Times New Roman" w:hAnsi="Times New Roman" w:cs="Times New Roman"/>
                <w:color w:val="000000"/>
              </w:rPr>
              <w:t xml:space="preserve"> jedan sat tjedno.</w:t>
            </w:r>
          </w:p>
          <w:p w14:paraId="798FDECE" w14:textId="77777777" w:rsidR="002314FD" w:rsidRPr="002314FD" w:rsidRDefault="002314FD" w:rsidP="002314FD">
            <w:pPr>
              <w:spacing w:after="0" w:line="240" w:lineRule="auto"/>
              <w:jc w:val="both"/>
              <w:rPr>
                <w:rFonts w:ascii="Times New Roman" w:eastAsia="Times New Roman" w:hAnsi="Times New Roman" w:cs="Times New Roman"/>
                <w:lang w:eastAsia="hr-HR"/>
              </w:rPr>
            </w:pPr>
          </w:p>
        </w:tc>
      </w:tr>
      <w:tr w:rsidR="002314FD" w:rsidRPr="002314FD" w14:paraId="38C22DE0"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484F9E3E" w14:textId="77777777" w:rsidR="002314FD" w:rsidRPr="002314FD" w:rsidRDefault="002314FD" w:rsidP="002314FD">
            <w:pPr>
              <w:spacing w:after="0" w:line="240" w:lineRule="auto"/>
              <w:jc w:val="both"/>
              <w:rPr>
                <w:rFonts w:ascii="Times New Roman" w:eastAsia="Times New Roman" w:hAnsi="Times New Roman" w:cs="Times New Roman"/>
                <w:b/>
                <w:u w:val="single"/>
                <w:lang w:eastAsia="hr-HR"/>
              </w:rPr>
            </w:pPr>
            <w:r w:rsidRPr="002314FD">
              <w:rPr>
                <w:rFonts w:ascii="Times New Roman" w:eastAsia="Times New Roman" w:hAnsi="Times New Roman" w:cs="Times New Roman"/>
                <w:b/>
                <w:u w:val="single"/>
                <w:lang w:eastAsia="hr-HR"/>
              </w:rPr>
              <w:t>TROŠKOVNIK AKTIVNOSTI/ PROGRAMA/ PROJEKTA:</w:t>
            </w:r>
          </w:p>
          <w:p w14:paraId="31768019" w14:textId="77777777" w:rsidR="002314FD" w:rsidRPr="002314FD" w:rsidRDefault="002314FD" w:rsidP="002314FD">
            <w:pPr>
              <w:suppressAutoHyphens/>
              <w:autoSpaceDE w:val="0"/>
              <w:autoSpaceDN w:val="0"/>
              <w:adjustRightInd w:val="0"/>
              <w:spacing w:after="0" w:line="320" w:lineRule="atLeast"/>
              <w:jc w:val="both"/>
              <w:textAlignment w:val="baseline"/>
              <w:rPr>
                <w:rFonts w:ascii="Times New Roman" w:eastAsia="Times New Roman" w:hAnsi="Times New Roman" w:cs="Times New Roman"/>
                <w:color w:val="000000"/>
              </w:rPr>
            </w:pPr>
            <w:r w:rsidRPr="002314FD">
              <w:rPr>
                <w:rFonts w:ascii="Times New Roman" w:eastAsia="Times New Roman" w:hAnsi="Times New Roman" w:cs="Times New Roman"/>
                <w:color w:val="000000"/>
              </w:rPr>
              <w:t>Troškovi kopiranje materijala za vježbu.</w:t>
            </w:r>
          </w:p>
          <w:p w14:paraId="2A1D152D" w14:textId="77777777" w:rsidR="002314FD" w:rsidRPr="002314FD" w:rsidRDefault="002314FD" w:rsidP="002314FD">
            <w:pPr>
              <w:spacing w:after="0" w:line="240" w:lineRule="auto"/>
              <w:jc w:val="both"/>
              <w:rPr>
                <w:rFonts w:ascii="Times New Roman" w:eastAsia="Times New Roman" w:hAnsi="Times New Roman" w:cs="Times New Roman"/>
                <w:lang w:eastAsia="hr-HR"/>
              </w:rPr>
            </w:pPr>
          </w:p>
        </w:tc>
      </w:tr>
      <w:tr w:rsidR="002314FD" w:rsidRPr="002314FD" w14:paraId="7108462A"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0C66ABA4" w14:textId="77777777" w:rsidR="002314FD" w:rsidRPr="002314FD" w:rsidRDefault="002314FD" w:rsidP="002314FD">
            <w:pPr>
              <w:spacing w:after="0" w:line="240" w:lineRule="auto"/>
              <w:jc w:val="both"/>
              <w:rPr>
                <w:rFonts w:ascii="Times New Roman" w:eastAsia="Times New Roman" w:hAnsi="Times New Roman" w:cs="Times New Roman"/>
                <w:b/>
                <w:u w:val="single"/>
                <w:lang w:eastAsia="hr-HR"/>
              </w:rPr>
            </w:pPr>
            <w:r w:rsidRPr="002314FD">
              <w:rPr>
                <w:rFonts w:ascii="Times New Roman" w:eastAsia="Times New Roman" w:hAnsi="Times New Roman" w:cs="Times New Roman"/>
                <w:b/>
                <w:u w:val="single"/>
                <w:lang w:eastAsia="hr-HR"/>
              </w:rPr>
              <w:t>VREDNOVANJE AKTIVNOSTI/ PROGRAMA/ PROJEKTA</w:t>
            </w:r>
          </w:p>
          <w:p w14:paraId="59D36E12" w14:textId="77777777" w:rsidR="002314FD" w:rsidRPr="002314FD" w:rsidRDefault="002314FD" w:rsidP="002314FD">
            <w:pPr>
              <w:spacing w:after="0" w:line="240" w:lineRule="auto"/>
              <w:jc w:val="both"/>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Individualno opisno praćenje učenika.</w:t>
            </w:r>
          </w:p>
          <w:p w14:paraId="1F328AEC" w14:textId="77777777" w:rsidR="002314FD" w:rsidRPr="002314FD" w:rsidRDefault="002314FD" w:rsidP="002314FD">
            <w:pPr>
              <w:spacing w:after="0" w:line="240" w:lineRule="auto"/>
              <w:jc w:val="both"/>
              <w:rPr>
                <w:rFonts w:ascii="Times New Roman" w:eastAsia="Times New Roman" w:hAnsi="Times New Roman" w:cs="Times New Roman"/>
                <w:lang w:eastAsia="hr-HR"/>
              </w:rPr>
            </w:pPr>
          </w:p>
        </w:tc>
      </w:tr>
      <w:tr w:rsidR="002314FD" w:rsidRPr="002314FD" w14:paraId="1C9F759B"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6578AF91" w14:textId="77777777" w:rsidR="002314FD" w:rsidRPr="002314FD" w:rsidRDefault="002314FD" w:rsidP="002314FD">
            <w:pPr>
              <w:spacing w:after="0" w:line="240" w:lineRule="auto"/>
              <w:jc w:val="both"/>
              <w:rPr>
                <w:rFonts w:ascii="Times New Roman" w:eastAsia="Times New Roman" w:hAnsi="Times New Roman" w:cs="Times New Roman"/>
                <w:lang w:eastAsia="hr-HR"/>
              </w:rPr>
            </w:pPr>
            <w:r w:rsidRPr="002314FD">
              <w:rPr>
                <w:rFonts w:ascii="Times New Roman" w:eastAsia="Times New Roman" w:hAnsi="Times New Roman" w:cs="Times New Roman"/>
                <w:b/>
                <w:u w:val="single"/>
                <w:lang w:eastAsia="hr-HR"/>
              </w:rPr>
              <w:t>NAČIN KORIŠTENJA DOBIVENIH REZULTATA VREDNOVANJA AKTIVNOSTI/ PROGRAMA/ PROJEKTA</w:t>
            </w:r>
            <w:r w:rsidRPr="002314FD">
              <w:rPr>
                <w:rFonts w:ascii="Times New Roman" w:eastAsia="Times New Roman" w:hAnsi="Times New Roman" w:cs="Times New Roman"/>
                <w:lang w:eastAsia="hr-HR"/>
              </w:rPr>
              <w:t>:</w:t>
            </w:r>
          </w:p>
          <w:p w14:paraId="61F446AF" w14:textId="77777777" w:rsidR="002314FD" w:rsidRPr="002314FD" w:rsidRDefault="002314FD" w:rsidP="002314FD">
            <w:pPr>
              <w:spacing w:after="0" w:line="240" w:lineRule="auto"/>
              <w:jc w:val="both"/>
              <w:rPr>
                <w:rFonts w:ascii="Times New Roman" w:eastAsia="Times New Roman" w:hAnsi="Times New Roman" w:cs="Times New Roman"/>
                <w:lang w:eastAsia="hr-HR"/>
              </w:rPr>
            </w:pPr>
          </w:p>
          <w:p w14:paraId="73488ED3" w14:textId="77777777" w:rsidR="002314FD" w:rsidRPr="002314FD" w:rsidRDefault="002314FD" w:rsidP="002314FD">
            <w:pPr>
              <w:spacing w:after="0" w:line="240" w:lineRule="auto"/>
              <w:jc w:val="both"/>
              <w:rPr>
                <w:rFonts w:ascii="Times New Roman" w:eastAsia="Times New Roman" w:hAnsi="Times New Roman" w:cs="Times New Roman"/>
                <w:lang w:eastAsia="hr-HR"/>
              </w:rPr>
            </w:pPr>
            <w:r w:rsidRPr="002314FD">
              <w:rPr>
                <w:rFonts w:ascii="Times New Roman" w:eastAsia="Times New Roman" w:hAnsi="Times New Roman" w:cs="Times New Roman"/>
                <w:lang w:eastAsia="hr-HR"/>
              </w:rPr>
              <w:t>Prezentacija učeničkih radova na panoima, opisno praćenje rada i ocjenjivanje usvojenosti gradiva na satu engleskog jezika.</w:t>
            </w:r>
          </w:p>
          <w:p w14:paraId="419C1A08" w14:textId="77777777" w:rsidR="002314FD" w:rsidRPr="002314FD" w:rsidRDefault="002314FD" w:rsidP="002314FD">
            <w:pPr>
              <w:spacing w:after="0" w:line="240" w:lineRule="auto"/>
              <w:jc w:val="both"/>
              <w:rPr>
                <w:rFonts w:ascii="Times New Roman" w:eastAsia="Times New Roman" w:hAnsi="Times New Roman" w:cs="Times New Roman"/>
                <w:lang w:eastAsia="hr-HR"/>
              </w:rPr>
            </w:pPr>
          </w:p>
        </w:tc>
      </w:tr>
    </w:tbl>
    <w:p w14:paraId="2C6F86D6" w14:textId="77777777" w:rsidR="009B5874" w:rsidRDefault="009B5874">
      <w:pPr>
        <w:rPr>
          <w:rFonts w:ascii="Times New Roman" w:hAnsi="Times New Roman" w:cs="Times New Roman"/>
          <w:sz w:val="24"/>
          <w:szCs w:val="24"/>
        </w:rPr>
      </w:pPr>
      <w:r>
        <w:rPr>
          <w:rFonts w:ascii="Times New Roman" w:hAnsi="Times New Roman" w:cs="Times New Roman"/>
          <w:sz w:val="24"/>
          <w:szCs w:val="24"/>
        </w:rPr>
        <w:br w:type="page"/>
      </w:r>
    </w:p>
    <w:tbl>
      <w:tblPr>
        <w:tblW w:w="11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2"/>
      </w:tblGrid>
      <w:tr w:rsidR="002314FD" w:rsidRPr="002314FD" w14:paraId="1C2A1B75" w14:textId="77777777" w:rsidTr="2E46C26E">
        <w:trPr>
          <w:jc w:val="center"/>
        </w:trPr>
        <w:tc>
          <w:tcPr>
            <w:tcW w:w="111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D949D2D" w14:textId="77777777" w:rsidR="0093182A" w:rsidRDefault="0093182A" w:rsidP="002314FD">
            <w:pPr>
              <w:spacing w:after="0" w:line="240" w:lineRule="auto"/>
              <w:rPr>
                <w:rFonts w:ascii="Times New Roman" w:eastAsia="Times New Roman" w:hAnsi="Times New Roman" w:cs="Times New Roman"/>
                <w:b/>
                <w:sz w:val="24"/>
                <w:szCs w:val="24"/>
                <w:u w:val="single"/>
                <w:lang w:eastAsia="hr-HR"/>
              </w:rPr>
            </w:pPr>
          </w:p>
          <w:p w14:paraId="595EB498"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NAZIV AKTIVNOSTI/ PROGRAMA/ PROJEKTA:</w:t>
            </w:r>
          </w:p>
          <w:p w14:paraId="2142FE9E"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p>
          <w:p w14:paraId="222EAD3F" w14:textId="7226B6E1" w:rsidR="002314FD" w:rsidRPr="007F3AC4" w:rsidRDefault="002314FD" w:rsidP="002314FD">
            <w:pPr>
              <w:spacing w:after="0" w:line="240" w:lineRule="auto"/>
              <w:rPr>
                <w:rFonts w:ascii="Times New Roman" w:eastAsia="Times New Roman" w:hAnsi="Times New Roman" w:cs="Times New Roman"/>
                <w:b/>
                <w:sz w:val="24"/>
                <w:szCs w:val="24"/>
                <w:lang w:eastAsia="hr-HR"/>
              </w:rPr>
            </w:pPr>
            <w:r w:rsidRPr="007F3AC4">
              <w:rPr>
                <w:rFonts w:ascii="Times New Roman" w:eastAsia="Times New Roman" w:hAnsi="Times New Roman" w:cs="Times New Roman"/>
                <w:b/>
                <w:sz w:val="24"/>
                <w:szCs w:val="24"/>
                <w:lang w:eastAsia="hr-HR"/>
              </w:rPr>
              <w:t xml:space="preserve">Dopunska nastava </w:t>
            </w:r>
            <w:r w:rsidR="007F3AC4" w:rsidRPr="007F3AC4">
              <w:rPr>
                <w:rFonts w:ascii="Times New Roman" w:eastAsia="Times New Roman" w:hAnsi="Times New Roman" w:cs="Times New Roman"/>
                <w:b/>
                <w:sz w:val="24"/>
                <w:szCs w:val="24"/>
                <w:lang w:eastAsia="hr-HR"/>
              </w:rPr>
              <w:t>- kemija</w:t>
            </w:r>
          </w:p>
          <w:p w14:paraId="73B9060D"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p>
        </w:tc>
      </w:tr>
      <w:tr w:rsidR="002314FD" w:rsidRPr="002314FD" w14:paraId="56B916FB" w14:textId="77777777" w:rsidTr="2E46C26E">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166C1F5D" w14:textId="77777777" w:rsidR="002314FD" w:rsidRPr="002314FD" w:rsidRDefault="002314FD" w:rsidP="002314FD">
            <w:pPr>
              <w:tabs>
                <w:tab w:val="left" w:pos="8160"/>
              </w:tabs>
              <w:spacing w:after="0" w:line="240" w:lineRule="auto"/>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NOSITELJ AKTIVNOSTI/ PROGRAMA/ PROJEKTA</w:t>
            </w:r>
          </w:p>
          <w:p w14:paraId="4CFBEDAE" w14:textId="77777777" w:rsidR="002314FD" w:rsidRPr="002314FD" w:rsidRDefault="002314FD" w:rsidP="002314FD">
            <w:pPr>
              <w:tabs>
                <w:tab w:val="left" w:pos="8160"/>
              </w:tabs>
              <w:spacing w:after="0" w:line="240" w:lineRule="auto"/>
              <w:rPr>
                <w:rFonts w:ascii="Times New Roman" w:eastAsia="Times New Roman" w:hAnsi="Times New Roman" w:cs="Times New Roman"/>
                <w:b/>
                <w:sz w:val="24"/>
                <w:szCs w:val="24"/>
                <w:u w:val="single"/>
                <w:lang w:eastAsia="hr-HR"/>
              </w:rPr>
            </w:pPr>
          </w:p>
          <w:p w14:paraId="00D3C1A9" w14:textId="777F19E9" w:rsidR="002314FD" w:rsidRPr="002314FD" w:rsidRDefault="002314FD" w:rsidP="002314FD">
            <w:pPr>
              <w:tabs>
                <w:tab w:val="left" w:pos="8160"/>
              </w:tabs>
              <w:spacing w:after="0" w:line="240" w:lineRule="auto"/>
              <w:rPr>
                <w:rFonts w:ascii="Times New Roman" w:eastAsia="Times New Roman" w:hAnsi="Times New Roman" w:cs="Times New Roman"/>
                <w:sz w:val="24"/>
                <w:szCs w:val="24"/>
                <w:lang w:eastAsia="hr-HR"/>
              </w:rPr>
            </w:pPr>
            <w:r w:rsidRPr="74354A63">
              <w:rPr>
                <w:rFonts w:ascii="Times New Roman" w:eastAsia="Times New Roman" w:hAnsi="Times New Roman" w:cs="Times New Roman"/>
                <w:sz w:val="24"/>
                <w:szCs w:val="24"/>
                <w:lang w:eastAsia="hr-HR"/>
              </w:rPr>
              <w:t>Učitelj Mario Škrljac</w:t>
            </w:r>
          </w:p>
        </w:tc>
      </w:tr>
      <w:tr w:rsidR="002314FD" w:rsidRPr="002314FD" w14:paraId="7192E991" w14:textId="77777777" w:rsidTr="2E46C26E">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15B389EF"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CILJ AKTIVNOSTI/ PROGRAMA/ PROJEKTA:</w:t>
            </w:r>
          </w:p>
          <w:p w14:paraId="23BF403C"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p>
          <w:p w14:paraId="7B10104A" w14:textId="77777777" w:rsidR="002314FD" w:rsidRPr="002314FD" w:rsidRDefault="002314FD" w:rsidP="002314FD">
            <w:pPr>
              <w:spacing w:after="0" w:line="240" w:lineRule="auto"/>
              <w:jc w:val="both"/>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Dopunskim radom ponoviti i usvojiti nastavne sadržaje usvojene na redovnoj nastavi kemije. Razvijati prirodoznanstvenu pismenost te sposobnost uočavanja promjena kod učenika. Osposobiti učenika na logičko razmišljanje i donošenje zaključaka.</w:t>
            </w:r>
          </w:p>
          <w:p w14:paraId="324DE690"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p>
        </w:tc>
      </w:tr>
      <w:tr w:rsidR="002314FD" w:rsidRPr="002314FD" w14:paraId="4F212B80" w14:textId="77777777" w:rsidTr="2E46C26E">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2C1755EA"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NAMJENA AKTIVNOSTI/ PROGRAMA/ PROJEKTA:</w:t>
            </w:r>
          </w:p>
          <w:p w14:paraId="1647BDC3"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p>
          <w:p w14:paraId="5947ADD1" w14:textId="1B99F9C1" w:rsidR="002314FD" w:rsidRPr="002314FD" w:rsidRDefault="002314FD" w:rsidP="002314FD">
            <w:pPr>
              <w:spacing w:after="0" w:line="240" w:lineRule="auto"/>
              <w:jc w:val="both"/>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Usvajanje gradiva koje učenici</w:t>
            </w:r>
            <w:r w:rsidR="007F3AC4">
              <w:rPr>
                <w:rFonts w:ascii="Times New Roman" w:eastAsia="Times New Roman" w:hAnsi="Times New Roman" w:cs="Times New Roman"/>
                <w:sz w:val="24"/>
                <w:szCs w:val="24"/>
                <w:lang w:eastAsia="hr-HR"/>
              </w:rPr>
              <w:t xml:space="preserve"> 8. razreda</w:t>
            </w:r>
            <w:r w:rsidRPr="002314FD">
              <w:rPr>
                <w:rFonts w:ascii="Times New Roman" w:eastAsia="Times New Roman" w:hAnsi="Times New Roman" w:cs="Times New Roman"/>
                <w:sz w:val="24"/>
                <w:szCs w:val="24"/>
                <w:lang w:eastAsia="hr-HR"/>
              </w:rPr>
              <w:t xml:space="preserve"> nisu usvojili tijekom redovne nastave.</w:t>
            </w:r>
          </w:p>
          <w:p w14:paraId="2DE40BCF" w14:textId="77777777" w:rsidR="002314FD" w:rsidRPr="002314FD" w:rsidRDefault="002314FD" w:rsidP="002314FD">
            <w:pPr>
              <w:spacing w:after="0" w:line="240" w:lineRule="auto"/>
              <w:jc w:val="both"/>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Sadržaji koji prate redovan nastavni program 8. razreda prezentirani učeniku prikladnim načinom:</w:t>
            </w:r>
          </w:p>
          <w:p w14:paraId="20A5D8B8" w14:textId="77777777" w:rsidR="002314FD" w:rsidRPr="002314FD" w:rsidRDefault="002314FD" w:rsidP="003B0246">
            <w:pPr>
              <w:pStyle w:val="Odlomakpopisa"/>
              <w:numPr>
                <w:ilvl w:val="0"/>
                <w:numId w:val="13"/>
              </w:num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 xml:space="preserve">kemijski elementi i njihovi spojevi </w:t>
            </w:r>
          </w:p>
          <w:p w14:paraId="1577E07D" w14:textId="77777777" w:rsidR="002314FD" w:rsidRPr="002314FD" w:rsidRDefault="002314FD" w:rsidP="003B0246">
            <w:pPr>
              <w:pStyle w:val="Odlomakpopisa"/>
              <w:numPr>
                <w:ilvl w:val="0"/>
                <w:numId w:val="13"/>
              </w:num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kiseline, lužine i soli</w:t>
            </w:r>
          </w:p>
          <w:p w14:paraId="32EBE67D" w14:textId="77777777" w:rsidR="002314FD" w:rsidRPr="002314FD" w:rsidRDefault="002314FD" w:rsidP="003B0246">
            <w:pPr>
              <w:pStyle w:val="Odlomakpopisa"/>
              <w:numPr>
                <w:ilvl w:val="0"/>
                <w:numId w:val="13"/>
              </w:num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ugljik i anorganski spojevi ugljika</w:t>
            </w:r>
          </w:p>
          <w:p w14:paraId="1EF62367" w14:textId="77777777" w:rsidR="002314FD" w:rsidRPr="002314FD" w:rsidRDefault="002314FD" w:rsidP="003B0246">
            <w:pPr>
              <w:pStyle w:val="Odlomakpopisa"/>
              <w:numPr>
                <w:ilvl w:val="0"/>
                <w:numId w:val="13"/>
              </w:num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ugljikovodici</w:t>
            </w:r>
          </w:p>
          <w:p w14:paraId="63B8DFA9" w14:textId="77777777" w:rsidR="002314FD" w:rsidRPr="002314FD" w:rsidRDefault="002314FD" w:rsidP="003B0246">
            <w:pPr>
              <w:pStyle w:val="Odlomakpopisa"/>
              <w:numPr>
                <w:ilvl w:val="0"/>
                <w:numId w:val="13"/>
              </w:num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organski spojevi s kisikom (alkoholi, karboksilne kiseline)</w:t>
            </w:r>
          </w:p>
          <w:p w14:paraId="46694DE8" w14:textId="77777777" w:rsidR="002314FD" w:rsidRPr="002314FD" w:rsidRDefault="002314FD" w:rsidP="003B0246">
            <w:pPr>
              <w:pStyle w:val="Odlomakpopisa"/>
              <w:numPr>
                <w:ilvl w:val="0"/>
                <w:numId w:val="13"/>
              </w:num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kruženje ugljika u prirodi i fosilna goriva</w:t>
            </w:r>
          </w:p>
          <w:p w14:paraId="50DE8C41" w14:textId="77777777" w:rsidR="002314FD" w:rsidRPr="002314FD" w:rsidRDefault="002314FD" w:rsidP="003B0246">
            <w:pPr>
              <w:pStyle w:val="Odlomakpopisa"/>
              <w:numPr>
                <w:ilvl w:val="0"/>
                <w:numId w:val="13"/>
              </w:num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alternativni izvori energije</w:t>
            </w:r>
          </w:p>
          <w:p w14:paraId="04B784B1" w14:textId="77777777" w:rsidR="002314FD" w:rsidRPr="002314FD" w:rsidRDefault="002314FD" w:rsidP="003B0246">
            <w:pPr>
              <w:pStyle w:val="Odlomakpopisa"/>
              <w:numPr>
                <w:ilvl w:val="0"/>
                <w:numId w:val="13"/>
              </w:numPr>
              <w:spacing w:after="0" w:line="240" w:lineRule="auto"/>
              <w:jc w:val="both"/>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poticati samostalnost, sigurnost u naučeno.</w:t>
            </w:r>
          </w:p>
          <w:p w14:paraId="0F6A1D12" w14:textId="77777777" w:rsidR="002314FD" w:rsidRPr="002314FD" w:rsidRDefault="002314FD" w:rsidP="002314FD">
            <w:pPr>
              <w:spacing w:after="0" w:line="240" w:lineRule="auto"/>
              <w:jc w:val="both"/>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Razvijati sposobnosti povezivanja i primjene naučenog gradiva.</w:t>
            </w:r>
          </w:p>
          <w:p w14:paraId="74E9F9CD" w14:textId="77777777" w:rsidR="002314FD" w:rsidRPr="002314FD" w:rsidRDefault="002314FD" w:rsidP="002314FD">
            <w:pPr>
              <w:spacing w:after="0" w:line="240" w:lineRule="auto"/>
              <w:jc w:val="both"/>
              <w:rPr>
                <w:rFonts w:ascii="Times New Roman" w:eastAsia="Times New Roman" w:hAnsi="Times New Roman" w:cs="Times New Roman"/>
                <w:sz w:val="24"/>
                <w:szCs w:val="24"/>
                <w:lang w:eastAsia="hr-HR"/>
              </w:rPr>
            </w:pPr>
          </w:p>
        </w:tc>
      </w:tr>
      <w:tr w:rsidR="002314FD" w:rsidRPr="002314FD" w14:paraId="4EE3447C" w14:textId="77777777" w:rsidTr="2E46C26E">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468EBB6B"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 xml:space="preserve">NAČIN REALIZACIJE AKTIVNOSTI/ PROGRAMA/ PROJEKTA: </w:t>
            </w:r>
          </w:p>
          <w:p w14:paraId="6CB8E39E"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p>
          <w:p w14:paraId="0C0105E2" w14:textId="77777777" w:rsidR="002314FD" w:rsidRPr="002314FD" w:rsidRDefault="002314FD" w:rsidP="002314FD">
            <w:pPr>
              <w:spacing w:after="0" w:line="240" w:lineRule="auto"/>
              <w:jc w:val="both"/>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Individualni rad s učenicima koji imaju poteškoće kod usvajanja nastavnog gradiva, vježbanja i ponavljanja.</w:t>
            </w:r>
          </w:p>
          <w:p w14:paraId="1E4B6EB8"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p>
        </w:tc>
      </w:tr>
      <w:tr w:rsidR="002314FD" w:rsidRPr="002314FD" w14:paraId="47DA5580" w14:textId="77777777" w:rsidTr="2E46C26E">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7FC7395C"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b/>
                <w:sz w:val="24"/>
                <w:szCs w:val="24"/>
                <w:u w:val="single"/>
                <w:lang w:eastAsia="hr-HR"/>
              </w:rPr>
              <w:t>VREMENIK AKTIVNOSTI/ PROGRAMA/ PROJEKTA</w:t>
            </w:r>
            <w:r w:rsidRPr="002314FD">
              <w:rPr>
                <w:rFonts w:ascii="Times New Roman" w:eastAsia="Times New Roman" w:hAnsi="Times New Roman" w:cs="Times New Roman"/>
                <w:sz w:val="24"/>
                <w:szCs w:val="24"/>
                <w:lang w:eastAsia="hr-HR"/>
              </w:rPr>
              <w:t>:</w:t>
            </w:r>
          </w:p>
          <w:p w14:paraId="18F08957"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p>
          <w:p w14:paraId="5ED19F74"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1 školski sat tjedno / 35 sati godišnje</w:t>
            </w:r>
            <w:r w:rsidR="007E45E1">
              <w:rPr>
                <w:rFonts w:ascii="Times New Roman" w:eastAsia="Times New Roman" w:hAnsi="Times New Roman" w:cs="Times New Roman"/>
                <w:sz w:val="24"/>
                <w:szCs w:val="24"/>
                <w:lang w:eastAsia="hr-HR"/>
              </w:rPr>
              <w:t>.</w:t>
            </w:r>
          </w:p>
          <w:p w14:paraId="2ADEFE9B"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p>
        </w:tc>
      </w:tr>
      <w:tr w:rsidR="002314FD" w:rsidRPr="002314FD" w14:paraId="1FC51DFD" w14:textId="77777777" w:rsidTr="2E46C26E">
        <w:trPr>
          <w:trHeight w:val="586"/>
          <w:jc w:val="center"/>
        </w:trPr>
        <w:tc>
          <w:tcPr>
            <w:tcW w:w="11192" w:type="dxa"/>
            <w:tcBorders>
              <w:top w:val="single" w:sz="4" w:space="0" w:color="auto"/>
              <w:left w:val="single" w:sz="4" w:space="0" w:color="auto"/>
              <w:bottom w:val="single" w:sz="4" w:space="0" w:color="auto"/>
              <w:right w:val="single" w:sz="4" w:space="0" w:color="auto"/>
            </w:tcBorders>
            <w:vAlign w:val="center"/>
          </w:tcPr>
          <w:p w14:paraId="1E0EFD7F"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TROŠKOVNIK AKTIVNOSTI/ PROGRAMA/ PROJEKTA:</w:t>
            </w:r>
          </w:p>
          <w:p w14:paraId="401FBD7D"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p>
          <w:p w14:paraId="70A908D7" w14:textId="32E451C3" w:rsidR="002314FD" w:rsidRPr="002314FD" w:rsidRDefault="002314FD" w:rsidP="002314FD">
            <w:pPr>
              <w:spacing w:after="0" w:line="240" w:lineRule="auto"/>
              <w:rPr>
                <w:rFonts w:ascii="Times New Roman" w:eastAsia="Times New Roman" w:hAnsi="Times New Roman" w:cs="Times New Roman"/>
                <w:sz w:val="24"/>
                <w:szCs w:val="24"/>
                <w:lang w:eastAsia="hr-HR"/>
              </w:rPr>
            </w:pPr>
            <w:r w:rsidRPr="2E46C26E">
              <w:rPr>
                <w:rFonts w:ascii="Times New Roman" w:eastAsia="Times New Roman" w:hAnsi="Times New Roman" w:cs="Times New Roman"/>
                <w:sz w:val="24"/>
                <w:szCs w:val="24"/>
                <w:lang w:eastAsia="hr-HR"/>
              </w:rPr>
              <w:t>Troškove kopiranja nastavnih listića snosi škola.</w:t>
            </w:r>
          </w:p>
        </w:tc>
      </w:tr>
      <w:tr w:rsidR="002314FD" w:rsidRPr="002314FD" w14:paraId="4AE4C80B" w14:textId="77777777" w:rsidTr="2E46C26E">
        <w:trPr>
          <w:trHeight w:val="1306"/>
          <w:jc w:val="center"/>
        </w:trPr>
        <w:tc>
          <w:tcPr>
            <w:tcW w:w="11192" w:type="dxa"/>
            <w:tcBorders>
              <w:top w:val="single" w:sz="4" w:space="0" w:color="auto"/>
              <w:left w:val="single" w:sz="4" w:space="0" w:color="auto"/>
              <w:bottom w:val="single" w:sz="4" w:space="0" w:color="auto"/>
              <w:right w:val="single" w:sz="4" w:space="0" w:color="auto"/>
            </w:tcBorders>
            <w:vAlign w:val="center"/>
          </w:tcPr>
          <w:p w14:paraId="681C2C61"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VREDNOVANJE AKTIVNOSTI/ PROGRAMA/ PROJEKTA:</w:t>
            </w:r>
          </w:p>
          <w:p w14:paraId="1BDF6B4B" w14:textId="77777777" w:rsidR="002314FD" w:rsidRPr="002314FD" w:rsidRDefault="002314FD" w:rsidP="002314FD">
            <w:pPr>
              <w:spacing w:after="0" w:line="240" w:lineRule="auto"/>
              <w:rPr>
                <w:rFonts w:ascii="Times New Roman" w:eastAsia="Times New Roman" w:hAnsi="Times New Roman" w:cs="Times New Roman"/>
                <w:b/>
                <w:sz w:val="24"/>
                <w:szCs w:val="24"/>
                <w:u w:val="single"/>
                <w:lang w:eastAsia="hr-HR"/>
              </w:rPr>
            </w:pPr>
          </w:p>
          <w:p w14:paraId="6523DEDB"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Redovito praćenje učenikovog rada i napretka u savladavanju gradiva.</w:t>
            </w:r>
            <w:r w:rsidR="00B36A65">
              <w:rPr>
                <w:rFonts w:ascii="Times New Roman" w:eastAsia="Times New Roman" w:hAnsi="Times New Roman" w:cs="Times New Roman"/>
                <w:sz w:val="24"/>
                <w:szCs w:val="24"/>
                <w:lang w:eastAsia="hr-HR"/>
              </w:rPr>
              <w:t xml:space="preserve"> </w:t>
            </w:r>
            <w:r w:rsidRPr="002314FD">
              <w:rPr>
                <w:rFonts w:ascii="Times New Roman" w:eastAsia="Times New Roman" w:hAnsi="Times New Roman" w:cs="Times New Roman"/>
                <w:sz w:val="24"/>
                <w:szCs w:val="24"/>
                <w:lang w:eastAsia="hr-HR"/>
              </w:rPr>
              <w:t>Poticanje i unapređivanje razvoja učenika u skladu s njegovim sposobnostima.</w:t>
            </w:r>
            <w:r w:rsidR="00B36A65">
              <w:rPr>
                <w:rFonts w:ascii="Times New Roman" w:eastAsia="Times New Roman" w:hAnsi="Times New Roman" w:cs="Times New Roman"/>
                <w:sz w:val="24"/>
                <w:szCs w:val="24"/>
                <w:lang w:eastAsia="hr-HR"/>
              </w:rPr>
              <w:t xml:space="preserve"> </w:t>
            </w:r>
            <w:r w:rsidRPr="002314FD">
              <w:rPr>
                <w:rFonts w:ascii="Times New Roman" w:eastAsia="Times New Roman" w:hAnsi="Times New Roman" w:cs="Times New Roman"/>
                <w:sz w:val="24"/>
                <w:szCs w:val="24"/>
                <w:lang w:eastAsia="hr-HR"/>
              </w:rPr>
              <w:t>Vrednovanje se ostvaruje kroz ocjenu iz kemije.</w:t>
            </w:r>
          </w:p>
          <w:p w14:paraId="2C2963C2"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p>
        </w:tc>
      </w:tr>
      <w:tr w:rsidR="002314FD" w:rsidRPr="002314FD" w14:paraId="1A954084" w14:textId="77777777" w:rsidTr="2E46C26E">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45DB1B2C"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b/>
                <w:sz w:val="24"/>
                <w:szCs w:val="24"/>
                <w:u w:val="single"/>
                <w:lang w:eastAsia="hr-HR"/>
              </w:rPr>
              <w:t>NAČIN KORIŠTENJA DOBIVENIH REZULTATA VREDNOVANJA AKTIVNOSTI/ PROGRAMA/ PROJEKTA</w:t>
            </w:r>
            <w:r w:rsidRPr="002314FD">
              <w:rPr>
                <w:rFonts w:ascii="Times New Roman" w:eastAsia="Times New Roman" w:hAnsi="Times New Roman" w:cs="Times New Roman"/>
                <w:sz w:val="24"/>
                <w:szCs w:val="24"/>
                <w:lang w:eastAsia="hr-HR"/>
              </w:rPr>
              <w:t>:</w:t>
            </w:r>
          </w:p>
          <w:p w14:paraId="01AE4446"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p>
          <w:p w14:paraId="157DEA61" w14:textId="77777777" w:rsidR="002314FD" w:rsidRPr="002314FD" w:rsidRDefault="002314FD" w:rsidP="002314FD">
            <w:pPr>
              <w:spacing w:after="0" w:line="240" w:lineRule="auto"/>
              <w:rPr>
                <w:rFonts w:ascii="Times New Roman" w:eastAsia="Times New Roman" w:hAnsi="Times New Roman" w:cs="Times New Roman"/>
                <w:sz w:val="24"/>
                <w:szCs w:val="24"/>
                <w:lang w:eastAsia="hr-HR"/>
              </w:rPr>
            </w:pPr>
            <w:r w:rsidRPr="002314FD">
              <w:rPr>
                <w:rFonts w:ascii="Times New Roman" w:eastAsia="Times New Roman" w:hAnsi="Times New Roman" w:cs="Times New Roman"/>
                <w:sz w:val="24"/>
                <w:szCs w:val="24"/>
                <w:lang w:eastAsia="hr-HR"/>
              </w:rPr>
              <w:t>Naučena znanja koristiti u nastavnim sadržajima kemije i svakodnevnom životu.</w:t>
            </w:r>
          </w:p>
        </w:tc>
      </w:tr>
    </w:tbl>
    <w:p w14:paraId="4EAAC301" w14:textId="77777777" w:rsidR="00C64F5C" w:rsidRDefault="00C64F5C" w:rsidP="00C64F5C">
      <w:pPr>
        <w:pStyle w:val="Naslov1"/>
        <w:rPr>
          <w:rFonts w:ascii="Times New Roman" w:eastAsiaTheme="minorHAnsi" w:hAnsi="Times New Roman" w:cs="Times New Roman"/>
          <w:color w:val="auto"/>
          <w:sz w:val="24"/>
          <w:szCs w:val="24"/>
        </w:rPr>
      </w:pPr>
      <w:bookmarkStart w:id="6" w:name="_Toc177983329"/>
    </w:p>
    <w:p w14:paraId="2A6753BB" w14:textId="77777777" w:rsidR="00C64F5C" w:rsidRDefault="00C64F5C" w:rsidP="00C64F5C">
      <w:pPr>
        <w:pStyle w:val="Naslov1"/>
        <w:rPr>
          <w:rFonts w:ascii="Times New Roman" w:eastAsiaTheme="minorHAnsi" w:hAnsi="Times New Roman" w:cs="Times New Roman"/>
          <w:color w:val="auto"/>
          <w:sz w:val="24"/>
          <w:szCs w:val="24"/>
        </w:rPr>
      </w:pPr>
    </w:p>
    <w:p w14:paraId="54F36B86" w14:textId="266922C3" w:rsidR="00C64F5C" w:rsidRDefault="00440C40" w:rsidP="00C64F5C">
      <w:pPr>
        <w:pStyle w:val="Naslov1"/>
        <w:rPr>
          <w:rFonts w:ascii="Times New Roman" w:eastAsiaTheme="minorHAnsi" w:hAnsi="Times New Roman" w:cs="Times New Roman"/>
          <w:color w:val="auto"/>
          <w:sz w:val="24"/>
          <w:szCs w:val="24"/>
        </w:rPr>
      </w:pPr>
      <w:r w:rsidRPr="00440C40">
        <w:rPr>
          <w:noProof/>
          <w:color w:val="00B050"/>
          <w:sz w:val="72"/>
          <w:szCs w:val="72"/>
          <w:lang w:val="en-US"/>
        </w:rPr>
        <w:drawing>
          <wp:anchor distT="0" distB="0" distL="114300" distR="114300" simplePos="0" relativeHeight="251680768" behindDoc="0" locked="0" layoutInCell="1" allowOverlap="1" wp14:anchorId="7888E703" wp14:editId="37136317">
            <wp:simplePos x="0" y="0"/>
            <wp:positionH relativeFrom="margin">
              <wp:align>center</wp:align>
            </wp:positionH>
            <wp:positionV relativeFrom="page">
              <wp:posOffset>33655</wp:posOffset>
            </wp:positionV>
            <wp:extent cx="7795260" cy="2057400"/>
            <wp:effectExtent l="0" t="0" r="0" b="0"/>
            <wp:wrapSquare wrapText="bothSides"/>
            <wp:docPr id="16" name="Slika 16" descr="Remove coloured pencil and crayon s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coloured pencil and crayon stains"/>
                    <pic:cNvPicPr>
                      <a:picLocks noChangeAspect="1" noChangeArrowheads="1"/>
                    </pic:cNvPicPr>
                  </pic:nvPicPr>
                  <pic:blipFill rotWithShape="1">
                    <a:blip r:embed="rId12">
                      <a:extLst>
                        <a:ext uri="{28A0092B-C50C-407E-A947-70E740481C1C}">
                          <a14:useLocalDpi xmlns:a14="http://schemas.microsoft.com/office/drawing/2010/main" val="0"/>
                        </a:ext>
                      </a:extLst>
                    </a:blip>
                    <a:srcRect t="45692"/>
                    <a:stretch/>
                  </pic:blipFill>
                  <pic:spPr bwMode="auto">
                    <a:xfrm rot="10800000">
                      <a:off x="0" y="0"/>
                      <a:ext cx="7795260"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608234" w14:textId="7EB386B5" w:rsidR="00AD1853" w:rsidRDefault="006E77BA" w:rsidP="00C64F5C">
      <w:pPr>
        <w:pStyle w:val="Naslov1"/>
        <w:jc w:val="center"/>
        <w:rPr>
          <w:rFonts w:ascii="Times New Roman" w:hAnsi="Times New Roman" w:cs="Times New Roman"/>
          <w:b/>
          <w:color w:val="00B050"/>
          <w:sz w:val="72"/>
          <w:szCs w:val="72"/>
        </w:rPr>
      </w:pPr>
      <w:r>
        <w:rPr>
          <w:rFonts w:ascii="Times New Roman" w:hAnsi="Times New Roman" w:cs="Times New Roman"/>
          <w:b/>
          <w:color w:val="00B050"/>
          <w:sz w:val="72"/>
          <w:szCs w:val="72"/>
        </w:rPr>
        <w:t xml:space="preserve">6. </w:t>
      </w:r>
      <w:r w:rsidR="00440C40" w:rsidRPr="00440C40">
        <w:rPr>
          <w:rFonts w:ascii="Times New Roman" w:hAnsi="Times New Roman" w:cs="Times New Roman"/>
          <w:b/>
          <w:color w:val="00B050"/>
          <w:sz w:val="72"/>
          <w:szCs w:val="72"/>
        </w:rPr>
        <w:t>IZVANNASTAVNE AKTIVNOSTI</w:t>
      </w:r>
      <w:bookmarkEnd w:id="6"/>
    </w:p>
    <w:p w14:paraId="4843D6CC" w14:textId="14C2B4E3" w:rsidR="00C64F5C" w:rsidRDefault="00C64F5C" w:rsidP="00C64F5C"/>
    <w:p w14:paraId="0CA233EC" w14:textId="7B97653D" w:rsidR="00C64F5C" w:rsidRPr="00C64F5C" w:rsidRDefault="00C64F5C" w:rsidP="00C64F5C">
      <w:r w:rsidRPr="00440C40">
        <w:rPr>
          <w:noProof/>
          <w:color w:val="00B050"/>
          <w:sz w:val="72"/>
          <w:szCs w:val="72"/>
          <w:lang w:val="en-US"/>
        </w:rPr>
        <mc:AlternateContent>
          <mc:Choice Requires="wps">
            <w:drawing>
              <wp:anchor distT="45720" distB="45720" distL="114300" distR="114300" simplePos="0" relativeHeight="251681792" behindDoc="0" locked="0" layoutInCell="1" allowOverlap="1" wp14:anchorId="7DCD2CB6" wp14:editId="04AB94DF">
                <wp:simplePos x="0" y="0"/>
                <wp:positionH relativeFrom="margin">
                  <wp:align>center</wp:align>
                </wp:positionH>
                <wp:positionV relativeFrom="paragraph">
                  <wp:posOffset>462915</wp:posOffset>
                </wp:positionV>
                <wp:extent cx="6400800" cy="2954020"/>
                <wp:effectExtent l="0" t="0" r="19050" b="17780"/>
                <wp:wrapSquare wrapText="bothSides"/>
                <wp:docPr id="15"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54020"/>
                        </a:xfrm>
                        <a:prstGeom prst="rect">
                          <a:avLst/>
                        </a:prstGeom>
                        <a:solidFill>
                          <a:srgbClr val="FFFFFF"/>
                        </a:solidFill>
                        <a:ln w="9525">
                          <a:solidFill>
                            <a:srgbClr val="00B050"/>
                          </a:solidFill>
                          <a:miter lim="800000"/>
                          <a:headEnd/>
                          <a:tailEnd/>
                        </a:ln>
                      </wps:spPr>
                      <wps:txbx>
                        <w:txbxContent>
                          <w:p w14:paraId="2C5F2D05" w14:textId="77777777" w:rsidR="00C22FA1" w:rsidRPr="00440C40" w:rsidRDefault="00C22FA1" w:rsidP="00440C40">
                            <w:pPr>
                              <w:spacing w:after="0" w:line="360" w:lineRule="auto"/>
                              <w:jc w:val="both"/>
                              <w:rPr>
                                <w:rFonts w:ascii="Times New Roman" w:hAnsi="Times New Roman" w:cs="Times New Roman"/>
                                <w:sz w:val="24"/>
                                <w:szCs w:val="24"/>
                              </w:rPr>
                            </w:pPr>
                            <w:r w:rsidRPr="00440C40">
                              <w:rPr>
                                <w:rFonts w:ascii="Times New Roman" w:hAnsi="Times New Roman" w:cs="Times New Roman"/>
                                <w:sz w:val="24"/>
                                <w:szCs w:val="24"/>
                              </w:rPr>
                              <w:t>Izvannastavne aktivnosti organiziraju se za sve učenike u školi. Sudjelovanje u izvannastavnim aktivnostima pretpostavlja samostalnu odluku učenika o uključivanju, što odražava i njihovu želju za većim uspjehom, a pokazuje i veću motivaciju za učenjem u slobodnijim okruženjima poučavanja/učenja. Njima se zadovoljava i razvija interes učenika, pridonosi se socijalizaciji učenika i pripadnosti kolektivu, afirmaciji i samopotvrđivanju. Izvannastavne aktivnosti su najdjelotvorniji način sprječavanja društveno neprihvatljivoga ponašanja, a iznimno su poticajne za samoaktualizaciju učenika i samostalno-istraživačko učenje.</w:t>
                            </w:r>
                          </w:p>
                          <w:p w14:paraId="5A4EF02E" w14:textId="77777777" w:rsidR="00C22FA1" w:rsidRDefault="00C22FA1" w:rsidP="00440C40">
                            <w:pPr>
                              <w:spacing w:after="0" w:line="360" w:lineRule="auto"/>
                              <w:jc w:val="both"/>
                            </w:pPr>
                            <w:r w:rsidRPr="00440C40">
                              <w:rPr>
                                <w:rFonts w:ascii="Times New Roman" w:hAnsi="Times New Roman" w:cs="Times New Roman"/>
                                <w:sz w:val="24"/>
                                <w:szCs w:val="24"/>
                              </w:rPr>
                              <w:t>Izvannastavne aktivnosti podrazumijevaju učiteljevu slobodu kreiranja odgojno- obrazovnoga rada i smisao za stvaralaštvo, a istodobno i uspješan poticaj za angažiranje učenika izvan redovite nastave. Svrha izvannastavnih aktivnosti jest poticati učenike na stvaralaštvo, omogućiti stjecanje znanja i razvoj umijeća prema njihovim individualnim interesima i sposobnostima.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D2CB6" id="Tekstni okvir 15" o:spid="_x0000_s1032" type="#_x0000_t202" style="position:absolute;margin-left:0;margin-top:36.45pt;width:7in;height:232.6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" strokecolor="#00b050">
                <v:textbox>
                  <w:txbxContent>
                    <w:p w14:paraId="2C5F2D05" w14:textId="77777777" w:rsidR="00C22FA1" w:rsidRPr="00440C40" w:rsidRDefault="00C22FA1" w:rsidP="00440C40">
                      <w:pPr>
                        <w:spacing w:after="0" w:line="360" w:lineRule="auto"/>
                        <w:jc w:val="both"/>
                        <w:rPr>
                          <w:rFonts w:ascii="Times New Roman" w:hAnsi="Times New Roman" w:cs="Times New Roman"/>
                          <w:sz w:val="24"/>
                          <w:szCs w:val="24"/>
                        </w:rPr>
                      </w:pPr>
                      <w:r w:rsidRPr="00440C40">
                        <w:rPr>
                          <w:rFonts w:ascii="Times New Roman" w:hAnsi="Times New Roman" w:cs="Times New Roman"/>
                          <w:sz w:val="24"/>
                          <w:szCs w:val="24"/>
                        </w:rPr>
                        <w:t>Izvannastavne aktivnosti organiziraju se za sve učenike u školi. Sudjelovanje u izvannastavnim aktivnostima pretpostavlja samostalnu odluku učenika o uključivanju, što odražava i njihovu želju za većim uspjehom, a pokazuje i veću motivaciju za učenjem u slobodnijim okruženjima poučavanja/učenja. Njima se zadovoljava i razvija interes učenika, pridonosi se socijalizaciji učenika i pripadnosti kolektivu, afirmaciji i samopotvrđivanju. Izvannastavne aktivnosti su najdjelotvorniji način sprječavanja društveno neprihvatljivoga ponašanja, a iznimno su poticajne za samoaktualizaciju učenika i samostalno-istraživačko učenje.</w:t>
                      </w:r>
                    </w:p>
                    <w:p w14:paraId="5A4EF02E" w14:textId="77777777" w:rsidR="00C22FA1" w:rsidRDefault="00C22FA1" w:rsidP="00440C40">
                      <w:pPr>
                        <w:spacing w:after="0" w:line="360" w:lineRule="auto"/>
                        <w:jc w:val="both"/>
                      </w:pPr>
                      <w:r w:rsidRPr="00440C40">
                        <w:rPr>
                          <w:rFonts w:ascii="Times New Roman" w:hAnsi="Times New Roman" w:cs="Times New Roman"/>
                          <w:sz w:val="24"/>
                          <w:szCs w:val="24"/>
                        </w:rPr>
                        <w:t>Izvannastavne aktivnosti podrazumijevaju učiteljevu slobodu kreiranja odgojno- obrazovnoga rada i smisao za stvaralaštvo, a istodobno i uspješan poticaj za angažiranje učenika izvan redovite nastave. Svrha izvannastavnih aktivnosti jest poticati učenike na stvaralaštvo, omogućiti stjecanje znanja i razvoj umijeća prema njihovim individualnim interesima i sposobnostima.</w:t>
                      </w:r>
                    </w:p>
                  </w:txbxContent>
                </v:textbox>
                <w10:wrap type="square" anchorx="margin"/>
              </v:shape>
            </w:pict>
          </mc:Fallback>
        </mc:AlternateContent>
      </w:r>
    </w:p>
    <w:p w14:paraId="676FF475" w14:textId="6D9EAE73" w:rsidR="00440C40" w:rsidRDefault="00440C40" w:rsidP="00440C40"/>
    <w:p w14:paraId="4D02181A" w14:textId="77777777" w:rsidR="00440C40" w:rsidRDefault="00440C40" w:rsidP="00440C40"/>
    <w:p w14:paraId="67406F60" w14:textId="77777777" w:rsidR="00E22950" w:rsidRDefault="00E22950" w:rsidP="00162A38">
      <w:pPr>
        <w:spacing w:after="0" w:line="360" w:lineRule="auto"/>
        <w:rPr>
          <w:rFonts w:ascii="Times New Roman" w:hAnsi="Times New Roman" w:cs="Times New Roman"/>
          <w:color w:val="00B050"/>
          <w:sz w:val="24"/>
          <w:szCs w:val="24"/>
        </w:rPr>
      </w:pPr>
    </w:p>
    <w:p w14:paraId="2AACDAC5" w14:textId="03735A07" w:rsidR="00E22950" w:rsidRDefault="00E22950" w:rsidP="00162A38">
      <w:pPr>
        <w:spacing w:after="0" w:line="360" w:lineRule="auto"/>
        <w:rPr>
          <w:rFonts w:ascii="Times New Roman" w:hAnsi="Times New Roman" w:cs="Times New Roman"/>
          <w:color w:val="00B050"/>
          <w:sz w:val="24"/>
          <w:szCs w:val="24"/>
        </w:rPr>
      </w:pPr>
    </w:p>
    <w:p w14:paraId="11BDC6C4" w14:textId="77777777" w:rsidR="00E22950" w:rsidRDefault="00E22950" w:rsidP="00162A38">
      <w:pPr>
        <w:spacing w:after="0" w:line="360" w:lineRule="auto"/>
        <w:rPr>
          <w:rFonts w:ascii="Times New Roman" w:hAnsi="Times New Roman" w:cs="Times New Roman"/>
          <w:color w:val="00B050"/>
          <w:sz w:val="24"/>
          <w:szCs w:val="24"/>
        </w:rPr>
      </w:pPr>
    </w:p>
    <w:p w14:paraId="5AFA2166" w14:textId="77777777" w:rsidR="00E22950" w:rsidRDefault="00E22950" w:rsidP="00162A38">
      <w:pPr>
        <w:spacing w:after="0" w:line="360" w:lineRule="auto"/>
        <w:rPr>
          <w:rFonts w:ascii="Times New Roman" w:hAnsi="Times New Roman" w:cs="Times New Roman"/>
          <w:color w:val="00B050"/>
          <w:sz w:val="24"/>
          <w:szCs w:val="24"/>
        </w:rPr>
      </w:pPr>
    </w:p>
    <w:p w14:paraId="646370FD" w14:textId="352EAEF1" w:rsidR="00162A38" w:rsidRPr="00162A38" w:rsidRDefault="00D3055A" w:rsidP="00E22950">
      <w:pPr>
        <w:spacing w:after="0" w:line="360" w:lineRule="auto"/>
        <w:jc w:val="center"/>
        <w:rPr>
          <w:rFonts w:ascii="Times New Roman" w:hAnsi="Times New Roman" w:cs="Times New Roman"/>
          <w:color w:val="00B050"/>
          <w:sz w:val="24"/>
          <w:szCs w:val="24"/>
        </w:rPr>
      </w:pPr>
      <w:r w:rsidRPr="00162A38">
        <w:rPr>
          <w:rFonts w:ascii="Times New Roman" w:hAnsi="Times New Roman" w:cs="Times New Roman"/>
          <w:color w:val="00B050"/>
          <w:sz w:val="24"/>
          <w:szCs w:val="24"/>
        </w:rPr>
        <w:lastRenderedPageBreak/>
        <w:t>U školi će se izvoditi sljedeće izvannastavne aktivnosti:</w:t>
      </w:r>
    </w:p>
    <w:tbl>
      <w:tblPr>
        <w:tblStyle w:val="TableNormal"/>
        <w:tblW w:w="1039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098"/>
        <w:gridCol w:w="5299"/>
      </w:tblGrid>
      <w:tr w:rsidR="002D3C27" w14:paraId="297046FF" w14:textId="77777777" w:rsidTr="6A3B9D7B">
        <w:trPr>
          <w:trHeight w:val="512"/>
          <w:jc w:val="center"/>
        </w:trPr>
        <w:tc>
          <w:tcPr>
            <w:tcW w:w="5098" w:type="dxa"/>
            <w:tcBorders>
              <w:bottom w:val="single" w:sz="4" w:space="0" w:color="auto"/>
            </w:tcBorders>
            <w:shd w:val="clear" w:color="auto" w:fill="00B050"/>
            <w:vAlign w:val="center"/>
          </w:tcPr>
          <w:p w14:paraId="55F2880E" w14:textId="77777777" w:rsidR="002D3C27" w:rsidRDefault="002D3C27" w:rsidP="00C64F5C">
            <w:pPr>
              <w:pStyle w:val="TableParagraph"/>
              <w:spacing w:before="92" w:line="360" w:lineRule="auto"/>
              <w:ind w:left="935"/>
              <w:rPr>
                <w:b/>
                <w:sz w:val="24"/>
              </w:rPr>
            </w:pPr>
            <w:r>
              <w:rPr>
                <w:b/>
                <w:color w:val="FFFFFF"/>
                <w:sz w:val="24"/>
              </w:rPr>
              <w:t>NAZIV AKTIVNOSTI</w:t>
            </w:r>
          </w:p>
        </w:tc>
        <w:tc>
          <w:tcPr>
            <w:tcW w:w="5299" w:type="dxa"/>
            <w:tcBorders>
              <w:bottom w:val="single" w:sz="4" w:space="0" w:color="auto"/>
            </w:tcBorders>
            <w:shd w:val="clear" w:color="auto" w:fill="00B050"/>
            <w:vAlign w:val="center"/>
          </w:tcPr>
          <w:p w14:paraId="545A5B60" w14:textId="77777777" w:rsidR="002D3C27" w:rsidRDefault="002D3C27" w:rsidP="00C64F5C">
            <w:pPr>
              <w:pStyle w:val="TableParagraph"/>
              <w:spacing w:before="92" w:line="360" w:lineRule="auto"/>
              <w:ind w:left="1426" w:right="1433"/>
              <w:jc w:val="center"/>
              <w:rPr>
                <w:b/>
                <w:sz w:val="24"/>
              </w:rPr>
            </w:pPr>
            <w:r>
              <w:rPr>
                <w:b/>
                <w:color w:val="FFFFFF"/>
                <w:sz w:val="24"/>
              </w:rPr>
              <w:t>NOSITELJ</w:t>
            </w:r>
          </w:p>
        </w:tc>
      </w:tr>
      <w:tr w:rsidR="0093182A" w14:paraId="0C92F167" w14:textId="77777777" w:rsidTr="6A3B9D7B">
        <w:trPr>
          <w:trHeight w:val="512"/>
          <w:jc w:val="center"/>
        </w:trPr>
        <w:tc>
          <w:tcPr>
            <w:tcW w:w="5098" w:type="dxa"/>
            <w:tcBorders>
              <w:top w:val="single" w:sz="4" w:space="0" w:color="auto"/>
            </w:tcBorders>
            <w:vAlign w:val="center"/>
          </w:tcPr>
          <w:p w14:paraId="5360654D" w14:textId="38189A52" w:rsidR="007F3AC4" w:rsidRPr="006D45F4" w:rsidRDefault="7395A1DB" w:rsidP="00C64F5C">
            <w:pPr>
              <w:pStyle w:val="TableParagraph"/>
              <w:spacing w:before="83" w:line="360" w:lineRule="auto"/>
              <w:rPr>
                <w:sz w:val="24"/>
                <w:szCs w:val="24"/>
              </w:rPr>
            </w:pPr>
            <w:r w:rsidRPr="6A3B9D7B">
              <w:rPr>
                <w:sz w:val="24"/>
                <w:szCs w:val="24"/>
              </w:rPr>
              <w:t>Mali kreativci</w:t>
            </w:r>
          </w:p>
        </w:tc>
        <w:tc>
          <w:tcPr>
            <w:tcW w:w="5299" w:type="dxa"/>
            <w:tcBorders>
              <w:top w:val="single" w:sz="4" w:space="0" w:color="auto"/>
            </w:tcBorders>
            <w:vAlign w:val="center"/>
          </w:tcPr>
          <w:p w14:paraId="341B0B72" w14:textId="77777777" w:rsidR="0093182A" w:rsidRDefault="0093182A" w:rsidP="00C64F5C">
            <w:pPr>
              <w:pStyle w:val="TableParagraph"/>
              <w:spacing w:before="83" w:line="360" w:lineRule="auto"/>
              <w:ind w:left="0"/>
              <w:rPr>
                <w:sz w:val="24"/>
              </w:rPr>
            </w:pPr>
            <w:r>
              <w:rPr>
                <w:sz w:val="24"/>
              </w:rPr>
              <w:t>učiteljica Iva Komlinović</w:t>
            </w:r>
          </w:p>
        </w:tc>
      </w:tr>
      <w:tr w:rsidR="002D3C27" w14:paraId="5546D376" w14:textId="77777777" w:rsidTr="6A3B9D7B">
        <w:trPr>
          <w:trHeight w:val="512"/>
          <w:jc w:val="center"/>
        </w:trPr>
        <w:tc>
          <w:tcPr>
            <w:tcW w:w="5098" w:type="dxa"/>
            <w:tcBorders>
              <w:top w:val="single" w:sz="4" w:space="0" w:color="auto"/>
            </w:tcBorders>
            <w:vAlign w:val="center"/>
          </w:tcPr>
          <w:p w14:paraId="7C43BFDA" w14:textId="39CBFC5D" w:rsidR="002D3C27" w:rsidRDefault="00315F73" w:rsidP="00C64F5C">
            <w:pPr>
              <w:pStyle w:val="TableParagraph"/>
              <w:spacing w:before="83" w:line="360" w:lineRule="auto"/>
              <w:rPr>
                <w:sz w:val="24"/>
              </w:rPr>
            </w:pPr>
            <w:r>
              <w:rPr>
                <w:sz w:val="24"/>
              </w:rPr>
              <w:t>Biblijsko</w:t>
            </w:r>
            <w:r w:rsidR="005A5E5C">
              <w:rPr>
                <w:sz w:val="24"/>
              </w:rPr>
              <w:t>-</w:t>
            </w:r>
            <w:r>
              <w:rPr>
                <w:sz w:val="24"/>
              </w:rPr>
              <w:t>kreativna skupina</w:t>
            </w:r>
          </w:p>
        </w:tc>
        <w:tc>
          <w:tcPr>
            <w:tcW w:w="5299" w:type="dxa"/>
            <w:tcBorders>
              <w:top w:val="single" w:sz="4" w:space="0" w:color="auto"/>
            </w:tcBorders>
            <w:vAlign w:val="center"/>
          </w:tcPr>
          <w:p w14:paraId="4E23FA51" w14:textId="77777777" w:rsidR="002D3C27" w:rsidRDefault="00082C17" w:rsidP="00C64F5C">
            <w:pPr>
              <w:pStyle w:val="TableParagraph"/>
              <w:spacing w:before="83" w:line="360" w:lineRule="auto"/>
              <w:ind w:left="0"/>
              <w:rPr>
                <w:sz w:val="24"/>
              </w:rPr>
            </w:pPr>
            <w:r>
              <w:rPr>
                <w:sz w:val="24"/>
              </w:rPr>
              <w:t xml:space="preserve"> v</w:t>
            </w:r>
            <w:r w:rsidR="00315F73">
              <w:rPr>
                <w:sz w:val="24"/>
              </w:rPr>
              <w:t xml:space="preserve">jeroučiteljica Antonija Ivančan </w:t>
            </w:r>
          </w:p>
        </w:tc>
      </w:tr>
      <w:tr w:rsidR="002D3C27" w14:paraId="1039F349" w14:textId="77777777" w:rsidTr="6A3B9D7B">
        <w:trPr>
          <w:trHeight w:val="528"/>
          <w:jc w:val="center"/>
        </w:trPr>
        <w:tc>
          <w:tcPr>
            <w:tcW w:w="5098" w:type="dxa"/>
            <w:vAlign w:val="center"/>
          </w:tcPr>
          <w:p w14:paraId="192B2E23" w14:textId="77777777" w:rsidR="002D3C27" w:rsidRDefault="00082C17" w:rsidP="00C64F5C">
            <w:pPr>
              <w:pStyle w:val="TableParagraph"/>
              <w:spacing w:before="92" w:line="360" w:lineRule="auto"/>
              <w:rPr>
                <w:sz w:val="24"/>
              </w:rPr>
            </w:pPr>
            <w:r>
              <w:rPr>
                <w:sz w:val="24"/>
              </w:rPr>
              <w:t>Dramsko-novinarska skupina</w:t>
            </w:r>
          </w:p>
        </w:tc>
        <w:tc>
          <w:tcPr>
            <w:tcW w:w="5299" w:type="dxa"/>
            <w:vAlign w:val="center"/>
          </w:tcPr>
          <w:p w14:paraId="2895A725" w14:textId="77777777" w:rsidR="002D3C27" w:rsidRDefault="00FB4D1D" w:rsidP="00C64F5C">
            <w:pPr>
              <w:pStyle w:val="TableParagraph"/>
              <w:spacing w:before="92" w:line="360" w:lineRule="auto"/>
              <w:ind w:left="104"/>
              <w:rPr>
                <w:sz w:val="24"/>
              </w:rPr>
            </w:pPr>
            <w:r>
              <w:rPr>
                <w:sz w:val="24"/>
              </w:rPr>
              <w:t>učiteljica Ana Tovunac</w:t>
            </w:r>
          </w:p>
        </w:tc>
      </w:tr>
      <w:tr w:rsidR="002D3C27" w14:paraId="53028E89" w14:textId="77777777" w:rsidTr="6A3B9D7B">
        <w:trPr>
          <w:trHeight w:val="613"/>
          <w:jc w:val="center"/>
        </w:trPr>
        <w:tc>
          <w:tcPr>
            <w:tcW w:w="5098" w:type="dxa"/>
            <w:vAlign w:val="center"/>
          </w:tcPr>
          <w:p w14:paraId="1A36FDE1" w14:textId="1FA98B3B" w:rsidR="002D3C27" w:rsidRDefault="006D45F4" w:rsidP="00C64F5C">
            <w:pPr>
              <w:pStyle w:val="TableParagraph"/>
              <w:spacing w:line="360" w:lineRule="auto"/>
              <w:rPr>
                <w:sz w:val="24"/>
              </w:rPr>
            </w:pPr>
            <w:r>
              <w:rPr>
                <w:sz w:val="24"/>
              </w:rPr>
              <w:t>S</w:t>
            </w:r>
            <w:r w:rsidR="00FB4D1D">
              <w:rPr>
                <w:sz w:val="24"/>
              </w:rPr>
              <w:t>kupina</w:t>
            </w:r>
            <w:r>
              <w:rPr>
                <w:sz w:val="24"/>
              </w:rPr>
              <w:t xml:space="preserve"> EKO-DEKO</w:t>
            </w:r>
          </w:p>
        </w:tc>
        <w:tc>
          <w:tcPr>
            <w:tcW w:w="5299" w:type="dxa"/>
            <w:vAlign w:val="center"/>
          </w:tcPr>
          <w:p w14:paraId="4AB669B8" w14:textId="77777777" w:rsidR="002D3C27" w:rsidRDefault="00FB4D1D" w:rsidP="00C64F5C">
            <w:pPr>
              <w:pStyle w:val="TableParagraph"/>
              <w:spacing w:before="131" w:line="360" w:lineRule="auto"/>
              <w:ind w:left="104"/>
              <w:rPr>
                <w:sz w:val="24"/>
              </w:rPr>
            </w:pPr>
            <w:r>
              <w:rPr>
                <w:sz w:val="24"/>
              </w:rPr>
              <w:t>učiteljica Erija Matković</w:t>
            </w:r>
          </w:p>
        </w:tc>
      </w:tr>
      <w:tr w:rsidR="002D3C27" w14:paraId="2C81BFA2" w14:textId="77777777" w:rsidTr="6A3B9D7B">
        <w:trPr>
          <w:trHeight w:val="528"/>
          <w:jc w:val="center"/>
        </w:trPr>
        <w:tc>
          <w:tcPr>
            <w:tcW w:w="5098" w:type="dxa"/>
            <w:vAlign w:val="center"/>
          </w:tcPr>
          <w:p w14:paraId="4D075238" w14:textId="0A6153E5" w:rsidR="002D3C27" w:rsidRDefault="50B5E498" w:rsidP="00C64F5C">
            <w:pPr>
              <w:pStyle w:val="TableParagraph"/>
              <w:spacing w:before="92" w:line="360" w:lineRule="auto"/>
            </w:pPr>
            <w:r w:rsidRPr="6A3B9D7B">
              <w:rPr>
                <w:sz w:val="24"/>
                <w:szCs w:val="24"/>
              </w:rPr>
              <w:t>Likovna skupina</w:t>
            </w:r>
          </w:p>
        </w:tc>
        <w:tc>
          <w:tcPr>
            <w:tcW w:w="5299" w:type="dxa"/>
            <w:vAlign w:val="center"/>
          </w:tcPr>
          <w:p w14:paraId="2CEA1DB0" w14:textId="77777777" w:rsidR="002D3C27" w:rsidRDefault="00FB4D1D" w:rsidP="00C64F5C">
            <w:pPr>
              <w:pStyle w:val="TableParagraph"/>
              <w:spacing w:before="92" w:line="360" w:lineRule="auto"/>
              <w:ind w:left="104"/>
              <w:rPr>
                <w:sz w:val="24"/>
              </w:rPr>
            </w:pPr>
            <w:r>
              <w:rPr>
                <w:sz w:val="24"/>
              </w:rPr>
              <w:t>učiteljica Ljudmila Lovrinčić</w:t>
            </w:r>
          </w:p>
        </w:tc>
      </w:tr>
      <w:tr w:rsidR="002D3C27" w14:paraId="686158F8" w14:textId="77777777" w:rsidTr="6A3B9D7B">
        <w:trPr>
          <w:trHeight w:val="512"/>
          <w:jc w:val="center"/>
        </w:trPr>
        <w:tc>
          <w:tcPr>
            <w:tcW w:w="5098" w:type="dxa"/>
            <w:vAlign w:val="center"/>
          </w:tcPr>
          <w:p w14:paraId="08A16366" w14:textId="77777777" w:rsidR="002D3C27" w:rsidRDefault="00FB4D1D" w:rsidP="00C64F5C">
            <w:pPr>
              <w:pStyle w:val="TableParagraph"/>
              <w:spacing w:before="87" w:line="360" w:lineRule="auto"/>
              <w:rPr>
                <w:sz w:val="24"/>
              </w:rPr>
            </w:pPr>
            <w:r>
              <w:rPr>
                <w:sz w:val="24"/>
              </w:rPr>
              <w:t>Praktikum vještina</w:t>
            </w:r>
          </w:p>
        </w:tc>
        <w:tc>
          <w:tcPr>
            <w:tcW w:w="5299" w:type="dxa"/>
            <w:vAlign w:val="center"/>
          </w:tcPr>
          <w:p w14:paraId="326F06B7" w14:textId="77777777" w:rsidR="002D3C27" w:rsidRDefault="00FB4D1D" w:rsidP="00C64F5C">
            <w:pPr>
              <w:pStyle w:val="TableParagraph"/>
              <w:spacing w:before="87" w:line="360" w:lineRule="auto"/>
              <w:ind w:left="104"/>
              <w:rPr>
                <w:sz w:val="24"/>
              </w:rPr>
            </w:pPr>
            <w:r>
              <w:rPr>
                <w:sz w:val="24"/>
              </w:rPr>
              <w:t>učiteljica Maja Ostojić</w:t>
            </w:r>
          </w:p>
        </w:tc>
      </w:tr>
      <w:tr w:rsidR="00FB4D1D" w14:paraId="06BC3732" w14:textId="77777777" w:rsidTr="6A3B9D7B">
        <w:trPr>
          <w:trHeight w:val="512"/>
          <w:jc w:val="center"/>
        </w:trPr>
        <w:tc>
          <w:tcPr>
            <w:tcW w:w="5098" w:type="dxa"/>
            <w:vAlign w:val="center"/>
          </w:tcPr>
          <w:p w14:paraId="799F0EA9" w14:textId="77777777" w:rsidR="00FB4D1D" w:rsidRDefault="00FB4D1D" w:rsidP="00C64F5C">
            <w:pPr>
              <w:pStyle w:val="TableParagraph"/>
              <w:spacing w:before="87" w:line="360" w:lineRule="auto"/>
              <w:rPr>
                <w:sz w:val="24"/>
              </w:rPr>
            </w:pPr>
            <w:r>
              <w:rPr>
                <w:sz w:val="24"/>
              </w:rPr>
              <w:t>Zbor</w:t>
            </w:r>
          </w:p>
        </w:tc>
        <w:tc>
          <w:tcPr>
            <w:tcW w:w="5299" w:type="dxa"/>
            <w:vAlign w:val="center"/>
          </w:tcPr>
          <w:p w14:paraId="6602712A" w14:textId="77777777" w:rsidR="00FB4D1D" w:rsidRDefault="00FB4D1D" w:rsidP="00C64F5C">
            <w:pPr>
              <w:pStyle w:val="TableParagraph"/>
              <w:spacing w:before="87" w:line="360" w:lineRule="auto"/>
              <w:ind w:left="104"/>
              <w:rPr>
                <w:sz w:val="24"/>
              </w:rPr>
            </w:pPr>
            <w:r w:rsidRPr="00FB4D1D">
              <w:rPr>
                <w:sz w:val="24"/>
              </w:rPr>
              <w:t>učiteljica Maja Ostojić</w:t>
            </w:r>
          </w:p>
        </w:tc>
      </w:tr>
      <w:tr w:rsidR="00FB4D1D" w14:paraId="55DE0BF3" w14:textId="77777777" w:rsidTr="6A3B9D7B">
        <w:trPr>
          <w:trHeight w:val="512"/>
          <w:jc w:val="center"/>
        </w:trPr>
        <w:tc>
          <w:tcPr>
            <w:tcW w:w="5098" w:type="dxa"/>
            <w:vAlign w:val="center"/>
          </w:tcPr>
          <w:p w14:paraId="7D9E31F5" w14:textId="77777777" w:rsidR="00FB4D1D" w:rsidRDefault="00FB4D1D" w:rsidP="00C64F5C">
            <w:pPr>
              <w:pStyle w:val="TableParagraph"/>
              <w:spacing w:before="87" w:line="360" w:lineRule="auto"/>
              <w:rPr>
                <w:sz w:val="24"/>
              </w:rPr>
            </w:pPr>
            <w:r>
              <w:rPr>
                <w:sz w:val="24"/>
              </w:rPr>
              <w:t>Sviranje</w:t>
            </w:r>
          </w:p>
        </w:tc>
        <w:tc>
          <w:tcPr>
            <w:tcW w:w="5299" w:type="dxa"/>
            <w:vAlign w:val="center"/>
          </w:tcPr>
          <w:p w14:paraId="38EF7812" w14:textId="77777777" w:rsidR="00FB4D1D" w:rsidRDefault="00FB4D1D" w:rsidP="00C64F5C">
            <w:pPr>
              <w:pStyle w:val="TableParagraph"/>
              <w:spacing w:before="87" w:line="360" w:lineRule="auto"/>
              <w:ind w:left="104"/>
              <w:rPr>
                <w:sz w:val="24"/>
              </w:rPr>
            </w:pPr>
            <w:r w:rsidRPr="00FB4D1D">
              <w:rPr>
                <w:sz w:val="24"/>
              </w:rPr>
              <w:t>učiteljica Maja Ostojić</w:t>
            </w:r>
          </w:p>
        </w:tc>
      </w:tr>
      <w:tr w:rsidR="00FB4D1D" w14:paraId="64B49764" w14:textId="77777777" w:rsidTr="6A3B9D7B">
        <w:trPr>
          <w:trHeight w:val="512"/>
          <w:jc w:val="center"/>
        </w:trPr>
        <w:tc>
          <w:tcPr>
            <w:tcW w:w="5098" w:type="dxa"/>
            <w:vAlign w:val="center"/>
          </w:tcPr>
          <w:p w14:paraId="427D5912" w14:textId="77777777" w:rsidR="00FB4D1D" w:rsidRDefault="00FB4D1D" w:rsidP="00C64F5C">
            <w:pPr>
              <w:pStyle w:val="TableParagraph"/>
              <w:spacing w:before="87" w:line="360" w:lineRule="auto"/>
              <w:rPr>
                <w:sz w:val="24"/>
              </w:rPr>
            </w:pPr>
            <w:r>
              <w:rPr>
                <w:sz w:val="24"/>
              </w:rPr>
              <w:t>Domaćinstvo</w:t>
            </w:r>
          </w:p>
        </w:tc>
        <w:tc>
          <w:tcPr>
            <w:tcW w:w="5299" w:type="dxa"/>
            <w:vAlign w:val="center"/>
          </w:tcPr>
          <w:p w14:paraId="5DCEE1AD" w14:textId="77777777" w:rsidR="00FB4D1D" w:rsidRDefault="00FB4D1D" w:rsidP="00C64F5C">
            <w:pPr>
              <w:pStyle w:val="TableParagraph"/>
              <w:spacing w:before="87" w:line="360" w:lineRule="auto"/>
              <w:ind w:left="104"/>
              <w:rPr>
                <w:sz w:val="24"/>
              </w:rPr>
            </w:pPr>
            <w:r>
              <w:rPr>
                <w:sz w:val="24"/>
              </w:rPr>
              <w:t>učiteljica Milena Vojnović-Gros</w:t>
            </w:r>
          </w:p>
        </w:tc>
      </w:tr>
      <w:tr w:rsidR="0093182A" w14:paraId="020BB35F" w14:textId="77777777" w:rsidTr="6A3B9D7B">
        <w:trPr>
          <w:trHeight w:val="512"/>
          <w:jc w:val="center"/>
        </w:trPr>
        <w:tc>
          <w:tcPr>
            <w:tcW w:w="5098" w:type="dxa"/>
            <w:vAlign w:val="center"/>
          </w:tcPr>
          <w:p w14:paraId="7F20C698" w14:textId="77777777" w:rsidR="0093182A" w:rsidRDefault="0093182A" w:rsidP="00C64F5C">
            <w:pPr>
              <w:pStyle w:val="TableParagraph"/>
              <w:spacing w:before="87" w:line="360" w:lineRule="auto"/>
              <w:rPr>
                <w:sz w:val="24"/>
              </w:rPr>
            </w:pPr>
            <w:r>
              <w:rPr>
                <w:sz w:val="24"/>
              </w:rPr>
              <w:t>Prirodoslovci</w:t>
            </w:r>
          </w:p>
        </w:tc>
        <w:tc>
          <w:tcPr>
            <w:tcW w:w="5299" w:type="dxa"/>
            <w:vAlign w:val="center"/>
          </w:tcPr>
          <w:p w14:paraId="276FAB4F" w14:textId="77777777" w:rsidR="0093182A" w:rsidRDefault="0093182A" w:rsidP="00C64F5C">
            <w:pPr>
              <w:pStyle w:val="TableParagraph"/>
              <w:spacing w:before="87" w:line="360" w:lineRule="auto"/>
              <w:ind w:left="104"/>
              <w:rPr>
                <w:sz w:val="24"/>
              </w:rPr>
            </w:pPr>
            <w:r>
              <w:rPr>
                <w:sz w:val="24"/>
              </w:rPr>
              <w:t>učiteljica Marija Kardaš</w:t>
            </w:r>
          </w:p>
        </w:tc>
      </w:tr>
      <w:tr w:rsidR="00FB4D1D" w14:paraId="4934640F" w14:textId="77777777" w:rsidTr="6A3B9D7B">
        <w:trPr>
          <w:trHeight w:val="512"/>
          <w:jc w:val="center"/>
        </w:trPr>
        <w:tc>
          <w:tcPr>
            <w:tcW w:w="5098" w:type="dxa"/>
            <w:vAlign w:val="center"/>
          </w:tcPr>
          <w:p w14:paraId="15ECE36F" w14:textId="652F03EC" w:rsidR="00FB4D1D" w:rsidRDefault="00E0741F" w:rsidP="00C64F5C">
            <w:pPr>
              <w:pStyle w:val="TableParagraph"/>
              <w:spacing w:before="87" w:line="360" w:lineRule="auto"/>
              <w:rPr>
                <w:sz w:val="24"/>
              </w:rPr>
            </w:pPr>
            <w:r>
              <w:rPr>
                <w:sz w:val="24"/>
              </w:rPr>
              <w:t>Improvizacijsko kazalište</w:t>
            </w:r>
          </w:p>
        </w:tc>
        <w:tc>
          <w:tcPr>
            <w:tcW w:w="5299" w:type="dxa"/>
            <w:vAlign w:val="center"/>
          </w:tcPr>
          <w:p w14:paraId="3BDDDB57" w14:textId="77777777" w:rsidR="00FB4D1D" w:rsidRDefault="00FB4D1D" w:rsidP="00C64F5C">
            <w:pPr>
              <w:pStyle w:val="TableParagraph"/>
              <w:spacing w:before="87" w:line="360" w:lineRule="auto"/>
              <w:ind w:left="104"/>
              <w:rPr>
                <w:sz w:val="24"/>
              </w:rPr>
            </w:pPr>
            <w:r>
              <w:rPr>
                <w:sz w:val="24"/>
              </w:rPr>
              <w:t>učiteljica Ivana Paušić</w:t>
            </w:r>
          </w:p>
        </w:tc>
      </w:tr>
      <w:tr w:rsidR="00FB4D1D" w14:paraId="705660F8" w14:textId="77777777" w:rsidTr="6A3B9D7B">
        <w:trPr>
          <w:trHeight w:val="512"/>
          <w:jc w:val="center"/>
        </w:trPr>
        <w:tc>
          <w:tcPr>
            <w:tcW w:w="5098" w:type="dxa"/>
            <w:vAlign w:val="center"/>
          </w:tcPr>
          <w:p w14:paraId="79EF69EA" w14:textId="77777777" w:rsidR="00FB4D1D" w:rsidRDefault="00B36A65" w:rsidP="00C64F5C">
            <w:pPr>
              <w:pStyle w:val="TableParagraph"/>
              <w:spacing w:before="87" w:line="360" w:lineRule="auto"/>
              <w:rPr>
                <w:sz w:val="24"/>
              </w:rPr>
            </w:pPr>
            <w:r>
              <w:rPr>
                <w:sz w:val="24"/>
              </w:rPr>
              <w:t>Sportska skupina</w:t>
            </w:r>
          </w:p>
        </w:tc>
        <w:tc>
          <w:tcPr>
            <w:tcW w:w="5299" w:type="dxa"/>
            <w:vAlign w:val="center"/>
          </w:tcPr>
          <w:p w14:paraId="70BF275F" w14:textId="77777777" w:rsidR="00FB4D1D" w:rsidRDefault="00B36A65" w:rsidP="00C64F5C">
            <w:pPr>
              <w:pStyle w:val="TableParagraph"/>
              <w:spacing w:before="87" w:line="360" w:lineRule="auto"/>
              <w:ind w:left="104"/>
              <w:rPr>
                <w:sz w:val="24"/>
              </w:rPr>
            </w:pPr>
            <w:r>
              <w:rPr>
                <w:sz w:val="24"/>
              </w:rPr>
              <w:t>učitelj Ivan Heinelt</w:t>
            </w:r>
          </w:p>
        </w:tc>
      </w:tr>
      <w:tr w:rsidR="00FB4D1D" w14:paraId="5E2E51AF" w14:textId="77777777" w:rsidTr="6A3B9D7B">
        <w:trPr>
          <w:trHeight w:val="512"/>
          <w:jc w:val="center"/>
        </w:trPr>
        <w:tc>
          <w:tcPr>
            <w:tcW w:w="5098" w:type="dxa"/>
            <w:vAlign w:val="center"/>
          </w:tcPr>
          <w:p w14:paraId="3CD2F4DE" w14:textId="77777777" w:rsidR="00FB4D1D" w:rsidRPr="000B36FD" w:rsidRDefault="00B36A65" w:rsidP="00C64F5C">
            <w:pPr>
              <w:pStyle w:val="TableParagraph"/>
              <w:spacing w:before="87" w:line="360" w:lineRule="auto"/>
              <w:rPr>
                <w:sz w:val="24"/>
              </w:rPr>
            </w:pPr>
            <w:r w:rsidRPr="000B36FD">
              <w:rPr>
                <w:sz w:val="24"/>
              </w:rPr>
              <w:t xml:space="preserve">Univerzalna sportska škola </w:t>
            </w:r>
          </w:p>
        </w:tc>
        <w:tc>
          <w:tcPr>
            <w:tcW w:w="5299" w:type="dxa"/>
            <w:vAlign w:val="center"/>
          </w:tcPr>
          <w:p w14:paraId="0408BC59" w14:textId="77777777" w:rsidR="00FB4D1D" w:rsidRDefault="00B36A65" w:rsidP="00C64F5C">
            <w:pPr>
              <w:pStyle w:val="TableParagraph"/>
              <w:spacing w:before="87" w:line="360" w:lineRule="auto"/>
              <w:ind w:left="104"/>
              <w:rPr>
                <w:sz w:val="24"/>
              </w:rPr>
            </w:pPr>
            <w:r w:rsidRPr="00B36A65">
              <w:rPr>
                <w:sz w:val="24"/>
              </w:rPr>
              <w:t>učitelj Ivan Heinelt</w:t>
            </w:r>
          </w:p>
        </w:tc>
      </w:tr>
      <w:tr w:rsidR="0D1284B3" w14:paraId="429EED6C" w14:textId="77777777" w:rsidTr="6A3B9D7B">
        <w:trPr>
          <w:trHeight w:val="300"/>
          <w:jc w:val="center"/>
        </w:trPr>
        <w:tc>
          <w:tcPr>
            <w:tcW w:w="5098" w:type="dxa"/>
            <w:vAlign w:val="center"/>
          </w:tcPr>
          <w:p w14:paraId="7669BE25" w14:textId="25A15344" w:rsidR="00C64F5C" w:rsidRDefault="00C64F5C" w:rsidP="00C64F5C">
            <w:pPr>
              <w:pStyle w:val="TableParagraph"/>
              <w:spacing w:line="360" w:lineRule="auto"/>
              <w:ind w:left="0"/>
              <w:rPr>
                <w:sz w:val="24"/>
                <w:szCs w:val="24"/>
              </w:rPr>
            </w:pPr>
            <w:r>
              <w:rPr>
                <w:sz w:val="24"/>
                <w:szCs w:val="24"/>
              </w:rPr>
              <w:t xml:space="preserve">  </w:t>
            </w:r>
            <w:r w:rsidR="6C1256A7" w:rsidRPr="0D1284B3">
              <w:rPr>
                <w:sz w:val="24"/>
                <w:szCs w:val="24"/>
              </w:rPr>
              <w:t>Likovna skupina</w:t>
            </w:r>
          </w:p>
        </w:tc>
        <w:tc>
          <w:tcPr>
            <w:tcW w:w="5299" w:type="dxa"/>
            <w:vAlign w:val="center"/>
          </w:tcPr>
          <w:p w14:paraId="46B6C45A" w14:textId="411AA9CC" w:rsidR="6C1256A7" w:rsidRDefault="00C64F5C" w:rsidP="00C64F5C">
            <w:pPr>
              <w:pStyle w:val="TableParagraph"/>
              <w:spacing w:line="360" w:lineRule="auto"/>
              <w:ind w:left="0"/>
              <w:rPr>
                <w:sz w:val="24"/>
                <w:szCs w:val="24"/>
              </w:rPr>
            </w:pPr>
            <w:r>
              <w:rPr>
                <w:sz w:val="24"/>
                <w:szCs w:val="24"/>
              </w:rPr>
              <w:t xml:space="preserve">  u</w:t>
            </w:r>
            <w:r w:rsidR="6C1256A7" w:rsidRPr="0D1284B3">
              <w:rPr>
                <w:sz w:val="24"/>
                <w:szCs w:val="24"/>
              </w:rPr>
              <w:t>čiteljica Natalija Mijaljević</w:t>
            </w:r>
          </w:p>
        </w:tc>
      </w:tr>
    </w:tbl>
    <w:p w14:paraId="32009EFC" w14:textId="77777777" w:rsidR="00162A38" w:rsidRDefault="00162A38" w:rsidP="00440C40"/>
    <w:p w14:paraId="5CDFFF6A" w14:textId="77777777" w:rsidR="00162A38" w:rsidRDefault="00162A38">
      <w: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93182A" w:rsidRPr="002314FD" w14:paraId="6B9704BA" w14:textId="77777777" w:rsidTr="005B7944">
        <w:trPr>
          <w:jc w:val="center"/>
        </w:trPr>
        <w:tc>
          <w:tcPr>
            <w:tcW w:w="10343" w:type="dxa"/>
            <w:tcBorders>
              <w:top w:val="single" w:sz="4" w:space="0" w:color="auto"/>
              <w:left w:val="single" w:sz="4" w:space="0" w:color="auto"/>
              <w:bottom w:val="single" w:sz="4" w:space="0" w:color="auto"/>
              <w:right w:val="single" w:sz="4" w:space="0" w:color="auto"/>
            </w:tcBorders>
            <w:shd w:val="clear" w:color="auto" w:fill="99FF66"/>
            <w:vAlign w:val="center"/>
          </w:tcPr>
          <w:p w14:paraId="1856657E" w14:textId="77777777" w:rsidR="0093182A" w:rsidRPr="006D45F4" w:rsidRDefault="0093182A" w:rsidP="001606B5">
            <w:pPr>
              <w:spacing w:after="0" w:line="240" w:lineRule="auto"/>
              <w:rPr>
                <w:rFonts w:ascii="Times New Roman" w:eastAsia="Times New Roman" w:hAnsi="Times New Roman" w:cs="Times New Roman"/>
                <w:b/>
                <w:sz w:val="24"/>
                <w:szCs w:val="24"/>
                <w:u w:val="single"/>
                <w:lang w:eastAsia="hr-HR"/>
              </w:rPr>
            </w:pPr>
          </w:p>
          <w:p w14:paraId="45806066" w14:textId="77777777" w:rsidR="0093182A" w:rsidRPr="006D45F4" w:rsidRDefault="0093182A" w:rsidP="001606B5">
            <w:pPr>
              <w:spacing w:after="0" w:line="240" w:lineRule="auto"/>
              <w:rPr>
                <w:rFonts w:ascii="Times New Roman" w:eastAsia="Times New Roman" w:hAnsi="Times New Roman" w:cs="Times New Roman"/>
                <w:b/>
                <w:sz w:val="24"/>
                <w:szCs w:val="24"/>
                <w:u w:val="single"/>
                <w:lang w:eastAsia="hr-HR"/>
              </w:rPr>
            </w:pPr>
            <w:r w:rsidRPr="006D45F4">
              <w:rPr>
                <w:rFonts w:ascii="Times New Roman" w:eastAsia="Times New Roman" w:hAnsi="Times New Roman" w:cs="Times New Roman"/>
                <w:b/>
                <w:sz w:val="24"/>
                <w:szCs w:val="24"/>
                <w:u w:val="single"/>
                <w:lang w:eastAsia="hr-HR"/>
              </w:rPr>
              <w:t>NAZIV AKTIVNOSTI/ PROGRAMA/ PROJEKTA:</w:t>
            </w:r>
          </w:p>
          <w:p w14:paraId="68FF09C9" w14:textId="77777777" w:rsidR="0093182A" w:rsidRPr="006D45F4" w:rsidRDefault="0093182A" w:rsidP="001606B5">
            <w:pPr>
              <w:spacing w:after="0" w:line="240" w:lineRule="auto"/>
              <w:rPr>
                <w:rFonts w:ascii="Times New Roman" w:eastAsia="Times New Roman" w:hAnsi="Times New Roman" w:cs="Times New Roman"/>
                <w:b/>
                <w:sz w:val="24"/>
                <w:szCs w:val="24"/>
                <w:u w:val="single"/>
                <w:lang w:eastAsia="hr-HR"/>
              </w:rPr>
            </w:pPr>
          </w:p>
          <w:p w14:paraId="1B2750F8" w14:textId="75BDD731" w:rsidR="0093182A" w:rsidRPr="006D45F4" w:rsidRDefault="006D45F4" w:rsidP="006D45F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Mali kreativci</w:t>
            </w:r>
          </w:p>
          <w:p w14:paraId="4E59F19D" w14:textId="77777777" w:rsidR="0093182A" w:rsidRPr="006D45F4" w:rsidRDefault="0093182A" w:rsidP="001606B5">
            <w:pPr>
              <w:spacing w:after="0" w:line="240" w:lineRule="auto"/>
              <w:rPr>
                <w:rFonts w:ascii="Times New Roman" w:eastAsia="Times New Roman" w:hAnsi="Times New Roman" w:cs="Times New Roman"/>
                <w:sz w:val="24"/>
                <w:szCs w:val="24"/>
                <w:lang w:eastAsia="hr-HR"/>
              </w:rPr>
            </w:pPr>
          </w:p>
        </w:tc>
      </w:tr>
      <w:tr w:rsidR="0093182A" w:rsidRPr="002314FD" w14:paraId="222E73CA" w14:textId="77777777" w:rsidTr="005B7944">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1B9D349B" w14:textId="77777777" w:rsidR="0093182A" w:rsidRPr="002314FD" w:rsidRDefault="0093182A" w:rsidP="001606B5">
            <w:pPr>
              <w:tabs>
                <w:tab w:val="left" w:pos="8160"/>
              </w:tabs>
              <w:spacing w:after="0" w:line="240" w:lineRule="auto"/>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NOSITELJ AKTIVNOSTI/ PROGRAMA/ PROJEKTA</w:t>
            </w:r>
          </w:p>
          <w:p w14:paraId="78F7DA79" w14:textId="77777777" w:rsidR="0093182A" w:rsidRPr="002314FD" w:rsidRDefault="0093182A" w:rsidP="001606B5">
            <w:pPr>
              <w:tabs>
                <w:tab w:val="left" w:pos="8160"/>
              </w:tabs>
              <w:spacing w:after="0" w:line="240" w:lineRule="auto"/>
              <w:rPr>
                <w:rFonts w:ascii="Times New Roman" w:eastAsia="Times New Roman" w:hAnsi="Times New Roman" w:cs="Times New Roman"/>
                <w:b/>
                <w:sz w:val="24"/>
                <w:szCs w:val="24"/>
                <w:u w:val="single"/>
                <w:lang w:eastAsia="hr-HR"/>
              </w:rPr>
            </w:pPr>
          </w:p>
          <w:p w14:paraId="57854EB0" w14:textId="3233F564" w:rsidR="0093182A" w:rsidRPr="002314FD" w:rsidRDefault="0093182A" w:rsidP="001606B5">
            <w:pPr>
              <w:tabs>
                <w:tab w:val="left" w:pos="816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Učiteljica Iva Komlinović</w:t>
            </w:r>
            <w:r w:rsidR="00CA23A6">
              <w:rPr>
                <w:rFonts w:ascii="Times New Roman" w:eastAsia="Times New Roman" w:hAnsi="Times New Roman" w:cs="Times New Roman"/>
                <w:sz w:val="24"/>
                <w:szCs w:val="24"/>
                <w:lang w:eastAsia="hr-HR"/>
              </w:rPr>
              <w:t xml:space="preserve"> </w:t>
            </w:r>
          </w:p>
          <w:p w14:paraId="3028A429" w14:textId="77777777" w:rsidR="0093182A" w:rsidRPr="002314FD" w:rsidRDefault="0093182A" w:rsidP="001606B5">
            <w:pPr>
              <w:tabs>
                <w:tab w:val="left" w:pos="8160"/>
              </w:tabs>
              <w:spacing w:after="0" w:line="240" w:lineRule="auto"/>
              <w:rPr>
                <w:rFonts w:ascii="Times New Roman" w:eastAsia="Times New Roman" w:hAnsi="Times New Roman" w:cs="Times New Roman"/>
                <w:sz w:val="24"/>
                <w:szCs w:val="24"/>
                <w:lang w:eastAsia="hr-HR"/>
              </w:rPr>
            </w:pPr>
          </w:p>
        </w:tc>
      </w:tr>
      <w:tr w:rsidR="0093182A" w:rsidRPr="002314FD" w14:paraId="6109ECB1" w14:textId="77777777" w:rsidTr="005B7944">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6B1CDD61" w14:textId="77777777" w:rsidR="0093182A" w:rsidRPr="002314FD" w:rsidRDefault="0093182A" w:rsidP="00F9267C">
            <w:pPr>
              <w:spacing w:after="0" w:line="240" w:lineRule="auto"/>
              <w:jc w:val="both"/>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CILJ AKTIVNOSTI/ PROGRAMA/ PROJEKTA:</w:t>
            </w:r>
          </w:p>
          <w:p w14:paraId="4D65B9A4" w14:textId="77777777" w:rsidR="0093182A" w:rsidRPr="002314FD" w:rsidRDefault="0093182A" w:rsidP="00F9267C">
            <w:pPr>
              <w:spacing w:after="0" w:line="240" w:lineRule="auto"/>
              <w:jc w:val="both"/>
              <w:rPr>
                <w:rFonts w:ascii="Times New Roman" w:eastAsia="Times New Roman" w:hAnsi="Times New Roman" w:cs="Times New Roman"/>
                <w:b/>
                <w:sz w:val="24"/>
                <w:szCs w:val="24"/>
                <w:u w:val="single"/>
                <w:lang w:eastAsia="hr-HR"/>
              </w:rPr>
            </w:pPr>
          </w:p>
          <w:p w14:paraId="44C3FB48" w14:textId="77777777" w:rsidR="006D45F4" w:rsidRDefault="006D45F4" w:rsidP="006D45F4">
            <w:pPr>
              <w:spacing w:after="0" w:line="240" w:lineRule="auto"/>
              <w:jc w:val="both"/>
            </w:pPr>
            <w:r>
              <w:t xml:space="preserve">razvijati kreativnost učenika u svrhu zadovoljavanja njihovih interesa, mogućnosti, znanja i potreba </w:t>
            </w:r>
          </w:p>
          <w:p w14:paraId="3AB8F4EC" w14:textId="77777777" w:rsidR="006D45F4" w:rsidRDefault="006D45F4" w:rsidP="006D45F4">
            <w:pPr>
              <w:spacing w:after="0" w:line="240" w:lineRule="auto"/>
              <w:jc w:val="both"/>
            </w:pPr>
            <w:r>
              <w:t xml:space="preserve">Razvijati osnovne postavke zdravog života </w:t>
            </w:r>
          </w:p>
          <w:p w14:paraId="3A93C9E0" w14:textId="77777777" w:rsidR="0093182A" w:rsidRDefault="006D45F4" w:rsidP="006D45F4">
            <w:pPr>
              <w:spacing w:after="0" w:line="240" w:lineRule="auto"/>
              <w:jc w:val="both"/>
            </w:pPr>
            <w:r>
              <w:rPr>
                <w:rFonts w:ascii="Symbol" w:eastAsia="Symbol" w:hAnsi="Symbol" w:cs="Symbol"/>
              </w:rPr>
              <w:t></w:t>
            </w:r>
            <w:r>
              <w:t xml:space="preserve"> poboljšati motorička dostignuća učenika, promicati pismenost </w:t>
            </w:r>
          </w:p>
          <w:p w14:paraId="69684AC9" w14:textId="1779E6B1" w:rsidR="006D45F4" w:rsidRPr="006D45F4" w:rsidRDefault="006D45F4" w:rsidP="006D45F4">
            <w:pPr>
              <w:spacing w:after="0" w:line="240" w:lineRule="auto"/>
              <w:jc w:val="both"/>
            </w:pPr>
          </w:p>
        </w:tc>
      </w:tr>
      <w:tr w:rsidR="0093182A" w:rsidRPr="002314FD" w14:paraId="5CCF5668" w14:textId="77777777" w:rsidTr="005B7944">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54CA1CD0" w14:textId="77777777" w:rsidR="0093182A" w:rsidRPr="002314FD" w:rsidRDefault="0093182A" w:rsidP="00F9267C">
            <w:pPr>
              <w:spacing w:after="0" w:line="240" w:lineRule="auto"/>
              <w:jc w:val="both"/>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NAMJENA AKTIVNOSTI/ PROGRAMA/ PROJEKTA:</w:t>
            </w:r>
          </w:p>
          <w:p w14:paraId="68C04195" w14:textId="77777777" w:rsidR="0093182A" w:rsidRPr="002314FD" w:rsidRDefault="0093182A" w:rsidP="00F9267C">
            <w:pPr>
              <w:spacing w:after="0" w:line="240" w:lineRule="auto"/>
              <w:jc w:val="both"/>
              <w:rPr>
                <w:rFonts w:ascii="Times New Roman" w:eastAsia="Times New Roman" w:hAnsi="Times New Roman" w:cs="Times New Roman"/>
                <w:b/>
                <w:sz w:val="24"/>
                <w:szCs w:val="24"/>
                <w:u w:val="single"/>
                <w:lang w:eastAsia="hr-HR"/>
              </w:rPr>
            </w:pPr>
          </w:p>
          <w:p w14:paraId="32A0F228" w14:textId="29263186" w:rsidR="0093182A" w:rsidRDefault="006D45F4" w:rsidP="00F9267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Izvannastavna aktivnost namijenjena je učenicima od 1. do 4. razreda</w:t>
            </w:r>
          </w:p>
          <w:p w14:paraId="6376BA20" w14:textId="77777777" w:rsidR="0093182A" w:rsidRPr="002314FD" w:rsidRDefault="0093182A" w:rsidP="00F9267C">
            <w:pPr>
              <w:spacing w:after="0" w:line="240" w:lineRule="auto"/>
              <w:jc w:val="both"/>
              <w:rPr>
                <w:rFonts w:ascii="Times New Roman" w:eastAsia="Times New Roman" w:hAnsi="Times New Roman" w:cs="Times New Roman"/>
                <w:sz w:val="24"/>
                <w:szCs w:val="24"/>
                <w:lang w:eastAsia="hr-HR"/>
              </w:rPr>
            </w:pPr>
          </w:p>
        </w:tc>
      </w:tr>
      <w:tr w:rsidR="0093182A" w:rsidRPr="002314FD" w14:paraId="2CC9A289" w14:textId="77777777" w:rsidTr="005B7944">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1932CC7E" w14:textId="77777777" w:rsidR="0093182A" w:rsidRPr="002314FD" w:rsidRDefault="0093182A" w:rsidP="00F9267C">
            <w:pPr>
              <w:spacing w:after="0" w:line="240" w:lineRule="auto"/>
              <w:jc w:val="both"/>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 xml:space="preserve">NAČIN REALIZACIJE AKTIVNOSTI/ PROGRAMA/ PROJEKTA: </w:t>
            </w:r>
          </w:p>
          <w:p w14:paraId="4CDBC927" w14:textId="77777777" w:rsidR="0093182A" w:rsidRPr="002314FD" w:rsidRDefault="0093182A" w:rsidP="00F9267C">
            <w:pPr>
              <w:spacing w:after="0" w:line="240" w:lineRule="auto"/>
              <w:jc w:val="both"/>
              <w:rPr>
                <w:rFonts w:ascii="Times New Roman" w:eastAsia="Times New Roman" w:hAnsi="Times New Roman" w:cs="Times New Roman"/>
                <w:b/>
                <w:sz w:val="24"/>
                <w:szCs w:val="24"/>
                <w:u w:val="single"/>
                <w:lang w:eastAsia="hr-HR"/>
              </w:rPr>
            </w:pPr>
          </w:p>
          <w:p w14:paraId="5167F0B4" w14:textId="77777777" w:rsidR="0093182A" w:rsidRPr="006D45F4" w:rsidRDefault="006D45F4" w:rsidP="006D45F4">
            <w:pPr>
              <w:spacing w:after="0" w:line="240" w:lineRule="auto"/>
              <w:jc w:val="both"/>
              <w:rPr>
                <w:rFonts w:ascii="Times New Roman" w:hAnsi="Times New Roman" w:cs="Times New Roman"/>
                <w:sz w:val="24"/>
                <w:szCs w:val="24"/>
              </w:rPr>
            </w:pPr>
            <w:r w:rsidRPr="006D45F4">
              <w:rPr>
                <w:rFonts w:ascii="Times New Roman" w:eastAsia="Times New Roman" w:hAnsi="Times New Roman" w:cs="Times New Roman"/>
                <w:sz w:val="24"/>
                <w:szCs w:val="24"/>
                <w:lang w:eastAsia="hr-HR"/>
              </w:rPr>
              <w:t>Radionice:</w:t>
            </w:r>
            <w:r w:rsidRPr="006D45F4">
              <w:rPr>
                <w:rFonts w:ascii="Times New Roman" w:hAnsi="Times New Roman" w:cs="Times New Roman"/>
                <w:sz w:val="24"/>
                <w:szCs w:val="24"/>
              </w:rPr>
              <w:t xml:space="preserve"> jezične igre, crtanje i slikanje, izrađivanje predmeta (ukrasi, figurice , životinje…) prema temama u epohi, od različitih prirodnih i umjetnih materijala </w:t>
            </w:r>
            <w:r w:rsidRPr="006D45F4">
              <w:rPr>
                <w:rFonts w:ascii="Symbol" w:eastAsia="Symbol" w:hAnsi="Symbol" w:cs="Symbol"/>
                <w:sz w:val="24"/>
                <w:szCs w:val="24"/>
              </w:rPr>
              <w:t></w:t>
            </w:r>
            <w:r w:rsidRPr="006D45F4">
              <w:rPr>
                <w:rFonts w:ascii="Times New Roman" w:hAnsi="Times New Roman" w:cs="Times New Roman"/>
                <w:sz w:val="24"/>
                <w:szCs w:val="24"/>
              </w:rPr>
              <w:t xml:space="preserve"> crtatnje fraktala i mandala </w:t>
            </w:r>
            <w:r w:rsidRPr="006D45F4">
              <w:rPr>
                <w:rFonts w:ascii="Symbol" w:eastAsia="Symbol" w:hAnsi="Symbol" w:cs="Symbol"/>
                <w:sz w:val="24"/>
                <w:szCs w:val="24"/>
              </w:rPr>
              <w:t></w:t>
            </w:r>
            <w:r w:rsidRPr="006D45F4">
              <w:rPr>
                <w:rFonts w:ascii="Times New Roman" w:hAnsi="Times New Roman" w:cs="Times New Roman"/>
                <w:sz w:val="24"/>
                <w:szCs w:val="24"/>
              </w:rPr>
              <w:t xml:space="preserve"> pisanje priča ili pjesama, ilustriranje priča</w:t>
            </w:r>
          </w:p>
          <w:p w14:paraId="48ACEB3F" w14:textId="576B7B59" w:rsidR="006D45F4" w:rsidRPr="002314FD" w:rsidRDefault="006D45F4" w:rsidP="006D45F4">
            <w:pPr>
              <w:spacing w:after="0" w:line="240" w:lineRule="auto"/>
              <w:jc w:val="both"/>
              <w:rPr>
                <w:rFonts w:ascii="Times New Roman" w:eastAsia="Times New Roman" w:hAnsi="Times New Roman" w:cs="Times New Roman"/>
                <w:sz w:val="24"/>
                <w:szCs w:val="24"/>
                <w:lang w:eastAsia="hr-HR"/>
              </w:rPr>
            </w:pPr>
          </w:p>
        </w:tc>
      </w:tr>
      <w:tr w:rsidR="0093182A" w:rsidRPr="002314FD" w14:paraId="5CC5972E" w14:textId="77777777" w:rsidTr="005B7944">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4E6D22A8" w14:textId="77777777" w:rsidR="0093182A" w:rsidRPr="002314FD" w:rsidRDefault="0093182A" w:rsidP="00F9267C">
            <w:pPr>
              <w:spacing w:after="0" w:line="240" w:lineRule="auto"/>
              <w:jc w:val="both"/>
              <w:rPr>
                <w:rFonts w:ascii="Times New Roman" w:eastAsia="Times New Roman" w:hAnsi="Times New Roman" w:cs="Times New Roman"/>
                <w:sz w:val="24"/>
                <w:szCs w:val="24"/>
                <w:lang w:eastAsia="hr-HR"/>
              </w:rPr>
            </w:pPr>
            <w:r w:rsidRPr="002314FD">
              <w:rPr>
                <w:rFonts w:ascii="Times New Roman" w:eastAsia="Times New Roman" w:hAnsi="Times New Roman" w:cs="Times New Roman"/>
                <w:b/>
                <w:sz w:val="24"/>
                <w:szCs w:val="24"/>
                <w:u w:val="single"/>
                <w:lang w:eastAsia="hr-HR"/>
              </w:rPr>
              <w:t>VREMENIK AKTIVNOSTI/ PROGRAMA/ PROJEKTA</w:t>
            </w:r>
            <w:r w:rsidRPr="002314FD">
              <w:rPr>
                <w:rFonts w:ascii="Times New Roman" w:eastAsia="Times New Roman" w:hAnsi="Times New Roman" w:cs="Times New Roman"/>
                <w:sz w:val="24"/>
                <w:szCs w:val="24"/>
                <w:lang w:eastAsia="hr-HR"/>
              </w:rPr>
              <w:t>:</w:t>
            </w:r>
          </w:p>
          <w:p w14:paraId="4BD76C69" w14:textId="77777777" w:rsidR="0093182A" w:rsidRPr="002314FD" w:rsidRDefault="0093182A" w:rsidP="00F9267C">
            <w:pPr>
              <w:spacing w:after="0" w:line="240" w:lineRule="auto"/>
              <w:jc w:val="both"/>
              <w:rPr>
                <w:rFonts w:ascii="Times New Roman" w:eastAsia="Times New Roman" w:hAnsi="Times New Roman" w:cs="Times New Roman"/>
                <w:sz w:val="24"/>
                <w:szCs w:val="24"/>
                <w:lang w:eastAsia="hr-HR"/>
              </w:rPr>
            </w:pPr>
          </w:p>
          <w:p w14:paraId="2266C8C5" w14:textId="797D5A52" w:rsidR="0093182A" w:rsidRDefault="006D45F4" w:rsidP="00F9267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nastavne godine</w:t>
            </w:r>
          </w:p>
          <w:p w14:paraId="5C30F220" w14:textId="77777777" w:rsidR="0093182A" w:rsidRPr="002314FD" w:rsidRDefault="0093182A" w:rsidP="00F9267C">
            <w:pPr>
              <w:spacing w:after="0" w:line="240" w:lineRule="auto"/>
              <w:jc w:val="both"/>
              <w:rPr>
                <w:rFonts w:ascii="Times New Roman" w:eastAsia="Times New Roman" w:hAnsi="Times New Roman" w:cs="Times New Roman"/>
                <w:sz w:val="24"/>
                <w:szCs w:val="24"/>
                <w:lang w:eastAsia="hr-HR"/>
              </w:rPr>
            </w:pPr>
          </w:p>
        </w:tc>
      </w:tr>
      <w:tr w:rsidR="0093182A" w:rsidRPr="002314FD" w14:paraId="30A4158A" w14:textId="77777777" w:rsidTr="005B7944">
        <w:trPr>
          <w:trHeight w:val="586"/>
          <w:jc w:val="center"/>
        </w:trPr>
        <w:tc>
          <w:tcPr>
            <w:tcW w:w="10343" w:type="dxa"/>
            <w:tcBorders>
              <w:top w:val="single" w:sz="4" w:space="0" w:color="auto"/>
              <w:left w:val="single" w:sz="4" w:space="0" w:color="auto"/>
              <w:bottom w:val="single" w:sz="4" w:space="0" w:color="auto"/>
              <w:right w:val="single" w:sz="4" w:space="0" w:color="auto"/>
            </w:tcBorders>
            <w:vAlign w:val="center"/>
          </w:tcPr>
          <w:p w14:paraId="2345AC95" w14:textId="77777777" w:rsidR="0093182A" w:rsidRPr="002314FD" w:rsidRDefault="0093182A" w:rsidP="00F9267C">
            <w:pPr>
              <w:spacing w:after="0" w:line="240" w:lineRule="auto"/>
              <w:jc w:val="both"/>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TROŠKOVNIK AKTIVNOSTI/ PROGRAMA/ PROJEKTA:</w:t>
            </w:r>
          </w:p>
          <w:p w14:paraId="42FAA70C" w14:textId="77777777" w:rsidR="0093182A" w:rsidRPr="002314FD" w:rsidRDefault="0093182A" w:rsidP="00F9267C">
            <w:pPr>
              <w:spacing w:after="0" w:line="240" w:lineRule="auto"/>
              <w:jc w:val="both"/>
              <w:rPr>
                <w:rFonts w:ascii="Times New Roman" w:eastAsia="Times New Roman" w:hAnsi="Times New Roman" w:cs="Times New Roman"/>
                <w:b/>
                <w:sz w:val="24"/>
                <w:szCs w:val="24"/>
                <w:u w:val="single"/>
                <w:lang w:eastAsia="hr-HR"/>
              </w:rPr>
            </w:pPr>
          </w:p>
          <w:p w14:paraId="24E745D0" w14:textId="7777FEAA" w:rsidR="0093182A" w:rsidRPr="002314FD" w:rsidRDefault="006D45F4" w:rsidP="00F9267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Troškove izvannastavne skupine snosi škola.</w:t>
            </w:r>
          </w:p>
          <w:p w14:paraId="576DF6DB" w14:textId="77777777" w:rsidR="0093182A" w:rsidRPr="002314FD" w:rsidRDefault="0093182A" w:rsidP="00F9267C">
            <w:pPr>
              <w:spacing w:after="0" w:line="240" w:lineRule="auto"/>
              <w:jc w:val="both"/>
              <w:rPr>
                <w:rFonts w:ascii="Times New Roman" w:eastAsia="Times New Roman" w:hAnsi="Times New Roman" w:cs="Times New Roman"/>
                <w:sz w:val="24"/>
                <w:szCs w:val="24"/>
                <w:lang w:eastAsia="hr-HR"/>
              </w:rPr>
            </w:pPr>
          </w:p>
        </w:tc>
      </w:tr>
      <w:tr w:rsidR="0093182A" w:rsidRPr="002314FD" w14:paraId="762FA704" w14:textId="77777777" w:rsidTr="005B7944">
        <w:trPr>
          <w:trHeight w:val="1306"/>
          <w:jc w:val="center"/>
        </w:trPr>
        <w:tc>
          <w:tcPr>
            <w:tcW w:w="10343" w:type="dxa"/>
            <w:tcBorders>
              <w:top w:val="single" w:sz="4" w:space="0" w:color="auto"/>
              <w:left w:val="single" w:sz="4" w:space="0" w:color="auto"/>
              <w:bottom w:val="single" w:sz="4" w:space="0" w:color="auto"/>
              <w:right w:val="single" w:sz="4" w:space="0" w:color="auto"/>
            </w:tcBorders>
            <w:vAlign w:val="center"/>
          </w:tcPr>
          <w:p w14:paraId="21DB0AC7" w14:textId="77777777" w:rsidR="0093182A" w:rsidRPr="002314FD" w:rsidRDefault="0093182A" w:rsidP="00F9267C">
            <w:pPr>
              <w:spacing w:after="0" w:line="240" w:lineRule="auto"/>
              <w:jc w:val="both"/>
              <w:rPr>
                <w:rFonts w:ascii="Times New Roman" w:eastAsia="Times New Roman" w:hAnsi="Times New Roman" w:cs="Times New Roman"/>
                <w:b/>
                <w:sz w:val="24"/>
                <w:szCs w:val="24"/>
                <w:u w:val="single"/>
                <w:lang w:eastAsia="hr-HR"/>
              </w:rPr>
            </w:pPr>
            <w:r w:rsidRPr="002314FD">
              <w:rPr>
                <w:rFonts w:ascii="Times New Roman" w:eastAsia="Times New Roman" w:hAnsi="Times New Roman" w:cs="Times New Roman"/>
                <w:b/>
                <w:sz w:val="24"/>
                <w:szCs w:val="24"/>
                <w:u w:val="single"/>
                <w:lang w:eastAsia="hr-HR"/>
              </w:rPr>
              <w:t>VREDNOVANJE AKTIVNOSTI/ PROGRAMA/ PROJEKTA:</w:t>
            </w:r>
          </w:p>
          <w:p w14:paraId="6B393E3F" w14:textId="77777777" w:rsidR="0093182A" w:rsidRPr="002314FD" w:rsidRDefault="0093182A" w:rsidP="00F9267C">
            <w:pPr>
              <w:spacing w:after="0" w:line="240" w:lineRule="auto"/>
              <w:jc w:val="both"/>
              <w:rPr>
                <w:rFonts w:ascii="Times New Roman" w:eastAsia="Times New Roman" w:hAnsi="Times New Roman" w:cs="Times New Roman"/>
                <w:b/>
                <w:sz w:val="24"/>
                <w:szCs w:val="24"/>
                <w:u w:val="single"/>
                <w:lang w:eastAsia="hr-HR"/>
              </w:rPr>
            </w:pPr>
          </w:p>
          <w:p w14:paraId="0E15DB72" w14:textId="77777777" w:rsidR="0093182A" w:rsidRDefault="0093182A" w:rsidP="00F9267C">
            <w:pPr>
              <w:spacing w:after="0" w:line="240" w:lineRule="auto"/>
              <w:jc w:val="both"/>
              <w:rPr>
                <w:rFonts w:ascii="Times New Roman" w:eastAsia="Times New Roman" w:hAnsi="Times New Roman" w:cs="Times New Roman"/>
                <w:sz w:val="24"/>
                <w:szCs w:val="24"/>
                <w:lang w:eastAsia="hr-HR"/>
              </w:rPr>
            </w:pPr>
            <w:r w:rsidRPr="0093182A">
              <w:rPr>
                <w:rFonts w:ascii="Times New Roman" w:eastAsia="Times New Roman" w:hAnsi="Times New Roman" w:cs="Times New Roman"/>
                <w:sz w:val="24"/>
                <w:szCs w:val="24"/>
                <w:lang w:eastAsia="hr-HR"/>
              </w:rPr>
              <w:t>Samovrednovanje vlastitog rada, sudjelovanje na sajmovima tijekom godine, sudjelovanje na Smotri zadruga krajem  nastavne godine.</w:t>
            </w:r>
          </w:p>
          <w:p w14:paraId="77904EE5" w14:textId="77777777" w:rsidR="0093182A" w:rsidRPr="002314FD" w:rsidRDefault="0093182A" w:rsidP="00F9267C">
            <w:pPr>
              <w:spacing w:after="0" w:line="240" w:lineRule="auto"/>
              <w:jc w:val="both"/>
              <w:rPr>
                <w:rFonts w:ascii="Times New Roman" w:eastAsia="Times New Roman" w:hAnsi="Times New Roman" w:cs="Times New Roman"/>
                <w:sz w:val="24"/>
                <w:szCs w:val="24"/>
                <w:lang w:eastAsia="hr-HR"/>
              </w:rPr>
            </w:pPr>
          </w:p>
        </w:tc>
      </w:tr>
      <w:tr w:rsidR="0093182A" w:rsidRPr="002314FD" w14:paraId="589CC9EA" w14:textId="77777777" w:rsidTr="005B7944">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1D27402A" w14:textId="77777777" w:rsidR="0093182A" w:rsidRPr="002314FD" w:rsidRDefault="0093182A" w:rsidP="00F9267C">
            <w:pPr>
              <w:spacing w:after="0" w:line="240" w:lineRule="auto"/>
              <w:jc w:val="both"/>
              <w:rPr>
                <w:rFonts w:ascii="Times New Roman" w:eastAsia="Times New Roman" w:hAnsi="Times New Roman" w:cs="Times New Roman"/>
                <w:sz w:val="24"/>
                <w:szCs w:val="24"/>
                <w:lang w:eastAsia="hr-HR"/>
              </w:rPr>
            </w:pPr>
            <w:r w:rsidRPr="002314FD">
              <w:rPr>
                <w:rFonts w:ascii="Times New Roman" w:eastAsia="Times New Roman" w:hAnsi="Times New Roman" w:cs="Times New Roman"/>
                <w:b/>
                <w:sz w:val="24"/>
                <w:szCs w:val="24"/>
                <w:u w:val="single"/>
                <w:lang w:eastAsia="hr-HR"/>
              </w:rPr>
              <w:t>NAČIN KORIŠTENJA DOBIVENIH REZULTATA VREDNOVANJA AKTIVNOSTI/ PROGRAMA/ PROJEKTA</w:t>
            </w:r>
            <w:r w:rsidRPr="002314FD">
              <w:rPr>
                <w:rFonts w:ascii="Times New Roman" w:eastAsia="Times New Roman" w:hAnsi="Times New Roman" w:cs="Times New Roman"/>
                <w:sz w:val="24"/>
                <w:szCs w:val="24"/>
                <w:lang w:eastAsia="hr-HR"/>
              </w:rPr>
              <w:t>:</w:t>
            </w:r>
          </w:p>
          <w:p w14:paraId="05D53A8B" w14:textId="77777777" w:rsidR="0093182A" w:rsidRPr="002314FD" w:rsidRDefault="0093182A" w:rsidP="00F9267C">
            <w:pPr>
              <w:spacing w:after="0" w:line="240" w:lineRule="auto"/>
              <w:jc w:val="both"/>
              <w:rPr>
                <w:rFonts w:ascii="Times New Roman" w:eastAsia="Times New Roman" w:hAnsi="Times New Roman" w:cs="Times New Roman"/>
                <w:sz w:val="24"/>
                <w:szCs w:val="24"/>
                <w:lang w:eastAsia="hr-HR"/>
              </w:rPr>
            </w:pPr>
          </w:p>
          <w:p w14:paraId="2808BCE0" w14:textId="77777777" w:rsidR="0093182A" w:rsidRDefault="006D45F4" w:rsidP="006D45F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Objava postignuća na web stranici škole i školskim novinama.</w:t>
            </w:r>
          </w:p>
          <w:p w14:paraId="3470709B" w14:textId="33142CD5" w:rsidR="006D45F4" w:rsidRPr="002314FD" w:rsidRDefault="006D45F4" w:rsidP="006D45F4">
            <w:pPr>
              <w:spacing w:after="0" w:line="240" w:lineRule="auto"/>
              <w:jc w:val="both"/>
              <w:rPr>
                <w:rFonts w:ascii="Times New Roman" w:eastAsia="Times New Roman" w:hAnsi="Times New Roman" w:cs="Times New Roman"/>
                <w:sz w:val="24"/>
                <w:szCs w:val="24"/>
                <w:lang w:eastAsia="hr-HR"/>
              </w:rPr>
            </w:pPr>
          </w:p>
        </w:tc>
      </w:tr>
    </w:tbl>
    <w:p w14:paraId="11FB0D86" w14:textId="77777777" w:rsidR="00162A38" w:rsidRDefault="00162A38" w:rsidP="00440C40"/>
    <w:p w14:paraId="6742764A" w14:textId="58756D61" w:rsidR="0093182A" w:rsidRDefault="0093182A" w:rsidP="00440C40"/>
    <w:p w14:paraId="2BF1F8A2" w14:textId="0191E80C" w:rsidR="00E22950" w:rsidRDefault="00E22950" w:rsidP="00440C40"/>
    <w:p w14:paraId="7BC0DFF4" w14:textId="0FDB1A37" w:rsidR="0093182A" w:rsidRDefault="0093182A" w:rsidP="00440C40"/>
    <w:tbl>
      <w:tblPr>
        <w:tblW w:w="10768" w:type="dxa"/>
        <w:jc w:val="center"/>
        <w:tblCellMar>
          <w:top w:w="15" w:type="dxa"/>
          <w:left w:w="15" w:type="dxa"/>
          <w:bottom w:w="15" w:type="dxa"/>
          <w:right w:w="15" w:type="dxa"/>
        </w:tblCellMar>
        <w:tblLook w:val="04A0" w:firstRow="1" w:lastRow="0" w:firstColumn="1" w:lastColumn="0" w:noHBand="0" w:noVBand="1"/>
      </w:tblPr>
      <w:tblGrid>
        <w:gridCol w:w="10768"/>
      </w:tblGrid>
      <w:tr w:rsidR="0093182A" w:rsidRPr="00E61F8B" w14:paraId="505F2BD6" w14:textId="77777777" w:rsidTr="6A3B9D7B">
        <w:trPr>
          <w:trHeight w:val="1094"/>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FF66"/>
            <w:tcMar>
              <w:top w:w="0" w:type="dxa"/>
              <w:left w:w="115" w:type="dxa"/>
              <w:bottom w:w="0" w:type="dxa"/>
              <w:right w:w="115" w:type="dxa"/>
            </w:tcMar>
            <w:vAlign w:val="center"/>
            <w:hideMark/>
          </w:tcPr>
          <w:p w14:paraId="315C8323" w14:textId="77777777" w:rsidR="004E081E" w:rsidRDefault="004E081E" w:rsidP="0093182A">
            <w:pPr>
              <w:spacing w:after="0" w:line="240" w:lineRule="auto"/>
              <w:jc w:val="both"/>
              <w:rPr>
                <w:rFonts w:ascii="Times New Roman" w:eastAsia="Times New Roman" w:hAnsi="Times New Roman" w:cs="Times New Roman"/>
                <w:b/>
                <w:bCs/>
                <w:color w:val="000000"/>
                <w:sz w:val="24"/>
                <w:szCs w:val="24"/>
                <w:u w:val="single"/>
                <w:lang w:eastAsia="hr-HR"/>
              </w:rPr>
            </w:pPr>
          </w:p>
          <w:p w14:paraId="451F93FB" w14:textId="77777777" w:rsidR="0093182A" w:rsidRDefault="0093182A" w:rsidP="0093182A">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NAZIV AKTIVNOSTI/ PROGRAMA/ PROJEKTA:</w:t>
            </w:r>
          </w:p>
          <w:p w14:paraId="677CDBD9" w14:textId="77777777" w:rsidR="0093182A" w:rsidRPr="009E0134" w:rsidRDefault="0093182A" w:rsidP="0093182A">
            <w:pPr>
              <w:spacing w:after="0" w:line="240" w:lineRule="auto"/>
              <w:jc w:val="both"/>
              <w:rPr>
                <w:rFonts w:ascii="Times New Roman" w:eastAsia="Times New Roman" w:hAnsi="Times New Roman" w:cs="Times New Roman"/>
                <w:b/>
                <w:bCs/>
                <w:color w:val="000000"/>
                <w:sz w:val="24"/>
                <w:szCs w:val="24"/>
                <w:u w:val="single"/>
                <w:lang w:eastAsia="hr-HR"/>
              </w:rPr>
            </w:pPr>
          </w:p>
          <w:p w14:paraId="3C0B019A" w14:textId="351B86A3" w:rsidR="0093182A" w:rsidRDefault="0093182A" w:rsidP="009318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Biblijsko</w:t>
            </w:r>
            <w:r w:rsidR="005A5E5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kreativna skupina </w:t>
            </w:r>
          </w:p>
          <w:p w14:paraId="0D494EC2" w14:textId="77777777" w:rsidR="0093182A" w:rsidRPr="00E61F8B" w:rsidRDefault="0093182A" w:rsidP="0093182A">
            <w:pPr>
              <w:spacing w:after="0" w:line="240" w:lineRule="auto"/>
              <w:jc w:val="both"/>
              <w:rPr>
                <w:rFonts w:ascii="Times New Roman" w:eastAsia="Times New Roman" w:hAnsi="Times New Roman" w:cs="Times New Roman"/>
                <w:sz w:val="24"/>
                <w:szCs w:val="24"/>
                <w:lang w:eastAsia="hr-HR"/>
              </w:rPr>
            </w:pPr>
          </w:p>
        </w:tc>
      </w:tr>
      <w:tr w:rsidR="0093182A" w:rsidRPr="00E61F8B" w14:paraId="74BDD7F3" w14:textId="77777777" w:rsidTr="6A3B9D7B">
        <w:trPr>
          <w:trHeight w:val="1094"/>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6E2195E5" w14:textId="77777777" w:rsidR="0093182A" w:rsidRDefault="0093182A" w:rsidP="0093182A">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NOSITELJ AKTIVNOSTI/ PROGRAMA/ PROJEKTA:</w:t>
            </w:r>
          </w:p>
          <w:p w14:paraId="19805446" w14:textId="77777777" w:rsidR="0093182A" w:rsidRDefault="0093182A" w:rsidP="0093182A">
            <w:pPr>
              <w:spacing w:after="0" w:line="240" w:lineRule="auto"/>
              <w:jc w:val="both"/>
              <w:rPr>
                <w:rFonts w:ascii="Times New Roman" w:eastAsia="Times New Roman" w:hAnsi="Times New Roman" w:cs="Times New Roman"/>
                <w:sz w:val="24"/>
                <w:szCs w:val="24"/>
                <w:lang w:eastAsia="hr-HR"/>
              </w:rPr>
            </w:pPr>
          </w:p>
          <w:p w14:paraId="57EE86FF" w14:textId="654A9C07" w:rsidR="0093182A" w:rsidRPr="00E61F8B" w:rsidRDefault="0093182A" w:rsidP="009318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Vjeroučiteljica Antonija Ivančan </w:t>
            </w:r>
            <w:r w:rsidR="00CA23A6">
              <w:rPr>
                <w:rFonts w:ascii="Times New Roman" w:eastAsia="Times New Roman" w:hAnsi="Times New Roman" w:cs="Times New Roman"/>
                <w:sz w:val="24"/>
                <w:szCs w:val="24"/>
                <w:lang w:eastAsia="hr-HR"/>
              </w:rPr>
              <w:t>i učenici</w:t>
            </w:r>
          </w:p>
        </w:tc>
      </w:tr>
      <w:tr w:rsidR="0093182A" w:rsidRPr="00E61F8B" w14:paraId="683C609E" w14:textId="77777777" w:rsidTr="6A3B9D7B">
        <w:trPr>
          <w:trHeight w:val="1649"/>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32127406" w14:textId="77777777" w:rsidR="0093182A" w:rsidRDefault="0093182A" w:rsidP="0093182A">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CILJ AKTIVNOSTI/ PROGRAMA/ PROJEKTA:</w:t>
            </w:r>
          </w:p>
          <w:p w14:paraId="08F9CFA4" w14:textId="77777777" w:rsidR="0093182A" w:rsidRPr="00E61F8B" w:rsidRDefault="0093182A" w:rsidP="0093182A">
            <w:pPr>
              <w:spacing w:after="0" w:line="240" w:lineRule="auto"/>
              <w:jc w:val="both"/>
              <w:rPr>
                <w:rFonts w:ascii="Times New Roman" w:eastAsia="Times New Roman" w:hAnsi="Times New Roman" w:cs="Times New Roman"/>
                <w:sz w:val="24"/>
                <w:szCs w:val="24"/>
                <w:lang w:eastAsia="hr-HR"/>
              </w:rPr>
            </w:pPr>
          </w:p>
          <w:p w14:paraId="6D4AC389" w14:textId="041505AD" w:rsidR="0093182A" w:rsidRPr="00E61F8B" w:rsidRDefault="0093182A" w:rsidP="009318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Upoznavati biblijske događaje i njihovu važnost u svakodnevnom životu (u obitelji, školi ili Crkvi), te razvijati svijest o transcendentnom, razvijati kreativnost i stvaralaštvo prenoseći biblijsku poruku spasenja, radosti i važnosti svega stvorenog, osobito čovjeka, kroz različite prigodne radove. </w:t>
            </w:r>
          </w:p>
        </w:tc>
      </w:tr>
      <w:tr w:rsidR="0093182A" w:rsidRPr="00E61F8B" w14:paraId="38AA34B5" w14:textId="77777777" w:rsidTr="6A3B9D7B">
        <w:trPr>
          <w:trHeight w:val="1348"/>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6F53855B" w14:textId="77777777" w:rsidR="0093182A" w:rsidRDefault="0093182A" w:rsidP="0093182A">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NAMJENA AKTIVNOSTI/ PROGRAMA/ PROJEKTA:</w:t>
            </w:r>
          </w:p>
          <w:p w14:paraId="722FECD7" w14:textId="77777777" w:rsidR="0093182A" w:rsidRDefault="0093182A" w:rsidP="0093182A">
            <w:pPr>
              <w:spacing w:after="0" w:line="240" w:lineRule="auto"/>
              <w:jc w:val="both"/>
              <w:rPr>
                <w:rFonts w:ascii="Times New Roman" w:eastAsia="Times New Roman" w:hAnsi="Times New Roman" w:cs="Times New Roman"/>
                <w:b/>
                <w:bCs/>
                <w:color w:val="000000"/>
                <w:sz w:val="24"/>
                <w:szCs w:val="24"/>
                <w:u w:val="single"/>
                <w:lang w:eastAsia="hr-HR"/>
              </w:rPr>
            </w:pPr>
          </w:p>
          <w:p w14:paraId="4C92D961" w14:textId="7827F899" w:rsidR="0093182A" w:rsidRPr="00E61F8B" w:rsidRDefault="25DA601D" w:rsidP="0093182A">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Učenicima od 5. do 8.</w:t>
            </w:r>
            <w:r w:rsidR="46B88003" w:rsidRPr="6A3B9D7B">
              <w:rPr>
                <w:rFonts w:ascii="Times New Roman" w:eastAsia="Times New Roman" w:hAnsi="Times New Roman" w:cs="Times New Roman"/>
                <w:sz w:val="24"/>
                <w:szCs w:val="24"/>
                <w:lang w:eastAsia="hr-HR"/>
              </w:rPr>
              <w:t xml:space="preserve"> </w:t>
            </w:r>
            <w:r w:rsidRPr="6A3B9D7B">
              <w:rPr>
                <w:rFonts w:ascii="Times New Roman" w:eastAsia="Times New Roman" w:hAnsi="Times New Roman" w:cs="Times New Roman"/>
                <w:sz w:val="24"/>
                <w:szCs w:val="24"/>
                <w:lang w:eastAsia="hr-HR"/>
              </w:rPr>
              <w:t>r</w:t>
            </w:r>
            <w:r w:rsidR="59A6514F" w:rsidRPr="6A3B9D7B">
              <w:rPr>
                <w:rFonts w:ascii="Times New Roman" w:eastAsia="Times New Roman" w:hAnsi="Times New Roman" w:cs="Times New Roman"/>
                <w:sz w:val="24"/>
                <w:szCs w:val="24"/>
                <w:lang w:eastAsia="hr-HR"/>
              </w:rPr>
              <w:t>azreda</w:t>
            </w:r>
            <w:r w:rsidRPr="6A3B9D7B">
              <w:rPr>
                <w:rFonts w:ascii="Times New Roman" w:eastAsia="Times New Roman" w:hAnsi="Times New Roman" w:cs="Times New Roman"/>
                <w:sz w:val="24"/>
                <w:szCs w:val="24"/>
                <w:lang w:eastAsia="hr-HR"/>
              </w:rPr>
              <w:t xml:space="preserve"> p</w:t>
            </w:r>
            <w:r w:rsidR="0093182A" w:rsidRPr="6A3B9D7B">
              <w:rPr>
                <w:rFonts w:ascii="Times New Roman" w:eastAsia="Times New Roman" w:hAnsi="Times New Roman" w:cs="Times New Roman"/>
                <w:sz w:val="24"/>
                <w:szCs w:val="24"/>
                <w:lang w:eastAsia="hr-HR"/>
              </w:rPr>
              <w:t>onuđene sadržaje učiti živjeti: bilo u obitelji, školi, na ulici ili vjerničkoj zajednici – Crkvi. Prenijeti biblijsku poruku kroz dramski prikaz pojedinih biblijskih likova, tematsko uređenje školskog prostora, kreativno stvaranje na temu prigodnih slavlja, pripremanje materijala za božićni program ili pojedinu humanitarnu akciju.</w:t>
            </w:r>
          </w:p>
        </w:tc>
      </w:tr>
      <w:tr w:rsidR="0093182A" w:rsidRPr="00E61F8B" w14:paraId="4BBECCBB" w14:textId="77777777" w:rsidTr="6A3B9D7B">
        <w:trPr>
          <w:trHeight w:val="1928"/>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4B4CEC1" w14:textId="77777777" w:rsidR="0093182A" w:rsidRDefault="0093182A" w:rsidP="0093182A">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 xml:space="preserve">NAČIN REALIZACIJE AKTIVNOSTI/ PROGRAMA/ PROJEKTA: </w:t>
            </w:r>
          </w:p>
          <w:p w14:paraId="576CBB7F" w14:textId="77777777" w:rsidR="0093182A" w:rsidRDefault="0093182A" w:rsidP="0093182A">
            <w:pPr>
              <w:spacing w:after="0" w:line="240" w:lineRule="auto"/>
              <w:jc w:val="both"/>
              <w:rPr>
                <w:rFonts w:ascii="Times New Roman" w:eastAsia="Times New Roman" w:hAnsi="Times New Roman" w:cs="Times New Roman"/>
                <w:b/>
                <w:bCs/>
                <w:color w:val="000000"/>
                <w:sz w:val="24"/>
                <w:szCs w:val="24"/>
                <w:u w:val="single"/>
                <w:lang w:eastAsia="hr-HR"/>
              </w:rPr>
            </w:pPr>
          </w:p>
          <w:p w14:paraId="2216476C" w14:textId="1EC89103" w:rsidR="0093182A" w:rsidRPr="007F3AC4" w:rsidRDefault="0093182A" w:rsidP="0093182A">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Individualni ili grupni oblik rada. Odlazak u knjižnicu i upoznavanje s Biblijom. Čitanje ili slušanje biblijskog teksta. </w:t>
            </w:r>
            <w:r w:rsidRPr="00C809A6">
              <w:rPr>
                <w:rFonts w:ascii="Times New Roman" w:eastAsia="Times New Roman" w:hAnsi="Times New Roman" w:cs="Times New Roman"/>
                <w:color w:val="000000"/>
                <w:sz w:val="24"/>
                <w:szCs w:val="24"/>
                <w:lang w:eastAsia="hr-HR"/>
              </w:rPr>
              <w:t>Gledanje odabranih slika ili filmova o biblijskim događajima</w:t>
            </w:r>
            <w:r>
              <w:rPr>
                <w:rFonts w:ascii="Times New Roman" w:eastAsia="Times New Roman" w:hAnsi="Times New Roman" w:cs="Times New Roman"/>
                <w:color w:val="000000"/>
                <w:sz w:val="24"/>
                <w:szCs w:val="24"/>
                <w:lang w:eastAsia="hr-HR"/>
              </w:rPr>
              <w:t xml:space="preserve">. Interpretacija biblijskih likova i izrada prigodnih radova na temu biblijskih događaja.  </w:t>
            </w:r>
            <w:r w:rsidRPr="00976188">
              <w:rPr>
                <w:rFonts w:ascii="Times New Roman" w:eastAsia="Times New Roman" w:hAnsi="Times New Roman" w:cs="Times New Roman"/>
                <w:sz w:val="24"/>
                <w:szCs w:val="24"/>
                <w:lang w:eastAsia="hr-HR"/>
              </w:rPr>
              <w:t>Uspostavlja</w:t>
            </w:r>
            <w:r>
              <w:rPr>
                <w:rFonts w:ascii="Times New Roman" w:eastAsia="Times New Roman" w:hAnsi="Times New Roman" w:cs="Times New Roman"/>
                <w:sz w:val="24"/>
                <w:szCs w:val="24"/>
                <w:lang w:eastAsia="hr-HR"/>
              </w:rPr>
              <w:t>nje</w:t>
            </w:r>
            <w:r w:rsidRPr="00976188">
              <w:rPr>
                <w:rFonts w:ascii="Times New Roman" w:eastAsia="Times New Roman" w:hAnsi="Times New Roman" w:cs="Times New Roman"/>
                <w:sz w:val="24"/>
                <w:szCs w:val="24"/>
                <w:lang w:eastAsia="hr-HR"/>
              </w:rPr>
              <w:t xml:space="preserve"> odnos</w:t>
            </w:r>
            <w:r>
              <w:rPr>
                <w:rFonts w:ascii="Times New Roman" w:eastAsia="Times New Roman" w:hAnsi="Times New Roman" w:cs="Times New Roman"/>
                <w:sz w:val="24"/>
                <w:szCs w:val="24"/>
                <w:lang w:eastAsia="hr-HR"/>
              </w:rPr>
              <w:t>a</w:t>
            </w:r>
            <w:r w:rsidRPr="00976188">
              <w:rPr>
                <w:rFonts w:ascii="Times New Roman" w:eastAsia="Times New Roman" w:hAnsi="Times New Roman" w:cs="Times New Roman"/>
                <w:sz w:val="24"/>
                <w:szCs w:val="24"/>
                <w:lang w:eastAsia="hr-HR"/>
              </w:rPr>
              <w:t xml:space="preserve"> povjerenja prema drugima</w:t>
            </w:r>
            <w:r>
              <w:rPr>
                <w:rFonts w:ascii="Times New Roman" w:eastAsia="Times New Roman" w:hAnsi="Times New Roman" w:cs="Times New Roman"/>
                <w:sz w:val="24"/>
                <w:szCs w:val="24"/>
                <w:lang w:eastAsia="hr-HR"/>
              </w:rPr>
              <w:t>.</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sz w:val="24"/>
                <w:szCs w:val="24"/>
                <w:lang w:eastAsia="hr-HR"/>
              </w:rPr>
              <w:t>Stjecanje</w:t>
            </w:r>
            <w:r w:rsidRPr="00976188">
              <w:rPr>
                <w:rFonts w:ascii="Times New Roman" w:eastAsia="Times New Roman" w:hAnsi="Times New Roman" w:cs="Times New Roman"/>
                <w:sz w:val="24"/>
                <w:szCs w:val="24"/>
                <w:lang w:eastAsia="hr-HR"/>
              </w:rPr>
              <w:t xml:space="preserve"> pouzdanj</w:t>
            </w:r>
            <w:r>
              <w:rPr>
                <w:rFonts w:ascii="Times New Roman" w:eastAsia="Times New Roman" w:hAnsi="Times New Roman" w:cs="Times New Roman"/>
                <w:sz w:val="24"/>
                <w:szCs w:val="24"/>
                <w:lang w:eastAsia="hr-HR"/>
              </w:rPr>
              <w:t>a</w:t>
            </w:r>
            <w:r w:rsidRPr="00976188">
              <w:rPr>
                <w:rFonts w:ascii="Times New Roman" w:eastAsia="Times New Roman" w:hAnsi="Times New Roman" w:cs="Times New Roman"/>
                <w:sz w:val="24"/>
                <w:szCs w:val="24"/>
                <w:lang w:eastAsia="hr-HR"/>
              </w:rPr>
              <w:t xml:space="preserve"> u sebe</w:t>
            </w:r>
            <w:r>
              <w:rPr>
                <w:rFonts w:ascii="Times New Roman" w:eastAsia="Times New Roman" w:hAnsi="Times New Roman" w:cs="Times New Roman"/>
                <w:sz w:val="24"/>
                <w:szCs w:val="24"/>
                <w:lang w:eastAsia="hr-HR"/>
              </w:rPr>
              <w:t>,</w:t>
            </w:r>
            <w:r w:rsidRPr="00976188">
              <w:rPr>
                <w:rFonts w:ascii="Times New Roman" w:eastAsia="Times New Roman" w:hAnsi="Times New Roman" w:cs="Times New Roman"/>
                <w:sz w:val="24"/>
                <w:szCs w:val="24"/>
                <w:lang w:eastAsia="hr-HR"/>
              </w:rPr>
              <w:t xml:space="preserve"> svoj rad i pomaganje</w:t>
            </w:r>
            <w:r>
              <w:rPr>
                <w:rFonts w:ascii="Times New Roman" w:eastAsia="Times New Roman" w:hAnsi="Times New Roman" w:cs="Times New Roman"/>
                <w:sz w:val="24"/>
                <w:szCs w:val="24"/>
                <w:lang w:eastAsia="hr-HR"/>
              </w:rPr>
              <w:t>.</w:t>
            </w:r>
          </w:p>
        </w:tc>
      </w:tr>
      <w:tr w:rsidR="0093182A" w:rsidRPr="00E61F8B" w14:paraId="75E070BB" w14:textId="77777777" w:rsidTr="6A3B9D7B">
        <w:trPr>
          <w:trHeight w:val="595"/>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1C106BF" w14:textId="77777777" w:rsidR="0093182A" w:rsidRDefault="0093182A" w:rsidP="0093182A">
            <w:pPr>
              <w:spacing w:after="0" w:line="240" w:lineRule="auto"/>
              <w:jc w:val="both"/>
              <w:rPr>
                <w:rFonts w:ascii="Times New Roman" w:eastAsia="Times New Roman" w:hAnsi="Times New Roman" w:cs="Times New Roman"/>
                <w:color w:val="000000"/>
                <w:sz w:val="24"/>
                <w:szCs w:val="24"/>
                <w:lang w:eastAsia="hr-HR"/>
              </w:rPr>
            </w:pPr>
            <w:r w:rsidRPr="00E61F8B">
              <w:rPr>
                <w:rFonts w:ascii="Times New Roman" w:eastAsia="Times New Roman" w:hAnsi="Times New Roman" w:cs="Times New Roman"/>
                <w:b/>
                <w:bCs/>
                <w:color w:val="000000"/>
                <w:sz w:val="24"/>
                <w:szCs w:val="24"/>
                <w:u w:val="single"/>
                <w:lang w:eastAsia="hr-HR"/>
              </w:rPr>
              <w:t>VREMENIK AKTIVNOSTI/ PROGRAMA/ PROJEKTA</w:t>
            </w:r>
            <w:r w:rsidRPr="00E61F8B">
              <w:rPr>
                <w:rFonts w:ascii="Times New Roman" w:eastAsia="Times New Roman" w:hAnsi="Times New Roman" w:cs="Times New Roman"/>
                <w:color w:val="000000"/>
                <w:sz w:val="24"/>
                <w:szCs w:val="24"/>
                <w:lang w:eastAsia="hr-HR"/>
              </w:rPr>
              <w:t>:</w:t>
            </w:r>
          </w:p>
          <w:p w14:paraId="694AA899" w14:textId="2725F4DC" w:rsidR="0093182A" w:rsidRDefault="0093182A" w:rsidP="009318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Tijekom </w:t>
            </w:r>
            <w:r w:rsidR="005A5E5C">
              <w:rPr>
                <w:rFonts w:ascii="Times New Roman" w:eastAsia="Times New Roman" w:hAnsi="Times New Roman" w:cs="Times New Roman"/>
                <w:sz w:val="24"/>
                <w:szCs w:val="24"/>
                <w:lang w:eastAsia="hr-HR"/>
              </w:rPr>
              <w:t>nastavne godine</w:t>
            </w:r>
            <w:r w:rsidR="00E01D78">
              <w:rPr>
                <w:rFonts w:ascii="Times New Roman" w:eastAsia="Times New Roman" w:hAnsi="Times New Roman" w:cs="Times New Roman"/>
                <w:sz w:val="24"/>
                <w:szCs w:val="24"/>
                <w:lang w:eastAsia="hr-HR"/>
              </w:rPr>
              <w:t>.</w:t>
            </w:r>
          </w:p>
          <w:p w14:paraId="0BE546F9" w14:textId="27FB286D" w:rsidR="006D45F4" w:rsidRPr="00E61F8B" w:rsidRDefault="006D45F4" w:rsidP="0093182A">
            <w:pPr>
              <w:spacing w:after="0" w:line="240" w:lineRule="auto"/>
              <w:jc w:val="both"/>
              <w:rPr>
                <w:rFonts w:ascii="Times New Roman" w:eastAsia="Times New Roman" w:hAnsi="Times New Roman" w:cs="Times New Roman"/>
                <w:sz w:val="24"/>
                <w:szCs w:val="24"/>
                <w:lang w:eastAsia="hr-HR"/>
              </w:rPr>
            </w:pPr>
          </w:p>
        </w:tc>
      </w:tr>
      <w:tr w:rsidR="0093182A" w:rsidRPr="00E61F8B" w14:paraId="7177652B" w14:textId="77777777" w:rsidTr="6A3B9D7B">
        <w:trPr>
          <w:trHeight w:val="625"/>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5F15D66D" w14:textId="12231826" w:rsidR="0093182A" w:rsidRPr="00C809A6" w:rsidRDefault="0093182A" w:rsidP="0093182A">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TROŠKOVNIK AKTIVNOSTI/ PROGRAMA/ PROJEKTA:</w:t>
            </w:r>
          </w:p>
          <w:p w14:paraId="240FE06C" w14:textId="77777777" w:rsidR="0093182A" w:rsidRDefault="007F3AC4" w:rsidP="0093182A">
            <w:pPr>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Nema troškova.</w:t>
            </w:r>
          </w:p>
          <w:p w14:paraId="3A47D9B2" w14:textId="0B7F0C84" w:rsidR="006D45F4" w:rsidRPr="00E61F8B" w:rsidRDefault="006D45F4" w:rsidP="0093182A">
            <w:pPr>
              <w:spacing w:after="0" w:line="0" w:lineRule="atLeast"/>
              <w:jc w:val="both"/>
              <w:rPr>
                <w:rFonts w:ascii="Times New Roman" w:eastAsia="Times New Roman" w:hAnsi="Times New Roman" w:cs="Times New Roman"/>
                <w:sz w:val="24"/>
                <w:szCs w:val="24"/>
                <w:lang w:eastAsia="hr-HR"/>
              </w:rPr>
            </w:pPr>
          </w:p>
        </w:tc>
      </w:tr>
      <w:tr w:rsidR="0093182A" w:rsidRPr="00E61F8B" w14:paraId="01906EA5" w14:textId="77777777" w:rsidTr="6A3B9D7B">
        <w:trPr>
          <w:trHeight w:val="1049"/>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0C7104DB" w14:textId="77777777" w:rsidR="0093182A" w:rsidRDefault="0093182A" w:rsidP="0093182A">
            <w:pPr>
              <w:spacing w:after="0" w:line="240" w:lineRule="auto"/>
              <w:jc w:val="both"/>
              <w:rPr>
                <w:rFonts w:ascii="Times New Roman" w:eastAsia="Times New Roman" w:hAnsi="Times New Roman" w:cs="Times New Roman"/>
                <w:b/>
                <w:bCs/>
                <w:color w:val="000000"/>
                <w:sz w:val="24"/>
                <w:szCs w:val="24"/>
                <w:u w:val="single"/>
                <w:lang w:eastAsia="hr-HR"/>
              </w:rPr>
            </w:pPr>
            <w:r w:rsidRPr="00E61F8B">
              <w:rPr>
                <w:rFonts w:ascii="Times New Roman" w:eastAsia="Times New Roman" w:hAnsi="Times New Roman" w:cs="Times New Roman"/>
                <w:b/>
                <w:bCs/>
                <w:color w:val="000000"/>
                <w:sz w:val="24"/>
                <w:szCs w:val="24"/>
                <w:u w:val="single"/>
                <w:lang w:eastAsia="hr-HR"/>
              </w:rPr>
              <w:t>VREDNOVANJE AKTIVNOSTI/ PROGRAMA/ PROJEKTA:</w:t>
            </w:r>
          </w:p>
          <w:p w14:paraId="66D3FE21" w14:textId="77777777" w:rsidR="0093182A" w:rsidRPr="00E61F8B" w:rsidRDefault="0093182A" w:rsidP="0093182A">
            <w:pPr>
              <w:spacing w:after="0" w:line="240" w:lineRule="auto"/>
              <w:jc w:val="both"/>
              <w:rPr>
                <w:rFonts w:ascii="Times New Roman" w:eastAsia="Times New Roman" w:hAnsi="Times New Roman" w:cs="Times New Roman"/>
                <w:sz w:val="24"/>
                <w:szCs w:val="24"/>
                <w:lang w:eastAsia="hr-HR"/>
              </w:rPr>
            </w:pPr>
          </w:p>
          <w:p w14:paraId="1B1FA0CA" w14:textId="77777777" w:rsidR="0093182A" w:rsidRDefault="0093182A" w:rsidP="009318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EF36A3">
              <w:rPr>
                <w:rFonts w:ascii="Times New Roman" w:eastAsia="Times New Roman" w:hAnsi="Times New Roman" w:cs="Times New Roman"/>
                <w:sz w:val="24"/>
                <w:szCs w:val="24"/>
                <w:lang w:eastAsia="hr-HR"/>
              </w:rPr>
              <w:t>spješna primjena različitih načina kreativnog izražavanja</w:t>
            </w:r>
            <w:r>
              <w:rPr>
                <w:rFonts w:ascii="Times New Roman" w:eastAsia="Times New Roman" w:hAnsi="Times New Roman" w:cs="Times New Roman"/>
                <w:sz w:val="24"/>
                <w:szCs w:val="24"/>
                <w:lang w:eastAsia="hr-HR"/>
              </w:rPr>
              <w:t>. Individualno praćenje učeničkih ostvarenja</w:t>
            </w:r>
            <w:r w:rsidRPr="001C2DD6">
              <w:t xml:space="preserve"> </w:t>
            </w:r>
            <w:r w:rsidRPr="001C2DD6">
              <w:rPr>
                <w:rFonts w:ascii="Times New Roman" w:eastAsia="Times New Roman" w:hAnsi="Times New Roman" w:cs="Times New Roman"/>
                <w:sz w:val="24"/>
                <w:szCs w:val="24"/>
                <w:lang w:eastAsia="hr-HR"/>
              </w:rPr>
              <w:t>te sudjelovanja, zalaganja i truda u rad</w:t>
            </w:r>
            <w:r>
              <w:rPr>
                <w:rFonts w:ascii="Times New Roman" w:eastAsia="Times New Roman" w:hAnsi="Times New Roman" w:cs="Times New Roman"/>
                <w:sz w:val="24"/>
                <w:szCs w:val="24"/>
                <w:lang w:eastAsia="hr-HR"/>
              </w:rPr>
              <w:t>u tije</w:t>
            </w:r>
            <w:r w:rsidR="007F3AC4">
              <w:rPr>
                <w:rFonts w:ascii="Times New Roman" w:eastAsia="Times New Roman" w:hAnsi="Times New Roman" w:cs="Times New Roman"/>
                <w:sz w:val="24"/>
                <w:szCs w:val="24"/>
                <w:lang w:eastAsia="hr-HR"/>
              </w:rPr>
              <w:t>kom cijele školske godine.</w:t>
            </w:r>
          </w:p>
          <w:p w14:paraId="5689DA81" w14:textId="002EB698" w:rsidR="007F3AC4" w:rsidRPr="00E61F8B" w:rsidRDefault="007F3AC4" w:rsidP="0093182A">
            <w:pPr>
              <w:spacing w:after="0" w:line="240" w:lineRule="auto"/>
              <w:jc w:val="both"/>
              <w:rPr>
                <w:rFonts w:ascii="Times New Roman" w:eastAsia="Times New Roman" w:hAnsi="Times New Roman" w:cs="Times New Roman"/>
                <w:sz w:val="24"/>
                <w:szCs w:val="24"/>
                <w:lang w:eastAsia="hr-HR"/>
              </w:rPr>
            </w:pPr>
          </w:p>
        </w:tc>
      </w:tr>
      <w:tr w:rsidR="0093182A" w:rsidRPr="00E61F8B" w14:paraId="7B1A972F" w14:textId="77777777" w:rsidTr="6A3B9D7B">
        <w:trPr>
          <w:trHeight w:val="2466"/>
          <w:jc w:val="center"/>
        </w:trPr>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CF15303" w14:textId="77777777" w:rsidR="0093182A" w:rsidRDefault="0093182A" w:rsidP="0093182A">
            <w:pPr>
              <w:spacing w:after="0" w:line="240" w:lineRule="auto"/>
              <w:jc w:val="both"/>
              <w:rPr>
                <w:rFonts w:ascii="Times New Roman" w:eastAsia="Times New Roman" w:hAnsi="Times New Roman" w:cs="Times New Roman"/>
                <w:color w:val="000000"/>
                <w:sz w:val="24"/>
                <w:szCs w:val="24"/>
                <w:lang w:eastAsia="hr-HR"/>
              </w:rPr>
            </w:pPr>
            <w:r w:rsidRPr="00E61F8B">
              <w:rPr>
                <w:rFonts w:ascii="Times New Roman" w:eastAsia="Times New Roman" w:hAnsi="Times New Roman" w:cs="Times New Roman"/>
                <w:b/>
                <w:bCs/>
                <w:color w:val="000000"/>
                <w:sz w:val="24"/>
                <w:szCs w:val="24"/>
                <w:u w:val="single"/>
                <w:lang w:eastAsia="hr-HR"/>
              </w:rPr>
              <w:t>NAČIN KORIŠTENJA DOBIVENIH REZULTATA VREDNOVANJA AKTIVNOSTI/ PROGRAMA/ PROJEKTA</w:t>
            </w:r>
            <w:r w:rsidRPr="00E61F8B">
              <w:rPr>
                <w:rFonts w:ascii="Times New Roman" w:eastAsia="Times New Roman" w:hAnsi="Times New Roman" w:cs="Times New Roman"/>
                <w:color w:val="000000"/>
                <w:sz w:val="24"/>
                <w:szCs w:val="24"/>
                <w:lang w:eastAsia="hr-HR"/>
              </w:rPr>
              <w:t>:</w:t>
            </w:r>
          </w:p>
          <w:p w14:paraId="710A4DDD" w14:textId="77777777" w:rsidR="0093182A" w:rsidRDefault="0093182A" w:rsidP="0093182A">
            <w:pPr>
              <w:spacing w:after="0" w:line="240" w:lineRule="auto"/>
              <w:jc w:val="both"/>
              <w:rPr>
                <w:rFonts w:ascii="Times New Roman" w:eastAsia="Times New Roman" w:hAnsi="Times New Roman" w:cs="Times New Roman"/>
                <w:color w:val="000000"/>
                <w:sz w:val="24"/>
                <w:szCs w:val="24"/>
                <w:lang w:eastAsia="hr-HR"/>
              </w:rPr>
            </w:pPr>
          </w:p>
          <w:p w14:paraId="335A1055" w14:textId="77777777" w:rsidR="0093182A" w:rsidRDefault="0093182A" w:rsidP="009318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Razvijati svijest o sebi i zajednici u kojoj živi. </w:t>
            </w:r>
            <w:r w:rsidRPr="00EF36A3">
              <w:rPr>
                <w:rFonts w:ascii="Times New Roman" w:eastAsia="Times New Roman" w:hAnsi="Times New Roman" w:cs="Times New Roman"/>
                <w:sz w:val="24"/>
                <w:szCs w:val="24"/>
                <w:lang w:eastAsia="hr-HR"/>
              </w:rPr>
              <w:t xml:space="preserve">Razvijati timski rad, dublje </w:t>
            </w:r>
            <w:r>
              <w:rPr>
                <w:rFonts w:ascii="Times New Roman" w:eastAsia="Times New Roman" w:hAnsi="Times New Roman" w:cs="Times New Roman"/>
                <w:sz w:val="24"/>
                <w:szCs w:val="24"/>
                <w:lang w:eastAsia="hr-HR"/>
              </w:rPr>
              <w:t>upoznavati</w:t>
            </w:r>
            <w:r w:rsidRPr="00EF36A3">
              <w:rPr>
                <w:rFonts w:ascii="Times New Roman" w:eastAsia="Times New Roman" w:hAnsi="Times New Roman" w:cs="Times New Roman"/>
                <w:sz w:val="24"/>
                <w:szCs w:val="24"/>
                <w:lang w:eastAsia="hr-HR"/>
              </w:rPr>
              <w:t xml:space="preserve"> sebe </w:t>
            </w:r>
            <w:r>
              <w:rPr>
                <w:rFonts w:ascii="Times New Roman" w:eastAsia="Times New Roman" w:hAnsi="Times New Roman" w:cs="Times New Roman"/>
                <w:sz w:val="24"/>
                <w:szCs w:val="24"/>
                <w:lang w:eastAsia="hr-HR"/>
              </w:rPr>
              <w:t>i svoje sposobnosti</w:t>
            </w:r>
            <w:r w:rsidRPr="00EF36A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Motivirati uč</w:t>
            </w:r>
            <w:r w:rsidRPr="001C2DD6">
              <w:rPr>
                <w:rFonts w:ascii="Times New Roman" w:eastAsia="Times New Roman" w:hAnsi="Times New Roman" w:cs="Times New Roman"/>
                <w:sz w:val="24"/>
                <w:szCs w:val="24"/>
                <w:lang w:eastAsia="hr-HR"/>
              </w:rPr>
              <w:t>enika i poticati njegov</w:t>
            </w:r>
            <w:r>
              <w:rPr>
                <w:rFonts w:ascii="Times New Roman" w:eastAsia="Times New Roman" w:hAnsi="Times New Roman" w:cs="Times New Roman"/>
                <w:sz w:val="24"/>
                <w:szCs w:val="24"/>
                <w:lang w:eastAsia="hr-HR"/>
              </w:rPr>
              <w:t>o samopouzdanje i kreativnost.</w:t>
            </w:r>
          </w:p>
          <w:p w14:paraId="21316479" w14:textId="77777777" w:rsidR="0093182A" w:rsidRPr="009F7513" w:rsidRDefault="0093182A" w:rsidP="0093182A">
            <w:pPr>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w:t>
            </w:r>
            <w:r w:rsidRPr="001C2DD6">
              <w:rPr>
                <w:rFonts w:ascii="Times New Roman" w:eastAsia="Times New Roman" w:hAnsi="Times New Roman" w:cs="Times New Roman"/>
                <w:sz w:val="24"/>
                <w:szCs w:val="24"/>
                <w:lang w:eastAsia="hr-HR"/>
              </w:rPr>
              <w:t>imjena usvojenih znanja i spo</w:t>
            </w:r>
            <w:r>
              <w:rPr>
                <w:rFonts w:ascii="Times New Roman" w:eastAsia="Times New Roman" w:hAnsi="Times New Roman" w:cs="Times New Roman"/>
                <w:sz w:val="24"/>
                <w:szCs w:val="24"/>
                <w:lang w:eastAsia="hr-HR"/>
              </w:rPr>
              <w:t>sobnosti u svakodnevnom ž</w:t>
            </w:r>
            <w:r w:rsidRPr="001C2DD6">
              <w:rPr>
                <w:rFonts w:ascii="Times New Roman" w:eastAsia="Times New Roman" w:hAnsi="Times New Roman" w:cs="Times New Roman"/>
                <w:sz w:val="24"/>
                <w:szCs w:val="24"/>
                <w:lang w:eastAsia="hr-HR"/>
              </w:rPr>
              <w:t>ivotu.</w:t>
            </w:r>
            <w:r>
              <w:rPr>
                <w:rFonts w:ascii="Times New Roman" w:eastAsia="Times New Roman" w:hAnsi="Times New Roman" w:cs="Times New Roman"/>
                <w:sz w:val="24"/>
                <w:szCs w:val="24"/>
                <w:lang w:eastAsia="hr-HR"/>
              </w:rPr>
              <w:t xml:space="preserve"> </w:t>
            </w:r>
            <w:r w:rsidRPr="009F7513">
              <w:rPr>
                <w:rFonts w:ascii="Times New Roman" w:eastAsia="Times New Roman" w:hAnsi="Times New Roman" w:cs="Times New Roman"/>
                <w:sz w:val="24"/>
                <w:szCs w:val="24"/>
                <w:lang w:eastAsia="hr-HR"/>
              </w:rPr>
              <w:t>Izložba radova u holu, učionici, prostorijama župne zajednice, objavljivanje</w:t>
            </w:r>
          </w:p>
          <w:p w14:paraId="2D7BA2A0" w14:textId="40B9DAD6" w:rsidR="0093182A" w:rsidRPr="00E61F8B" w:rsidRDefault="0093182A" w:rsidP="0093182A">
            <w:pPr>
              <w:spacing w:after="0" w:line="0" w:lineRule="atLeast"/>
              <w:jc w:val="both"/>
              <w:rPr>
                <w:rFonts w:ascii="Times New Roman" w:eastAsia="Times New Roman" w:hAnsi="Times New Roman" w:cs="Times New Roman"/>
                <w:sz w:val="24"/>
                <w:szCs w:val="24"/>
                <w:lang w:eastAsia="hr-HR"/>
              </w:rPr>
            </w:pPr>
            <w:r w:rsidRPr="009F7513">
              <w:rPr>
                <w:rFonts w:ascii="Times New Roman" w:eastAsia="Times New Roman" w:hAnsi="Times New Roman" w:cs="Times New Roman"/>
                <w:sz w:val="24"/>
                <w:szCs w:val="24"/>
                <w:lang w:eastAsia="hr-HR"/>
              </w:rPr>
              <w:t>radova u medijima</w:t>
            </w:r>
            <w:r>
              <w:rPr>
                <w:rFonts w:ascii="Times New Roman" w:eastAsia="Times New Roman" w:hAnsi="Times New Roman" w:cs="Times New Roman"/>
                <w:sz w:val="24"/>
                <w:szCs w:val="24"/>
                <w:lang w:eastAsia="hr-HR"/>
              </w:rPr>
              <w:t>.</w:t>
            </w:r>
          </w:p>
        </w:tc>
      </w:tr>
    </w:tbl>
    <w:p w14:paraId="5AE1C032" w14:textId="69482698" w:rsidR="0093182A" w:rsidRDefault="0093182A">
      <w:r>
        <w:br w:type="page"/>
      </w:r>
    </w:p>
    <w:tbl>
      <w:tblPr>
        <w:tblW w:w="11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8"/>
      </w:tblGrid>
      <w:tr w:rsidR="00B36A65" w:rsidRPr="0093182A" w14:paraId="4855127B" w14:textId="77777777" w:rsidTr="6A3B9D7B">
        <w:trPr>
          <w:trHeight w:val="1050"/>
          <w:jc w:val="center"/>
        </w:trPr>
        <w:tc>
          <w:tcPr>
            <w:tcW w:w="11108" w:type="dxa"/>
            <w:tcBorders>
              <w:top w:val="single" w:sz="4" w:space="0" w:color="auto"/>
              <w:left w:val="single" w:sz="4" w:space="0" w:color="auto"/>
              <w:bottom w:val="single" w:sz="4" w:space="0" w:color="auto"/>
              <w:right w:val="single" w:sz="4" w:space="0" w:color="auto"/>
            </w:tcBorders>
            <w:shd w:val="clear" w:color="auto" w:fill="99FF66"/>
            <w:vAlign w:val="center"/>
          </w:tcPr>
          <w:p w14:paraId="21971B87" w14:textId="77777777" w:rsidR="00B36A65" w:rsidRDefault="00B36A65" w:rsidP="0074572E">
            <w:pPr>
              <w:spacing w:after="0" w:line="240" w:lineRule="auto"/>
              <w:rPr>
                <w:rFonts w:ascii="Times New Roman" w:eastAsia="Times New Roman" w:hAnsi="Times New Roman" w:cs="Times New Roman"/>
                <w:b/>
                <w:sz w:val="24"/>
                <w:szCs w:val="24"/>
                <w:u w:val="single"/>
                <w:lang w:eastAsia="hr-HR"/>
              </w:rPr>
            </w:pPr>
          </w:p>
          <w:p w14:paraId="3D07C9F5" w14:textId="77777777" w:rsidR="00B36A65" w:rsidRPr="0093182A" w:rsidRDefault="00B36A65" w:rsidP="0074572E">
            <w:pPr>
              <w:spacing w:after="0" w:line="240" w:lineRule="auto"/>
              <w:rPr>
                <w:rFonts w:ascii="Times New Roman" w:eastAsia="Times New Roman" w:hAnsi="Times New Roman" w:cs="Times New Roman"/>
                <w:b/>
                <w:sz w:val="24"/>
                <w:szCs w:val="24"/>
                <w:u w:val="single"/>
                <w:lang w:eastAsia="hr-HR"/>
              </w:rPr>
            </w:pPr>
            <w:r w:rsidRPr="0093182A">
              <w:rPr>
                <w:rFonts w:ascii="Times New Roman" w:eastAsia="Times New Roman" w:hAnsi="Times New Roman" w:cs="Times New Roman"/>
                <w:b/>
                <w:sz w:val="24"/>
                <w:szCs w:val="24"/>
                <w:u w:val="single"/>
                <w:lang w:eastAsia="hr-HR"/>
              </w:rPr>
              <w:t>NAZIV AKTIVNOSTI/ PROGRAMA/ PROJEKTA:</w:t>
            </w:r>
          </w:p>
          <w:p w14:paraId="6EDB9385" w14:textId="77777777" w:rsidR="00B36A65" w:rsidRPr="0093182A" w:rsidRDefault="00B36A65" w:rsidP="0074572E">
            <w:pPr>
              <w:spacing w:after="0" w:line="240" w:lineRule="auto"/>
              <w:rPr>
                <w:rFonts w:ascii="Times New Roman" w:eastAsia="Times New Roman" w:hAnsi="Times New Roman" w:cs="Times New Roman"/>
                <w:b/>
                <w:sz w:val="24"/>
                <w:szCs w:val="24"/>
                <w:lang w:eastAsia="hr-HR"/>
              </w:rPr>
            </w:pPr>
          </w:p>
          <w:p w14:paraId="78B73526" w14:textId="77777777" w:rsidR="00B36A65" w:rsidRDefault="00B36A65" w:rsidP="0074572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Dramsko – novinarska skupina</w:t>
            </w:r>
          </w:p>
          <w:p w14:paraId="277ED8EF" w14:textId="77777777" w:rsidR="00C11C2C" w:rsidRPr="0093182A" w:rsidRDefault="00C11C2C" w:rsidP="0074572E">
            <w:pPr>
              <w:spacing w:after="0" w:line="240" w:lineRule="auto"/>
              <w:rPr>
                <w:rFonts w:ascii="Times New Roman" w:eastAsia="Times New Roman" w:hAnsi="Times New Roman" w:cs="Times New Roman"/>
                <w:sz w:val="24"/>
                <w:szCs w:val="24"/>
                <w:lang w:eastAsia="hr-HR"/>
              </w:rPr>
            </w:pPr>
          </w:p>
        </w:tc>
      </w:tr>
      <w:tr w:rsidR="00B36A65" w:rsidRPr="0093182A" w14:paraId="715260C9" w14:textId="77777777" w:rsidTr="6A3B9D7B">
        <w:trPr>
          <w:trHeight w:val="1050"/>
          <w:jc w:val="center"/>
        </w:trPr>
        <w:tc>
          <w:tcPr>
            <w:tcW w:w="11108" w:type="dxa"/>
            <w:tcBorders>
              <w:top w:val="single" w:sz="4" w:space="0" w:color="auto"/>
              <w:left w:val="single" w:sz="4" w:space="0" w:color="auto"/>
              <w:bottom w:val="single" w:sz="4" w:space="0" w:color="auto"/>
              <w:right w:val="single" w:sz="4" w:space="0" w:color="auto"/>
            </w:tcBorders>
            <w:vAlign w:val="center"/>
          </w:tcPr>
          <w:p w14:paraId="02B2C15E" w14:textId="77777777" w:rsidR="00B36A65" w:rsidRPr="0093182A" w:rsidRDefault="00B36A65" w:rsidP="0074572E">
            <w:pPr>
              <w:tabs>
                <w:tab w:val="left" w:pos="8160"/>
              </w:tabs>
              <w:spacing w:after="0" w:line="240" w:lineRule="auto"/>
              <w:jc w:val="both"/>
              <w:rPr>
                <w:rFonts w:ascii="Times New Roman" w:eastAsia="Times New Roman" w:hAnsi="Times New Roman" w:cs="Times New Roman"/>
                <w:b/>
                <w:sz w:val="24"/>
                <w:szCs w:val="24"/>
                <w:u w:val="single"/>
                <w:lang w:eastAsia="hr-HR"/>
              </w:rPr>
            </w:pPr>
            <w:r w:rsidRPr="0093182A">
              <w:rPr>
                <w:rFonts w:ascii="Times New Roman" w:eastAsia="Times New Roman" w:hAnsi="Times New Roman" w:cs="Times New Roman"/>
                <w:b/>
                <w:sz w:val="24"/>
                <w:szCs w:val="24"/>
                <w:u w:val="single"/>
                <w:lang w:eastAsia="hr-HR"/>
              </w:rPr>
              <w:t>NOSITELJ AKTIVNOSTI/ PROGRAMA/ PROJEKTA:</w:t>
            </w:r>
          </w:p>
          <w:p w14:paraId="1EB0EDF8" w14:textId="77777777" w:rsidR="00B36A65" w:rsidRPr="0093182A" w:rsidRDefault="00B36A65" w:rsidP="0074572E">
            <w:pPr>
              <w:tabs>
                <w:tab w:val="left" w:pos="8160"/>
              </w:tabs>
              <w:spacing w:after="0" w:line="240" w:lineRule="auto"/>
              <w:jc w:val="both"/>
              <w:rPr>
                <w:rFonts w:ascii="Times New Roman" w:eastAsia="Times New Roman" w:hAnsi="Times New Roman" w:cs="Times New Roman"/>
                <w:b/>
                <w:i/>
                <w:sz w:val="24"/>
                <w:szCs w:val="24"/>
                <w:lang w:eastAsia="hr-HR"/>
              </w:rPr>
            </w:pPr>
          </w:p>
          <w:p w14:paraId="04A60D21" w14:textId="5D9B4076" w:rsidR="00B36A65" w:rsidRPr="0093182A" w:rsidRDefault="00B36A65" w:rsidP="0074572E">
            <w:pPr>
              <w:tabs>
                <w:tab w:val="left" w:pos="8160"/>
              </w:tabs>
              <w:spacing w:after="0" w:line="240" w:lineRule="auto"/>
              <w:jc w:val="both"/>
              <w:rPr>
                <w:rFonts w:ascii="Times New Roman" w:eastAsia="Times New Roman" w:hAnsi="Times New Roman" w:cs="Times New Roman"/>
                <w:sz w:val="24"/>
                <w:szCs w:val="24"/>
                <w:lang w:eastAsia="hr-HR"/>
              </w:rPr>
            </w:pPr>
            <w:r w:rsidRPr="0093182A">
              <w:rPr>
                <w:rFonts w:ascii="Times New Roman" w:eastAsia="Times New Roman" w:hAnsi="Times New Roman" w:cs="Times New Roman"/>
                <w:b/>
                <w:i/>
                <w:sz w:val="24"/>
                <w:szCs w:val="24"/>
                <w:lang w:eastAsia="hr-HR"/>
              </w:rPr>
              <w:t xml:space="preserve"> </w:t>
            </w:r>
            <w:r w:rsidRPr="0093182A">
              <w:rPr>
                <w:rFonts w:ascii="Times New Roman" w:eastAsia="Times New Roman" w:hAnsi="Times New Roman" w:cs="Times New Roman"/>
                <w:sz w:val="24"/>
                <w:szCs w:val="24"/>
                <w:lang w:eastAsia="hr-HR"/>
              </w:rPr>
              <w:t>Učiteljica Ana Tovunac</w:t>
            </w:r>
          </w:p>
        </w:tc>
      </w:tr>
      <w:tr w:rsidR="00B36A65" w:rsidRPr="0093182A" w14:paraId="79B51EA4" w14:textId="77777777" w:rsidTr="6A3B9D7B">
        <w:trPr>
          <w:trHeight w:val="1557"/>
          <w:jc w:val="center"/>
        </w:trPr>
        <w:tc>
          <w:tcPr>
            <w:tcW w:w="11108" w:type="dxa"/>
            <w:tcBorders>
              <w:top w:val="single" w:sz="4" w:space="0" w:color="auto"/>
              <w:left w:val="single" w:sz="4" w:space="0" w:color="auto"/>
              <w:bottom w:val="single" w:sz="4" w:space="0" w:color="auto"/>
              <w:right w:val="single" w:sz="4" w:space="0" w:color="auto"/>
            </w:tcBorders>
            <w:vAlign w:val="center"/>
          </w:tcPr>
          <w:p w14:paraId="0057E8E6" w14:textId="77777777" w:rsidR="00B36A65" w:rsidRPr="0093182A" w:rsidRDefault="00B36A65" w:rsidP="0074572E">
            <w:pPr>
              <w:spacing w:after="0" w:line="240" w:lineRule="auto"/>
              <w:jc w:val="both"/>
              <w:rPr>
                <w:rFonts w:ascii="Times New Roman" w:eastAsia="Times New Roman" w:hAnsi="Times New Roman" w:cs="Times New Roman"/>
                <w:b/>
                <w:sz w:val="24"/>
                <w:szCs w:val="24"/>
                <w:u w:val="single"/>
                <w:lang w:eastAsia="hr-HR"/>
              </w:rPr>
            </w:pPr>
            <w:r w:rsidRPr="0093182A">
              <w:rPr>
                <w:rFonts w:ascii="Times New Roman" w:eastAsia="Times New Roman" w:hAnsi="Times New Roman" w:cs="Times New Roman"/>
                <w:b/>
                <w:sz w:val="24"/>
                <w:szCs w:val="24"/>
                <w:u w:val="single"/>
                <w:lang w:eastAsia="hr-HR"/>
              </w:rPr>
              <w:t>CILJ AKTIVNOSTI/ PROGRAMA/ PROJEKTA:</w:t>
            </w:r>
          </w:p>
          <w:p w14:paraId="478E65FE" w14:textId="77777777" w:rsidR="00B36A65" w:rsidRPr="0093182A" w:rsidRDefault="00B36A65" w:rsidP="0074572E">
            <w:pPr>
              <w:spacing w:after="0" w:line="240" w:lineRule="auto"/>
              <w:jc w:val="both"/>
              <w:rPr>
                <w:rFonts w:ascii="Times New Roman" w:eastAsia="Times New Roman" w:hAnsi="Times New Roman" w:cs="Times New Roman"/>
                <w:b/>
                <w:i/>
                <w:sz w:val="24"/>
                <w:szCs w:val="24"/>
                <w:lang w:eastAsia="hr-HR"/>
              </w:rPr>
            </w:pPr>
          </w:p>
          <w:p w14:paraId="3CEBA215" w14:textId="77777777" w:rsidR="00B36A65" w:rsidRDefault="00B36A65" w:rsidP="0074572E">
            <w:pPr>
              <w:spacing w:after="0" w:line="240" w:lineRule="auto"/>
              <w:jc w:val="both"/>
              <w:rPr>
                <w:rFonts w:ascii="Times New Roman" w:eastAsia="Times New Roman" w:hAnsi="Times New Roman" w:cs="Times New Roman"/>
                <w:sz w:val="24"/>
                <w:szCs w:val="24"/>
                <w:lang w:eastAsia="hr-HR"/>
              </w:rPr>
            </w:pPr>
            <w:r w:rsidRPr="0093182A">
              <w:rPr>
                <w:rFonts w:ascii="Times New Roman" w:eastAsia="Times New Roman" w:hAnsi="Times New Roman" w:cs="Times New Roman"/>
                <w:sz w:val="24"/>
                <w:szCs w:val="24"/>
                <w:lang w:eastAsia="hr-HR"/>
              </w:rPr>
              <w:t>Osvijestiti potrebu za jezičnim znanjem; razvijati ljubav prema materinskom jeziku, posebno prema zavičajnom govoru; razvijati sposobnost verbalne i neverbalne komu</w:t>
            </w:r>
            <w:r>
              <w:rPr>
                <w:rFonts w:ascii="Times New Roman" w:eastAsia="Times New Roman" w:hAnsi="Times New Roman" w:cs="Times New Roman"/>
                <w:sz w:val="24"/>
                <w:szCs w:val="24"/>
                <w:lang w:eastAsia="hr-HR"/>
              </w:rPr>
              <w:t xml:space="preserve">nikacije, izražajnog čitanja te </w:t>
            </w:r>
            <w:r w:rsidRPr="0093182A">
              <w:rPr>
                <w:rFonts w:ascii="Times New Roman" w:eastAsia="Times New Roman" w:hAnsi="Times New Roman" w:cs="Times New Roman"/>
                <w:sz w:val="24"/>
                <w:szCs w:val="24"/>
                <w:lang w:eastAsia="hr-HR"/>
              </w:rPr>
              <w:t>povezivanja pokreta i riječi; usvojiti osnovne pojmove dramskog stvaralaštva.</w:t>
            </w:r>
            <w:r>
              <w:rPr>
                <w:rFonts w:ascii="Times New Roman" w:eastAsia="Times New Roman" w:hAnsi="Times New Roman" w:cs="Times New Roman"/>
                <w:sz w:val="24"/>
                <w:szCs w:val="24"/>
                <w:lang w:eastAsia="hr-HR"/>
              </w:rPr>
              <w:t xml:space="preserve"> </w:t>
            </w:r>
            <w:r w:rsidRPr="0093182A">
              <w:rPr>
                <w:rFonts w:ascii="Times New Roman" w:eastAsia="Times New Roman" w:hAnsi="Times New Roman" w:cs="Times New Roman"/>
                <w:sz w:val="24"/>
                <w:szCs w:val="24"/>
                <w:lang w:eastAsia="hr-HR"/>
              </w:rPr>
              <w:t>Poticati učeničko novinarsko stvaralaštvo, osobito učenike posebnih sklonosti, sposobnosti i kreativnosti(pisanje, fotografija…). Informirati ostale učenike i javnost o događajima u školi i izvan nje, sudjelovanje u uređenju i tiskanje školskog lista.</w:t>
            </w:r>
          </w:p>
          <w:p w14:paraId="36B5DB91" w14:textId="77777777" w:rsidR="00B36A65" w:rsidRPr="0093182A" w:rsidRDefault="00B36A65" w:rsidP="0074572E">
            <w:pPr>
              <w:spacing w:after="0" w:line="240" w:lineRule="auto"/>
              <w:jc w:val="both"/>
              <w:rPr>
                <w:rFonts w:ascii="Times New Roman" w:eastAsia="Times New Roman" w:hAnsi="Times New Roman" w:cs="Times New Roman"/>
                <w:sz w:val="24"/>
                <w:szCs w:val="24"/>
                <w:lang w:eastAsia="hr-HR"/>
              </w:rPr>
            </w:pPr>
          </w:p>
        </w:tc>
      </w:tr>
      <w:tr w:rsidR="00B36A65" w:rsidRPr="0093182A" w14:paraId="3070245F" w14:textId="77777777" w:rsidTr="6A3B9D7B">
        <w:trPr>
          <w:trHeight w:val="1018"/>
          <w:jc w:val="center"/>
        </w:trPr>
        <w:tc>
          <w:tcPr>
            <w:tcW w:w="11108" w:type="dxa"/>
            <w:tcBorders>
              <w:top w:val="single" w:sz="4" w:space="0" w:color="auto"/>
              <w:left w:val="single" w:sz="4" w:space="0" w:color="auto"/>
              <w:bottom w:val="single" w:sz="4" w:space="0" w:color="auto"/>
              <w:right w:val="single" w:sz="4" w:space="0" w:color="auto"/>
            </w:tcBorders>
            <w:vAlign w:val="center"/>
          </w:tcPr>
          <w:p w14:paraId="34657908" w14:textId="77777777" w:rsidR="00B36A65" w:rsidRPr="0093182A" w:rsidRDefault="00B36A65" w:rsidP="0074572E">
            <w:pPr>
              <w:spacing w:after="0" w:line="240" w:lineRule="auto"/>
              <w:jc w:val="both"/>
              <w:rPr>
                <w:rFonts w:ascii="Times New Roman" w:eastAsia="Times New Roman" w:hAnsi="Times New Roman" w:cs="Times New Roman"/>
                <w:b/>
                <w:sz w:val="24"/>
                <w:szCs w:val="24"/>
                <w:u w:val="single"/>
                <w:lang w:eastAsia="hr-HR"/>
              </w:rPr>
            </w:pPr>
            <w:r w:rsidRPr="0093182A">
              <w:rPr>
                <w:rFonts w:ascii="Times New Roman" w:eastAsia="Times New Roman" w:hAnsi="Times New Roman" w:cs="Times New Roman"/>
                <w:b/>
                <w:sz w:val="24"/>
                <w:szCs w:val="24"/>
                <w:u w:val="single"/>
                <w:lang w:eastAsia="hr-HR"/>
              </w:rPr>
              <w:t>NAMJENA AKTIVNOSTI/ PROGRAMA/ PROJEKTA:</w:t>
            </w:r>
          </w:p>
          <w:p w14:paraId="33E100B3" w14:textId="77777777" w:rsidR="00B36A65" w:rsidRPr="0093182A" w:rsidRDefault="00B36A65" w:rsidP="0074572E">
            <w:pPr>
              <w:spacing w:after="0" w:line="240" w:lineRule="auto"/>
              <w:jc w:val="both"/>
              <w:rPr>
                <w:rFonts w:ascii="Times New Roman" w:eastAsia="Times New Roman" w:hAnsi="Times New Roman" w:cs="Times New Roman"/>
                <w:b/>
                <w:sz w:val="24"/>
                <w:szCs w:val="24"/>
                <w:lang w:eastAsia="hr-HR"/>
              </w:rPr>
            </w:pPr>
          </w:p>
          <w:p w14:paraId="59E48FDE" w14:textId="5C439CCD" w:rsidR="00B36A65" w:rsidRPr="00C11C2C" w:rsidRDefault="00C11C2C" w:rsidP="00C11C2C">
            <w:pPr>
              <w:spacing w:after="0" w:line="240" w:lineRule="auto"/>
              <w:jc w:val="both"/>
              <w:rPr>
                <w:rFonts w:ascii="Times New Roman" w:eastAsia="Times New Roman" w:hAnsi="Times New Roman" w:cs="Times New Roman"/>
                <w:sz w:val="24"/>
                <w:szCs w:val="24"/>
                <w:lang w:eastAsia="hr-HR"/>
              </w:rPr>
            </w:pPr>
            <w:r w:rsidRPr="00C11C2C">
              <w:rPr>
                <w:rFonts w:ascii="Times New Roman" w:eastAsia="Times New Roman" w:hAnsi="Times New Roman" w:cs="Times New Roman"/>
                <w:sz w:val="24"/>
                <w:szCs w:val="24"/>
                <w:lang w:eastAsia="hr-HR"/>
              </w:rPr>
              <w:t>-</w:t>
            </w:r>
            <w:r w:rsidR="00170E01">
              <w:rPr>
                <w:rFonts w:ascii="Times New Roman" w:eastAsia="Times New Roman" w:hAnsi="Times New Roman" w:cs="Times New Roman"/>
                <w:sz w:val="24"/>
                <w:szCs w:val="24"/>
                <w:lang w:eastAsia="hr-HR"/>
              </w:rPr>
              <w:t xml:space="preserve"> učenicima 5. -</w:t>
            </w:r>
            <w:r>
              <w:rPr>
                <w:rFonts w:ascii="Times New Roman" w:eastAsia="Times New Roman" w:hAnsi="Times New Roman" w:cs="Times New Roman"/>
                <w:sz w:val="24"/>
                <w:szCs w:val="24"/>
                <w:lang w:eastAsia="hr-HR"/>
              </w:rPr>
              <w:t xml:space="preserve"> </w:t>
            </w:r>
            <w:r w:rsidR="00B36A65" w:rsidRPr="00C11C2C">
              <w:rPr>
                <w:rFonts w:ascii="Times New Roman" w:eastAsia="Times New Roman" w:hAnsi="Times New Roman" w:cs="Times New Roman"/>
                <w:sz w:val="24"/>
                <w:szCs w:val="24"/>
                <w:lang w:eastAsia="hr-HR"/>
              </w:rPr>
              <w:t>8. razreda</w:t>
            </w:r>
          </w:p>
        </w:tc>
      </w:tr>
      <w:tr w:rsidR="00B36A65" w:rsidRPr="0093182A" w14:paraId="4F587486" w14:textId="77777777" w:rsidTr="6A3B9D7B">
        <w:trPr>
          <w:trHeight w:val="1050"/>
          <w:jc w:val="center"/>
        </w:trPr>
        <w:tc>
          <w:tcPr>
            <w:tcW w:w="11108" w:type="dxa"/>
            <w:tcBorders>
              <w:top w:val="single" w:sz="4" w:space="0" w:color="auto"/>
              <w:left w:val="single" w:sz="4" w:space="0" w:color="auto"/>
              <w:bottom w:val="single" w:sz="4" w:space="0" w:color="auto"/>
              <w:right w:val="single" w:sz="4" w:space="0" w:color="auto"/>
            </w:tcBorders>
            <w:vAlign w:val="center"/>
          </w:tcPr>
          <w:p w14:paraId="5930197E" w14:textId="77777777" w:rsidR="00B36A65" w:rsidRPr="0093182A" w:rsidRDefault="00B36A65" w:rsidP="0074572E">
            <w:pPr>
              <w:spacing w:after="0" w:line="240" w:lineRule="auto"/>
              <w:jc w:val="both"/>
              <w:rPr>
                <w:rFonts w:ascii="Times New Roman" w:eastAsia="Times New Roman" w:hAnsi="Times New Roman" w:cs="Times New Roman"/>
                <w:b/>
                <w:sz w:val="24"/>
                <w:szCs w:val="24"/>
                <w:u w:val="single"/>
                <w:lang w:eastAsia="hr-HR"/>
              </w:rPr>
            </w:pPr>
            <w:r w:rsidRPr="0093182A">
              <w:rPr>
                <w:rFonts w:ascii="Times New Roman" w:eastAsia="Times New Roman" w:hAnsi="Times New Roman" w:cs="Times New Roman"/>
                <w:b/>
                <w:sz w:val="24"/>
                <w:szCs w:val="24"/>
                <w:u w:val="single"/>
                <w:lang w:eastAsia="hr-HR"/>
              </w:rPr>
              <w:t xml:space="preserve">NAČIN REALIZACIJE AKTIVNOSTI/ PROGRAMA/ PROJEKTA: </w:t>
            </w:r>
          </w:p>
          <w:p w14:paraId="254ECD78" w14:textId="77777777" w:rsidR="00B36A65" w:rsidRPr="0093182A" w:rsidRDefault="00B36A65" w:rsidP="0074572E">
            <w:pPr>
              <w:spacing w:after="0" w:line="240" w:lineRule="auto"/>
              <w:jc w:val="both"/>
              <w:rPr>
                <w:rFonts w:ascii="Times New Roman" w:eastAsia="Times New Roman" w:hAnsi="Times New Roman" w:cs="Times New Roman"/>
                <w:b/>
                <w:i/>
                <w:sz w:val="24"/>
                <w:szCs w:val="24"/>
                <w:lang w:eastAsia="hr-HR"/>
              </w:rPr>
            </w:pPr>
          </w:p>
          <w:p w14:paraId="5B2D2E23" w14:textId="77777777" w:rsidR="00B36A65" w:rsidRPr="0093182A" w:rsidRDefault="00B36A65" w:rsidP="0074572E">
            <w:pPr>
              <w:spacing w:after="0" w:line="240" w:lineRule="auto"/>
              <w:jc w:val="both"/>
              <w:rPr>
                <w:rFonts w:ascii="Times New Roman" w:eastAsia="Times New Roman" w:hAnsi="Times New Roman" w:cs="Times New Roman"/>
                <w:sz w:val="24"/>
                <w:szCs w:val="24"/>
                <w:lang w:eastAsia="hr-HR"/>
              </w:rPr>
            </w:pPr>
            <w:r w:rsidRPr="0093182A">
              <w:rPr>
                <w:rFonts w:ascii="Times New Roman" w:eastAsia="Times New Roman" w:hAnsi="Times New Roman" w:cs="Times New Roman"/>
                <w:sz w:val="24"/>
                <w:szCs w:val="24"/>
                <w:lang w:eastAsia="hr-HR"/>
              </w:rPr>
              <w:t>Metode:  razgovora, čitanja, rada na tekstu, demonstracije, improvizacije, dramatizacije.</w:t>
            </w:r>
          </w:p>
          <w:p w14:paraId="6F4FE1BC" w14:textId="77777777" w:rsidR="00B36A65" w:rsidRDefault="00B36A65" w:rsidP="0074572E">
            <w:pPr>
              <w:spacing w:after="0" w:line="240" w:lineRule="auto"/>
              <w:jc w:val="both"/>
              <w:rPr>
                <w:rFonts w:ascii="Times New Roman" w:eastAsia="Times New Roman" w:hAnsi="Times New Roman" w:cs="Times New Roman"/>
                <w:sz w:val="24"/>
                <w:szCs w:val="24"/>
                <w:lang w:eastAsia="hr-HR"/>
              </w:rPr>
            </w:pPr>
            <w:r w:rsidRPr="0093182A">
              <w:rPr>
                <w:rFonts w:ascii="Times New Roman" w:eastAsia="Times New Roman" w:hAnsi="Times New Roman" w:cs="Times New Roman"/>
                <w:sz w:val="24"/>
                <w:szCs w:val="24"/>
                <w:lang w:eastAsia="hr-HR"/>
              </w:rPr>
              <w:t>Oblici rada: individualno, u paru, u skupini</w:t>
            </w:r>
            <w:r>
              <w:rPr>
                <w:rFonts w:ascii="Times New Roman" w:eastAsia="Times New Roman" w:hAnsi="Times New Roman" w:cs="Times New Roman"/>
                <w:sz w:val="24"/>
                <w:szCs w:val="24"/>
                <w:lang w:eastAsia="hr-HR"/>
              </w:rPr>
              <w:t xml:space="preserve">. </w:t>
            </w:r>
            <w:r w:rsidRPr="0093182A">
              <w:rPr>
                <w:rFonts w:ascii="Times New Roman" w:eastAsia="Times New Roman" w:hAnsi="Times New Roman" w:cs="Times New Roman"/>
                <w:sz w:val="24"/>
                <w:szCs w:val="24"/>
                <w:lang w:eastAsia="hr-HR"/>
              </w:rPr>
              <w:t>Donošenje detaljnog plana realizacije programa novinarske grupe za školsku godinu, sastajanje grupe, odabir i obrada odgovarajućeg sadržaja.</w:t>
            </w:r>
          </w:p>
          <w:p w14:paraId="6693CE26" w14:textId="77777777" w:rsidR="00B36A65" w:rsidRPr="0093182A" w:rsidRDefault="00B36A65" w:rsidP="0074572E">
            <w:pPr>
              <w:spacing w:after="0" w:line="240" w:lineRule="auto"/>
              <w:jc w:val="both"/>
              <w:rPr>
                <w:rFonts w:ascii="Times New Roman" w:eastAsia="Times New Roman" w:hAnsi="Times New Roman" w:cs="Times New Roman"/>
                <w:sz w:val="24"/>
                <w:szCs w:val="24"/>
                <w:lang w:eastAsia="hr-HR"/>
              </w:rPr>
            </w:pPr>
          </w:p>
        </w:tc>
      </w:tr>
      <w:tr w:rsidR="00B36A65" w:rsidRPr="0093182A" w14:paraId="7C396A64" w14:textId="77777777" w:rsidTr="6A3B9D7B">
        <w:trPr>
          <w:trHeight w:val="1050"/>
          <w:jc w:val="center"/>
        </w:trPr>
        <w:tc>
          <w:tcPr>
            <w:tcW w:w="11108" w:type="dxa"/>
            <w:tcBorders>
              <w:top w:val="single" w:sz="4" w:space="0" w:color="auto"/>
              <w:left w:val="single" w:sz="4" w:space="0" w:color="auto"/>
              <w:bottom w:val="single" w:sz="4" w:space="0" w:color="auto"/>
              <w:right w:val="single" w:sz="4" w:space="0" w:color="auto"/>
            </w:tcBorders>
            <w:vAlign w:val="center"/>
          </w:tcPr>
          <w:p w14:paraId="19F913D4" w14:textId="17ED11A7" w:rsidR="6090C4A4" w:rsidRDefault="6090C4A4" w:rsidP="6A3B9D7B">
            <w:pPr>
              <w:spacing w:after="0" w:line="240" w:lineRule="auto"/>
              <w:jc w:val="both"/>
              <w:rPr>
                <w:rFonts w:ascii="Times New Roman" w:eastAsia="Times New Roman" w:hAnsi="Times New Roman" w:cs="Times New Roman"/>
                <w:b/>
                <w:bCs/>
                <w:sz w:val="24"/>
                <w:szCs w:val="24"/>
                <w:u w:val="single"/>
                <w:lang w:eastAsia="hr-HR"/>
              </w:rPr>
            </w:pPr>
            <w:r w:rsidRPr="6A3B9D7B">
              <w:rPr>
                <w:rFonts w:ascii="Times New Roman" w:eastAsia="Times New Roman" w:hAnsi="Times New Roman" w:cs="Times New Roman"/>
                <w:b/>
                <w:bCs/>
                <w:sz w:val="24"/>
                <w:szCs w:val="24"/>
                <w:u w:val="single"/>
                <w:lang w:eastAsia="hr-HR"/>
              </w:rPr>
              <w:t>VREMENIK AKTIVNOSTI/ PROGRAMA/ PROJEKTA:</w:t>
            </w:r>
          </w:p>
          <w:p w14:paraId="76729C5E" w14:textId="0AC8F13B" w:rsidR="6A3B9D7B" w:rsidRDefault="6A3B9D7B" w:rsidP="6A3B9D7B">
            <w:pPr>
              <w:spacing w:after="0" w:line="240" w:lineRule="auto"/>
              <w:jc w:val="both"/>
              <w:rPr>
                <w:rFonts w:ascii="Times New Roman" w:eastAsia="Times New Roman" w:hAnsi="Times New Roman" w:cs="Times New Roman"/>
                <w:b/>
                <w:bCs/>
                <w:sz w:val="24"/>
                <w:szCs w:val="24"/>
                <w:u w:val="single"/>
                <w:lang w:eastAsia="hr-HR"/>
              </w:rPr>
            </w:pPr>
          </w:p>
          <w:p w14:paraId="654DFEEB" w14:textId="74316161" w:rsidR="00B36A65" w:rsidRPr="0093182A" w:rsidRDefault="005A5E5C" w:rsidP="0074572E">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Tijekom nastavne godine – 1 sat tjedno</w:t>
            </w:r>
            <w:r w:rsidR="26EE0D60" w:rsidRPr="6A3B9D7B">
              <w:rPr>
                <w:rFonts w:ascii="Times New Roman" w:eastAsia="Times New Roman" w:hAnsi="Times New Roman" w:cs="Times New Roman"/>
                <w:sz w:val="24"/>
                <w:szCs w:val="24"/>
                <w:lang w:eastAsia="hr-HR"/>
              </w:rPr>
              <w:t xml:space="preserve"> </w:t>
            </w:r>
            <w:r w:rsidR="26E0F77F" w:rsidRPr="6A3B9D7B">
              <w:rPr>
                <w:rFonts w:ascii="Times New Roman" w:eastAsia="Times New Roman" w:hAnsi="Times New Roman" w:cs="Times New Roman"/>
                <w:sz w:val="24"/>
                <w:szCs w:val="24"/>
                <w:lang w:eastAsia="hr-HR"/>
              </w:rPr>
              <w:t>(</w:t>
            </w:r>
            <w:r w:rsidR="2C387922" w:rsidRPr="6A3B9D7B">
              <w:rPr>
                <w:rFonts w:ascii="Times New Roman" w:eastAsia="Times New Roman" w:hAnsi="Times New Roman" w:cs="Times New Roman"/>
                <w:sz w:val="24"/>
                <w:szCs w:val="24"/>
                <w:lang w:eastAsia="hr-HR"/>
              </w:rPr>
              <w:t>utorak 7.sat</w:t>
            </w:r>
            <w:r w:rsidR="0E28E156" w:rsidRPr="6A3B9D7B">
              <w:rPr>
                <w:rFonts w:ascii="Times New Roman" w:eastAsia="Times New Roman" w:hAnsi="Times New Roman" w:cs="Times New Roman"/>
                <w:sz w:val="24"/>
                <w:szCs w:val="24"/>
                <w:lang w:eastAsia="hr-HR"/>
              </w:rPr>
              <w:t>)</w:t>
            </w:r>
          </w:p>
        </w:tc>
      </w:tr>
      <w:tr w:rsidR="00B36A65" w:rsidRPr="0093182A" w14:paraId="329D3263" w14:textId="77777777" w:rsidTr="6A3B9D7B">
        <w:trPr>
          <w:trHeight w:val="1557"/>
          <w:jc w:val="center"/>
        </w:trPr>
        <w:tc>
          <w:tcPr>
            <w:tcW w:w="11108" w:type="dxa"/>
            <w:tcBorders>
              <w:top w:val="single" w:sz="4" w:space="0" w:color="auto"/>
              <w:left w:val="single" w:sz="4" w:space="0" w:color="auto"/>
              <w:bottom w:val="single" w:sz="4" w:space="0" w:color="auto"/>
              <w:right w:val="single" w:sz="4" w:space="0" w:color="auto"/>
            </w:tcBorders>
            <w:vAlign w:val="center"/>
          </w:tcPr>
          <w:p w14:paraId="41B37A2F" w14:textId="77777777" w:rsidR="00B36A65" w:rsidRPr="0093182A" w:rsidRDefault="00B36A65" w:rsidP="0074572E">
            <w:pPr>
              <w:spacing w:after="0" w:line="240" w:lineRule="auto"/>
              <w:jc w:val="both"/>
              <w:rPr>
                <w:rFonts w:ascii="Times New Roman" w:eastAsia="Times New Roman" w:hAnsi="Times New Roman" w:cs="Times New Roman"/>
                <w:b/>
                <w:sz w:val="24"/>
                <w:szCs w:val="24"/>
                <w:u w:val="single"/>
                <w:lang w:eastAsia="hr-HR"/>
              </w:rPr>
            </w:pPr>
            <w:r w:rsidRPr="0093182A">
              <w:rPr>
                <w:rFonts w:ascii="Times New Roman" w:eastAsia="Times New Roman" w:hAnsi="Times New Roman" w:cs="Times New Roman"/>
                <w:b/>
                <w:sz w:val="24"/>
                <w:szCs w:val="24"/>
                <w:u w:val="single"/>
                <w:lang w:eastAsia="hr-HR"/>
              </w:rPr>
              <w:t>TROŠKOVNIK AKTIVNOSTI/ PROGRAMA/ PROJEKTA:</w:t>
            </w:r>
          </w:p>
          <w:p w14:paraId="1D6340A8" w14:textId="77777777" w:rsidR="00B36A65" w:rsidRPr="0093182A" w:rsidRDefault="00B36A65" w:rsidP="0074572E">
            <w:pPr>
              <w:spacing w:after="0" w:line="240" w:lineRule="auto"/>
              <w:jc w:val="both"/>
              <w:rPr>
                <w:rFonts w:ascii="Times New Roman" w:eastAsia="Times New Roman" w:hAnsi="Times New Roman" w:cs="Times New Roman"/>
                <w:b/>
                <w:i/>
                <w:sz w:val="24"/>
                <w:szCs w:val="24"/>
                <w:lang w:eastAsia="hr-HR"/>
              </w:rPr>
            </w:pPr>
          </w:p>
          <w:p w14:paraId="03B42FDF" w14:textId="77777777" w:rsidR="00B36A65" w:rsidRPr="0093182A" w:rsidRDefault="00B36A65" w:rsidP="0074572E">
            <w:pPr>
              <w:spacing w:after="0" w:line="240" w:lineRule="auto"/>
              <w:jc w:val="both"/>
              <w:rPr>
                <w:rFonts w:ascii="Times New Roman" w:eastAsia="Times New Roman" w:hAnsi="Times New Roman" w:cs="Times New Roman"/>
                <w:sz w:val="24"/>
                <w:szCs w:val="24"/>
                <w:lang w:eastAsia="hr-HR"/>
              </w:rPr>
            </w:pPr>
            <w:r w:rsidRPr="009318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93182A">
              <w:rPr>
                <w:rFonts w:ascii="Times New Roman" w:eastAsia="Times New Roman" w:hAnsi="Times New Roman" w:cs="Times New Roman"/>
                <w:sz w:val="24"/>
                <w:szCs w:val="24"/>
                <w:lang w:eastAsia="hr-HR"/>
              </w:rPr>
              <w:t>papir za fotokopiranje,  scenski rekviziti, troškovi prijevoza na smotru ili natjecanje, troškovi tiskanja školskog lista</w:t>
            </w:r>
            <w:r w:rsidR="00C11C2C">
              <w:rPr>
                <w:rFonts w:ascii="Times New Roman" w:eastAsia="Times New Roman" w:hAnsi="Times New Roman" w:cs="Times New Roman"/>
                <w:sz w:val="24"/>
                <w:szCs w:val="24"/>
                <w:lang w:eastAsia="hr-HR"/>
              </w:rPr>
              <w:t>.</w:t>
            </w:r>
          </w:p>
        </w:tc>
      </w:tr>
      <w:tr w:rsidR="00B36A65" w:rsidRPr="0093182A" w14:paraId="273D192E" w14:textId="77777777" w:rsidTr="6A3B9D7B">
        <w:trPr>
          <w:trHeight w:val="1050"/>
          <w:jc w:val="center"/>
        </w:trPr>
        <w:tc>
          <w:tcPr>
            <w:tcW w:w="11108" w:type="dxa"/>
            <w:tcBorders>
              <w:top w:val="single" w:sz="4" w:space="0" w:color="auto"/>
              <w:left w:val="single" w:sz="4" w:space="0" w:color="auto"/>
              <w:bottom w:val="single" w:sz="4" w:space="0" w:color="auto"/>
              <w:right w:val="single" w:sz="4" w:space="0" w:color="auto"/>
            </w:tcBorders>
            <w:vAlign w:val="center"/>
          </w:tcPr>
          <w:p w14:paraId="53A2D887" w14:textId="77777777" w:rsidR="00B36A65" w:rsidRDefault="00B36A65" w:rsidP="0074572E">
            <w:pPr>
              <w:spacing w:after="0" w:line="240" w:lineRule="auto"/>
              <w:jc w:val="both"/>
              <w:rPr>
                <w:rFonts w:ascii="Times New Roman" w:eastAsia="Times New Roman" w:hAnsi="Times New Roman" w:cs="Times New Roman"/>
                <w:b/>
                <w:sz w:val="24"/>
                <w:szCs w:val="24"/>
                <w:u w:val="single"/>
                <w:lang w:eastAsia="hr-HR"/>
              </w:rPr>
            </w:pPr>
            <w:r w:rsidRPr="0093182A">
              <w:rPr>
                <w:rFonts w:ascii="Times New Roman" w:eastAsia="Times New Roman" w:hAnsi="Times New Roman" w:cs="Times New Roman"/>
                <w:b/>
                <w:sz w:val="24"/>
                <w:szCs w:val="24"/>
                <w:u w:val="single"/>
                <w:lang w:eastAsia="hr-HR"/>
              </w:rPr>
              <w:t>VREDNOVANJE AKTIVNOSTI/ PROGRAMA/ PROJEKTA:</w:t>
            </w:r>
          </w:p>
          <w:p w14:paraId="2959A7B5" w14:textId="77777777" w:rsidR="00B36A65" w:rsidRPr="0093182A" w:rsidRDefault="00B36A65" w:rsidP="0074572E">
            <w:pPr>
              <w:spacing w:after="0" w:line="240" w:lineRule="auto"/>
              <w:jc w:val="both"/>
              <w:rPr>
                <w:rFonts w:ascii="Times New Roman" w:eastAsia="Times New Roman" w:hAnsi="Times New Roman" w:cs="Times New Roman"/>
                <w:b/>
                <w:sz w:val="24"/>
                <w:szCs w:val="24"/>
                <w:u w:val="single"/>
                <w:lang w:eastAsia="hr-HR"/>
              </w:rPr>
            </w:pPr>
          </w:p>
          <w:p w14:paraId="6F839D79" w14:textId="77777777" w:rsidR="00B36A65" w:rsidRPr="0093182A" w:rsidRDefault="00B36A65" w:rsidP="0074572E">
            <w:pPr>
              <w:spacing w:after="0" w:line="240" w:lineRule="auto"/>
              <w:jc w:val="both"/>
              <w:rPr>
                <w:rFonts w:ascii="Times New Roman" w:eastAsia="Times New Roman" w:hAnsi="Times New Roman" w:cs="Times New Roman"/>
                <w:sz w:val="24"/>
                <w:szCs w:val="24"/>
                <w:lang w:eastAsia="hr-HR"/>
              </w:rPr>
            </w:pPr>
            <w:r w:rsidRPr="0093182A">
              <w:rPr>
                <w:rFonts w:ascii="Times New Roman" w:eastAsia="Times New Roman" w:hAnsi="Times New Roman" w:cs="Times New Roman"/>
                <w:sz w:val="24"/>
                <w:szCs w:val="24"/>
                <w:lang w:eastAsia="hr-HR"/>
              </w:rPr>
              <w:t>Uspješnost sudjelovanja u kulturno-umjetničkom programu škole (na školskim priredbama).</w:t>
            </w:r>
          </w:p>
        </w:tc>
      </w:tr>
      <w:tr w:rsidR="00B36A65" w:rsidRPr="0093182A" w14:paraId="5EDED76F" w14:textId="77777777" w:rsidTr="6A3B9D7B">
        <w:trPr>
          <w:trHeight w:val="1590"/>
          <w:jc w:val="center"/>
        </w:trPr>
        <w:tc>
          <w:tcPr>
            <w:tcW w:w="11108" w:type="dxa"/>
            <w:tcBorders>
              <w:top w:val="single" w:sz="4" w:space="0" w:color="auto"/>
              <w:left w:val="single" w:sz="4" w:space="0" w:color="auto"/>
              <w:bottom w:val="single" w:sz="4" w:space="0" w:color="auto"/>
              <w:right w:val="single" w:sz="4" w:space="0" w:color="auto"/>
            </w:tcBorders>
            <w:vAlign w:val="center"/>
          </w:tcPr>
          <w:p w14:paraId="6DFBB4AD" w14:textId="77777777" w:rsidR="00B36A65" w:rsidRPr="0093182A" w:rsidRDefault="00B36A65" w:rsidP="0074572E">
            <w:pPr>
              <w:spacing w:after="0" w:line="240" w:lineRule="auto"/>
              <w:jc w:val="both"/>
              <w:rPr>
                <w:rFonts w:ascii="Times New Roman" w:eastAsia="Times New Roman" w:hAnsi="Times New Roman" w:cs="Times New Roman"/>
                <w:b/>
                <w:sz w:val="24"/>
                <w:szCs w:val="24"/>
                <w:u w:val="single"/>
                <w:lang w:eastAsia="hr-HR"/>
              </w:rPr>
            </w:pPr>
            <w:r w:rsidRPr="0093182A">
              <w:rPr>
                <w:rFonts w:ascii="Times New Roman" w:eastAsia="Times New Roman" w:hAnsi="Times New Roman" w:cs="Times New Roman"/>
                <w:b/>
                <w:sz w:val="24"/>
                <w:szCs w:val="24"/>
                <w:u w:val="single"/>
                <w:lang w:eastAsia="hr-HR"/>
              </w:rPr>
              <w:t>NAČIN KORIŠTENJA DOBIVENIH REZULTATA VREDNOVANJA AKTIVNOSTI/ PROGRAMA/ PROJEKTA:</w:t>
            </w:r>
          </w:p>
          <w:p w14:paraId="6C4F4F2D" w14:textId="77777777" w:rsidR="00B36A65" w:rsidRPr="0093182A" w:rsidRDefault="00B36A65" w:rsidP="0074572E">
            <w:pPr>
              <w:spacing w:after="0" w:line="240" w:lineRule="auto"/>
              <w:jc w:val="both"/>
              <w:rPr>
                <w:rFonts w:ascii="Times New Roman" w:eastAsia="Times New Roman" w:hAnsi="Times New Roman" w:cs="Times New Roman"/>
                <w:b/>
                <w:i/>
                <w:sz w:val="24"/>
                <w:szCs w:val="24"/>
                <w:lang w:eastAsia="hr-HR"/>
              </w:rPr>
            </w:pPr>
          </w:p>
          <w:p w14:paraId="399D54C7" w14:textId="77777777" w:rsidR="00B36A65" w:rsidRPr="0093182A" w:rsidRDefault="00B36A65" w:rsidP="0074572E">
            <w:pPr>
              <w:spacing w:after="0" w:line="240" w:lineRule="auto"/>
              <w:jc w:val="both"/>
              <w:rPr>
                <w:rFonts w:ascii="Times New Roman" w:eastAsia="Times New Roman" w:hAnsi="Times New Roman" w:cs="Times New Roman"/>
                <w:sz w:val="24"/>
                <w:szCs w:val="24"/>
                <w:lang w:eastAsia="hr-HR"/>
              </w:rPr>
            </w:pPr>
            <w:r w:rsidRPr="0093182A">
              <w:rPr>
                <w:rFonts w:ascii="Times New Roman" w:eastAsia="Times New Roman" w:hAnsi="Times New Roman" w:cs="Times New Roman"/>
                <w:b/>
                <w:i/>
                <w:sz w:val="24"/>
                <w:szCs w:val="24"/>
                <w:lang w:eastAsia="hr-HR"/>
              </w:rPr>
              <w:t xml:space="preserve"> </w:t>
            </w:r>
            <w:r w:rsidRPr="0093182A">
              <w:rPr>
                <w:rFonts w:ascii="Times New Roman" w:eastAsia="Times New Roman" w:hAnsi="Times New Roman" w:cs="Times New Roman"/>
                <w:sz w:val="24"/>
                <w:szCs w:val="24"/>
                <w:lang w:eastAsia="hr-HR"/>
              </w:rPr>
              <w:t>S</w:t>
            </w:r>
            <w:r>
              <w:rPr>
                <w:rFonts w:ascii="Times New Roman" w:eastAsia="Times New Roman" w:hAnsi="Times New Roman" w:cs="Times New Roman"/>
                <w:sz w:val="24"/>
                <w:szCs w:val="24"/>
                <w:lang w:eastAsia="hr-HR"/>
              </w:rPr>
              <w:t>uradnja sa školskom knjižnicom i s</w:t>
            </w:r>
            <w:r w:rsidRPr="0093182A">
              <w:rPr>
                <w:rFonts w:ascii="Times New Roman" w:eastAsia="Times New Roman" w:hAnsi="Times New Roman" w:cs="Times New Roman"/>
                <w:sz w:val="24"/>
                <w:szCs w:val="24"/>
                <w:lang w:eastAsia="hr-HR"/>
              </w:rPr>
              <w:t>udjelovanje  na  školskim priredbama.</w:t>
            </w:r>
          </w:p>
          <w:p w14:paraId="63CA31A1" w14:textId="77777777" w:rsidR="00B36A65" w:rsidRPr="0093182A" w:rsidRDefault="00B36A65" w:rsidP="0074572E">
            <w:pPr>
              <w:spacing w:after="0" w:line="240" w:lineRule="auto"/>
              <w:jc w:val="both"/>
              <w:rPr>
                <w:rFonts w:ascii="Times New Roman" w:eastAsia="Times New Roman" w:hAnsi="Times New Roman" w:cs="Times New Roman"/>
                <w:b/>
                <w:i/>
                <w:sz w:val="24"/>
                <w:szCs w:val="24"/>
                <w:lang w:eastAsia="hr-HR"/>
              </w:rPr>
            </w:pPr>
          </w:p>
        </w:tc>
      </w:tr>
    </w:tbl>
    <w:p w14:paraId="25FBB762" w14:textId="77777777" w:rsidR="00B36A65" w:rsidRDefault="00B36A65"/>
    <w:p w14:paraId="3BFCB69C" w14:textId="5E027765" w:rsidR="00B36A65" w:rsidRDefault="00B36A65"/>
    <w:p w14:paraId="1FAB3AD4" w14:textId="77777777" w:rsidR="005A5E5C" w:rsidRDefault="005A5E5C"/>
    <w:tbl>
      <w:tblPr>
        <w:tblW w:w="11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6"/>
      </w:tblGrid>
      <w:tr w:rsidR="008A65DE" w:rsidRPr="008A65DE" w14:paraId="0F3788B0" w14:textId="77777777" w:rsidTr="6A3B9D7B">
        <w:trPr>
          <w:jc w:val="center"/>
        </w:trPr>
        <w:tc>
          <w:tcPr>
            <w:tcW w:w="11006" w:type="dxa"/>
            <w:tcBorders>
              <w:top w:val="single" w:sz="4" w:space="0" w:color="auto"/>
              <w:left w:val="single" w:sz="4" w:space="0" w:color="auto"/>
              <w:bottom w:val="single" w:sz="4" w:space="0" w:color="auto"/>
              <w:right w:val="single" w:sz="4" w:space="0" w:color="auto"/>
            </w:tcBorders>
            <w:shd w:val="clear" w:color="auto" w:fill="99FF66"/>
          </w:tcPr>
          <w:p w14:paraId="68F65EA7" w14:textId="77777777" w:rsidR="004E081E" w:rsidRDefault="004E081E" w:rsidP="008A65DE">
            <w:pPr>
              <w:spacing w:after="0" w:line="240" w:lineRule="auto"/>
              <w:rPr>
                <w:rFonts w:ascii="Times New Roman" w:eastAsia="Times New Roman" w:hAnsi="Times New Roman" w:cs="Times New Roman"/>
                <w:b/>
                <w:sz w:val="24"/>
                <w:szCs w:val="24"/>
                <w:u w:val="single"/>
                <w:lang w:eastAsia="hr-HR"/>
              </w:rPr>
            </w:pPr>
          </w:p>
          <w:p w14:paraId="4E9A20A8" w14:textId="77777777" w:rsidR="008A65DE" w:rsidRPr="008A65DE" w:rsidRDefault="008A65DE" w:rsidP="008A65DE">
            <w:pPr>
              <w:spacing w:after="0" w:line="240" w:lineRule="auto"/>
              <w:rPr>
                <w:rFonts w:ascii="Times New Roman" w:eastAsia="Times New Roman" w:hAnsi="Times New Roman" w:cs="Times New Roman"/>
                <w:b/>
                <w:sz w:val="24"/>
                <w:szCs w:val="24"/>
                <w:u w:val="single"/>
                <w:lang w:eastAsia="hr-HR"/>
              </w:rPr>
            </w:pPr>
            <w:r w:rsidRPr="008A65DE">
              <w:rPr>
                <w:rFonts w:ascii="Times New Roman" w:eastAsia="Times New Roman" w:hAnsi="Times New Roman" w:cs="Times New Roman"/>
                <w:b/>
                <w:sz w:val="24"/>
                <w:szCs w:val="24"/>
                <w:u w:val="single"/>
                <w:lang w:eastAsia="hr-HR"/>
              </w:rPr>
              <w:t xml:space="preserve">NAZIV AKTIVNOSTI/ PROGRAMA/ PROJEKTA: </w:t>
            </w:r>
          </w:p>
          <w:p w14:paraId="09E3ADC4" w14:textId="77777777" w:rsidR="008A65DE" w:rsidRDefault="008A65DE" w:rsidP="008A65DE">
            <w:pPr>
              <w:spacing w:after="0" w:line="240" w:lineRule="auto"/>
              <w:rPr>
                <w:rFonts w:ascii="Times New Roman" w:eastAsia="Times New Roman" w:hAnsi="Times New Roman" w:cs="Times New Roman"/>
                <w:b/>
                <w:sz w:val="24"/>
                <w:szCs w:val="24"/>
                <w:lang w:eastAsia="hr-HR"/>
              </w:rPr>
            </w:pPr>
          </w:p>
          <w:p w14:paraId="7E8DFEC8" w14:textId="77777777" w:rsidR="008A65DE" w:rsidRPr="008A65DE" w:rsidRDefault="008A65DE" w:rsidP="008A65D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EKO – DEKO skupina</w:t>
            </w:r>
          </w:p>
          <w:p w14:paraId="287442E8" w14:textId="77777777" w:rsidR="008A65DE" w:rsidRPr="008A65DE" w:rsidRDefault="008A65DE" w:rsidP="008A65DE">
            <w:pPr>
              <w:spacing w:after="0" w:line="240" w:lineRule="auto"/>
              <w:rPr>
                <w:rFonts w:ascii="Times New Roman" w:eastAsia="Times New Roman" w:hAnsi="Times New Roman" w:cs="Times New Roman"/>
                <w:b/>
                <w:sz w:val="24"/>
                <w:szCs w:val="24"/>
                <w:lang w:eastAsia="hr-HR"/>
              </w:rPr>
            </w:pPr>
          </w:p>
        </w:tc>
      </w:tr>
      <w:tr w:rsidR="008A65DE" w:rsidRPr="008A65DE" w14:paraId="4952B6FA" w14:textId="77777777" w:rsidTr="6A3B9D7B">
        <w:trPr>
          <w:jc w:val="center"/>
        </w:trPr>
        <w:tc>
          <w:tcPr>
            <w:tcW w:w="11006" w:type="dxa"/>
            <w:tcBorders>
              <w:top w:val="single" w:sz="4" w:space="0" w:color="auto"/>
              <w:left w:val="single" w:sz="4" w:space="0" w:color="auto"/>
              <w:bottom w:val="single" w:sz="4" w:space="0" w:color="auto"/>
              <w:right w:val="single" w:sz="4" w:space="0" w:color="auto"/>
            </w:tcBorders>
          </w:tcPr>
          <w:p w14:paraId="60838993" w14:textId="77777777" w:rsidR="008A65DE" w:rsidRPr="008A65DE" w:rsidRDefault="008A65DE" w:rsidP="008A65DE">
            <w:pPr>
              <w:tabs>
                <w:tab w:val="left" w:pos="8160"/>
              </w:tabs>
              <w:spacing w:after="0" w:line="240" w:lineRule="auto"/>
              <w:rPr>
                <w:rFonts w:ascii="Times New Roman" w:eastAsia="Times New Roman" w:hAnsi="Times New Roman" w:cs="Times New Roman"/>
                <w:b/>
                <w:sz w:val="24"/>
                <w:szCs w:val="24"/>
                <w:u w:val="single"/>
                <w:lang w:eastAsia="hr-HR"/>
              </w:rPr>
            </w:pPr>
            <w:r w:rsidRPr="008A65DE">
              <w:rPr>
                <w:rFonts w:ascii="Times New Roman" w:eastAsia="Times New Roman" w:hAnsi="Times New Roman" w:cs="Times New Roman"/>
                <w:b/>
                <w:sz w:val="24"/>
                <w:szCs w:val="24"/>
                <w:u w:val="single"/>
                <w:lang w:eastAsia="hr-HR"/>
              </w:rPr>
              <w:t xml:space="preserve">NOSITELJ AKTIVNOSTI/ PROGRAMA/ PROJEKTA: </w:t>
            </w:r>
          </w:p>
          <w:p w14:paraId="3141AABD" w14:textId="77777777" w:rsidR="008A65DE" w:rsidRDefault="008A65DE" w:rsidP="008A65DE">
            <w:pPr>
              <w:tabs>
                <w:tab w:val="left" w:pos="8160"/>
              </w:tabs>
              <w:spacing w:after="0" w:line="240" w:lineRule="auto"/>
              <w:rPr>
                <w:rFonts w:ascii="Times New Roman" w:eastAsia="Times New Roman" w:hAnsi="Times New Roman" w:cs="Times New Roman"/>
                <w:b/>
                <w:sz w:val="24"/>
                <w:szCs w:val="24"/>
                <w:lang w:eastAsia="hr-HR"/>
              </w:rPr>
            </w:pPr>
          </w:p>
          <w:p w14:paraId="3F3FE270" w14:textId="55313879" w:rsidR="008A65DE" w:rsidRPr="008A65DE" w:rsidRDefault="00C11C2C" w:rsidP="008A65DE">
            <w:pPr>
              <w:tabs>
                <w:tab w:val="left" w:pos="816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8A65DE" w:rsidRPr="008A65DE">
              <w:rPr>
                <w:rFonts w:ascii="Times New Roman" w:eastAsia="Times New Roman" w:hAnsi="Times New Roman" w:cs="Times New Roman"/>
                <w:sz w:val="24"/>
                <w:szCs w:val="24"/>
                <w:lang w:eastAsia="hr-HR"/>
              </w:rPr>
              <w:t>čiteljica Erija Matković</w:t>
            </w:r>
          </w:p>
          <w:p w14:paraId="10DEAAFF" w14:textId="77777777" w:rsidR="008A65DE" w:rsidRPr="008A65DE" w:rsidRDefault="008A65DE" w:rsidP="008A65DE">
            <w:pPr>
              <w:tabs>
                <w:tab w:val="left" w:pos="8160"/>
              </w:tabs>
              <w:spacing w:after="0" w:line="240" w:lineRule="auto"/>
              <w:rPr>
                <w:rFonts w:ascii="Times New Roman" w:eastAsia="Times New Roman" w:hAnsi="Times New Roman" w:cs="Times New Roman"/>
                <w:sz w:val="24"/>
                <w:szCs w:val="24"/>
                <w:lang w:eastAsia="hr-HR"/>
              </w:rPr>
            </w:pPr>
          </w:p>
        </w:tc>
      </w:tr>
      <w:tr w:rsidR="008A65DE" w:rsidRPr="008A65DE" w14:paraId="4FEC7D49" w14:textId="77777777" w:rsidTr="6A3B9D7B">
        <w:trPr>
          <w:jc w:val="center"/>
        </w:trPr>
        <w:tc>
          <w:tcPr>
            <w:tcW w:w="11006" w:type="dxa"/>
            <w:tcBorders>
              <w:top w:val="single" w:sz="4" w:space="0" w:color="auto"/>
              <w:left w:val="single" w:sz="4" w:space="0" w:color="auto"/>
              <w:bottom w:val="single" w:sz="4" w:space="0" w:color="auto"/>
              <w:right w:val="single" w:sz="4" w:space="0" w:color="auto"/>
            </w:tcBorders>
          </w:tcPr>
          <w:p w14:paraId="05427375" w14:textId="77777777" w:rsidR="008A65DE" w:rsidRPr="008A65DE" w:rsidRDefault="008A65DE" w:rsidP="008A65DE">
            <w:pPr>
              <w:spacing w:after="0" w:line="240" w:lineRule="auto"/>
              <w:rPr>
                <w:rFonts w:ascii="Times New Roman" w:eastAsia="Times New Roman" w:hAnsi="Times New Roman" w:cs="Times New Roman"/>
                <w:b/>
                <w:sz w:val="24"/>
                <w:szCs w:val="24"/>
                <w:u w:val="single"/>
                <w:lang w:eastAsia="hr-HR"/>
              </w:rPr>
            </w:pPr>
            <w:r w:rsidRPr="008A65DE">
              <w:rPr>
                <w:rFonts w:ascii="Times New Roman" w:eastAsia="Times New Roman" w:hAnsi="Times New Roman" w:cs="Times New Roman"/>
                <w:b/>
                <w:sz w:val="24"/>
                <w:szCs w:val="24"/>
                <w:u w:val="single"/>
                <w:lang w:eastAsia="hr-HR"/>
              </w:rPr>
              <w:t xml:space="preserve">CILJ AKTIVNOSTI/ PROGRAMA/ PROJEKTA: </w:t>
            </w:r>
          </w:p>
          <w:p w14:paraId="615412CA" w14:textId="77777777" w:rsidR="008A65DE" w:rsidRDefault="008A65DE" w:rsidP="008A65DE">
            <w:pPr>
              <w:spacing w:after="0" w:line="240" w:lineRule="auto"/>
              <w:rPr>
                <w:rFonts w:ascii="Times New Roman" w:eastAsia="Times New Roman" w:hAnsi="Times New Roman" w:cs="Times New Roman"/>
                <w:b/>
                <w:sz w:val="24"/>
                <w:szCs w:val="24"/>
                <w:lang w:eastAsia="hr-HR"/>
              </w:rPr>
            </w:pPr>
          </w:p>
          <w:p w14:paraId="7161AD91" w14:textId="77777777" w:rsidR="008A65DE" w:rsidRPr="008A65DE" w:rsidRDefault="00C11C2C" w:rsidP="008A65D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8A65DE" w:rsidRPr="008A65DE">
              <w:rPr>
                <w:rFonts w:ascii="Times New Roman" w:eastAsia="Times New Roman" w:hAnsi="Times New Roman" w:cs="Times New Roman"/>
                <w:sz w:val="24"/>
                <w:szCs w:val="24"/>
                <w:lang w:eastAsia="hr-HR"/>
              </w:rPr>
              <w:t>rikupiti stare stvari, različite predmete, prirodne materijale te dekorirati, ukrasiti i prenamijeniti za ponovnu upotrebu s naglaskom na recikliranje</w:t>
            </w:r>
            <w:r>
              <w:rPr>
                <w:rFonts w:ascii="Times New Roman" w:eastAsia="Times New Roman" w:hAnsi="Times New Roman" w:cs="Times New Roman"/>
                <w:sz w:val="24"/>
                <w:szCs w:val="24"/>
                <w:lang w:eastAsia="hr-HR"/>
              </w:rPr>
              <w:t>.</w:t>
            </w:r>
          </w:p>
          <w:p w14:paraId="4B4C79E1" w14:textId="77777777" w:rsidR="008A65DE" w:rsidRPr="008A65DE" w:rsidRDefault="008A65DE" w:rsidP="008A65DE">
            <w:pPr>
              <w:spacing w:after="0" w:line="240" w:lineRule="auto"/>
              <w:rPr>
                <w:rFonts w:ascii="Times New Roman" w:eastAsia="Times New Roman" w:hAnsi="Times New Roman" w:cs="Times New Roman"/>
                <w:sz w:val="24"/>
                <w:szCs w:val="24"/>
                <w:lang w:eastAsia="hr-HR"/>
              </w:rPr>
            </w:pPr>
          </w:p>
        </w:tc>
      </w:tr>
      <w:tr w:rsidR="008A65DE" w:rsidRPr="008A65DE" w14:paraId="768D8AF8" w14:textId="77777777" w:rsidTr="6A3B9D7B">
        <w:trPr>
          <w:jc w:val="center"/>
        </w:trPr>
        <w:tc>
          <w:tcPr>
            <w:tcW w:w="11006" w:type="dxa"/>
            <w:tcBorders>
              <w:top w:val="single" w:sz="4" w:space="0" w:color="auto"/>
              <w:left w:val="single" w:sz="4" w:space="0" w:color="auto"/>
              <w:bottom w:val="single" w:sz="4" w:space="0" w:color="auto"/>
              <w:right w:val="single" w:sz="4" w:space="0" w:color="auto"/>
            </w:tcBorders>
          </w:tcPr>
          <w:p w14:paraId="3E8F3D79" w14:textId="77777777" w:rsidR="008A65DE" w:rsidRDefault="008A65DE" w:rsidP="008A65DE">
            <w:pPr>
              <w:spacing w:after="0" w:line="240" w:lineRule="auto"/>
              <w:rPr>
                <w:rFonts w:ascii="Times New Roman" w:eastAsia="Times New Roman" w:hAnsi="Times New Roman" w:cs="Times New Roman"/>
                <w:b/>
                <w:sz w:val="24"/>
                <w:szCs w:val="24"/>
                <w:u w:val="single"/>
                <w:lang w:eastAsia="hr-HR"/>
              </w:rPr>
            </w:pPr>
            <w:r w:rsidRPr="008A65DE">
              <w:rPr>
                <w:rFonts w:ascii="Times New Roman" w:eastAsia="Times New Roman" w:hAnsi="Times New Roman" w:cs="Times New Roman"/>
                <w:b/>
                <w:sz w:val="24"/>
                <w:szCs w:val="24"/>
                <w:u w:val="single"/>
                <w:lang w:eastAsia="hr-HR"/>
              </w:rPr>
              <w:t xml:space="preserve">NAMJENA AKTIVNOSTI/ PROGRAMA/ PROJEKTA: </w:t>
            </w:r>
          </w:p>
          <w:p w14:paraId="183630A3" w14:textId="77777777" w:rsidR="008A65DE" w:rsidRPr="008A65DE" w:rsidRDefault="008A65DE" w:rsidP="008A65DE">
            <w:pPr>
              <w:spacing w:after="0" w:line="240" w:lineRule="auto"/>
              <w:rPr>
                <w:rFonts w:ascii="Times New Roman" w:eastAsia="Times New Roman" w:hAnsi="Times New Roman" w:cs="Times New Roman"/>
                <w:b/>
                <w:sz w:val="24"/>
                <w:szCs w:val="24"/>
                <w:u w:val="single"/>
                <w:lang w:eastAsia="hr-HR"/>
              </w:rPr>
            </w:pPr>
          </w:p>
          <w:p w14:paraId="71F4A358" w14:textId="77777777" w:rsidR="008A65DE" w:rsidRPr="008A65DE" w:rsidRDefault="008A65DE" w:rsidP="003B0246">
            <w:pPr>
              <w:numPr>
                <w:ilvl w:val="0"/>
                <w:numId w:val="15"/>
              </w:numPr>
              <w:spacing w:after="0" w:line="240" w:lineRule="auto"/>
              <w:contextualSpacing/>
              <w:rPr>
                <w:rFonts w:ascii="Times New Roman" w:eastAsia="Times New Roman" w:hAnsi="Times New Roman" w:cs="Times New Roman"/>
                <w:sz w:val="24"/>
                <w:szCs w:val="24"/>
                <w:lang w:eastAsia="hr-HR"/>
              </w:rPr>
            </w:pPr>
            <w:r w:rsidRPr="008A65DE">
              <w:rPr>
                <w:rFonts w:ascii="Times New Roman" w:eastAsia="Times New Roman" w:hAnsi="Times New Roman" w:cs="Times New Roman"/>
                <w:sz w:val="24"/>
                <w:szCs w:val="24"/>
                <w:lang w:eastAsia="hr-HR"/>
              </w:rPr>
              <w:t>razviti svijest o očuvanju okoliša recikliranjem starih stvari</w:t>
            </w:r>
            <w:r w:rsidR="00C11C2C">
              <w:rPr>
                <w:rFonts w:ascii="Times New Roman" w:eastAsia="Times New Roman" w:hAnsi="Times New Roman" w:cs="Times New Roman"/>
                <w:sz w:val="24"/>
                <w:szCs w:val="24"/>
                <w:lang w:eastAsia="hr-HR"/>
              </w:rPr>
              <w:t>;</w:t>
            </w:r>
          </w:p>
          <w:p w14:paraId="512B67C5" w14:textId="77777777" w:rsidR="008A65DE" w:rsidRPr="008A65DE" w:rsidRDefault="008A65DE" w:rsidP="003B0246">
            <w:pPr>
              <w:numPr>
                <w:ilvl w:val="0"/>
                <w:numId w:val="15"/>
              </w:numPr>
              <w:spacing w:after="0" w:line="240" w:lineRule="auto"/>
              <w:contextualSpacing/>
              <w:rPr>
                <w:rFonts w:ascii="Times New Roman" w:eastAsia="Times New Roman" w:hAnsi="Times New Roman" w:cs="Times New Roman"/>
                <w:sz w:val="24"/>
                <w:szCs w:val="24"/>
                <w:lang w:eastAsia="hr-HR"/>
              </w:rPr>
            </w:pPr>
            <w:r w:rsidRPr="008A65DE">
              <w:rPr>
                <w:rFonts w:ascii="Times New Roman" w:eastAsia="Times New Roman" w:hAnsi="Times New Roman" w:cs="Times New Roman"/>
                <w:sz w:val="24"/>
                <w:szCs w:val="24"/>
                <w:lang w:eastAsia="hr-HR"/>
              </w:rPr>
              <w:t>razvijati vlastite kreativne ideje</w:t>
            </w:r>
            <w:r w:rsidR="00C11C2C">
              <w:rPr>
                <w:rFonts w:ascii="Times New Roman" w:eastAsia="Times New Roman" w:hAnsi="Times New Roman" w:cs="Times New Roman"/>
                <w:sz w:val="24"/>
                <w:szCs w:val="24"/>
                <w:lang w:eastAsia="hr-HR"/>
              </w:rPr>
              <w:t>;</w:t>
            </w:r>
          </w:p>
          <w:p w14:paraId="0938D3B3" w14:textId="4E9FDC34" w:rsidR="008A65DE" w:rsidRDefault="51A721A4" w:rsidP="003B0246">
            <w:pPr>
              <w:numPr>
                <w:ilvl w:val="0"/>
                <w:numId w:val="15"/>
              </w:numPr>
              <w:spacing w:after="0" w:line="240" w:lineRule="auto"/>
              <w:contextualSpacing/>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xml:space="preserve">razvijati i </w:t>
            </w:r>
            <w:r w:rsidR="7B03874F" w:rsidRPr="6A3B9D7B">
              <w:rPr>
                <w:rFonts w:ascii="Times New Roman" w:eastAsia="Times New Roman" w:hAnsi="Times New Roman" w:cs="Times New Roman"/>
                <w:sz w:val="24"/>
                <w:szCs w:val="24"/>
                <w:lang w:eastAsia="hr-HR"/>
              </w:rPr>
              <w:t>poboljšavati tehnike rada rukom</w:t>
            </w:r>
          </w:p>
          <w:p w14:paraId="641E396A" w14:textId="5356D040" w:rsidR="008A65DE" w:rsidRPr="008A65DE" w:rsidRDefault="4B1CAA4D" w:rsidP="003B0246">
            <w:pPr>
              <w:numPr>
                <w:ilvl w:val="0"/>
                <w:numId w:val="15"/>
              </w:numPr>
              <w:spacing w:after="0" w:line="240" w:lineRule="auto"/>
              <w:contextualSpacing/>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učenice 8. razreda</w:t>
            </w:r>
          </w:p>
        </w:tc>
      </w:tr>
      <w:tr w:rsidR="008A65DE" w:rsidRPr="008A65DE" w14:paraId="748E94D0" w14:textId="77777777" w:rsidTr="6A3B9D7B">
        <w:trPr>
          <w:jc w:val="center"/>
        </w:trPr>
        <w:tc>
          <w:tcPr>
            <w:tcW w:w="11006" w:type="dxa"/>
            <w:tcBorders>
              <w:top w:val="single" w:sz="4" w:space="0" w:color="auto"/>
              <w:left w:val="single" w:sz="4" w:space="0" w:color="auto"/>
              <w:bottom w:val="single" w:sz="4" w:space="0" w:color="auto"/>
              <w:right w:val="single" w:sz="4" w:space="0" w:color="auto"/>
            </w:tcBorders>
          </w:tcPr>
          <w:p w14:paraId="2F1948C7" w14:textId="77777777" w:rsidR="008A65DE" w:rsidRPr="008A65DE" w:rsidRDefault="008A65DE" w:rsidP="008A65DE">
            <w:pPr>
              <w:spacing w:after="0" w:line="240" w:lineRule="auto"/>
              <w:rPr>
                <w:rFonts w:ascii="Times New Roman" w:eastAsia="Times New Roman" w:hAnsi="Times New Roman" w:cs="Times New Roman"/>
                <w:b/>
                <w:sz w:val="24"/>
                <w:szCs w:val="24"/>
                <w:u w:val="single"/>
                <w:lang w:eastAsia="hr-HR"/>
              </w:rPr>
            </w:pPr>
            <w:r w:rsidRPr="008A65DE">
              <w:rPr>
                <w:rFonts w:ascii="Times New Roman" w:eastAsia="Times New Roman" w:hAnsi="Times New Roman" w:cs="Times New Roman"/>
                <w:b/>
                <w:sz w:val="24"/>
                <w:szCs w:val="24"/>
                <w:u w:val="single"/>
                <w:lang w:eastAsia="hr-HR"/>
              </w:rPr>
              <w:t xml:space="preserve">NAČIN REALIZACIJE AKTIVNOSTI/ PROGRAMA/ PROJEKTA:  </w:t>
            </w:r>
          </w:p>
          <w:p w14:paraId="7809B75B" w14:textId="77777777" w:rsidR="008A65DE" w:rsidRPr="008A65DE" w:rsidRDefault="008A65DE" w:rsidP="008A65DE">
            <w:pPr>
              <w:spacing w:after="0" w:line="240" w:lineRule="auto"/>
              <w:rPr>
                <w:rFonts w:ascii="Times New Roman" w:eastAsia="Times New Roman" w:hAnsi="Times New Roman" w:cs="Times New Roman"/>
                <w:b/>
                <w:sz w:val="24"/>
                <w:szCs w:val="24"/>
                <w:lang w:eastAsia="hr-HR"/>
              </w:rPr>
            </w:pPr>
          </w:p>
          <w:p w14:paraId="27CC1FB0" w14:textId="77777777" w:rsidR="008A65DE" w:rsidRPr="008A65DE" w:rsidRDefault="008A65DE" w:rsidP="008A65DE">
            <w:pPr>
              <w:spacing w:after="0" w:line="240" w:lineRule="auto"/>
              <w:rPr>
                <w:rFonts w:ascii="Times New Roman" w:eastAsia="Times New Roman" w:hAnsi="Times New Roman" w:cs="Times New Roman"/>
                <w:sz w:val="24"/>
                <w:szCs w:val="24"/>
                <w:lang w:eastAsia="hr-HR"/>
              </w:rPr>
            </w:pPr>
            <w:r w:rsidRPr="008A65DE">
              <w:rPr>
                <w:rFonts w:ascii="Times New Roman" w:eastAsia="Times New Roman" w:hAnsi="Times New Roman" w:cs="Times New Roman"/>
                <w:b/>
                <w:sz w:val="24"/>
                <w:szCs w:val="24"/>
                <w:lang w:eastAsia="hr-HR"/>
              </w:rPr>
              <w:t xml:space="preserve">- </w:t>
            </w:r>
            <w:r w:rsidRPr="008A65DE">
              <w:rPr>
                <w:rFonts w:ascii="Times New Roman" w:eastAsia="Times New Roman" w:hAnsi="Times New Roman" w:cs="Times New Roman"/>
                <w:sz w:val="24"/>
                <w:szCs w:val="24"/>
                <w:lang w:eastAsia="hr-HR"/>
              </w:rPr>
              <w:t>p</w:t>
            </w:r>
            <w:r w:rsidR="00C11C2C">
              <w:rPr>
                <w:rFonts w:ascii="Times New Roman" w:eastAsia="Times New Roman" w:hAnsi="Times New Roman" w:cs="Times New Roman"/>
                <w:sz w:val="24"/>
                <w:szCs w:val="24"/>
                <w:lang w:eastAsia="hr-HR"/>
              </w:rPr>
              <w:t>rikupljati, sortirati materijal;</w:t>
            </w:r>
          </w:p>
          <w:p w14:paraId="5CE85FB4" w14:textId="77777777" w:rsidR="008A65DE" w:rsidRPr="008A65DE" w:rsidRDefault="008A65DE" w:rsidP="008A65DE">
            <w:pPr>
              <w:spacing w:after="0" w:line="240" w:lineRule="auto"/>
              <w:rPr>
                <w:rFonts w:ascii="Times New Roman" w:eastAsia="Times New Roman" w:hAnsi="Times New Roman" w:cs="Times New Roman"/>
                <w:sz w:val="24"/>
                <w:szCs w:val="24"/>
                <w:lang w:eastAsia="hr-HR"/>
              </w:rPr>
            </w:pPr>
            <w:r w:rsidRPr="008A65DE">
              <w:rPr>
                <w:rFonts w:ascii="Times New Roman" w:eastAsia="Times New Roman" w:hAnsi="Times New Roman" w:cs="Times New Roman"/>
                <w:sz w:val="24"/>
                <w:szCs w:val="24"/>
                <w:lang w:eastAsia="hr-HR"/>
              </w:rPr>
              <w:t>- pripremiti materijal za obradu i dekoraciju</w:t>
            </w:r>
            <w:r w:rsidR="00C11C2C">
              <w:rPr>
                <w:rFonts w:ascii="Times New Roman" w:eastAsia="Times New Roman" w:hAnsi="Times New Roman" w:cs="Times New Roman"/>
                <w:sz w:val="24"/>
                <w:szCs w:val="24"/>
                <w:lang w:eastAsia="hr-HR"/>
              </w:rPr>
              <w:t>;</w:t>
            </w:r>
          </w:p>
          <w:p w14:paraId="59AC6224" w14:textId="77777777" w:rsidR="008A65DE" w:rsidRPr="008A65DE" w:rsidRDefault="008A65DE" w:rsidP="008A65DE">
            <w:pPr>
              <w:spacing w:after="0" w:line="240" w:lineRule="auto"/>
              <w:rPr>
                <w:rFonts w:ascii="Times New Roman" w:eastAsia="Times New Roman" w:hAnsi="Times New Roman" w:cs="Times New Roman"/>
                <w:b/>
                <w:sz w:val="24"/>
                <w:szCs w:val="24"/>
                <w:lang w:eastAsia="hr-HR"/>
              </w:rPr>
            </w:pPr>
            <w:r w:rsidRPr="008A65DE">
              <w:rPr>
                <w:rFonts w:ascii="Times New Roman" w:eastAsia="Times New Roman" w:hAnsi="Times New Roman" w:cs="Times New Roman"/>
                <w:sz w:val="24"/>
                <w:szCs w:val="24"/>
                <w:lang w:eastAsia="hr-HR"/>
              </w:rPr>
              <w:t>- izložiti napravljene predmete u holu škole i sudjelovati u prodajnim izložbama</w:t>
            </w:r>
            <w:r w:rsidR="00C11C2C">
              <w:rPr>
                <w:rFonts w:ascii="Times New Roman" w:eastAsia="Times New Roman" w:hAnsi="Times New Roman" w:cs="Times New Roman"/>
                <w:sz w:val="24"/>
                <w:szCs w:val="24"/>
                <w:lang w:eastAsia="hr-HR"/>
              </w:rPr>
              <w:t>.</w:t>
            </w:r>
          </w:p>
          <w:p w14:paraId="453DF28B" w14:textId="77777777" w:rsidR="008A65DE" w:rsidRPr="008A65DE" w:rsidRDefault="008A65DE" w:rsidP="008A65DE">
            <w:pPr>
              <w:spacing w:after="0" w:line="240" w:lineRule="auto"/>
              <w:rPr>
                <w:rFonts w:ascii="Times New Roman" w:eastAsia="Times New Roman" w:hAnsi="Times New Roman" w:cs="Times New Roman"/>
                <w:b/>
                <w:sz w:val="24"/>
                <w:szCs w:val="24"/>
                <w:lang w:eastAsia="hr-HR"/>
              </w:rPr>
            </w:pPr>
          </w:p>
        </w:tc>
      </w:tr>
      <w:tr w:rsidR="008A65DE" w:rsidRPr="008A65DE" w14:paraId="16382C4D" w14:textId="77777777" w:rsidTr="6A3B9D7B">
        <w:trPr>
          <w:jc w:val="center"/>
        </w:trPr>
        <w:tc>
          <w:tcPr>
            <w:tcW w:w="11006" w:type="dxa"/>
            <w:tcBorders>
              <w:top w:val="single" w:sz="4" w:space="0" w:color="auto"/>
              <w:left w:val="single" w:sz="4" w:space="0" w:color="auto"/>
              <w:bottom w:val="single" w:sz="4" w:space="0" w:color="auto"/>
              <w:right w:val="single" w:sz="4" w:space="0" w:color="auto"/>
            </w:tcBorders>
          </w:tcPr>
          <w:p w14:paraId="1CEFD2FF" w14:textId="77777777" w:rsidR="008A65DE" w:rsidRPr="008A65DE" w:rsidRDefault="008A65DE" w:rsidP="008A65DE">
            <w:pPr>
              <w:spacing w:after="0" w:line="240" w:lineRule="auto"/>
              <w:rPr>
                <w:rFonts w:ascii="Times New Roman" w:eastAsia="Times New Roman" w:hAnsi="Times New Roman" w:cs="Times New Roman"/>
                <w:sz w:val="24"/>
                <w:szCs w:val="24"/>
                <w:u w:val="single"/>
                <w:lang w:eastAsia="hr-HR"/>
              </w:rPr>
            </w:pPr>
            <w:r w:rsidRPr="008A65DE">
              <w:rPr>
                <w:rFonts w:ascii="Times New Roman" w:eastAsia="Times New Roman" w:hAnsi="Times New Roman" w:cs="Times New Roman"/>
                <w:b/>
                <w:sz w:val="24"/>
                <w:szCs w:val="24"/>
                <w:u w:val="single"/>
                <w:lang w:eastAsia="hr-HR"/>
              </w:rPr>
              <w:t>VREMENIK AKTIVNOSTI/ PROGRAMA/ PROJEKTA</w:t>
            </w:r>
            <w:r w:rsidRPr="008A65DE">
              <w:rPr>
                <w:rFonts w:ascii="Times New Roman" w:eastAsia="Times New Roman" w:hAnsi="Times New Roman" w:cs="Times New Roman"/>
                <w:sz w:val="24"/>
                <w:szCs w:val="24"/>
                <w:u w:val="single"/>
                <w:lang w:eastAsia="hr-HR"/>
              </w:rPr>
              <w:t>:</w:t>
            </w:r>
          </w:p>
          <w:p w14:paraId="377E359D" w14:textId="77777777" w:rsidR="008A65DE" w:rsidRPr="008A65DE" w:rsidRDefault="008A65DE" w:rsidP="008A65DE">
            <w:pPr>
              <w:spacing w:after="0" w:line="240" w:lineRule="auto"/>
              <w:rPr>
                <w:rFonts w:ascii="Times New Roman" w:eastAsia="Times New Roman" w:hAnsi="Times New Roman" w:cs="Times New Roman"/>
                <w:sz w:val="24"/>
                <w:szCs w:val="24"/>
                <w:lang w:eastAsia="hr-HR"/>
              </w:rPr>
            </w:pPr>
          </w:p>
          <w:p w14:paraId="7FDB8B9E" w14:textId="2C92EC8B" w:rsidR="008A65DE" w:rsidRPr="00D15317" w:rsidRDefault="60DFC4AA" w:rsidP="00D15317">
            <w:pPr>
              <w:spacing w:after="0" w:line="240" w:lineRule="auto"/>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xml:space="preserve">- </w:t>
            </w:r>
            <w:r w:rsidR="51A721A4" w:rsidRPr="6A3B9D7B">
              <w:rPr>
                <w:rFonts w:ascii="Times New Roman" w:eastAsia="Times New Roman" w:hAnsi="Times New Roman" w:cs="Times New Roman"/>
                <w:sz w:val="24"/>
                <w:szCs w:val="24"/>
                <w:lang w:eastAsia="hr-HR"/>
              </w:rPr>
              <w:t xml:space="preserve">Jedan sat tjedno tijekom </w:t>
            </w:r>
            <w:r w:rsidR="005A5E5C" w:rsidRPr="6A3B9D7B">
              <w:rPr>
                <w:rFonts w:ascii="Times New Roman" w:eastAsia="Times New Roman" w:hAnsi="Times New Roman" w:cs="Times New Roman"/>
                <w:sz w:val="24"/>
                <w:szCs w:val="24"/>
                <w:lang w:eastAsia="hr-HR"/>
              </w:rPr>
              <w:t>nastavne</w:t>
            </w:r>
            <w:r w:rsidR="51A721A4" w:rsidRPr="6A3B9D7B">
              <w:rPr>
                <w:rFonts w:ascii="Times New Roman" w:eastAsia="Times New Roman" w:hAnsi="Times New Roman" w:cs="Times New Roman"/>
                <w:sz w:val="24"/>
                <w:szCs w:val="24"/>
                <w:lang w:eastAsia="hr-HR"/>
              </w:rPr>
              <w:t xml:space="preserve"> godine (ukupno 35 sati)</w:t>
            </w:r>
            <w:r w:rsidR="28FA3459" w:rsidRPr="6A3B9D7B">
              <w:rPr>
                <w:rFonts w:ascii="Times New Roman" w:eastAsia="Times New Roman" w:hAnsi="Times New Roman" w:cs="Times New Roman"/>
                <w:sz w:val="24"/>
                <w:szCs w:val="24"/>
                <w:lang w:eastAsia="hr-HR"/>
              </w:rPr>
              <w:t>; ponedjeljak 5.sat</w:t>
            </w:r>
          </w:p>
          <w:p w14:paraId="24882675" w14:textId="77777777" w:rsidR="008A65DE" w:rsidRPr="008A65DE" w:rsidRDefault="008A65DE" w:rsidP="008A65DE">
            <w:pPr>
              <w:spacing w:after="0" w:line="240" w:lineRule="auto"/>
              <w:ind w:left="720"/>
              <w:contextualSpacing/>
              <w:rPr>
                <w:rFonts w:ascii="Times New Roman" w:eastAsia="Times New Roman" w:hAnsi="Times New Roman" w:cs="Times New Roman"/>
                <w:sz w:val="24"/>
                <w:szCs w:val="24"/>
                <w:lang w:eastAsia="hr-HR"/>
              </w:rPr>
            </w:pPr>
          </w:p>
        </w:tc>
      </w:tr>
      <w:tr w:rsidR="008A65DE" w:rsidRPr="008A65DE" w14:paraId="211F399A" w14:textId="77777777" w:rsidTr="6A3B9D7B">
        <w:trPr>
          <w:jc w:val="center"/>
        </w:trPr>
        <w:tc>
          <w:tcPr>
            <w:tcW w:w="11006" w:type="dxa"/>
            <w:tcBorders>
              <w:top w:val="single" w:sz="4" w:space="0" w:color="auto"/>
              <w:left w:val="single" w:sz="4" w:space="0" w:color="auto"/>
              <w:bottom w:val="single" w:sz="4" w:space="0" w:color="auto"/>
              <w:right w:val="single" w:sz="4" w:space="0" w:color="auto"/>
            </w:tcBorders>
          </w:tcPr>
          <w:p w14:paraId="040838A1" w14:textId="77777777" w:rsidR="008A65DE" w:rsidRPr="008A65DE" w:rsidRDefault="008A65DE" w:rsidP="008A65DE">
            <w:pPr>
              <w:spacing w:after="0" w:line="240" w:lineRule="auto"/>
              <w:rPr>
                <w:rFonts w:ascii="Times New Roman" w:eastAsia="Times New Roman" w:hAnsi="Times New Roman" w:cs="Times New Roman"/>
                <w:b/>
                <w:sz w:val="24"/>
                <w:szCs w:val="24"/>
                <w:u w:val="single"/>
                <w:lang w:eastAsia="hr-HR"/>
              </w:rPr>
            </w:pPr>
            <w:r w:rsidRPr="008A65DE">
              <w:rPr>
                <w:rFonts w:ascii="Times New Roman" w:eastAsia="Times New Roman" w:hAnsi="Times New Roman" w:cs="Times New Roman"/>
                <w:b/>
                <w:sz w:val="24"/>
                <w:szCs w:val="24"/>
                <w:u w:val="single"/>
                <w:lang w:eastAsia="hr-HR"/>
              </w:rPr>
              <w:t>TROŠKOVNIK AKTIVNOSTI/ PROGRAMA/ PROJEKTA:</w:t>
            </w:r>
          </w:p>
          <w:p w14:paraId="4A7123DF" w14:textId="77777777" w:rsidR="008A65DE" w:rsidRPr="008A65DE" w:rsidRDefault="008A65DE" w:rsidP="008A65DE">
            <w:pPr>
              <w:spacing w:after="0" w:line="240" w:lineRule="auto"/>
              <w:rPr>
                <w:rFonts w:ascii="Times New Roman" w:eastAsia="Times New Roman" w:hAnsi="Times New Roman" w:cs="Times New Roman"/>
                <w:b/>
                <w:sz w:val="24"/>
                <w:szCs w:val="24"/>
                <w:lang w:eastAsia="hr-HR"/>
              </w:rPr>
            </w:pPr>
          </w:p>
          <w:p w14:paraId="717A025E" w14:textId="77777777" w:rsidR="008A65DE" w:rsidRPr="00D15317" w:rsidRDefault="00D15317" w:rsidP="00D15317">
            <w:pPr>
              <w:spacing w:after="0" w:line="240" w:lineRule="auto"/>
              <w:rPr>
                <w:rFonts w:ascii="Times New Roman" w:eastAsia="Times New Roman" w:hAnsi="Times New Roman" w:cs="Times New Roman"/>
                <w:sz w:val="24"/>
                <w:szCs w:val="24"/>
                <w:lang w:eastAsia="hr-HR"/>
              </w:rPr>
            </w:pPr>
            <w:r w:rsidRPr="00D1531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8A65DE" w:rsidRPr="00D15317">
              <w:rPr>
                <w:rFonts w:ascii="Times New Roman" w:eastAsia="Times New Roman" w:hAnsi="Times New Roman" w:cs="Times New Roman"/>
                <w:sz w:val="24"/>
                <w:szCs w:val="24"/>
                <w:lang w:eastAsia="hr-HR"/>
              </w:rPr>
              <w:t>Potrošni materijal (ljepilo, papir) – troškove snosi škola</w:t>
            </w:r>
            <w:r w:rsidR="00C11C2C">
              <w:rPr>
                <w:rFonts w:ascii="Times New Roman" w:eastAsia="Times New Roman" w:hAnsi="Times New Roman" w:cs="Times New Roman"/>
                <w:sz w:val="24"/>
                <w:szCs w:val="24"/>
                <w:lang w:eastAsia="hr-HR"/>
              </w:rPr>
              <w:t>.</w:t>
            </w:r>
          </w:p>
          <w:p w14:paraId="70B9C09D" w14:textId="77777777" w:rsidR="008A65DE" w:rsidRPr="008A65DE" w:rsidRDefault="00D15317" w:rsidP="008A65DE">
            <w:pPr>
              <w:spacing w:after="0" w:line="240" w:lineRule="auto"/>
              <w:ind w:left="720"/>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r>
      <w:tr w:rsidR="008A65DE" w:rsidRPr="008A65DE" w14:paraId="7604FADF" w14:textId="77777777" w:rsidTr="6A3B9D7B">
        <w:trPr>
          <w:jc w:val="center"/>
        </w:trPr>
        <w:tc>
          <w:tcPr>
            <w:tcW w:w="11006" w:type="dxa"/>
            <w:tcBorders>
              <w:top w:val="single" w:sz="4" w:space="0" w:color="auto"/>
              <w:left w:val="single" w:sz="4" w:space="0" w:color="auto"/>
              <w:bottom w:val="single" w:sz="4" w:space="0" w:color="auto"/>
              <w:right w:val="single" w:sz="4" w:space="0" w:color="auto"/>
            </w:tcBorders>
          </w:tcPr>
          <w:p w14:paraId="45F19872" w14:textId="77777777" w:rsidR="008A65DE" w:rsidRPr="008A65DE" w:rsidRDefault="008A65DE" w:rsidP="008A65DE">
            <w:pPr>
              <w:spacing w:after="0" w:line="240" w:lineRule="auto"/>
              <w:rPr>
                <w:rFonts w:ascii="Times New Roman" w:eastAsia="Times New Roman" w:hAnsi="Times New Roman" w:cs="Times New Roman"/>
                <w:b/>
                <w:sz w:val="24"/>
                <w:szCs w:val="24"/>
                <w:u w:val="single"/>
                <w:lang w:eastAsia="hr-HR"/>
              </w:rPr>
            </w:pPr>
            <w:r w:rsidRPr="008A65DE">
              <w:rPr>
                <w:rFonts w:ascii="Times New Roman" w:eastAsia="Times New Roman" w:hAnsi="Times New Roman" w:cs="Times New Roman"/>
                <w:b/>
                <w:sz w:val="24"/>
                <w:szCs w:val="24"/>
                <w:u w:val="single"/>
                <w:lang w:eastAsia="hr-HR"/>
              </w:rPr>
              <w:t xml:space="preserve">VREDNOVANJE AKTIVNOSTI/ PROGRAMA/ PROJEKTA: </w:t>
            </w:r>
          </w:p>
          <w:p w14:paraId="60721C89" w14:textId="77777777" w:rsidR="008A65DE" w:rsidRPr="008A65DE" w:rsidRDefault="008A65DE" w:rsidP="008A65DE">
            <w:pPr>
              <w:spacing w:after="0" w:line="240" w:lineRule="auto"/>
              <w:rPr>
                <w:rFonts w:ascii="Times New Roman" w:eastAsia="Times New Roman" w:hAnsi="Times New Roman" w:cs="Times New Roman"/>
                <w:b/>
                <w:sz w:val="24"/>
                <w:szCs w:val="24"/>
                <w:lang w:eastAsia="hr-HR"/>
              </w:rPr>
            </w:pPr>
          </w:p>
          <w:p w14:paraId="14BDACC8" w14:textId="77777777" w:rsidR="008A65DE" w:rsidRPr="00D15317" w:rsidRDefault="00D15317" w:rsidP="00D15317">
            <w:pPr>
              <w:spacing w:after="0" w:line="240" w:lineRule="auto"/>
              <w:rPr>
                <w:rFonts w:ascii="Times New Roman" w:eastAsia="Times New Roman" w:hAnsi="Times New Roman" w:cs="Times New Roman"/>
                <w:sz w:val="24"/>
                <w:szCs w:val="24"/>
                <w:lang w:eastAsia="hr-HR"/>
              </w:rPr>
            </w:pPr>
            <w:r w:rsidRPr="00D1531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8A65DE" w:rsidRPr="00D15317">
              <w:rPr>
                <w:rFonts w:ascii="Times New Roman" w:eastAsia="Times New Roman" w:hAnsi="Times New Roman" w:cs="Times New Roman"/>
                <w:sz w:val="24"/>
                <w:szCs w:val="24"/>
                <w:lang w:eastAsia="hr-HR"/>
              </w:rPr>
              <w:t>Usmena pohvala učenicima sudionicima radionice, tj. skupine</w:t>
            </w:r>
            <w:r>
              <w:rPr>
                <w:rFonts w:ascii="Times New Roman" w:eastAsia="Times New Roman" w:hAnsi="Times New Roman" w:cs="Times New Roman"/>
                <w:sz w:val="24"/>
                <w:szCs w:val="24"/>
                <w:lang w:eastAsia="hr-HR"/>
              </w:rPr>
              <w:t>.</w:t>
            </w:r>
          </w:p>
          <w:p w14:paraId="4B9A358B" w14:textId="77777777" w:rsidR="008A65DE" w:rsidRPr="008A65DE" w:rsidRDefault="008A65DE" w:rsidP="008A65DE">
            <w:pPr>
              <w:spacing w:after="0" w:line="240" w:lineRule="auto"/>
              <w:ind w:left="720"/>
              <w:contextualSpacing/>
              <w:rPr>
                <w:rFonts w:ascii="Times New Roman" w:eastAsia="Times New Roman" w:hAnsi="Times New Roman" w:cs="Times New Roman"/>
                <w:sz w:val="24"/>
                <w:szCs w:val="24"/>
                <w:lang w:eastAsia="hr-HR"/>
              </w:rPr>
            </w:pPr>
          </w:p>
        </w:tc>
      </w:tr>
      <w:tr w:rsidR="008A65DE" w:rsidRPr="008A65DE" w14:paraId="4FA8EF37" w14:textId="77777777" w:rsidTr="6A3B9D7B">
        <w:trPr>
          <w:trHeight w:val="948"/>
          <w:jc w:val="center"/>
        </w:trPr>
        <w:tc>
          <w:tcPr>
            <w:tcW w:w="11006" w:type="dxa"/>
            <w:tcBorders>
              <w:top w:val="single" w:sz="4" w:space="0" w:color="auto"/>
              <w:left w:val="single" w:sz="4" w:space="0" w:color="auto"/>
              <w:bottom w:val="single" w:sz="4" w:space="0" w:color="auto"/>
              <w:right w:val="single" w:sz="4" w:space="0" w:color="auto"/>
            </w:tcBorders>
          </w:tcPr>
          <w:p w14:paraId="38193400" w14:textId="77777777" w:rsidR="008A65DE" w:rsidRPr="008A65DE" w:rsidRDefault="008A65DE" w:rsidP="008A65DE">
            <w:pPr>
              <w:spacing w:after="0" w:line="240" w:lineRule="auto"/>
              <w:rPr>
                <w:rFonts w:ascii="Times New Roman" w:eastAsia="Times New Roman" w:hAnsi="Times New Roman" w:cs="Times New Roman"/>
                <w:sz w:val="24"/>
                <w:szCs w:val="24"/>
                <w:u w:val="single"/>
                <w:lang w:eastAsia="hr-HR"/>
              </w:rPr>
            </w:pPr>
            <w:r w:rsidRPr="008A65DE">
              <w:rPr>
                <w:rFonts w:ascii="Times New Roman" w:eastAsia="Times New Roman" w:hAnsi="Times New Roman" w:cs="Times New Roman"/>
                <w:b/>
                <w:sz w:val="24"/>
                <w:szCs w:val="24"/>
                <w:u w:val="single"/>
                <w:lang w:eastAsia="hr-HR"/>
              </w:rPr>
              <w:t>NAČIN KORIŠTENJA DOBIVENIH REZULTATA VREDNOVANJA AKTIVNOSTI/ PROGRAMA/ PROJEKTA</w:t>
            </w:r>
            <w:r w:rsidRPr="008A65DE">
              <w:rPr>
                <w:rFonts w:ascii="Times New Roman" w:eastAsia="Times New Roman" w:hAnsi="Times New Roman" w:cs="Times New Roman"/>
                <w:sz w:val="24"/>
                <w:szCs w:val="24"/>
                <w:u w:val="single"/>
                <w:lang w:eastAsia="hr-HR"/>
              </w:rPr>
              <w:t xml:space="preserve">: </w:t>
            </w:r>
          </w:p>
          <w:p w14:paraId="39ECA88F" w14:textId="77777777" w:rsidR="008A65DE" w:rsidRPr="008A65DE" w:rsidRDefault="008A65DE" w:rsidP="008A65DE">
            <w:pPr>
              <w:spacing w:after="0" w:line="240" w:lineRule="auto"/>
              <w:rPr>
                <w:rFonts w:ascii="Times New Roman" w:eastAsia="Times New Roman" w:hAnsi="Times New Roman" w:cs="Times New Roman"/>
                <w:sz w:val="24"/>
                <w:szCs w:val="24"/>
                <w:lang w:eastAsia="hr-HR"/>
              </w:rPr>
            </w:pPr>
          </w:p>
          <w:p w14:paraId="470B5781" w14:textId="269AB5DD" w:rsidR="008A65DE" w:rsidRPr="00D15317" w:rsidRDefault="00D15317" w:rsidP="00D15317">
            <w:pPr>
              <w:spacing w:after="0" w:line="240" w:lineRule="auto"/>
              <w:rPr>
                <w:rFonts w:ascii="Times New Roman" w:eastAsia="Times New Roman" w:hAnsi="Times New Roman" w:cs="Times New Roman"/>
                <w:sz w:val="24"/>
                <w:szCs w:val="24"/>
                <w:lang w:eastAsia="hr-HR"/>
              </w:rPr>
            </w:pPr>
            <w:r w:rsidRPr="00D1531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8A65DE" w:rsidRPr="00D15317">
              <w:rPr>
                <w:rFonts w:ascii="Times New Roman" w:eastAsia="Times New Roman" w:hAnsi="Times New Roman" w:cs="Times New Roman"/>
                <w:sz w:val="24"/>
                <w:szCs w:val="24"/>
                <w:lang w:eastAsia="hr-HR"/>
              </w:rPr>
              <w:t xml:space="preserve">Prodajne izložbe na sajmovima i u </w:t>
            </w:r>
            <w:r w:rsidR="005A5E5C">
              <w:rPr>
                <w:rFonts w:ascii="Times New Roman" w:eastAsia="Times New Roman" w:hAnsi="Times New Roman" w:cs="Times New Roman"/>
                <w:sz w:val="24"/>
                <w:szCs w:val="24"/>
                <w:lang w:eastAsia="hr-HR"/>
              </w:rPr>
              <w:t>predvorju</w:t>
            </w:r>
            <w:r w:rsidR="008A65DE" w:rsidRPr="00D15317">
              <w:rPr>
                <w:rFonts w:ascii="Times New Roman" w:eastAsia="Times New Roman" w:hAnsi="Times New Roman" w:cs="Times New Roman"/>
                <w:sz w:val="24"/>
                <w:szCs w:val="24"/>
                <w:lang w:eastAsia="hr-HR"/>
              </w:rPr>
              <w:t xml:space="preserve"> škole</w:t>
            </w:r>
            <w:r>
              <w:rPr>
                <w:rFonts w:ascii="Times New Roman" w:eastAsia="Times New Roman" w:hAnsi="Times New Roman" w:cs="Times New Roman"/>
                <w:sz w:val="24"/>
                <w:szCs w:val="24"/>
                <w:lang w:eastAsia="hr-HR"/>
              </w:rPr>
              <w:t>.</w:t>
            </w:r>
          </w:p>
          <w:p w14:paraId="1928DCBD" w14:textId="77777777" w:rsidR="008A65DE" w:rsidRPr="008A65DE" w:rsidRDefault="008A65DE" w:rsidP="008A65DE">
            <w:pPr>
              <w:spacing w:after="0" w:line="240" w:lineRule="auto"/>
              <w:rPr>
                <w:rFonts w:ascii="Times New Roman" w:eastAsia="Times New Roman" w:hAnsi="Times New Roman" w:cs="Times New Roman"/>
                <w:sz w:val="24"/>
                <w:szCs w:val="24"/>
                <w:lang w:eastAsia="hr-HR"/>
              </w:rPr>
            </w:pPr>
          </w:p>
        </w:tc>
      </w:tr>
    </w:tbl>
    <w:p w14:paraId="1EEDDF6F" w14:textId="77777777" w:rsidR="0093182A" w:rsidRDefault="0093182A"/>
    <w:p w14:paraId="07CF311D" w14:textId="7A3E3CE4" w:rsidR="0093182A" w:rsidRDefault="0093182A">
      <w:r>
        <w:br w:type="page"/>
      </w:r>
    </w:p>
    <w:tbl>
      <w:tblPr>
        <w:tblW w:w="11057" w:type="dxa"/>
        <w:jc w:val="center"/>
        <w:tblCellMar>
          <w:top w:w="15" w:type="dxa"/>
          <w:left w:w="15" w:type="dxa"/>
          <w:bottom w:w="15" w:type="dxa"/>
          <w:right w:w="15" w:type="dxa"/>
        </w:tblCellMar>
        <w:tblLook w:val="04A0" w:firstRow="1" w:lastRow="0" w:firstColumn="1" w:lastColumn="0" w:noHBand="0" w:noVBand="1"/>
      </w:tblPr>
      <w:tblGrid>
        <w:gridCol w:w="11057"/>
      </w:tblGrid>
      <w:tr w:rsidR="004E081E" w:rsidRPr="00FB3734" w14:paraId="2F9A04ED" w14:textId="77777777" w:rsidTr="0D1284B3">
        <w:trPr>
          <w:jc w:val="center"/>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FF66"/>
            <w:tcMar>
              <w:top w:w="0" w:type="dxa"/>
              <w:left w:w="115" w:type="dxa"/>
              <w:bottom w:w="0" w:type="dxa"/>
              <w:right w:w="115" w:type="dxa"/>
            </w:tcMar>
            <w:vAlign w:val="center"/>
            <w:hideMark/>
          </w:tcPr>
          <w:p w14:paraId="329BDF4E" w14:textId="77777777" w:rsidR="004E081E" w:rsidRDefault="004E081E" w:rsidP="004E081E">
            <w:pPr>
              <w:spacing w:after="0" w:line="240" w:lineRule="auto"/>
              <w:rPr>
                <w:rFonts w:ascii="Times New Roman" w:eastAsia="Times New Roman" w:hAnsi="Times New Roman" w:cs="Times New Roman"/>
                <w:b/>
                <w:bCs/>
                <w:color w:val="000000"/>
                <w:sz w:val="24"/>
                <w:szCs w:val="24"/>
                <w:u w:val="single"/>
                <w:lang w:eastAsia="hr-HR"/>
              </w:rPr>
            </w:pPr>
          </w:p>
          <w:p w14:paraId="20D28EE7" w14:textId="77777777" w:rsidR="004E081E" w:rsidRPr="00FB3734" w:rsidRDefault="004E081E" w:rsidP="004E081E">
            <w:pPr>
              <w:spacing w:after="0" w:line="240" w:lineRule="auto"/>
              <w:rPr>
                <w:rFonts w:ascii="Times New Roman" w:eastAsia="Times New Roman" w:hAnsi="Times New Roman" w:cs="Times New Roman"/>
                <w:b/>
                <w:bCs/>
                <w:color w:val="000000"/>
                <w:sz w:val="24"/>
                <w:szCs w:val="24"/>
                <w:u w:val="single"/>
                <w:lang w:eastAsia="hr-HR"/>
              </w:rPr>
            </w:pPr>
            <w:r w:rsidRPr="00FB3734">
              <w:rPr>
                <w:rFonts w:ascii="Times New Roman" w:eastAsia="Times New Roman" w:hAnsi="Times New Roman" w:cs="Times New Roman"/>
                <w:b/>
                <w:bCs/>
                <w:color w:val="000000"/>
                <w:sz w:val="24"/>
                <w:szCs w:val="24"/>
                <w:u w:val="single"/>
                <w:lang w:eastAsia="hr-HR"/>
              </w:rPr>
              <w:t>NAZIV AKTIVNOSTI/ PROGRAMA/ PROJEKTA:</w:t>
            </w:r>
          </w:p>
          <w:p w14:paraId="48C0E60B"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p>
          <w:p w14:paraId="2B4621B1" w14:textId="4CE2069D" w:rsidR="004E081E" w:rsidRPr="00FB3734" w:rsidRDefault="00EE641B" w:rsidP="004E081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Likovna skupina</w:t>
            </w:r>
          </w:p>
          <w:p w14:paraId="3C875A25"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p>
        </w:tc>
      </w:tr>
      <w:tr w:rsidR="004E081E" w:rsidRPr="00FB3734" w14:paraId="692E5A95" w14:textId="77777777" w:rsidTr="0D1284B3">
        <w:trPr>
          <w:jc w:val="center"/>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42BBB683" w14:textId="77777777" w:rsidR="004E081E" w:rsidRPr="00FB3734" w:rsidRDefault="004E081E" w:rsidP="004E081E">
            <w:pPr>
              <w:spacing w:after="0" w:line="240" w:lineRule="auto"/>
              <w:rPr>
                <w:rFonts w:ascii="Times New Roman" w:eastAsia="Times New Roman" w:hAnsi="Times New Roman" w:cs="Times New Roman"/>
                <w:b/>
                <w:bCs/>
                <w:color w:val="000000"/>
                <w:sz w:val="24"/>
                <w:szCs w:val="24"/>
                <w:u w:val="single"/>
                <w:lang w:eastAsia="hr-HR"/>
              </w:rPr>
            </w:pPr>
            <w:r w:rsidRPr="00FB3734">
              <w:rPr>
                <w:rFonts w:ascii="Times New Roman" w:eastAsia="Times New Roman" w:hAnsi="Times New Roman" w:cs="Times New Roman"/>
                <w:b/>
                <w:bCs/>
                <w:color w:val="000000"/>
                <w:sz w:val="24"/>
                <w:szCs w:val="24"/>
                <w:u w:val="single"/>
                <w:lang w:eastAsia="hr-HR"/>
              </w:rPr>
              <w:t>NOSITELJ AKTIVNOSTI/ PROGRAMA/ PROJEKTA:</w:t>
            </w:r>
          </w:p>
          <w:p w14:paraId="3655A532"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p>
          <w:p w14:paraId="0EAF2E55" w14:textId="45244506" w:rsidR="004E081E" w:rsidRPr="00FB3734" w:rsidRDefault="004E081E" w:rsidP="004E081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Učiteljic</w:t>
            </w:r>
            <w:r w:rsidR="00CD38FA">
              <w:rPr>
                <w:rFonts w:ascii="Times New Roman" w:eastAsia="Times New Roman" w:hAnsi="Times New Roman" w:cs="Times New Roman"/>
                <w:sz w:val="24"/>
                <w:szCs w:val="24"/>
                <w:lang w:eastAsia="hr-HR"/>
              </w:rPr>
              <w:t xml:space="preserve">a Ljudmila Lovrinčić </w:t>
            </w:r>
          </w:p>
          <w:p w14:paraId="71912B13"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p>
        </w:tc>
      </w:tr>
      <w:tr w:rsidR="004E081E" w:rsidRPr="00FB3734" w14:paraId="777038EE" w14:textId="77777777" w:rsidTr="0D1284B3">
        <w:trPr>
          <w:jc w:val="center"/>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3255E883" w14:textId="77777777" w:rsidR="004E081E" w:rsidRPr="00FB3734" w:rsidRDefault="004E081E" w:rsidP="004E081E">
            <w:pPr>
              <w:spacing w:after="0" w:line="240" w:lineRule="auto"/>
              <w:rPr>
                <w:rFonts w:ascii="Times New Roman" w:eastAsia="Times New Roman" w:hAnsi="Times New Roman" w:cs="Times New Roman"/>
                <w:b/>
                <w:bCs/>
                <w:color w:val="000000"/>
                <w:sz w:val="24"/>
                <w:szCs w:val="24"/>
                <w:u w:val="single"/>
                <w:lang w:eastAsia="hr-HR"/>
              </w:rPr>
            </w:pPr>
            <w:r w:rsidRPr="00FB3734">
              <w:rPr>
                <w:rFonts w:ascii="Times New Roman" w:eastAsia="Times New Roman" w:hAnsi="Times New Roman" w:cs="Times New Roman"/>
                <w:b/>
                <w:bCs/>
                <w:color w:val="000000"/>
                <w:sz w:val="24"/>
                <w:szCs w:val="24"/>
                <w:u w:val="single"/>
                <w:lang w:eastAsia="hr-HR"/>
              </w:rPr>
              <w:t>CILJ AKTIVNOSTI/ PROGRAMA/ PROJEKTA:</w:t>
            </w:r>
          </w:p>
          <w:p w14:paraId="24C5B006"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r w:rsidRPr="00FB3734">
              <w:rPr>
                <w:rFonts w:ascii="Times New Roman" w:eastAsia="Times New Roman" w:hAnsi="Times New Roman" w:cs="Times New Roman"/>
                <w:sz w:val="24"/>
                <w:szCs w:val="24"/>
                <w:lang w:eastAsia="hr-HR"/>
              </w:rPr>
              <w:t xml:space="preserve"> </w:t>
            </w:r>
          </w:p>
          <w:p w14:paraId="742CD83B" w14:textId="5A81618F" w:rsidR="004E081E" w:rsidRPr="00FB3734" w:rsidRDefault="78DEECDE" w:rsidP="00EA22D3">
            <w:pPr>
              <w:spacing w:after="0" w:line="240" w:lineRule="auto"/>
              <w:rPr>
                <w:rFonts w:ascii="Times New Roman" w:eastAsia="Times New Roman" w:hAnsi="Times New Roman" w:cs="Times New Roman"/>
                <w:sz w:val="24"/>
                <w:szCs w:val="24"/>
                <w:lang w:eastAsia="hr-HR"/>
              </w:rPr>
            </w:pPr>
            <w:r w:rsidRPr="0D1284B3">
              <w:rPr>
                <w:rFonts w:ascii="Times New Roman" w:eastAsia="Times New Roman" w:hAnsi="Times New Roman" w:cs="Times New Roman"/>
                <w:sz w:val="24"/>
                <w:szCs w:val="24"/>
                <w:lang w:eastAsia="hr-HR"/>
              </w:rPr>
              <w:t xml:space="preserve">Slikanjem, crtanjem, rekompozicijom kolaža i različitih predmeta i prirodnih materijala, </w:t>
            </w:r>
            <w:r w:rsidR="09C32435" w:rsidRPr="0D1284B3">
              <w:rPr>
                <w:rFonts w:ascii="Times New Roman" w:eastAsia="Times New Roman" w:hAnsi="Times New Roman" w:cs="Times New Roman"/>
                <w:sz w:val="24"/>
                <w:szCs w:val="24"/>
                <w:lang w:eastAsia="hr-HR"/>
              </w:rPr>
              <w:t>ukrasiti i p</w:t>
            </w:r>
            <w:r w:rsidRPr="0D1284B3">
              <w:rPr>
                <w:rFonts w:ascii="Times New Roman" w:eastAsia="Times New Roman" w:hAnsi="Times New Roman" w:cs="Times New Roman"/>
                <w:sz w:val="24"/>
                <w:szCs w:val="24"/>
                <w:lang w:eastAsia="hr-HR"/>
              </w:rPr>
              <w:t>renamijeniti pros</w:t>
            </w:r>
            <w:r w:rsidR="6B570653" w:rsidRPr="0D1284B3">
              <w:rPr>
                <w:rFonts w:ascii="Times New Roman" w:eastAsia="Times New Roman" w:hAnsi="Times New Roman" w:cs="Times New Roman"/>
                <w:sz w:val="24"/>
                <w:szCs w:val="24"/>
                <w:lang w:eastAsia="hr-HR"/>
              </w:rPr>
              <w:t>t</w:t>
            </w:r>
            <w:r w:rsidRPr="0D1284B3">
              <w:rPr>
                <w:rFonts w:ascii="Times New Roman" w:eastAsia="Times New Roman" w:hAnsi="Times New Roman" w:cs="Times New Roman"/>
                <w:sz w:val="24"/>
                <w:szCs w:val="24"/>
                <w:lang w:eastAsia="hr-HR"/>
              </w:rPr>
              <w:t>or učionice i školskih panoa</w:t>
            </w:r>
            <w:r w:rsidR="09C32435" w:rsidRPr="0D1284B3">
              <w:rPr>
                <w:rFonts w:ascii="Times New Roman" w:eastAsia="Times New Roman" w:hAnsi="Times New Roman" w:cs="Times New Roman"/>
                <w:sz w:val="24"/>
                <w:szCs w:val="24"/>
                <w:lang w:eastAsia="hr-HR"/>
              </w:rPr>
              <w:t xml:space="preserve">. </w:t>
            </w:r>
            <w:r w:rsidRPr="0D1284B3">
              <w:rPr>
                <w:rFonts w:ascii="Times New Roman" w:eastAsia="Times New Roman" w:hAnsi="Times New Roman" w:cs="Times New Roman"/>
                <w:sz w:val="24"/>
                <w:szCs w:val="24"/>
                <w:lang w:eastAsia="hr-HR"/>
              </w:rPr>
              <w:t>Rad u likovnoj skupini osmišljen je kako bi se svaki učenik uspješno izrazio kroz likovnu umjetnost. Poticati učenike na produktivno i inventivno stvaralaštvo, razvijati estetsku osjetljivost</w:t>
            </w:r>
            <w:r w:rsidR="35546D0E" w:rsidRPr="0D1284B3">
              <w:rPr>
                <w:rFonts w:ascii="Times New Roman" w:eastAsia="Times New Roman" w:hAnsi="Times New Roman" w:cs="Times New Roman"/>
                <w:sz w:val="24"/>
                <w:szCs w:val="24"/>
                <w:lang w:eastAsia="hr-HR"/>
              </w:rPr>
              <w:t xml:space="preserve"> i mišljenje. </w:t>
            </w:r>
          </w:p>
        </w:tc>
      </w:tr>
      <w:tr w:rsidR="004E081E" w:rsidRPr="00FB3734" w14:paraId="333FA7BC" w14:textId="77777777" w:rsidTr="0D1284B3">
        <w:trPr>
          <w:jc w:val="center"/>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744F913" w14:textId="77777777" w:rsidR="004E081E" w:rsidRPr="00FB3734" w:rsidRDefault="004E081E" w:rsidP="004E081E">
            <w:pPr>
              <w:spacing w:after="0" w:line="240" w:lineRule="auto"/>
              <w:rPr>
                <w:rFonts w:ascii="Times New Roman" w:eastAsia="Times New Roman" w:hAnsi="Times New Roman" w:cs="Times New Roman"/>
                <w:b/>
                <w:bCs/>
                <w:color w:val="000000"/>
                <w:sz w:val="24"/>
                <w:szCs w:val="24"/>
                <w:u w:val="single"/>
                <w:lang w:eastAsia="hr-HR"/>
              </w:rPr>
            </w:pPr>
            <w:r w:rsidRPr="00FB3734">
              <w:rPr>
                <w:rFonts w:ascii="Times New Roman" w:eastAsia="Times New Roman" w:hAnsi="Times New Roman" w:cs="Times New Roman"/>
                <w:b/>
                <w:bCs/>
                <w:color w:val="000000"/>
                <w:sz w:val="24"/>
                <w:szCs w:val="24"/>
                <w:u w:val="single"/>
                <w:lang w:eastAsia="hr-HR"/>
              </w:rPr>
              <w:t>NAMJENA AKTIVNOSTI/ PROGRAMA/ PROJEKTA:</w:t>
            </w:r>
          </w:p>
          <w:p w14:paraId="1C141610"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p>
          <w:p w14:paraId="40DE8275" w14:textId="6F9BDF05" w:rsidR="004E081E" w:rsidRPr="00FB3734" w:rsidRDefault="062CF89A" w:rsidP="00EA22D3">
            <w:pPr>
              <w:spacing w:after="0" w:line="240" w:lineRule="auto"/>
              <w:rPr>
                <w:rFonts w:ascii="Times New Roman" w:eastAsia="Times New Roman" w:hAnsi="Times New Roman" w:cs="Times New Roman"/>
                <w:sz w:val="24"/>
                <w:szCs w:val="24"/>
                <w:lang w:eastAsia="hr-HR"/>
              </w:rPr>
            </w:pPr>
            <w:r w:rsidRPr="0D1284B3">
              <w:rPr>
                <w:rFonts w:ascii="Times New Roman" w:eastAsia="Times New Roman" w:hAnsi="Times New Roman" w:cs="Times New Roman"/>
                <w:sz w:val="24"/>
                <w:szCs w:val="24"/>
                <w:lang w:eastAsia="hr-HR"/>
              </w:rPr>
              <w:t>Nastava je namijenjena učenicima 3. i 4. razreda.</w:t>
            </w:r>
            <w:r w:rsidR="4F3739F0" w:rsidRPr="0D1284B3">
              <w:rPr>
                <w:rFonts w:ascii="Times New Roman" w:eastAsia="Times New Roman" w:hAnsi="Times New Roman" w:cs="Times New Roman"/>
                <w:sz w:val="24"/>
                <w:szCs w:val="24"/>
                <w:lang w:eastAsia="hr-HR"/>
              </w:rPr>
              <w:t xml:space="preserve"> Potiče se r</w:t>
            </w:r>
            <w:r w:rsidR="35546D0E" w:rsidRPr="0D1284B3">
              <w:rPr>
                <w:rFonts w:ascii="Times New Roman" w:eastAsia="Times New Roman" w:hAnsi="Times New Roman" w:cs="Times New Roman"/>
                <w:sz w:val="24"/>
                <w:szCs w:val="24"/>
                <w:lang w:eastAsia="hr-HR"/>
              </w:rPr>
              <w:t xml:space="preserve">azvoj vizualnog i stvaralačkog mišljenja kod učenika. </w:t>
            </w:r>
            <w:r w:rsidR="59F3C439" w:rsidRPr="0D1284B3">
              <w:rPr>
                <w:rFonts w:ascii="Times New Roman" w:eastAsia="Times New Roman" w:hAnsi="Times New Roman" w:cs="Times New Roman"/>
                <w:sz w:val="24"/>
                <w:szCs w:val="24"/>
                <w:lang w:eastAsia="hr-HR"/>
              </w:rPr>
              <w:t>Usvaja se</w:t>
            </w:r>
            <w:r w:rsidR="6D41B8B5" w:rsidRPr="0D1284B3">
              <w:rPr>
                <w:rFonts w:ascii="Times New Roman" w:eastAsia="Times New Roman" w:hAnsi="Times New Roman" w:cs="Times New Roman"/>
                <w:sz w:val="24"/>
                <w:szCs w:val="24"/>
                <w:lang w:eastAsia="hr-HR"/>
              </w:rPr>
              <w:t xml:space="preserve"> </w:t>
            </w:r>
            <w:r w:rsidR="59F3C439" w:rsidRPr="0D1284B3">
              <w:rPr>
                <w:rFonts w:ascii="Times New Roman" w:eastAsia="Times New Roman" w:hAnsi="Times New Roman" w:cs="Times New Roman"/>
                <w:sz w:val="24"/>
                <w:szCs w:val="24"/>
                <w:lang w:eastAsia="hr-HR"/>
              </w:rPr>
              <w:t>p</w:t>
            </w:r>
            <w:r w:rsidR="35546D0E" w:rsidRPr="0D1284B3">
              <w:rPr>
                <w:rFonts w:ascii="Times New Roman" w:eastAsia="Times New Roman" w:hAnsi="Times New Roman" w:cs="Times New Roman"/>
                <w:sz w:val="24"/>
                <w:szCs w:val="24"/>
                <w:lang w:eastAsia="hr-HR"/>
              </w:rPr>
              <w:t xml:space="preserve">ravilna primjena likovnih sredstava. </w:t>
            </w:r>
            <w:r w:rsidR="291573EA" w:rsidRPr="0D1284B3">
              <w:rPr>
                <w:rFonts w:ascii="Times New Roman" w:eastAsia="Times New Roman" w:hAnsi="Times New Roman" w:cs="Times New Roman"/>
                <w:sz w:val="24"/>
                <w:szCs w:val="24"/>
                <w:lang w:eastAsia="hr-HR"/>
              </w:rPr>
              <w:t>U</w:t>
            </w:r>
            <w:r w:rsidR="35546D0E" w:rsidRPr="0D1284B3">
              <w:rPr>
                <w:rFonts w:ascii="Times New Roman" w:eastAsia="Times New Roman" w:hAnsi="Times New Roman" w:cs="Times New Roman"/>
                <w:sz w:val="24"/>
                <w:szCs w:val="24"/>
                <w:lang w:eastAsia="hr-HR"/>
              </w:rPr>
              <w:t>čenika</w:t>
            </w:r>
            <w:r w:rsidR="210E86AD" w:rsidRPr="0D1284B3">
              <w:rPr>
                <w:rFonts w:ascii="Times New Roman" w:eastAsia="Times New Roman" w:hAnsi="Times New Roman" w:cs="Times New Roman"/>
                <w:sz w:val="24"/>
                <w:szCs w:val="24"/>
                <w:lang w:eastAsia="hr-HR"/>
              </w:rPr>
              <w:t xml:space="preserve"> se potiče</w:t>
            </w:r>
            <w:r w:rsidR="35546D0E" w:rsidRPr="0D1284B3">
              <w:rPr>
                <w:rFonts w:ascii="Times New Roman" w:eastAsia="Times New Roman" w:hAnsi="Times New Roman" w:cs="Times New Roman"/>
                <w:sz w:val="24"/>
                <w:szCs w:val="24"/>
                <w:lang w:eastAsia="hr-HR"/>
              </w:rPr>
              <w:t xml:space="preserve"> na stvaranje kvalitetnog radnog okruženja</w:t>
            </w:r>
            <w:r w:rsidR="1FE24471" w:rsidRPr="0D1284B3">
              <w:rPr>
                <w:rFonts w:ascii="Times New Roman" w:eastAsia="Times New Roman" w:hAnsi="Times New Roman" w:cs="Times New Roman"/>
                <w:sz w:val="24"/>
                <w:szCs w:val="24"/>
                <w:lang w:eastAsia="hr-HR"/>
              </w:rPr>
              <w:t xml:space="preserve">, </w:t>
            </w:r>
            <w:r w:rsidR="35546D0E" w:rsidRPr="0D1284B3">
              <w:rPr>
                <w:rFonts w:ascii="Times New Roman" w:eastAsia="Times New Roman" w:hAnsi="Times New Roman" w:cs="Times New Roman"/>
                <w:sz w:val="24"/>
                <w:szCs w:val="24"/>
                <w:lang w:eastAsia="hr-HR"/>
              </w:rPr>
              <w:t xml:space="preserve">znatiželje u radu i težnje za originalnošću. </w:t>
            </w:r>
          </w:p>
        </w:tc>
      </w:tr>
      <w:tr w:rsidR="004E081E" w:rsidRPr="00FB3734" w14:paraId="4A1DC443" w14:textId="77777777" w:rsidTr="0D1284B3">
        <w:trPr>
          <w:jc w:val="center"/>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C1299FC" w14:textId="77777777" w:rsidR="004E081E" w:rsidRPr="00FB3734" w:rsidRDefault="004E081E" w:rsidP="004E081E">
            <w:pPr>
              <w:spacing w:after="0" w:line="240" w:lineRule="auto"/>
              <w:rPr>
                <w:rFonts w:ascii="Times New Roman" w:eastAsia="Times New Roman" w:hAnsi="Times New Roman" w:cs="Times New Roman"/>
                <w:b/>
                <w:bCs/>
                <w:color w:val="000000"/>
                <w:sz w:val="24"/>
                <w:szCs w:val="24"/>
                <w:u w:val="single"/>
                <w:lang w:eastAsia="hr-HR"/>
              </w:rPr>
            </w:pPr>
            <w:r w:rsidRPr="00FB3734">
              <w:rPr>
                <w:rFonts w:ascii="Times New Roman" w:eastAsia="Times New Roman" w:hAnsi="Times New Roman" w:cs="Times New Roman"/>
                <w:b/>
                <w:bCs/>
                <w:color w:val="000000"/>
                <w:sz w:val="24"/>
                <w:szCs w:val="24"/>
                <w:u w:val="single"/>
                <w:lang w:eastAsia="hr-HR"/>
              </w:rPr>
              <w:t xml:space="preserve">NAČIN REALIZACIJE AKTIVNOSTI/ PROGRAMA/ PROJEKTA: </w:t>
            </w:r>
          </w:p>
          <w:p w14:paraId="60AA2559" w14:textId="77777777" w:rsidR="004E081E" w:rsidRPr="00FB3734" w:rsidRDefault="004E081E" w:rsidP="004E081E">
            <w:pPr>
              <w:spacing w:after="0" w:line="240" w:lineRule="auto"/>
              <w:rPr>
                <w:rFonts w:ascii="Times New Roman" w:eastAsia="Times New Roman" w:hAnsi="Times New Roman" w:cs="Times New Roman"/>
                <w:b/>
                <w:bCs/>
                <w:color w:val="000000"/>
                <w:sz w:val="24"/>
                <w:szCs w:val="24"/>
                <w:u w:val="single"/>
                <w:lang w:eastAsia="hr-HR"/>
              </w:rPr>
            </w:pPr>
          </w:p>
          <w:p w14:paraId="1E980C54" w14:textId="0735CC4A" w:rsidR="004E081E" w:rsidRPr="00FB3734" w:rsidRDefault="00B766EB" w:rsidP="00B766E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Način realizacije likovne skupine vrši se kroz likovni jezik, likovno – tehnička sredstva, likovne metode i oblike rada. </w:t>
            </w:r>
          </w:p>
        </w:tc>
      </w:tr>
      <w:tr w:rsidR="004E081E" w:rsidRPr="00FB3734" w14:paraId="4101293F" w14:textId="77777777" w:rsidTr="0D1284B3">
        <w:trPr>
          <w:jc w:val="center"/>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2FF1EB2" w14:textId="77777777" w:rsidR="004E081E" w:rsidRPr="00FB3734" w:rsidRDefault="004E081E" w:rsidP="004E081E">
            <w:pPr>
              <w:spacing w:after="0" w:line="240" w:lineRule="auto"/>
              <w:rPr>
                <w:rFonts w:ascii="Times New Roman" w:eastAsia="Times New Roman" w:hAnsi="Times New Roman" w:cs="Times New Roman"/>
                <w:color w:val="000000"/>
                <w:sz w:val="24"/>
                <w:szCs w:val="24"/>
                <w:lang w:eastAsia="hr-HR"/>
              </w:rPr>
            </w:pPr>
            <w:r w:rsidRPr="00FB3734">
              <w:rPr>
                <w:rFonts w:ascii="Times New Roman" w:eastAsia="Times New Roman" w:hAnsi="Times New Roman" w:cs="Times New Roman"/>
                <w:b/>
                <w:bCs/>
                <w:color w:val="000000"/>
                <w:sz w:val="24"/>
                <w:szCs w:val="24"/>
                <w:u w:val="single"/>
                <w:lang w:eastAsia="hr-HR"/>
              </w:rPr>
              <w:t>VREMENIK AKTIVNOSTI/ PROGRAMA/ PROJEKTA</w:t>
            </w:r>
            <w:r w:rsidRPr="00FB3734">
              <w:rPr>
                <w:rFonts w:ascii="Times New Roman" w:eastAsia="Times New Roman" w:hAnsi="Times New Roman" w:cs="Times New Roman"/>
                <w:color w:val="000000"/>
                <w:sz w:val="24"/>
                <w:szCs w:val="24"/>
                <w:lang w:eastAsia="hr-HR"/>
              </w:rPr>
              <w:t>:</w:t>
            </w:r>
          </w:p>
          <w:p w14:paraId="40498322"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p>
          <w:p w14:paraId="5F387B8D" w14:textId="213A2A68" w:rsidR="004E081E" w:rsidRPr="00FB3734" w:rsidRDefault="004E081E" w:rsidP="004E081E">
            <w:pPr>
              <w:spacing w:after="0" w:line="240" w:lineRule="auto"/>
              <w:rPr>
                <w:rFonts w:ascii="Times New Roman" w:eastAsia="Times New Roman" w:hAnsi="Times New Roman" w:cs="Times New Roman"/>
                <w:sz w:val="24"/>
                <w:szCs w:val="24"/>
                <w:lang w:eastAsia="hr-HR"/>
              </w:rPr>
            </w:pPr>
            <w:r w:rsidRPr="00FB3734">
              <w:rPr>
                <w:rFonts w:ascii="Times New Roman" w:eastAsia="Times New Roman" w:hAnsi="Times New Roman" w:cs="Times New Roman"/>
                <w:sz w:val="24"/>
                <w:szCs w:val="24"/>
                <w:lang w:eastAsia="hr-HR"/>
              </w:rPr>
              <w:t>Program će se od</w:t>
            </w:r>
            <w:r w:rsidR="00CD38FA">
              <w:rPr>
                <w:rFonts w:ascii="Times New Roman" w:eastAsia="Times New Roman" w:hAnsi="Times New Roman" w:cs="Times New Roman"/>
                <w:sz w:val="24"/>
                <w:szCs w:val="24"/>
                <w:lang w:eastAsia="hr-HR"/>
              </w:rPr>
              <w:t xml:space="preserve">ržavati  1 školski sat tjedno </w:t>
            </w:r>
            <w:r w:rsidRPr="00FB3734">
              <w:rPr>
                <w:rFonts w:ascii="Times New Roman" w:eastAsia="Times New Roman" w:hAnsi="Times New Roman" w:cs="Times New Roman"/>
                <w:sz w:val="24"/>
                <w:szCs w:val="24"/>
                <w:lang w:eastAsia="hr-HR"/>
              </w:rPr>
              <w:t xml:space="preserve"> (35</w:t>
            </w:r>
            <w:r w:rsidR="00CD38FA">
              <w:rPr>
                <w:rFonts w:ascii="Times New Roman" w:eastAsia="Times New Roman" w:hAnsi="Times New Roman" w:cs="Times New Roman"/>
                <w:sz w:val="24"/>
                <w:szCs w:val="24"/>
                <w:lang w:eastAsia="hr-HR"/>
              </w:rPr>
              <w:t>ati godišnje), srijedom, 5. školski sat.</w:t>
            </w:r>
          </w:p>
          <w:p w14:paraId="14E8C603"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p>
        </w:tc>
      </w:tr>
      <w:tr w:rsidR="004E081E" w:rsidRPr="00FB3734" w14:paraId="30449D6C" w14:textId="77777777" w:rsidTr="0D1284B3">
        <w:trPr>
          <w:jc w:val="center"/>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64982CA7" w14:textId="77777777" w:rsidR="004E081E" w:rsidRPr="00FB3734" w:rsidRDefault="004E081E" w:rsidP="004E081E">
            <w:pPr>
              <w:spacing w:after="0" w:line="240" w:lineRule="auto"/>
              <w:rPr>
                <w:rFonts w:ascii="Times New Roman" w:eastAsia="Times New Roman" w:hAnsi="Times New Roman" w:cs="Times New Roman"/>
                <w:b/>
                <w:bCs/>
                <w:color w:val="000000"/>
                <w:sz w:val="24"/>
                <w:szCs w:val="24"/>
                <w:u w:val="single"/>
                <w:lang w:eastAsia="hr-HR"/>
              </w:rPr>
            </w:pPr>
            <w:r w:rsidRPr="00FB3734">
              <w:rPr>
                <w:rFonts w:ascii="Times New Roman" w:eastAsia="Times New Roman" w:hAnsi="Times New Roman" w:cs="Times New Roman"/>
                <w:b/>
                <w:bCs/>
                <w:color w:val="000000"/>
                <w:sz w:val="24"/>
                <w:szCs w:val="24"/>
                <w:u w:val="single"/>
                <w:lang w:eastAsia="hr-HR"/>
              </w:rPr>
              <w:t>TROŠKOVNIK AKTIVNOSTI/ PROGRAMA/ PROJEKTA:</w:t>
            </w:r>
          </w:p>
          <w:p w14:paraId="3CF5E98C" w14:textId="77777777" w:rsidR="004E081E" w:rsidRPr="00FB3734" w:rsidRDefault="004E081E" w:rsidP="004E081E">
            <w:pPr>
              <w:spacing w:after="0" w:line="240" w:lineRule="auto"/>
              <w:rPr>
                <w:rFonts w:ascii="Times New Roman" w:eastAsia="Times New Roman" w:hAnsi="Times New Roman" w:cs="Times New Roman"/>
                <w:b/>
                <w:bCs/>
                <w:color w:val="000000"/>
                <w:sz w:val="24"/>
                <w:szCs w:val="24"/>
                <w:u w:val="single"/>
                <w:lang w:eastAsia="hr-HR"/>
              </w:rPr>
            </w:pPr>
          </w:p>
          <w:p w14:paraId="410D6265" w14:textId="01D88CB1" w:rsidR="004E081E" w:rsidRPr="00FB3734" w:rsidRDefault="004E081E" w:rsidP="004E081E">
            <w:pPr>
              <w:spacing w:after="0" w:line="240" w:lineRule="auto"/>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Troškovi materijala</w:t>
            </w:r>
            <w:r w:rsidR="00EE641B">
              <w:rPr>
                <w:rFonts w:ascii="Times New Roman" w:eastAsia="Times New Roman" w:hAnsi="Times New Roman" w:cs="Times New Roman"/>
                <w:bCs/>
                <w:color w:val="000000"/>
                <w:sz w:val="24"/>
                <w:szCs w:val="24"/>
                <w:lang w:eastAsia="hr-HR"/>
              </w:rPr>
              <w:t xml:space="preserve"> snosi škola</w:t>
            </w:r>
            <w:r>
              <w:rPr>
                <w:rFonts w:ascii="Times New Roman" w:eastAsia="Times New Roman" w:hAnsi="Times New Roman" w:cs="Times New Roman"/>
                <w:bCs/>
                <w:color w:val="000000"/>
                <w:sz w:val="24"/>
                <w:szCs w:val="24"/>
                <w:lang w:eastAsia="hr-HR"/>
              </w:rPr>
              <w:t>.</w:t>
            </w:r>
          </w:p>
          <w:p w14:paraId="3984A1EC" w14:textId="77777777" w:rsidR="004E081E" w:rsidRPr="00FB3734" w:rsidRDefault="004E081E" w:rsidP="004E081E">
            <w:pPr>
              <w:spacing w:after="0" w:line="0" w:lineRule="atLeast"/>
              <w:rPr>
                <w:rFonts w:ascii="Times New Roman" w:eastAsia="Times New Roman" w:hAnsi="Times New Roman" w:cs="Times New Roman"/>
                <w:sz w:val="24"/>
                <w:szCs w:val="24"/>
                <w:lang w:eastAsia="hr-HR"/>
              </w:rPr>
            </w:pPr>
          </w:p>
        </w:tc>
      </w:tr>
      <w:tr w:rsidR="004E081E" w:rsidRPr="00FB3734" w14:paraId="2D1132E0" w14:textId="77777777" w:rsidTr="0D1284B3">
        <w:trPr>
          <w:jc w:val="center"/>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53580509" w14:textId="77777777" w:rsidR="004E081E" w:rsidRPr="00FB3734" w:rsidRDefault="004E081E" w:rsidP="004E081E">
            <w:pPr>
              <w:spacing w:after="0" w:line="240" w:lineRule="auto"/>
              <w:rPr>
                <w:rFonts w:ascii="Times New Roman" w:eastAsia="Times New Roman" w:hAnsi="Times New Roman" w:cs="Times New Roman"/>
                <w:b/>
                <w:bCs/>
                <w:color w:val="000000"/>
                <w:sz w:val="24"/>
                <w:szCs w:val="24"/>
                <w:u w:val="single"/>
                <w:lang w:eastAsia="hr-HR"/>
              </w:rPr>
            </w:pPr>
            <w:r w:rsidRPr="00FB3734">
              <w:rPr>
                <w:rFonts w:ascii="Times New Roman" w:eastAsia="Times New Roman" w:hAnsi="Times New Roman" w:cs="Times New Roman"/>
                <w:b/>
                <w:bCs/>
                <w:color w:val="000000"/>
                <w:sz w:val="24"/>
                <w:szCs w:val="24"/>
                <w:u w:val="single"/>
                <w:lang w:eastAsia="hr-HR"/>
              </w:rPr>
              <w:t>VREDNOVANJE AKTIVNOSTI/ PROGRAMA/ PROJEKTA:</w:t>
            </w:r>
          </w:p>
          <w:p w14:paraId="72C60B13"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p>
          <w:p w14:paraId="32A3CBD1" w14:textId="77777777" w:rsidR="004E081E" w:rsidRDefault="004E081E" w:rsidP="004E081E">
            <w:pPr>
              <w:spacing w:after="0" w:line="240" w:lineRule="auto"/>
              <w:rPr>
                <w:rFonts w:ascii="Times New Roman" w:eastAsia="Times New Roman" w:hAnsi="Times New Roman" w:cs="Times New Roman"/>
                <w:sz w:val="24"/>
                <w:szCs w:val="24"/>
                <w:lang w:eastAsia="hr-HR"/>
              </w:rPr>
            </w:pPr>
            <w:r w:rsidRPr="00FB3734">
              <w:rPr>
                <w:rFonts w:ascii="Times New Roman" w:eastAsia="Times New Roman" w:hAnsi="Times New Roman" w:cs="Times New Roman"/>
                <w:sz w:val="24"/>
                <w:szCs w:val="24"/>
                <w:lang w:eastAsia="hr-HR"/>
              </w:rPr>
              <w:t>Vrednovanje aktivnosti učenika provodi se kroz praktični rad, odnos prema radu i zalaganje na satu, odnos prema ostalim sudionicima.</w:t>
            </w:r>
          </w:p>
          <w:p w14:paraId="50CEEAC4"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p>
        </w:tc>
      </w:tr>
      <w:tr w:rsidR="004E081E" w:rsidRPr="00FB3734" w14:paraId="1B61AB4E" w14:textId="77777777" w:rsidTr="0D1284B3">
        <w:trPr>
          <w:jc w:val="center"/>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07D994C5" w14:textId="77777777" w:rsidR="004E081E" w:rsidRPr="00FB3734" w:rsidRDefault="004E081E" w:rsidP="004E081E">
            <w:pPr>
              <w:spacing w:after="0" w:line="240" w:lineRule="auto"/>
              <w:rPr>
                <w:rFonts w:ascii="Times New Roman" w:eastAsia="Times New Roman" w:hAnsi="Times New Roman" w:cs="Times New Roman"/>
                <w:b/>
                <w:bCs/>
                <w:color w:val="000000"/>
                <w:sz w:val="24"/>
                <w:szCs w:val="24"/>
                <w:u w:val="single"/>
                <w:lang w:eastAsia="hr-HR"/>
              </w:rPr>
            </w:pPr>
            <w:r w:rsidRPr="00FB3734">
              <w:rPr>
                <w:rFonts w:ascii="Times New Roman" w:eastAsia="Times New Roman" w:hAnsi="Times New Roman" w:cs="Times New Roman"/>
                <w:b/>
                <w:bCs/>
                <w:color w:val="000000"/>
                <w:sz w:val="24"/>
                <w:szCs w:val="24"/>
                <w:u w:val="single"/>
                <w:lang w:eastAsia="hr-HR"/>
              </w:rPr>
              <w:t>NAČIN KORIŠTENJA DOBIVENIH REZULTATA VREDNOVANJA AKTIVNOSTI/</w:t>
            </w:r>
          </w:p>
          <w:p w14:paraId="412CF16E" w14:textId="77777777" w:rsidR="004E081E" w:rsidRPr="00FB3734" w:rsidRDefault="004E081E" w:rsidP="004E081E">
            <w:pPr>
              <w:spacing w:after="0" w:line="240" w:lineRule="auto"/>
              <w:rPr>
                <w:rFonts w:ascii="Times New Roman" w:eastAsia="Times New Roman" w:hAnsi="Times New Roman" w:cs="Times New Roman"/>
                <w:color w:val="000000"/>
                <w:sz w:val="24"/>
                <w:szCs w:val="24"/>
                <w:lang w:eastAsia="hr-HR"/>
              </w:rPr>
            </w:pPr>
            <w:r w:rsidRPr="00FB3734">
              <w:rPr>
                <w:rFonts w:ascii="Times New Roman" w:eastAsia="Times New Roman" w:hAnsi="Times New Roman" w:cs="Times New Roman"/>
                <w:b/>
                <w:bCs/>
                <w:color w:val="000000"/>
                <w:sz w:val="24"/>
                <w:szCs w:val="24"/>
                <w:u w:val="single"/>
                <w:lang w:eastAsia="hr-HR"/>
              </w:rPr>
              <w:t xml:space="preserve"> PROGRAMA/ PROJEKTA</w:t>
            </w:r>
            <w:r w:rsidRPr="00FB3734">
              <w:rPr>
                <w:rFonts w:ascii="Times New Roman" w:eastAsia="Times New Roman" w:hAnsi="Times New Roman" w:cs="Times New Roman"/>
                <w:color w:val="000000"/>
                <w:sz w:val="24"/>
                <w:szCs w:val="24"/>
                <w:lang w:eastAsia="hr-HR"/>
              </w:rPr>
              <w:t>:</w:t>
            </w:r>
          </w:p>
          <w:p w14:paraId="7436D4B6" w14:textId="77777777" w:rsidR="004E081E" w:rsidRPr="00FB3734" w:rsidRDefault="004E081E" w:rsidP="004E081E">
            <w:pPr>
              <w:spacing w:after="0" w:line="240" w:lineRule="auto"/>
              <w:rPr>
                <w:rFonts w:ascii="Times New Roman" w:eastAsia="Times New Roman" w:hAnsi="Times New Roman" w:cs="Times New Roman"/>
                <w:sz w:val="24"/>
                <w:szCs w:val="24"/>
                <w:lang w:eastAsia="hr-HR"/>
              </w:rPr>
            </w:pPr>
          </w:p>
          <w:p w14:paraId="768B3C74" w14:textId="227EBF4E" w:rsidR="004E081E" w:rsidRDefault="004E081E" w:rsidP="004E081E">
            <w:pPr>
              <w:spacing w:after="0" w:line="0" w:lineRule="atLeast"/>
              <w:rPr>
                <w:rFonts w:ascii="Times New Roman" w:eastAsia="Times New Roman" w:hAnsi="Times New Roman" w:cs="Times New Roman"/>
                <w:sz w:val="24"/>
                <w:szCs w:val="24"/>
                <w:lang w:eastAsia="hr-HR"/>
              </w:rPr>
            </w:pPr>
            <w:r w:rsidRPr="00FB3734">
              <w:rPr>
                <w:rFonts w:ascii="Times New Roman" w:eastAsia="Times New Roman" w:hAnsi="Times New Roman" w:cs="Times New Roman"/>
                <w:sz w:val="24"/>
                <w:szCs w:val="24"/>
                <w:lang w:eastAsia="hr-HR"/>
              </w:rPr>
              <w:t>Stečena znanja primjenjuju se u nastavnom pro</w:t>
            </w:r>
            <w:r w:rsidR="00B766EB">
              <w:rPr>
                <w:rFonts w:ascii="Times New Roman" w:eastAsia="Times New Roman" w:hAnsi="Times New Roman" w:cs="Times New Roman"/>
                <w:sz w:val="24"/>
                <w:szCs w:val="24"/>
                <w:lang w:eastAsia="hr-HR"/>
              </w:rPr>
              <w:t>cesu i svakodnevnim situacijama, te za uređenje školskog interijera.</w:t>
            </w:r>
          </w:p>
          <w:p w14:paraId="569B3589" w14:textId="77777777" w:rsidR="004E081E" w:rsidRPr="00FB3734" w:rsidRDefault="004E081E" w:rsidP="004E081E">
            <w:pPr>
              <w:spacing w:after="0" w:line="0" w:lineRule="atLeast"/>
              <w:rPr>
                <w:rFonts w:ascii="Times New Roman" w:eastAsia="Times New Roman" w:hAnsi="Times New Roman" w:cs="Times New Roman"/>
                <w:sz w:val="24"/>
                <w:szCs w:val="24"/>
                <w:lang w:eastAsia="hr-HR"/>
              </w:rPr>
            </w:pPr>
          </w:p>
        </w:tc>
      </w:tr>
    </w:tbl>
    <w:p w14:paraId="0CF57D58" w14:textId="77777777" w:rsidR="004E081E" w:rsidRDefault="004E081E"/>
    <w:p w14:paraId="40D660AD" w14:textId="136E7514" w:rsidR="0093182A" w:rsidRDefault="0093182A"/>
    <w:p w14:paraId="0F8E4487" w14:textId="77777777" w:rsidR="008B216E" w:rsidRDefault="008B216E"/>
    <w:p w14:paraId="7B47A02A" w14:textId="77777777" w:rsidR="00C11C2C" w:rsidRDefault="00C11C2C"/>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1"/>
      </w:tblGrid>
      <w:tr w:rsidR="00CA23A6" w:rsidRPr="00CA23A6" w14:paraId="7944D95C"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shd w:val="clear" w:color="auto" w:fill="99FF66"/>
            <w:vAlign w:val="center"/>
          </w:tcPr>
          <w:p w14:paraId="05D86ADD" w14:textId="77777777" w:rsidR="004E081E" w:rsidRDefault="004E081E" w:rsidP="00CA23A6">
            <w:pPr>
              <w:spacing w:after="0" w:line="240" w:lineRule="auto"/>
              <w:jc w:val="both"/>
              <w:rPr>
                <w:rFonts w:ascii="Times New Roman" w:eastAsia="Times New Roman" w:hAnsi="Times New Roman" w:cs="Times New Roman"/>
                <w:b/>
                <w:sz w:val="24"/>
                <w:szCs w:val="24"/>
                <w:u w:val="single"/>
                <w:lang w:eastAsia="hr-HR"/>
              </w:rPr>
            </w:pPr>
          </w:p>
          <w:p w14:paraId="5A8860A6"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NAZIV AKTIVNOSTI/ PROGRAMA/ PROJEKTA:</w:t>
            </w:r>
          </w:p>
          <w:p w14:paraId="3CF09B45"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75816D2C" w14:textId="0135D617" w:rsidR="00CA23A6" w:rsidRPr="00CA23A6" w:rsidRDefault="00F8175C" w:rsidP="00CA23A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Izvannastavna aktivnost – p</w:t>
            </w:r>
            <w:r w:rsidR="00CA23A6" w:rsidRPr="00CA23A6">
              <w:rPr>
                <w:rFonts w:ascii="Times New Roman" w:eastAsia="Times New Roman" w:hAnsi="Times New Roman" w:cs="Times New Roman"/>
                <w:sz w:val="24"/>
                <w:szCs w:val="24"/>
                <w:lang w:eastAsia="hr-HR"/>
              </w:rPr>
              <w:t>raktikum vještina</w:t>
            </w:r>
          </w:p>
          <w:p w14:paraId="0146194A"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tc>
      </w:tr>
      <w:tr w:rsidR="00CA23A6" w:rsidRPr="00CA23A6" w14:paraId="3EA1A3E3"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6153A870" w14:textId="77777777" w:rsidR="00CA23A6" w:rsidRPr="00CA23A6" w:rsidRDefault="00CA23A6" w:rsidP="00CA23A6">
            <w:pPr>
              <w:tabs>
                <w:tab w:val="left" w:pos="8160"/>
              </w:tabs>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NOSITELJ AKTIVNOSTI/ PROGRAMA/ PROJEKTA:</w:t>
            </w:r>
          </w:p>
          <w:p w14:paraId="6171CC64" w14:textId="77777777" w:rsidR="00CA23A6" w:rsidRPr="00CA23A6" w:rsidRDefault="00CA23A6" w:rsidP="00CA23A6">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65BB1442" w14:textId="77777777" w:rsidR="00CA23A6" w:rsidRPr="00CA23A6" w:rsidRDefault="00CA23A6" w:rsidP="00CA23A6">
            <w:pPr>
              <w:tabs>
                <w:tab w:val="left" w:pos="8160"/>
              </w:tabs>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Maja Ostojić i učenici 5. – 8. razreda</w:t>
            </w:r>
          </w:p>
          <w:p w14:paraId="55051273" w14:textId="77777777" w:rsidR="00CA23A6" w:rsidRPr="00CA23A6" w:rsidRDefault="00CA23A6" w:rsidP="00CA23A6">
            <w:pPr>
              <w:tabs>
                <w:tab w:val="left" w:pos="8160"/>
              </w:tabs>
              <w:spacing w:after="0" w:line="240" w:lineRule="auto"/>
              <w:jc w:val="both"/>
              <w:rPr>
                <w:rFonts w:ascii="Times New Roman" w:eastAsia="Times New Roman" w:hAnsi="Times New Roman" w:cs="Times New Roman"/>
                <w:sz w:val="24"/>
                <w:szCs w:val="24"/>
                <w:lang w:eastAsia="hr-HR"/>
              </w:rPr>
            </w:pPr>
          </w:p>
        </w:tc>
      </w:tr>
      <w:tr w:rsidR="00CA23A6" w:rsidRPr="00CA23A6" w14:paraId="445DA7F2"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5A191AB3"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CILJ AKTIVNOSTI/ PROGRAMA/ PROJEKTA:</w:t>
            </w:r>
          </w:p>
          <w:p w14:paraId="102219B3"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0740A53F"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Naučiti učenike osnovnim praktičnim vještinama: kuhanje, šivanje, izrada uporabnih predmeta od recikliranog materijala, sadnja biljaka, sijanje povrća, ukrasnog i začinskog bilja</w:t>
            </w:r>
            <w:r w:rsidR="00BD3F73">
              <w:rPr>
                <w:rFonts w:ascii="Times New Roman" w:eastAsia="Times New Roman" w:hAnsi="Times New Roman" w:cs="Times New Roman"/>
                <w:sz w:val="24"/>
                <w:szCs w:val="24"/>
                <w:lang w:eastAsia="hr-HR"/>
              </w:rPr>
              <w:t>.</w:t>
            </w:r>
          </w:p>
          <w:p w14:paraId="561024B9"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tc>
      </w:tr>
      <w:tr w:rsidR="00CA23A6" w:rsidRPr="00CA23A6" w14:paraId="69AF8DFD"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5800C77A"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NAMJENA AKTIVNOSTI/ PROGRAMA/ PROJEKTA:</w:t>
            </w:r>
          </w:p>
          <w:p w14:paraId="30F187FC"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3CFAA145" w14:textId="77777777" w:rsidR="00CA23A6" w:rsidRPr="00CA23A6" w:rsidRDefault="00CA23A6" w:rsidP="00CA23A6">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sidRPr="00CA23A6">
              <w:rPr>
                <w:rFonts w:ascii="Times New Roman" w:eastAsia="Arial" w:hAnsi="Times New Roman" w:cs="Times New Roman"/>
                <w:color w:val="000000"/>
                <w:sz w:val="24"/>
                <w:szCs w:val="24"/>
                <w:lang w:eastAsia="hr-HR"/>
              </w:rPr>
              <w:t>Učenicima od 5. do 8. razreda</w:t>
            </w:r>
            <w:r w:rsidR="00BD3F73">
              <w:rPr>
                <w:rFonts w:ascii="Times New Roman" w:eastAsia="Arial" w:hAnsi="Times New Roman" w:cs="Times New Roman"/>
                <w:color w:val="000000"/>
                <w:sz w:val="24"/>
                <w:szCs w:val="24"/>
                <w:lang w:eastAsia="hr-HR"/>
              </w:rPr>
              <w:t>.</w:t>
            </w:r>
          </w:p>
          <w:p w14:paraId="76099BEB" w14:textId="77777777" w:rsidR="00CA23A6" w:rsidRPr="00CA23A6" w:rsidRDefault="00CA23A6" w:rsidP="00CA23A6">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CA23A6" w:rsidRPr="00CA23A6" w14:paraId="73670D91" w14:textId="77777777" w:rsidTr="00935781">
        <w:trPr>
          <w:trHeight w:val="83"/>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EE71A6D" w14:textId="77777777" w:rsid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 xml:space="preserve">NAČIN REALIZACIJE AKTIVNOSTI/ PROGRAMA/ PROJEKTA: </w:t>
            </w:r>
          </w:p>
          <w:p w14:paraId="52ED7035" w14:textId="77777777" w:rsidR="00BD3F73" w:rsidRPr="00CA23A6" w:rsidRDefault="00BD3F73" w:rsidP="00CA23A6">
            <w:pPr>
              <w:spacing w:after="0" w:line="240" w:lineRule="auto"/>
              <w:jc w:val="both"/>
              <w:rPr>
                <w:rFonts w:ascii="Times New Roman" w:eastAsia="Times New Roman" w:hAnsi="Times New Roman" w:cs="Times New Roman"/>
                <w:b/>
                <w:sz w:val="24"/>
                <w:szCs w:val="24"/>
                <w:u w:val="single"/>
                <w:lang w:eastAsia="hr-HR"/>
              </w:rPr>
            </w:pPr>
          </w:p>
          <w:p w14:paraId="79F68C53"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Radionice u sklopu izvannastavne aktivnosti</w:t>
            </w:r>
            <w:r w:rsidR="00BD3F73">
              <w:rPr>
                <w:rFonts w:ascii="Times New Roman" w:eastAsia="Times New Roman" w:hAnsi="Times New Roman" w:cs="Times New Roman"/>
                <w:sz w:val="24"/>
                <w:szCs w:val="24"/>
                <w:lang w:eastAsia="hr-HR"/>
              </w:rPr>
              <w:t>.</w:t>
            </w:r>
          </w:p>
          <w:p w14:paraId="02723BA6"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tc>
      </w:tr>
      <w:tr w:rsidR="00CA23A6" w:rsidRPr="00CA23A6" w14:paraId="370A94A5"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538071B5"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b/>
                <w:sz w:val="24"/>
                <w:szCs w:val="24"/>
                <w:u w:val="single"/>
                <w:lang w:eastAsia="hr-HR"/>
              </w:rPr>
              <w:t>VREMENIK AKTIVNOSTI/ PROGRAMA/ PROJEKTA</w:t>
            </w:r>
            <w:r w:rsidRPr="00CA23A6">
              <w:rPr>
                <w:rFonts w:ascii="Times New Roman" w:eastAsia="Times New Roman" w:hAnsi="Times New Roman" w:cs="Times New Roman"/>
                <w:sz w:val="24"/>
                <w:szCs w:val="24"/>
                <w:lang w:eastAsia="hr-HR"/>
              </w:rPr>
              <w:t>:</w:t>
            </w:r>
          </w:p>
          <w:p w14:paraId="01970B3E"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p w14:paraId="1A96FEE0" w14:textId="7CB5CC88"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Izvannastavna aktivnost održavat će se 2 puta tjedno tijekom nastavne godine.</w:t>
            </w:r>
          </w:p>
          <w:p w14:paraId="2DBC9771"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tc>
      </w:tr>
      <w:tr w:rsidR="00CA23A6" w:rsidRPr="00CA23A6" w14:paraId="1FE7F799"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2BF53DD2"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TROŠKOVNIK AKTIVNOSTI/ PROGRAMA/ PROJEKTA:</w:t>
            </w:r>
          </w:p>
          <w:p w14:paraId="7A51622C"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1F303DBA"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Kupovanje namirnica namijenjenih za kuhanje, materijala za izradu ukrasnih predmeta, šivaćeg pribora</w:t>
            </w:r>
            <w:r w:rsidR="00BD3F73">
              <w:rPr>
                <w:rFonts w:ascii="Times New Roman" w:eastAsia="Times New Roman" w:hAnsi="Times New Roman" w:cs="Times New Roman"/>
                <w:sz w:val="24"/>
                <w:szCs w:val="24"/>
                <w:lang w:eastAsia="hr-HR"/>
              </w:rPr>
              <w:t>.</w:t>
            </w:r>
          </w:p>
          <w:p w14:paraId="18BCD945" w14:textId="77777777" w:rsidR="00CA23A6" w:rsidRPr="00CA23A6" w:rsidRDefault="00CA23A6" w:rsidP="00CA23A6">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CA23A6" w:rsidRPr="00CA23A6" w14:paraId="32E3E1A9"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21125FA8"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VREDNOVANJE AKTIVNOSTI/ PROGRAMA/ PROJEKTA:</w:t>
            </w:r>
          </w:p>
          <w:p w14:paraId="58EC76EA"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029AC268" w14:textId="77777777" w:rsidR="00CA23A6" w:rsidRPr="00CA23A6" w:rsidRDefault="00CA23A6" w:rsidP="00CA23A6">
            <w:pPr>
              <w:spacing w:after="0" w:line="240" w:lineRule="auto"/>
              <w:jc w:val="both"/>
              <w:rPr>
                <w:rFonts w:ascii="Times New Roman" w:eastAsia="Times New Roman" w:hAnsi="Times New Roman" w:cs="Times New Roman"/>
                <w:bCs/>
                <w:sz w:val="24"/>
                <w:szCs w:val="24"/>
                <w:lang w:eastAsia="hr-HR"/>
              </w:rPr>
            </w:pPr>
            <w:r w:rsidRPr="00CA23A6">
              <w:rPr>
                <w:rFonts w:ascii="Times New Roman" w:eastAsia="Times New Roman" w:hAnsi="Times New Roman" w:cs="Times New Roman"/>
                <w:bCs/>
                <w:sz w:val="24"/>
                <w:szCs w:val="24"/>
                <w:lang w:eastAsia="hr-HR"/>
              </w:rPr>
              <w:t>Objava odrađenih aktivnosti na web stranici škole, snimanje video priloga o izvannastavnoj aktivnosti</w:t>
            </w:r>
            <w:r w:rsidR="00C11C2C">
              <w:rPr>
                <w:rFonts w:ascii="Times New Roman" w:eastAsia="Times New Roman" w:hAnsi="Times New Roman" w:cs="Times New Roman"/>
                <w:bCs/>
                <w:sz w:val="24"/>
                <w:szCs w:val="24"/>
                <w:lang w:eastAsia="hr-HR"/>
              </w:rPr>
              <w:t>.</w:t>
            </w:r>
          </w:p>
          <w:p w14:paraId="0620C9A1" w14:textId="77777777" w:rsidR="00CA23A6" w:rsidRPr="00CA23A6" w:rsidRDefault="00BD3F73" w:rsidP="00CA23A6">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w:t>
            </w:r>
          </w:p>
        </w:tc>
      </w:tr>
      <w:tr w:rsidR="00CA23A6" w:rsidRPr="00CA23A6" w14:paraId="52BADB31"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6B54D564"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b/>
                <w:sz w:val="24"/>
                <w:szCs w:val="24"/>
                <w:u w:val="single"/>
                <w:lang w:eastAsia="hr-HR"/>
              </w:rPr>
              <w:t>NAČIN KORIŠTENJA DOBIVENIH REZULTATA VREDNOVANJA AKTIVNOSTI/ PROGRAMA/ PROJEKTA</w:t>
            </w:r>
            <w:r w:rsidRPr="00CA23A6">
              <w:rPr>
                <w:rFonts w:ascii="Times New Roman" w:eastAsia="Times New Roman" w:hAnsi="Times New Roman" w:cs="Times New Roman"/>
                <w:sz w:val="24"/>
                <w:szCs w:val="24"/>
                <w:lang w:eastAsia="hr-HR"/>
              </w:rPr>
              <w:t>:</w:t>
            </w:r>
          </w:p>
          <w:p w14:paraId="308B5973"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p w14:paraId="6CF3533C"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Fotografiranje, objavljivanje članaka u školskom listu i na web stranici škole.</w:t>
            </w:r>
          </w:p>
          <w:p w14:paraId="4DCD296B"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tc>
      </w:tr>
    </w:tbl>
    <w:p w14:paraId="6577C12A" w14:textId="77777777" w:rsidR="0093182A" w:rsidRDefault="0093182A"/>
    <w:p w14:paraId="3E3A4458" w14:textId="77777777" w:rsidR="0093182A" w:rsidRDefault="0093182A">
      <w:r>
        <w:br w:type="page"/>
      </w:r>
    </w:p>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1"/>
      </w:tblGrid>
      <w:tr w:rsidR="00CA23A6" w:rsidRPr="00CA23A6" w14:paraId="2130251B"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shd w:val="clear" w:color="auto" w:fill="99FF66"/>
            <w:vAlign w:val="center"/>
          </w:tcPr>
          <w:p w14:paraId="5C5CC6DF" w14:textId="77777777" w:rsidR="004E081E" w:rsidRDefault="004E081E" w:rsidP="00CA23A6">
            <w:pPr>
              <w:spacing w:after="0" w:line="240" w:lineRule="auto"/>
              <w:jc w:val="both"/>
              <w:rPr>
                <w:rFonts w:ascii="Times New Roman" w:eastAsia="Times New Roman" w:hAnsi="Times New Roman" w:cs="Times New Roman"/>
                <w:b/>
                <w:sz w:val="24"/>
                <w:szCs w:val="24"/>
                <w:u w:val="single"/>
                <w:lang w:eastAsia="hr-HR"/>
              </w:rPr>
            </w:pPr>
          </w:p>
          <w:p w14:paraId="6E465038"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NAZIV AKTIVNOSTI/ PROGRAMA/ PROJEKTA:</w:t>
            </w:r>
          </w:p>
          <w:p w14:paraId="1A80742D"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4CF59154" w14:textId="3E56F97F" w:rsid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 xml:space="preserve">Izvannastavna aktivnost </w:t>
            </w:r>
            <w:r>
              <w:rPr>
                <w:rFonts w:ascii="Times New Roman" w:eastAsia="Times New Roman" w:hAnsi="Times New Roman" w:cs="Times New Roman"/>
                <w:sz w:val="24"/>
                <w:szCs w:val="24"/>
                <w:lang w:eastAsia="hr-HR"/>
              </w:rPr>
              <w:t>–</w:t>
            </w:r>
            <w:r w:rsidR="00F8175C">
              <w:rPr>
                <w:rFonts w:ascii="Times New Roman" w:eastAsia="Times New Roman" w:hAnsi="Times New Roman" w:cs="Times New Roman"/>
                <w:sz w:val="24"/>
                <w:szCs w:val="24"/>
                <w:lang w:eastAsia="hr-HR"/>
              </w:rPr>
              <w:t xml:space="preserve"> z</w:t>
            </w:r>
            <w:r w:rsidRPr="00CA23A6">
              <w:rPr>
                <w:rFonts w:ascii="Times New Roman" w:eastAsia="Times New Roman" w:hAnsi="Times New Roman" w:cs="Times New Roman"/>
                <w:sz w:val="24"/>
                <w:szCs w:val="24"/>
                <w:lang w:eastAsia="hr-HR"/>
              </w:rPr>
              <w:t>bor</w:t>
            </w:r>
          </w:p>
          <w:p w14:paraId="03D51916"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tc>
      </w:tr>
      <w:tr w:rsidR="00CA23A6" w:rsidRPr="00CA23A6" w14:paraId="10250D55"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4F0C348E" w14:textId="77777777" w:rsidR="00CA23A6" w:rsidRPr="00CA23A6" w:rsidRDefault="00CA23A6" w:rsidP="00CA23A6">
            <w:pPr>
              <w:tabs>
                <w:tab w:val="left" w:pos="8160"/>
              </w:tabs>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NOSITELJ AKTIVNOSTI/ PROGRAMA/ PROJEKTA:</w:t>
            </w:r>
          </w:p>
          <w:p w14:paraId="22490AD2" w14:textId="77777777" w:rsidR="00CA23A6" w:rsidRPr="00CA23A6" w:rsidRDefault="00CA23A6" w:rsidP="00CA23A6">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6730EEF5" w14:textId="5A5F8401" w:rsidR="00CA23A6" w:rsidRDefault="00CA23A6" w:rsidP="00CA23A6">
            <w:pPr>
              <w:tabs>
                <w:tab w:val="left" w:pos="8160"/>
              </w:tabs>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 xml:space="preserve">Maja Ostojić, učenici </w:t>
            </w:r>
            <w:r w:rsidR="005A5E5C">
              <w:rPr>
                <w:rFonts w:ascii="Times New Roman" w:eastAsia="Times New Roman" w:hAnsi="Times New Roman" w:cs="Times New Roman"/>
                <w:sz w:val="24"/>
                <w:szCs w:val="24"/>
                <w:lang w:eastAsia="hr-HR"/>
              </w:rPr>
              <w:t xml:space="preserve">5. i </w:t>
            </w:r>
            <w:r w:rsidRPr="00CA23A6">
              <w:rPr>
                <w:rFonts w:ascii="Times New Roman" w:eastAsia="Times New Roman" w:hAnsi="Times New Roman" w:cs="Times New Roman"/>
                <w:sz w:val="24"/>
                <w:szCs w:val="24"/>
                <w:lang w:eastAsia="hr-HR"/>
              </w:rPr>
              <w:t>6. razreda</w:t>
            </w:r>
          </w:p>
          <w:p w14:paraId="5B4C1095" w14:textId="77777777" w:rsidR="00BD3F73" w:rsidRPr="00CA23A6" w:rsidRDefault="00BD3F73" w:rsidP="00CA23A6">
            <w:pPr>
              <w:tabs>
                <w:tab w:val="left" w:pos="8160"/>
              </w:tabs>
              <w:spacing w:after="0" w:line="240" w:lineRule="auto"/>
              <w:jc w:val="both"/>
              <w:rPr>
                <w:rFonts w:ascii="Times New Roman" w:eastAsia="Times New Roman" w:hAnsi="Times New Roman" w:cs="Times New Roman"/>
                <w:sz w:val="24"/>
                <w:szCs w:val="24"/>
                <w:lang w:eastAsia="hr-HR"/>
              </w:rPr>
            </w:pPr>
          </w:p>
        </w:tc>
      </w:tr>
      <w:tr w:rsidR="00CA23A6" w:rsidRPr="00CA23A6" w14:paraId="67207B12"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787D2A40"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CILJ AKTIVNOSTI/ PROGRAMA/ PROJEKTA:</w:t>
            </w:r>
          </w:p>
          <w:p w14:paraId="74CAD82D"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24D42B2A"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Naučiti napjeve različitog karaktera: dječje, umjetničke, duhovne, folklorne, zavičajne.</w:t>
            </w:r>
          </w:p>
          <w:p w14:paraId="7A88A4A0"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tc>
      </w:tr>
      <w:tr w:rsidR="00CA23A6" w:rsidRPr="00CA23A6" w14:paraId="2EB8CC6D"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641E3F92"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NAMJENA AKTIVNOSTI/ PROGRAMA/ PROJEKTA:</w:t>
            </w:r>
          </w:p>
          <w:p w14:paraId="7779C2AA"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152DF2EA" w14:textId="15822D40" w:rsidR="00CA23A6" w:rsidRDefault="00CA23A6" w:rsidP="00CA23A6">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sidRPr="00CA23A6">
              <w:rPr>
                <w:rFonts w:ascii="Times New Roman" w:eastAsia="Arial" w:hAnsi="Times New Roman" w:cs="Times New Roman"/>
                <w:color w:val="000000"/>
                <w:sz w:val="24"/>
                <w:szCs w:val="24"/>
                <w:lang w:eastAsia="hr-HR"/>
              </w:rPr>
              <w:t>Učenicima 5.</w:t>
            </w:r>
            <w:r w:rsidR="005A5E5C">
              <w:rPr>
                <w:rFonts w:ascii="Times New Roman" w:eastAsia="Arial" w:hAnsi="Times New Roman" w:cs="Times New Roman"/>
                <w:color w:val="000000"/>
                <w:sz w:val="24"/>
                <w:szCs w:val="24"/>
                <w:lang w:eastAsia="hr-HR"/>
              </w:rPr>
              <w:t xml:space="preserve"> i 6.</w:t>
            </w:r>
            <w:r w:rsidRPr="00CA23A6">
              <w:rPr>
                <w:rFonts w:ascii="Times New Roman" w:eastAsia="Arial" w:hAnsi="Times New Roman" w:cs="Times New Roman"/>
                <w:color w:val="000000"/>
                <w:sz w:val="24"/>
                <w:szCs w:val="24"/>
                <w:lang w:eastAsia="hr-HR"/>
              </w:rPr>
              <w:t xml:space="preserve"> razreda</w:t>
            </w:r>
            <w:r w:rsidR="00C11C2C">
              <w:rPr>
                <w:rFonts w:ascii="Times New Roman" w:eastAsia="Arial" w:hAnsi="Times New Roman" w:cs="Times New Roman"/>
                <w:color w:val="000000"/>
                <w:sz w:val="24"/>
                <w:szCs w:val="24"/>
                <w:lang w:eastAsia="hr-HR"/>
              </w:rPr>
              <w:t>.</w:t>
            </w:r>
          </w:p>
          <w:p w14:paraId="1ECCB7ED" w14:textId="77777777" w:rsidR="00BD3F73" w:rsidRPr="00CA23A6" w:rsidRDefault="00BD3F73" w:rsidP="00CA23A6">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CA23A6" w:rsidRPr="00CA23A6" w14:paraId="09A9DE1E"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2873676"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 xml:space="preserve">NAČIN REALIZACIJE AKTIVNOSTI/ PROGRAMA/ PROJEKTA: </w:t>
            </w:r>
          </w:p>
          <w:p w14:paraId="1840FD93"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104CA66E"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Radionice, odlasci na nastupe, sudjelovanje u priredbama u školi i izvan nje.</w:t>
            </w:r>
          </w:p>
          <w:p w14:paraId="67999304"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tc>
      </w:tr>
      <w:tr w:rsidR="00CA23A6" w:rsidRPr="00CA23A6" w14:paraId="624374AA"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54BADA52"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b/>
                <w:sz w:val="24"/>
                <w:szCs w:val="24"/>
                <w:u w:val="single"/>
                <w:lang w:eastAsia="hr-HR"/>
              </w:rPr>
              <w:t>VREMENIK AKTIVNOSTI/ PROGRAMA/ PROJEKTA</w:t>
            </w:r>
            <w:r w:rsidRPr="00CA23A6">
              <w:rPr>
                <w:rFonts w:ascii="Times New Roman" w:eastAsia="Times New Roman" w:hAnsi="Times New Roman" w:cs="Times New Roman"/>
                <w:sz w:val="24"/>
                <w:szCs w:val="24"/>
                <w:lang w:eastAsia="hr-HR"/>
              </w:rPr>
              <w:t>:</w:t>
            </w:r>
          </w:p>
          <w:p w14:paraId="1F566930"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p w14:paraId="510E1168" w14:textId="501614F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Tijekom cijele nastavne godine</w:t>
            </w:r>
            <w:r w:rsidR="005A5E5C">
              <w:rPr>
                <w:rFonts w:ascii="Times New Roman" w:eastAsia="Times New Roman" w:hAnsi="Times New Roman" w:cs="Times New Roman"/>
                <w:sz w:val="24"/>
                <w:szCs w:val="24"/>
                <w:lang w:eastAsia="hr-HR"/>
              </w:rPr>
              <w:t xml:space="preserve"> – 1 školski sat tjedno</w:t>
            </w:r>
          </w:p>
          <w:p w14:paraId="23BE9AC0"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tc>
      </w:tr>
      <w:tr w:rsidR="00CA23A6" w:rsidRPr="00CA23A6" w14:paraId="1645BFEA"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50DF9172"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TROŠKOVNIK AKTIVNOSTI/ PROGRAMA/ PROJEKTA:</w:t>
            </w:r>
          </w:p>
          <w:p w14:paraId="2BDBADA3"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25A11D49" w14:textId="77777777" w:rsidR="00CA23A6" w:rsidRPr="00CA23A6" w:rsidRDefault="00CA23A6" w:rsidP="00CA23A6">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sidRPr="00CA23A6">
              <w:rPr>
                <w:rFonts w:ascii="Times New Roman" w:eastAsia="Arial" w:hAnsi="Times New Roman" w:cs="Times New Roman"/>
                <w:color w:val="000000"/>
                <w:sz w:val="24"/>
                <w:szCs w:val="24"/>
                <w:lang w:eastAsia="hr-HR"/>
              </w:rPr>
              <w:t>Kopiranje nota, fascikli, pribor za pisanje, udaraljke, boomwhakersi</w:t>
            </w:r>
            <w:r w:rsidR="00BD3F73">
              <w:rPr>
                <w:rFonts w:ascii="Times New Roman" w:eastAsia="Arial" w:hAnsi="Times New Roman" w:cs="Times New Roman"/>
                <w:color w:val="000000"/>
                <w:sz w:val="24"/>
                <w:szCs w:val="24"/>
                <w:lang w:eastAsia="hr-HR"/>
              </w:rPr>
              <w:t>.</w:t>
            </w:r>
          </w:p>
          <w:p w14:paraId="30ED2F8B" w14:textId="77777777" w:rsidR="00CA23A6" w:rsidRPr="00CA23A6" w:rsidRDefault="00CA23A6" w:rsidP="00CA23A6">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CA23A6" w:rsidRPr="00CA23A6" w14:paraId="14C82267"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CE03460"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r w:rsidRPr="00CA23A6">
              <w:rPr>
                <w:rFonts w:ascii="Times New Roman" w:eastAsia="Times New Roman" w:hAnsi="Times New Roman" w:cs="Times New Roman"/>
                <w:b/>
                <w:sz w:val="24"/>
                <w:szCs w:val="24"/>
                <w:u w:val="single"/>
                <w:lang w:eastAsia="hr-HR"/>
              </w:rPr>
              <w:t>VREDNOVANJE AKTIVNOSTI/ PROGRAMA/ PROJEKTA:</w:t>
            </w:r>
          </w:p>
          <w:p w14:paraId="1045FB7A" w14:textId="77777777" w:rsidR="00CA23A6" w:rsidRPr="00CA23A6" w:rsidRDefault="00CA23A6" w:rsidP="00CA23A6">
            <w:pPr>
              <w:spacing w:after="0" w:line="240" w:lineRule="auto"/>
              <w:jc w:val="both"/>
              <w:rPr>
                <w:rFonts w:ascii="Times New Roman" w:eastAsia="Times New Roman" w:hAnsi="Times New Roman" w:cs="Times New Roman"/>
                <w:b/>
                <w:sz w:val="24"/>
                <w:szCs w:val="24"/>
                <w:u w:val="single"/>
                <w:lang w:eastAsia="hr-HR"/>
              </w:rPr>
            </w:pPr>
          </w:p>
          <w:p w14:paraId="67CD3E6D" w14:textId="77777777" w:rsidR="00CA23A6" w:rsidRPr="00CA23A6" w:rsidRDefault="00CA23A6" w:rsidP="00CA23A6">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sidRPr="00CA23A6">
              <w:rPr>
                <w:rFonts w:ascii="Times New Roman" w:eastAsia="Arial" w:hAnsi="Times New Roman" w:cs="Times New Roman"/>
                <w:color w:val="000000"/>
                <w:sz w:val="24"/>
                <w:szCs w:val="24"/>
                <w:lang w:eastAsia="hr-HR"/>
              </w:rPr>
              <w:t>Javni nastupi, izrada video uradaka, spotova</w:t>
            </w:r>
            <w:r w:rsidR="00BD3F73">
              <w:rPr>
                <w:rFonts w:ascii="Times New Roman" w:eastAsia="Arial" w:hAnsi="Times New Roman" w:cs="Times New Roman"/>
                <w:color w:val="000000"/>
                <w:sz w:val="24"/>
                <w:szCs w:val="24"/>
                <w:lang w:eastAsia="hr-HR"/>
              </w:rPr>
              <w:t>.</w:t>
            </w:r>
          </w:p>
          <w:p w14:paraId="47E0C3E6" w14:textId="77777777" w:rsidR="00CA23A6" w:rsidRPr="00CA23A6" w:rsidRDefault="00CA23A6" w:rsidP="00CA23A6">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CA23A6" w:rsidRPr="00CA23A6" w14:paraId="562DFDC0" w14:textId="77777777" w:rsidTr="00935781">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5CDC86B5"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b/>
                <w:sz w:val="24"/>
                <w:szCs w:val="24"/>
                <w:u w:val="single"/>
                <w:lang w:eastAsia="hr-HR"/>
              </w:rPr>
              <w:t>NAČIN KORIŠTENJA DOBIVENIH REZULTATA VREDNOVANJA AKTIVNOSTI/ PROGRAMA/ PROJEKTA</w:t>
            </w:r>
            <w:r w:rsidRPr="00CA23A6">
              <w:rPr>
                <w:rFonts w:ascii="Times New Roman" w:eastAsia="Times New Roman" w:hAnsi="Times New Roman" w:cs="Times New Roman"/>
                <w:sz w:val="24"/>
                <w:szCs w:val="24"/>
                <w:lang w:eastAsia="hr-HR"/>
              </w:rPr>
              <w:t>:</w:t>
            </w:r>
          </w:p>
          <w:p w14:paraId="1328BDED"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p w14:paraId="1D0ADD5B"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r w:rsidRPr="00CA23A6">
              <w:rPr>
                <w:rFonts w:ascii="Times New Roman" w:eastAsia="Times New Roman" w:hAnsi="Times New Roman" w:cs="Times New Roman"/>
                <w:sz w:val="24"/>
                <w:szCs w:val="24"/>
                <w:lang w:eastAsia="hr-HR"/>
              </w:rPr>
              <w:t>Fotografiranje, objavljivanje članaka u školskom listu i na web stranici škole.</w:t>
            </w:r>
          </w:p>
          <w:p w14:paraId="44DA9EA3"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p w14:paraId="12049DFF" w14:textId="77777777" w:rsidR="00CA23A6" w:rsidRPr="00CA23A6" w:rsidRDefault="00CA23A6" w:rsidP="00CA23A6">
            <w:pPr>
              <w:spacing w:after="0" w:line="240" w:lineRule="auto"/>
              <w:jc w:val="both"/>
              <w:rPr>
                <w:rFonts w:ascii="Times New Roman" w:eastAsia="Times New Roman" w:hAnsi="Times New Roman" w:cs="Times New Roman"/>
                <w:sz w:val="24"/>
                <w:szCs w:val="24"/>
                <w:lang w:eastAsia="hr-HR"/>
              </w:rPr>
            </w:pPr>
          </w:p>
        </w:tc>
      </w:tr>
    </w:tbl>
    <w:p w14:paraId="3D6C9ED8" w14:textId="77777777" w:rsidR="0093182A" w:rsidRDefault="0093182A"/>
    <w:p w14:paraId="0B16941F" w14:textId="77777777" w:rsidR="0093182A" w:rsidRDefault="0093182A">
      <w:r>
        <w:br w:type="page"/>
      </w: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0"/>
      </w:tblGrid>
      <w:tr w:rsidR="00F26BBF" w:rsidRPr="00F26BBF" w14:paraId="74F9E927"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shd w:val="clear" w:color="auto" w:fill="99FF66"/>
            <w:vAlign w:val="center"/>
          </w:tcPr>
          <w:p w14:paraId="7C3D1FF5" w14:textId="77777777" w:rsidR="004E081E" w:rsidRDefault="004E081E" w:rsidP="00F26BBF">
            <w:pPr>
              <w:spacing w:after="0" w:line="240" w:lineRule="auto"/>
              <w:rPr>
                <w:rFonts w:ascii="Times New Roman" w:eastAsia="Times New Roman" w:hAnsi="Times New Roman" w:cs="Times New Roman"/>
                <w:b/>
                <w:sz w:val="24"/>
                <w:szCs w:val="24"/>
                <w:u w:val="single"/>
                <w:lang w:eastAsia="hr-HR"/>
              </w:rPr>
            </w:pPr>
          </w:p>
          <w:p w14:paraId="4FFFEAC5" w14:textId="77777777" w:rsidR="00F26BBF" w:rsidRDefault="00F26BBF" w:rsidP="00F26BBF">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NAZIV AKTIVNOSTI/ PROGRAMA/ PROJEKTA:</w:t>
            </w:r>
          </w:p>
          <w:p w14:paraId="27DE6FA5" w14:textId="77777777" w:rsidR="00F26BBF" w:rsidRPr="00F26BBF" w:rsidRDefault="00F26BBF" w:rsidP="00F26BBF">
            <w:pPr>
              <w:spacing w:after="0" w:line="240" w:lineRule="auto"/>
              <w:rPr>
                <w:rFonts w:ascii="Times New Roman" w:eastAsia="Times New Roman" w:hAnsi="Times New Roman" w:cs="Times New Roman"/>
                <w:b/>
                <w:sz w:val="24"/>
                <w:szCs w:val="24"/>
                <w:u w:val="single"/>
                <w:lang w:eastAsia="hr-HR"/>
              </w:rPr>
            </w:pPr>
          </w:p>
          <w:p w14:paraId="1B6DCBE2" w14:textId="43DF52C4" w:rsidR="00F26BBF" w:rsidRPr="00F26BBF" w:rsidRDefault="00F8175C" w:rsidP="00F26BB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Izvannastavna aktivnost – s</w:t>
            </w:r>
            <w:r w:rsidR="00F26BBF" w:rsidRPr="00F26BBF">
              <w:rPr>
                <w:rFonts w:ascii="Times New Roman" w:eastAsia="Times New Roman" w:hAnsi="Times New Roman" w:cs="Times New Roman"/>
                <w:sz w:val="24"/>
                <w:szCs w:val="24"/>
                <w:lang w:eastAsia="hr-HR"/>
              </w:rPr>
              <w:t>viranje</w:t>
            </w:r>
          </w:p>
          <w:p w14:paraId="5E3366C1"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p>
        </w:tc>
      </w:tr>
      <w:tr w:rsidR="00F26BBF" w:rsidRPr="00F26BBF" w14:paraId="307CA49F"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327284B7" w14:textId="77777777" w:rsidR="00F26BBF" w:rsidRDefault="00F26BBF" w:rsidP="00F26BBF">
            <w:pPr>
              <w:tabs>
                <w:tab w:val="left" w:pos="8160"/>
              </w:tabs>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NOSITELJ AKTIVNOSTI/ PROGRAMA/ PROJEKTA:</w:t>
            </w:r>
          </w:p>
          <w:p w14:paraId="6E5A2A95" w14:textId="77777777" w:rsidR="00F26BBF" w:rsidRPr="00F26BBF" w:rsidRDefault="00F26BBF" w:rsidP="00F26BBF">
            <w:pPr>
              <w:tabs>
                <w:tab w:val="left" w:pos="8160"/>
              </w:tabs>
              <w:spacing w:after="0" w:line="240" w:lineRule="auto"/>
              <w:rPr>
                <w:rFonts w:ascii="Times New Roman" w:eastAsia="Times New Roman" w:hAnsi="Times New Roman" w:cs="Times New Roman"/>
                <w:b/>
                <w:sz w:val="24"/>
                <w:szCs w:val="24"/>
                <w:u w:val="single"/>
                <w:lang w:eastAsia="hr-HR"/>
              </w:rPr>
            </w:pPr>
          </w:p>
          <w:p w14:paraId="1420889F" w14:textId="2F19D918" w:rsidR="00F26BBF" w:rsidRDefault="5F2CC8FE" w:rsidP="00F26BBF">
            <w:pPr>
              <w:tabs>
                <w:tab w:val="left" w:pos="8160"/>
              </w:tabs>
              <w:spacing w:after="0" w:line="240" w:lineRule="auto"/>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Maja Ostojić, učenici 5. razreda</w:t>
            </w:r>
          </w:p>
          <w:p w14:paraId="3F260438" w14:textId="77777777" w:rsidR="00BD3F73" w:rsidRPr="00F26BBF" w:rsidRDefault="00BD3F73" w:rsidP="00F26BBF">
            <w:pPr>
              <w:tabs>
                <w:tab w:val="left" w:pos="8160"/>
              </w:tabs>
              <w:spacing w:after="0" w:line="240" w:lineRule="auto"/>
              <w:rPr>
                <w:rFonts w:ascii="Times New Roman" w:eastAsia="Times New Roman" w:hAnsi="Times New Roman" w:cs="Times New Roman"/>
                <w:sz w:val="24"/>
                <w:szCs w:val="24"/>
                <w:lang w:eastAsia="hr-HR"/>
              </w:rPr>
            </w:pPr>
          </w:p>
        </w:tc>
      </w:tr>
      <w:tr w:rsidR="00F26BBF" w:rsidRPr="00F26BBF" w14:paraId="2E4C209A"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38C43E28" w14:textId="77777777" w:rsidR="00F26BBF" w:rsidRDefault="00F26BBF" w:rsidP="00F26BBF">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CILJ AKTIVNOSTI/ PROGRAMA/ PROJEKTA:</w:t>
            </w:r>
          </w:p>
          <w:p w14:paraId="5B914891" w14:textId="77777777" w:rsidR="00F26BBF" w:rsidRPr="00F26BBF" w:rsidRDefault="00F26BBF" w:rsidP="00F26BBF">
            <w:pPr>
              <w:spacing w:after="0" w:line="240" w:lineRule="auto"/>
              <w:rPr>
                <w:rFonts w:ascii="Times New Roman" w:eastAsia="Times New Roman" w:hAnsi="Times New Roman" w:cs="Times New Roman"/>
                <w:b/>
                <w:sz w:val="24"/>
                <w:szCs w:val="24"/>
                <w:u w:val="single"/>
                <w:lang w:eastAsia="hr-HR"/>
              </w:rPr>
            </w:pPr>
          </w:p>
          <w:p w14:paraId="6F99B9D1"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r w:rsidRPr="00F26BBF">
              <w:rPr>
                <w:rFonts w:ascii="Times New Roman" w:eastAsia="Times New Roman" w:hAnsi="Times New Roman" w:cs="Times New Roman"/>
                <w:sz w:val="24"/>
                <w:szCs w:val="24"/>
                <w:lang w:eastAsia="hr-HR"/>
              </w:rPr>
              <w:t>Naučiti svirati pjesme i napjeve na sintesjzeru i harmonici</w:t>
            </w:r>
            <w:r w:rsidR="00BD3F73">
              <w:rPr>
                <w:rFonts w:ascii="Times New Roman" w:eastAsia="Times New Roman" w:hAnsi="Times New Roman" w:cs="Times New Roman"/>
                <w:sz w:val="24"/>
                <w:szCs w:val="24"/>
                <w:lang w:eastAsia="hr-HR"/>
              </w:rPr>
              <w:t>.</w:t>
            </w:r>
          </w:p>
          <w:p w14:paraId="777A6A47"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p>
        </w:tc>
      </w:tr>
      <w:tr w:rsidR="00F26BBF" w:rsidRPr="00F26BBF" w14:paraId="61F26C2F"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398B82B2" w14:textId="77777777" w:rsidR="00F26BBF" w:rsidRDefault="00F26BBF" w:rsidP="00F26BBF">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NAMJENA AKTIVNOSTI/ PROGRAMA/ PROJEKTA:</w:t>
            </w:r>
          </w:p>
          <w:p w14:paraId="3821BCD5" w14:textId="77777777" w:rsidR="00F26BBF" w:rsidRPr="00F26BBF" w:rsidRDefault="00F26BBF" w:rsidP="00F26BBF">
            <w:pPr>
              <w:spacing w:after="0" w:line="240" w:lineRule="auto"/>
              <w:rPr>
                <w:rFonts w:ascii="Times New Roman" w:eastAsia="Times New Roman" w:hAnsi="Times New Roman" w:cs="Times New Roman"/>
                <w:b/>
                <w:sz w:val="24"/>
                <w:szCs w:val="24"/>
                <w:u w:val="single"/>
                <w:lang w:eastAsia="hr-HR"/>
              </w:rPr>
            </w:pPr>
          </w:p>
          <w:p w14:paraId="01560CE0" w14:textId="2EE56EB5" w:rsidR="00F26BBF" w:rsidRPr="00F26BBF" w:rsidRDefault="5F2CC8FE" w:rsidP="6A3B9D7B">
            <w:pPr>
              <w:keepNext/>
              <w:pBdr>
                <w:top w:val="nil"/>
                <w:left w:val="nil"/>
                <w:bottom w:val="nil"/>
                <w:right w:val="nil"/>
                <w:between w:val="nil"/>
              </w:pBdr>
              <w:shd w:val="clear" w:color="auto" w:fill="FFFFFF" w:themeFill="background1"/>
              <w:spacing w:after="0" w:line="276" w:lineRule="auto"/>
              <w:jc w:val="both"/>
              <w:rPr>
                <w:rFonts w:ascii="Times New Roman" w:eastAsia="Arial" w:hAnsi="Times New Roman" w:cs="Times New Roman"/>
                <w:color w:val="000000"/>
                <w:sz w:val="24"/>
                <w:szCs w:val="24"/>
                <w:lang w:eastAsia="hr-HR"/>
              </w:rPr>
            </w:pPr>
            <w:r w:rsidRPr="6A3B9D7B">
              <w:rPr>
                <w:rFonts w:ascii="Times New Roman" w:eastAsia="Arial" w:hAnsi="Times New Roman" w:cs="Times New Roman"/>
                <w:color w:val="000000" w:themeColor="text1"/>
                <w:sz w:val="24"/>
                <w:szCs w:val="24"/>
                <w:lang w:eastAsia="hr-HR"/>
              </w:rPr>
              <w:t>Izvannastavna aktivnost namijenjena je učenicima od 5. razreda</w:t>
            </w:r>
            <w:r w:rsidR="42F762AE" w:rsidRPr="6A3B9D7B">
              <w:rPr>
                <w:rFonts w:ascii="Times New Roman" w:eastAsia="Arial" w:hAnsi="Times New Roman" w:cs="Times New Roman"/>
                <w:color w:val="000000" w:themeColor="text1"/>
                <w:sz w:val="24"/>
                <w:szCs w:val="24"/>
                <w:lang w:eastAsia="hr-HR"/>
              </w:rPr>
              <w:t>.</w:t>
            </w:r>
          </w:p>
          <w:p w14:paraId="5D38AA84" w14:textId="77777777" w:rsidR="00F26BBF" w:rsidRPr="00F26BBF" w:rsidRDefault="00F26BBF" w:rsidP="00F26BBF">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F26BBF" w:rsidRPr="00F26BBF" w14:paraId="0DE368EB"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C2D3166" w14:textId="77777777" w:rsidR="00F26BBF" w:rsidRDefault="00F26BBF" w:rsidP="00F26BBF">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 xml:space="preserve">NAČIN REALIZACIJE AKTIVNOSTI/ PROGRAMA/ PROJEKTA: </w:t>
            </w:r>
          </w:p>
          <w:p w14:paraId="5CCCE63A" w14:textId="77777777" w:rsidR="00F26BBF" w:rsidRPr="00F26BBF" w:rsidRDefault="00F26BBF" w:rsidP="00F26BBF">
            <w:pPr>
              <w:spacing w:after="0" w:line="240" w:lineRule="auto"/>
              <w:rPr>
                <w:rFonts w:ascii="Times New Roman" w:eastAsia="Times New Roman" w:hAnsi="Times New Roman" w:cs="Times New Roman"/>
                <w:b/>
                <w:sz w:val="24"/>
                <w:szCs w:val="24"/>
                <w:u w:val="single"/>
                <w:lang w:eastAsia="hr-HR"/>
              </w:rPr>
            </w:pPr>
          </w:p>
          <w:p w14:paraId="3BA9268C"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r w:rsidRPr="00F26BBF">
              <w:rPr>
                <w:rFonts w:ascii="Times New Roman" w:eastAsia="Times New Roman" w:hAnsi="Times New Roman" w:cs="Times New Roman"/>
                <w:sz w:val="24"/>
                <w:szCs w:val="24"/>
                <w:lang w:eastAsia="hr-HR"/>
              </w:rPr>
              <w:t>Radionice u sklopu izvananstavne aktivnosti Sviranje</w:t>
            </w:r>
            <w:r w:rsidR="00BD3F73">
              <w:rPr>
                <w:rFonts w:ascii="Times New Roman" w:eastAsia="Times New Roman" w:hAnsi="Times New Roman" w:cs="Times New Roman"/>
                <w:sz w:val="24"/>
                <w:szCs w:val="24"/>
                <w:lang w:eastAsia="hr-HR"/>
              </w:rPr>
              <w:t>.</w:t>
            </w:r>
          </w:p>
          <w:p w14:paraId="63389CC7"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p>
        </w:tc>
      </w:tr>
      <w:tr w:rsidR="00F26BBF" w:rsidRPr="00F26BBF" w14:paraId="10240F87"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683CC50D" w14:textId="77777777" w:rsidR="00F26BBF" w:rsidRDefault="00F26BBF" w:rsidP="00F26BBF">
            <w:pPr>
              <w:spacing w:after="0" w:line="240" w:lineRule="auto"/>
              <w:rPr>
                <w:rFonts w:ascii="Times New Roman" w:eastAsia="Times New Roman" w:hAnsi="Times New Roman" w:cs="Times New Roman"/>
                <w:sz w:val="24"/>
                <w:szCs w:val="24"/>
                <w:lang w:eastAsia="hr-HR"/>
              </w:rPr>
            </w:pPr>
            <w:r w:rsidRPr="00F26BBF">
              <w:rPr>
                <w:rFonts w:ascii="Times New Roman" w:eastAsia="Times New Roman" w:hAnsi="Times New Roman" w:cs="Times New Roman"/>
                <w:b/>
                <w:sz w:val="24"/>
                <w:szCs w:val="24"/>
                <w:u w:val="single"/>
                <w:lang w:eastAsia="hr-HR"/>
              </w:rPr>
              <w:t>VREMENIK AKTIVNOSTI/ PROGRAMA/ PROJEKTA</w:t>
            </w:r>
            <w:r w:rsidRPr="00F26BBF">
              <w:rPr>
                <w:rFonts w:ascii="Times New Roman" w:eastAsia="Times New Roman" w:hAnsi="Times New Roman" w:cs="Times New Roman"/>
                <w:sz w:val="24"/>
                <w:szCs w:val="24"/>
                <w:lang w:eastAsia="hr-HR"/>
              </w:rPr>
              <w:t>:</w:t>
            </w:r>
          </w:p>
          <w:p w14:paraId="7E608113"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p>
          <w:p w14:paraId="5744B1AF"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r w:rsidRPr="00F26BBF">
              <w:rPr>
                <w:rFonts w:ascii="Times New Roman" w:eastAsia="Times New Roman" w:hAnsi="Times New Roman" w:cs="Times New Roman"/>
                <w:sz w:val="24"/>
                <w:szCs w:val="24"/>
                <w:lang w:eastAsia="hr-HR"/>
              </w:rPr>
              <w:t>Tijekom cijele nastavne godine 1 sat tjedno</w:t>
            </w:r>
            <w:r w:rsidR="00C11C2C">
              <w:rPr>
                <w:rFonts w:ascii="Times New Roman" w:eastAsia="Times New Roman" w:hAnsi="Times New Roman" w:cs="Times New Roman"/>
                <w:sz w:val="24"/>
                <w:szCs w:val="24"/>
                <w:lang w:eastAsia="hr-HR"/>
              </w:rPr>
              <w:t>.</w:t>
            </w:r>
          </w:p>
          <w:p w14:paraId="0161631D"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p>
        </w:tc>
      </w:tr>
      <w:tr w:rsidR="00F26BBF" w:rsidRPr="00F26BBF" w14:paraId="78AD185F"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5274662A" w14:textId="77777777" w:rsidR="00F26BBF" w:rsidRDefault="00F26BBF" w:rsidP="00F26BBF">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TROŠKOVNIK AKTIVNOSTI/ PROGRAMA/ PROJEKTA:</w:t>
            </w:r>
          </w:p>
          <w:p w14:paraId="56804078" w14:textId="77777777" w:rsidR="00F26BBF" w:rsidRDefault="00F26BBF" w:rsidP="00F26BBF">
            <w:pPr>
              <w:spacing w:after="0" w:line="240" w:lineRule="auto"/>
              <w:rPr>
                <w:rFonts w:ascii="Times New Roman" w:eastAsia="Times New Roman" w:hAnsi="Times New Roman" w:cs="Times New Roman"/>
                <w:b/>
                <w:sz w:val="24"/>
                <w:szCs w:val="24"/>
                <w:u w:val="single"/>
                <w:lang w:eastAsia="hr-HR"/>
              </w:rPr>
            </w:pPr>
          </w:p>
          <w:p w14:paraId="113630A3" w14:textId="77777777" w:rsidR="00F26BBF" w:rsidRPr="00F26BBF" w:rsidRDefault="00F26BBF" w:rsidP="00F26BBF">
            <w:pPr>
              <w:spacing w:after="0" w:line="240" w:lineRule="auto"/>
              <w:rPr>
                <w:rFonts w:ascii="Times New Roman" w:eastAsia="Times New Roman" w:hAnsi="Times New Roman" w:cs="Times New Roman"/>
                <w:b/>
                <w:sz w:val="24"/>
                <w:szCs w:val="24"/>
                <w:u w:val="single"/>
                <w:lang w:eastAsia="hr-HR"/>
              </w:rPr>
            </w:pPr>
          </w:p>
          <w:p w14:paraId="66F4860C" w14:textId="77777777" w:rsidR="00F26BBF" w:rsidRPr="00F26BBF" w:rsidRDefault="00F26BBF" w:rsidP="00F26BBF">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r w:rsidRPr="00F26BBF">
              <w:rPr>
                <w:rFonts w:ascii="Times New Roman" w:eastAsia="Arial" w:hAnsi="Times New Roman" w:cs="Times New Roman"/>
                <w:color w:val="000000"/>
                <w:sz w:val="24"/>
                <w:szCs w:val="24"/>
                <w:lang w:eastAsia="hr-HR"/>
              </w:rPr>
              <w:t>Oprema za sviranje, papir za note, kajdanke</w:t>
            </w:r>
            <w:r w:rsidR="00BD3F73">
              <w:rPr>
                <w:rFonts w:ascii="Times New Roman" w:eastAsia="Arial" w:hAnsi="Times New Roman" w:cs="Times New Roman"/>
                <w:color w:val="000000"/>
                <w:sz w:val="24"/>
                <w:szCs w:val="24"/>
                <w:lang w:eastAsia="hr-HR"/>
              </w:rPr>
              <w:t>.</w:t>
            </w:r>
          </w:p>
          <w:p w14:paraId="4DC77A56" w14:textId="77777777" w:rsidR="00F26BBF" w:rsidRPr="00F26BBF" w:rsidRDefault="00F26BBF" w:rsidP="00F26BBF">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p>
        </w:tc>
      </w:tr>
      <w:tr w:rsidR="00F26BBF" w:rsidRPr="00F26BBF" w14:paraId="5A131FFE"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38CDA44" w14:textId="77777777" w:rsidR="00F26BBF" w:rsidRDefault="00F26BBF" w:rsidP="00F26BBF">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VREDNOVANJE AKTIVNOSTI/ PROGRAMA/ PROJEKTA:</w:t>
            </w:r>
          </w:p>
          <w:p w14:paraId="6D9E2FF4" w14:textId="77777777" w:rsidR="00F26BBF" w:rsidRPr="00F26BBF" w:rsidRDefault="00F26BBF" w:rsidP="00F26BBF">
            <w:pPr>
              <w:spacing w:after="0" w:line="240" w:lineRule="auto"/>
              <w:rPr>
                <w:rFonts w:ascii="Times New Roman" w:eastAsia="Times New Roman" w:hAnsi="Times New Roman" w:cs="Times New Roman"/>
                <w:b/>
                <w:sz w:val="24"/>
                <w:szCs w:val="24"/>
                <w:u w:val="single"/>
                <w:lang w:eastAsia="hr-HR"/>
              </w:rPr>
            </w:pPr>
          </w:p>
          <w:p w14:paraId="68A287E4" w14:textId="77777777" w:rsidR="00F26BBF" w:rsidRPr="00F26BBF" w:rsidRDefault="00F26BBF" w:rsidP="00F26BBF">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r w:rsidRPr="00F26BBF">
              <w:rPr>
                <w:rFonts w:ascii="Times New Roman" w:eastAsia="Arial" w:hAnsi="Times New Roman" w:cs="Times New Roman"/>
                <w:color w:val="000000"/>
                <w:sz w:val="24"/>
                <w:szCs w:val="24"/>
                <w:lang w:eastAsia="hr-HR"/>
              </w:rPr>
              <w:t>Objava video uradaka na Youtube kanalu škole</w:t>
            </w:r>
            <w:r w:rsidR="00BD3F73">
              <w:rPr>
                <w:rFonts w:ascii="Times New Roman" w:eastAsia="Arial" w:hAnsi="Times New Roman" w:cs="Times New Roman"/>
                <w:color w:val="000000"/>
                <w:sz w:val="24"/>
                <w:szCs w:val="24"/>
                <w:lang w:eastAsia="hr-HR"/>
              </w:rPr>
              <w:t>.</w:t>
            </w:r>
          </w:p>
          <w:p w14:paraId="3E443788" w14:textId="77777777" w:rsidR="00F26BBF" w:rsidRPr="00F26BBF" w:rsidRDefault="00F26BBF" w:rsidP="00F26BBF">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p>
        </w:tc>
      </w:tr>
      <w:tr w:rsidR="00F26BBF" w:rsidRPr="00F26BBF" w14:paraId="3C29E932"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ABF26F8"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r w:rsidRPr="00F26BBF">
              <w:rPr>
                <w:rFonts w:ascii="Times New Roman" w:eastAsia="Times New Roman" w:hAnsi="Times New Roman" w:cs="Times New Roman"/>
                <w:b/>
                <w:sz w:val="24"/>
                <w:szCs w:val="24"/>
                <w:u w:val="single"/>
                <w:lang w:eastAsia="hr-HR"/>
              </w:rPr>
              <w:t>NAČIN KORIŠTENJA DOBIVENIH REZULTATA VREDNOVANJA AKTIVNOSTI/ PROGRAMA/ PROJEKTA</w:t>
            </w:r>
            <w:r w:rsidRPr="00F26BBF">
              <w:rPr>
                <w:rFonts w:ascii="Times New Roman" w:eastAsia="Times New Roman" w:hAnsi="Times New Roman" w:cs="Times New Roman"/>
                <w:sz w:val="24"/>
                <w:szCs w:val="24"/>
                <w:lang w:eastAsia="hr-HR"/>
              </w:rPr>
              <w:t>:</w:t>
            </w:r>
          </w:p>
          <w:p w14:paraId="0246CDD1"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p>
          <w:p w14:paraId="7152769B"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r w:rsidRPr="00F26BBF">
              <w:rPr>
                <w:rFonts w:ascii="Times New Roman" w:eastAsia="Times New Roman" w:hAnsi="Times New Roman" w:cs="Times New Roman"/>
                <w:sz w:val="24"/>
                <w:szCs w:val="24"/>
                <w:lang w:eastAsia="hr-HR"/>
              </w:rPr>
              <w:t>Fotografiranje, objavljivanje članaka u školskom listu i na web stranici škole.</w:t>
            </w:r>
          </w:p>
          <w:p w14:paraId="039D148C" w14:textId="77777777" w:rsidR="00F26BBF" w:rsidRPr="00F26BBF" w:rsidRDefault="00F26BBF" w:rsidP="00F26BBF">
            <w:pPr>
              <w:spacing w:after="0" w:line="240" w:lineRule="auto"/>
              <w:rPr>
                <w:rFonts w:ascii="Times New Roman" w:eastAsia="Times New Roman" w:hAnsi="Times New Roman" w:cs="Times New Roman"/>
                <w:sz w:val="24"/>
                <w:szCs w:val="24"/>
                <w:lang w:eastAsia="hr-HR"/>
              </w:rPr>
            </w:pPr>
          </w:p>
        </w:tc>
      </w:tr>
    </w:tbl>
    <w:p w14:paraId="2EE3EEB1" w14:textId="77777777" w:rsidR="0093182A" w:rsidRDefault="0093182A"/>
    <w:p w14:paraId="7948D9BC" w14:textId="77777777" w:rsidR="0093182A" w:rsidRDefault="0093182A">
      <w:r>
        <w:br w:type="page"/>
      </w: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0"/>
      </w:tblGrid>
      <w:tr w:rsidR="00BD3F73" w:rsidRPr="00F26BBF" w14:paraId="3559A202"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shd w:val="clear" w:color="auto" w:fill="99FF66"/>
            <w:vAlign w:val="center"/>
          </w:tcPr>
          <w:p w14:paraId="7AD5EE8A" w14:textId="77777777" w:rsidR="004E081E" w:rsidRDefault="004E081E" w:rsidP="001606B5">
            <w:pPr>
              <w:spacing w:after="0" w:line="240" w:lineRule="auto"/>
              <w:rPr>
                <w:rFonts w:ascii="Times New Roman" w:eastAsia="Times New Roman" w:hAnsi="Times New Roman" w:cs="Times New Roman"/>
                <w:b/>
                <w:sz w:val="24"/>
                <w:szCs w:val="24"/>
                <w:u w:val="single"/>
                <w:lang w:eastAsia="hr-HR"/>
              </w:rPr>
            </w:pPr>
          </w:p>
          <w:p w14:paraId="7C2D1E0A" w14:textId="77777777" w:rsidR="00BD3F73" w:rsidRDefault="00BD3F73" w:rsidP="001606B5">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NAZIV AKTIVNOSTI/ PROGRAMA/ PROJEKTA:</w:t>
            </w:r>
          </w:p>
          <w:p w14:paraId="69E653DA" w14:textId="77777777" w:rsidR="00BD3F73" w:rsidRPr="00F26BBF" w:rsidRDefault="00BD3F73" w:rsidP="001606B5">
            <w:pPr>
              <w:spacing w:after="0" w:line="240" w:lineRule="auto"/>
              <w:rPr>
                <w:rFonts w:ascii="Times New Roman" w:eastAsia="Times New Roman" w:hAnsi="Times New Roman" w:cs="Times New Roman"/>
                <w:b/>
                <w:sz w:val="24"/>
                <w:szCs w:val="24"/>
                <w:u w:val="single"/>
                <w:lang w:eastAsia="hr-HR"/>
              </w:rPr>
            </w:pPr>
          </w:p>
          <w:p w14:paraId="442BB387" w14:textId="0C7839DE" w:rsidR="00BD3F73" w:rsidRPr="00F26BBF" w:rsidRDefault="00EE641B" w:rsidP="001606B5">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Izvan</w:t>
            </w:r>
            <w:r w:rsidR="00F8175C">
              <w:rPr>
                <w:rFonts w:ascii="Times New Roman" w:eastAsia="Times New Roman" w:hAnsi="Times New Roman" w:cs="Times New Roman"/>
                <w:sz w:val="24"/>
                <w:szCs w:val="24"/>
                <w:lang w:eastAsia="hr-HR"/>
              </w:rPr>
              <w:t>nastavna aktivnost - d</w:t>
            </w:r>
            <w:r w:rsidR="00BD3F73">
              <w:rPr>
                <w:rFonts w:ascii="Times New Roman" w:eastAsia="Times New Roman" w:hAnsi="Times New Roman" w:cs="Times New Roman"/>
                <w:sz w:val="24"/>
                <w:szCs w:val="24"/>
                <w:lang w:eastAsia="hr-HR"/>
              </w:rPr>
              <w:t>omaćinstvo</w:t>
            </w:r>
          </w:p>
          <w:p w14:paraId="5B931A02" w14:textId="77777777" w:rsidR="00BD3F73" w:rsidRPr="00F26BBF" w:rsidRDefault="00BD3F73" w:rsidP="001606B5">
            <w:pPr>
              <w:spacing w:after="0" w:line="240" w:lineRule="auto"/>
              <w:rPr>
                <w:rFonts w:ascii="Times New Roman" w:eastAsia="Times New Roman" w:hAnsi="Times New Roman" w:cs="Times New Roman"/>
                <w:sz w:val="24"/>
                <w:szCs w:val="24"/>
                <w:lang w:eastAsia="hr-HR"/>
              </w:rPr>
            </w:pPr>
          </w:p>
        </w:tc>
      </w:tr>
      <w:tr w:rsidR="00BD3F73" w:rsidRPr="00F26BBF" w14:paraId="333B9D75"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4AA8F40D" w14:textId="77777777" w:rsidR="00BD3F73" w:rsidRDefault="00BD3F73" w:rsidP="001606B5">
            <w:pPr>
              <w:tabs>
                <w:tab w:val="left" w:pos="8160"/>
              </w:tabs>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NOSITELJ AKTIVNOSTI/ PROGRAMA/ PROJEKTA:</w:t>
            </w:r>
          </w:p>
          <w:p w14:paraId="4EA781F2" w14:textId="77777777" w:rsidR="00BD3F73" w:rsidRPr="00F26BBF" w:rsidRDefault="00BD3F73" w:rsidP="001606B5">
            <w:pPr>
              <w:tabs>
                <w:tab w:val="left" w:pos="8160"/>
              </w:tabs>
              <w:spacing w:after="0" w:line="240" w:lineRule="auto"/>
              <w:rPr>
                <w:rFonts w:ascii="Times New Roman" w:eastAsia="Times New Roman" w:hAnsi="Times New Roman" w:cs="Times New Roman"/>
                <w:b/>
                <w:sz w:val="24"/>
                <w:szCs w:val="24"/>
                <w:u w:val="single"/>
                <w:lang w:eastAsia="hr-HR"/>
              </w:rPr>
            </w:pPr>
          </w:p>
          <w:p w14:paraId="0B30F7FC" w14:textId="77777777" w:rsidR="00BD3F73" w:rsidRDefault="00BD3F73" w:rsidP="001606B5">
            <w:pPr>
              <w:tabs>
                <w:tab w:val="left" w:pos="816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Učiteljica Milena Vojnović </w:t>
            </w:r>
            <w:r w:rsidR="00487FF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Gros</w:t>
            </w:r>
          </w:p>
          <w:p w14:paraId="70A63491" w14:textId="77777777" w:rsidR="00487FF3" w:rsidRPr="00F26BBF" w:rsidRDefault="00487FF3" w:rsidP="001606B5">
            <w:pPr>
              <w:tabs>
                <w:tab w:val="left" w:pos="8160"/>
              </w:tabs>
              <w:spacing w:after="0" w:line="240" w:lineRule="auto"/>
              <w:rPr>
                <w:rFonts w:ascii="Times New Roman" w:eastAsia="Times New Roman" w:hAnsi="Times New Roman" w:cs="Times New Roman"/>
                <w:sz w:val="24"/>
                <w:szCs w:val="24"/>
                <w:lang w:eastAsia="hr-HR"/>
              </w:rPr>
            </w:pPr>
          </w:p>
        </w:tc>
      </w:tr>
      <w:tr w:rsidR="00BD3F73" w:rsidRPr="00F26BBF" w14:paraId="52925015"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111451DF" w14:textId="77777777" w:rsidR="00BD3F73" w:rsidRDefault="00BD3F73" w:rsidP="001606B5">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CILJ AKTIVNOSTI/ PROGRAMA/ PROJEKTA:</w:t>
            </w:r>
          </w:p>
          <w:p w14:paraId="53958C9C" w14:textId="77777777" w:rsidR="00BD3F73" w:rsidRPr="00F26BBF" w:rsidRDefault="00BD3F73" w:rsidP="001606B5">
            <w:pPr>
              <w:spacing w:after="0" w:line="240" w:lineRule="auto"/>
              <w:rPr>
                <w:rFonts w:ascii="Times New Roman" w:eastAsia="Times New Roman" w:hAnsi="Times New Roman" w:cs="Times New Roman"/>
                <w:b/>
                <w:sz w:val="24"/>
                <w:szCs w:val="24"/>
                <w:u w:val="single"/>
                <w:lang w:eastAsia="hr-HR"/>
              </w:rPr>
            </w:pPr>
          </w:p>
          <w:p w14:paraId="2B402A25" w14:textId="77777777" w:rsidR="00BD3F73" w:rsidRDefault="00BD3F73" w:rsidP="001606B5">
            <w:pPr>
              <w:spacing w:after="0" w:line="240" w:lineRule="auto"/>
              <w:rPr>
                <w:rFonts w:ascii="Times New Roman" w:eastAsia="Times New Roman" w:hAnsi="Times New Roman" w:cs="Times New Roman"/>
                <w:sz w:val="24"/>
                <w:szCs w:val="24"/>
                <w:lang w:eastAsia="hr-HR"/>
              </w:rPr>
            </w:pPr>
            <w:r w:rsidRPr="00BD3F73">
              <w:rPr>
                <w:rFonts w:ascii="Times New Roman" w:eastAsia="Times New Roman" w:hAnsi="Times New Roman" w:cs="Times New Roman"/>
                <w:sz w:val="24"/>
                <w:szCs w:val="24"/>
                <w:lang w:eastAsia="hr-HR"/>
              </w:rPr>
              <w:t>Zdravo se hraniti, pravilno rasporediti vlastito vrijeme, sačuvati tjelesno ali i duhovno zdravlje, naučiti kako upotrebljavati kućanske aparate, postaviti pribor za jelo, brinuti o biljkama, osnove šivanja i pripremanja jednostavnih objeda, izrađivanje ukrasa za značajne datume.</w:t>
            </w:r>
          </w:p>
          <w:p w14:paraId="579D8F61" w14:textId="77777777" w:rsidR="00BD3F73" w:rsidRPr="00F26BBF" w:rsidRDefault="00BD3F73" w:rsidP="001606B5">
            <w:pPr>
              <w:spacing w:after="0" w:line="240" w:lineRule="auto"/>
              <w:rPr>
                <w:rFonts w:ascii="Times New Roman" w:eastAsia="Times New Roman" w:hAnsi="Times New Roman" w:cs="Times New Roman"/>
                <w:sz w:val="24"/>
                <w:szCs w:val="24"/>
                <w:lang w:eastAsia="hr-HR"/>
              </w:rPr>
            </w:pPr>
          </w:p>
        </w:tc>
      </w:tr>
      <w:tr w:rsidR="00BD3F73" w:rsidRPr="00F26BBF" w14:paraId="3BAF6D01"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52171948" w14:textId="77777777" w:rsidR="00BD3F73" w:rsidRDefault="00BD3F73" w:rsidP="001606B5">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NAMJENA AKTIVNOSTI/ PROGRAMA/ PROJEKTA:</w:t>
            </w:r>
          </w:p>
          <w:p w14:paraId="5B31CF53" w14:textId="77777777" w:rsidR="00BD3F73" w:rsidRPr="00F26BBF" w:rsidRDefault="00BD3F73" w:rsidP="001606B5">
            <w:pPr>
              <w:spacing w:after="0" w:line="240" w:lineRule="auto"/>
              <w:rPr>
                <w:rFonts w:ascii="Times New Roman" w:eastAsia="Times New Roman" w:hAnsi="Times New Roman" w:cs="Times New Roman"/>
                <w:b/>
                <w:sz w:val="24"/>
                <w:szCs w:val="24"/>
                <w:u w:val="single"/>
                <w:lang w:eastAsia="hr-HR"/>
              </w:rPr>
            </w:pPr>
          </w:p>
          <w:p w14:paraId="20EB79C6" w14:textId="5C4C96A7" w:rsidR="00BD3F73" w:rsidRDefault="42F762AE" w:rsidP="6A3B9D7B">
            <w:pPr>
              <w:keepNext/>
              <w:pBdr>
                <w:top w:val="nil"/>
                <w:left w:val="nil"/>
                <w:bottom w:val="nil"/>
                <w:right w:val="nil"/>
                <w:between w:val="nil"/>
              </w:pBdr>
              <w:shd w:val="clear" w:color="auto" w:fill="FFFFFF" w:themeFill="background1"/>
              <w:spacing w:after="0" w:line="276" w:lineRule="auto"/>
              <w:jc w:val="both"/>
              <w:rPr>
                <w:rFonts w:ascii="Times New Roman" w:eastAsia="Arial" w:hAnsi="Times New Roman" w:cs="Times New Roman"/>
                <w:color w:val="000000"/>
                <w:sz w:val="24"/>
                <w:szCs w:val="24"/>
                <w:lang w:eastAsia="hr-HR"/>
              </w:rPr>
            </w:pPr>
            <w:r w:rsidRPr="6A3B9D7B">
              <w:rPr>
                <w:rFonts w:ascii="Times New Roman" w:eastAsia="Arial" w:hAnsi="Times New Roman" w:cs="Times New Roman"/>
                <w:color w:val="000000" w:themeColor="text1"/>
                <w:sz w:val="24"/>
                <w:szCs w:val="24"/>
                <w:lang w:eastAsia="hr-HR"/>
              </w:rPr>
              <w:t>Osposobiti učenike</w:t>
            </w:r>
            <w:r w:rsidR="2BCC7B74" w:rsidRPr="6A3B9D7B">
              <w:rPr>
                <w:rFonts w:ascii="Times New Roman" w:eastAsia="Arial" w:hAnsi="Times New Roman" w:cs="Times New Roman"/>
                <w:color w:val="000000" w:themeColor="text1"/>
                <w:sz w:val="24"/>
                <w:szCs w:val="24"/>
                <w:lang w:eastAsia="hr-HR"/>
              </w:rPr>
              <w:t xml:space="preserve"> 1. i 2.r</w:t>
            </w:r>
            <w:r w:rsidR="64D86003" w:rsidRPr="6A3B9D7B">
              <w:rPr>
                <w:rFonts w:ascii="Times New Roman" w:eastAsia="Arial" w:hAnsi="Times New Roman" w:cs="Times New Roman"/>
                <w:color w:val="000000" w:themeColor="text1"/>
                <w:sz w:val="24"/>
                <w:szCs w:val="24"/>
                <w:lang w:eastAsia="hr-HR"/>
              </w:rPr>
              <w:t>azreda</w:t>
            </w:r>
            <w:r w:rsidRPr="6A3B9D7B">
              <w:rPr>
                <w:rFonts w:ascii="Times New Roman" w:eastAsia="Arial" w:hAnsi="Times New Roman" w:cs="Times New Roman"/>
                <w:color w:val="000000" w:themeColor="text1"/>
                <w:sz w:val="24"/>
                <w:szCs w:val="24"/>
                <w:lang w:eastAsia="hr-HR"/>
              </w:rPr>
              <w:t xml:space="preserve"> za samostalnu upotrebu predmeta iz svakodnevnog života.</w:t>
            </w:r>
          </w:p>
          <w:p w14:paraId="04AB5383" w14:textId="77777777" w:rsidR="00BD3F73" w:rsidRPr="00F26BBF" w:rsidRDefault="00BD3F73" w:rsidP="001606B5">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BD3F73" w:rsidRPr="00F26BBF" w14:paraId="4A31C48C"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53F5A3D7" w14:textId="77777777" w:rsidR="00BD3F73" w:rsidRDefault="00BD3F73" w:rsidP="001606B5">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 xml:space="preserve">NAČIN REALIZACIJE AKTIVNOSTI/ PROGRAMA/ PROJEKTA: </w:t>
            </w:r>
          </w:p>
          <w:p w14:paraId="119B5F34" w14:textId="77777777" w:rsidR="00BD3F73" w:rsidRPr="00F26BBF" w:rsidRDefault="00BD3F73" w:rsidP="001606B5">
            <w:pPr>
              <w:spacing w:after="0" w:line="240" w:lineRule="auto"/>
              <w:rPr>
                <w:rFonts w:ascii="Times New Roman" w:eastAsia="Times New Roman" w:hAnsi="Times New Roman" w:cs="Times New Roman"/>
                <w:b/>
                <w:sz w:val="24"/>
                <w:szCs w:val="24"/>
                <w:u w:val="single"/>
                <w:lang w:eastAsia="hr-HR"/>
              </w:rPr>
            </w:pPr>
          </w:p>
          <w:p w14:paraId="109FF72E" w14:textId="77777777" w:rsidR="00BD3F73" w:rsidRDefault="00BD3F73" w:rsidP="001606B5">
            <w:pPr>
              <w:spacing w:after="0" w:line="240" w:lineRule="auto"/>
              <w:rPr>
                <w:rFonts w:ascii="Times New Roman" w:eastAsia="Times New Roman" w:hAnsi="Times New Roman" w:cs="Times New Roman"/>
                <w:sz w:val="24"/>
                <w:szCs w:val="24"/>
                <w:lang w:eastAsia="hr-HR"/>
              </w:rPr>
            </w:pPr>
            <w:r w:rsidRPr="00BD3F73">
              <w:rPr>
                <w:rFonts w:ascii="Times New Roman" w:eastAsia="Times New Roman" w:hAnsi="Times New Roman" w:cs="Times New Roman"/>
                <w:sz w:val="24"/>
                <w:szCs w:val="24"/>
                <w:lang w:eastAsia="hr-HR"/>
              </w:rPr>
              <w:t>Frontalni, individualni, grupni rad, rad u paru.</w:t>
            </w:r>
          </w:p>
          <w:p w14:paraId="63DA5668" w14:textId="77777777" w:rsidR="00BD3F73" w:rsidRPr="00F26BBF" w:rsidRDefault="00BD3F73" w:rsidP="001606B5">
            <w:pPr>
              <w:spacing w:after="0" w:line="240" w:lineRule="auto"/>
              <w:rPr>
                <w:rFonts w:ascii="Times New Roman" w:eastAsia="Times New Roman" w:hAnsi="Times New Roman" w:cs="Times New Roman"/>
                <w:sz w:val="24"/>
                <w:szCs w:val="24"/>
                <w:lang w:eastAsia="hr-HR"/>
              </w:rPr>
            </w:pPr>
          </w:p>
        </w:tc>
      </w:tr>
      <w:tr w:rsidR="00BD3F73" w:rsidRPr="00F26BBF" w14:paraId="626ED877"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724E16DB" w14:textId="77777777" w:rsidR="00BD3F73" w:rsidRDefault="00BD3F73" w:rsidP="001606B5">
            <w:pPr>
              <w:spacing w:after="0" w:line="240" w:lineRule="auto"/>
              <w:rPr>
                <w:rFonts w:ascii="Times New Roman" w:eastAsia="Times New Roman" w:hAnsi="Times New Roman" w:cs="Times New Roman"/>
                <w:sz w:val="24"/>
                <w:szCs w:val="24"/>
                <w:lang w:eastAsia="hr-HR"/>
              </w:rPr>
            </w:pPr>
            <w:r w:rsidRPr="00F26BBF">
              <w:rPr>
                <w:rFonts w:ascii="Times New Roman" w:eastAsia="Times New Roman" w:hAnsi="Times New Roman" w:cs="Times New Roman"/>
                <w:b/>
                <w:sz w:val="24"/>
                <w:szCs w:val="24"/>
                <w:u w:val="single"/>
                <w:lang w:eastAsia="hr-HR"/>
              </w:rPr>
              <w:t>VREMENIK AKTIVNOSTI/ PROGRAMA/ PROJEKTA</w:t>
            </w:r>
            <w:r w:rsidRPr="00F26BBF">
              <w:rPr>
                <w:rFonts w:ascii="Times New Roman" w:eastAsia="Times New Roman" w:hAnsi="Times New Roman" w:cs="Times New Roman"/>
                <w:sz w:val="24"/>
                <w:szCs w:val="24"/>
                <w:lang w:eastAsia="hr-HR"/>
              </w:rPr>
              <w:t>:</w:t>
            </w:r>
          </w:p>
          <w:p w14:paraId="38CFD442" w14:textId="77777777" w:rsidR="00BD3F73" w:rsidRPr="00F26BBF" w:rsidRDefault="00BD3F73" w:rsidP="001606B5">
            <w:pPr>
              <w:spacing w:after="0" w:line="240" w:lineRule="auto"/>
              <w:rPr>
                <w:rFonts w:ascii="Times New Roman" w:eastAsia="Times New Roman" w:hAnsi="Times New Roman" w:cs="Times New Roman"/>
                <w:sz w:val="24"/>
                <w:szCs w:val="24"/>
                <w:lang w:eastAsia="hr-HR"/>
              </w:rPr>
            </w:pPr>
          </w:p>
          <w:p w14:paraId="180EB5D4" w14:textId="60948C7F" w:rsidR="00BD3F73" w:rsidRPr="00F26BBF" w:rsidRDefault="00BD3F73" w:rsidP="001606B5">
            <w:pPr>
              <w:spacing w:after="0" w:line="240" w:lineRule="auto"/>
              <w:rPr>
                <w:rFonts w:ascii="Times New Roman" w:eastAsia="Times New Roman" w:hAnsi="Times New Roman" w:cs="Times New Roman"/>
                <w:sz w:val="24"/>
                <w:szCs w:val="24"/>
                <w:lang w:eastAsia="hr-HR"/>
              </w:rPr>
            </w:pPr>
            <w:r w:rsidRPr="00F26BBF">
              <w:rPr>
                <w:rFonts w:ascii="Times New Roman" w:eastAsia="Times New Roman" w:hAnsi="Times New Roman" w:cs="Times New Roman"/>
                <w:sz w:val="24"/>
                <w:szCs w:val="24"/>
                <w:lang w:eastAsia="hr-HR"/>
              </w:rPr>
              <w:t xml:space="preserve">Tijekom cijele nastavne godine </w:t>
            </w:r>
            <w:r w:rsidR="00DC1DC5">
              <w:rPr>
                <w:rFonts w:ascii="Times New Roman" w:eastAsia="Times New Roman" w:hAnsi="Times New Roman" w:cs="Times New Roman"/>
                <w:sz w:val="24"/>
                <w:szCs w:val="24"/>
                <w:lang w:eastAsia="hr-HR"/>
              </w:rPr>
              <w:t>-</w:t>
            </w:r>
            <w:r w:rsidRPr="00F26BBF">
              <w:rPr>
                <w:rFonts w:ascii="Times New Roman" w:eastAsia="Times New Roman" w:hAnsi="Times New Roman" w:cs="Times New Roman"/>
                <w:sz w:val="24"/>
                <w:szCs w:val="24"/>
                <w:lang w:eastAsia="hr-HR"/>
              </w:rPr>
              <w:t>1 sat tjedno</w:t>
            </w:r>
            <w:r>
              <w:rPr>
                <w:rFonts w:ascii="Times New Roman" w:eastAsia="Times New Roman" w:hAnsi="Times New Roman" w:cs="Times New Roman"/>
                <w:sz w:val="24"/>
                <w:szCs w:val="24"/>
                <w:lang w:eastAsia="hr-HR"/>
              </w:rPr>
              <w:t>.</w:t>
            </w:r>
          </w:p>
          <w:p w14:paraId="0762554B" w14:textId="77777777" w:rsidR="00BD3F73" w:rsidRPr="00F26BBF" w:rsidRDefault="00BD3F73" w:rsidP="001606B5">
            <w:pPr>
              <w:spacing w:after="0" w:line="240" w:lineRule="auto"/>
              <w:rPr>
                <w:rFonts w:ascii="Times New Roman" w:eastAsia="Times New Roman" w:hAnsi="Times New Roman" w:cs="Times New Roman"/>
                <w:sz w:val="24"/>
                <w:szCs w:val="24"/>
                <w:lang w:eastAsia="hr-HR"/>
              </w:rPr>
            </w:pPr>
          </w:p>
        </w:tc>
      </w:tr>
      <w:tr w:rsidR="00BD3F73" w:rsidRPr="00F26BBF" w14:paraId="58A97EDA"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51732C3D" w14:textId="77777777" w:rsidR="00BD3F73" w:rsidRDefault="00BD3F73" w:rsidP="001606B5">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TROŠKOVNIK AKTIVNOSTI/ PROGRAMA/ PROJEKTA:</w:t>
            </w:r>
          </w:p>
          <w:p w14:paraId="4A750649" w14:textId="77777777" w:rsidR="00BD3F73" w:rsidRPr="00F26BBF" w:rsidRDefault="00BD3F73" w:rsidP="001606B5">
            <w:pPr>
              <w:spacing w:after="0" w:line="240" w:lineRule="auto"/>
              <w:rPr>
                <w:rFonts w:ascii="Times New Roman" w:eastAsia="Times New Roman" w:hAnsi="Times New Roman" w:cs="Times New Roman"/>
                <w:b/>
                <w:sz w:val="24"/>
                <w:szCs w:val="24"/>
                <w:u w:val="single"/>
                <w:lang w:eastAsia="hr-HR"/>
              </w:rPr>
            </w:pPr>
          </w:p>
          <w:p w14:paraId="067F0E77" w14:textId="77777777" w:rsidR="00BD3F73" w:rsidRPr="00F26BBF" w:rsidRDefault="00BD3F73" w:rsidP="001606B5">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Nema troškova.</w:t>
            </w:r>
          </w:p>
          <w:p w14:paraId="535AACF1" w14:textId="77777777" w:rsidR="00BD3F73" w:rsidRPr="00F26BBF" w:rsidRDefault="00BD3F73" w:rsidP="001606B5">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p>
        </w:tc>
      </w:tr>
      <w:tr w:rsidR="00BD3F73" w:rsidRPr="00F26BBF" w14:paraId="569C1483"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79746136" w14:textId="77777777" w:rsidR="00BD3F73" w:rsidRDefault="00BD3F73" w:rsidP="001606B5">
            <w:pPr>
              <w:spacing w:after="0" w:line="240" w:lineRule="auto"/>
              <w:rPr>
                <w:rFonts w:ascii="Times New Roman" w:eastAsia="Times New Roman" w:hAnsi="Times New Roman" w:cs="Times New Roman"/>
                <w:b/>
                <w:sz w:val="24"/>
                <w:szCs w:val="24"/>
                <w:u w:val="single"/>
                <w:lang w:eastAsia="hr-HR"/>
              </w:rPr>
            </w:pPr>
            <w:r w:rsidRPr="00F26BBF">
              <w:rPr>
                <w:rFonts w:ascii="Times New Roman" w:eastAsia="Times New Roman" w:hAnsi="Times New Roman" w:cs="Times New Roman"/>
                <w:b/>
                <w:sz w:val="24"/>
                <w:szCs w:val="24"/>
                <w:u w:val="single"/>
                <w:lang w:eastAsia="hr-HR"/>
              </w:rPr>
              <w:t>VREDNOVANJE AKTIVNOSTI/ PROGRAMA/ PROJEKTA:</w:t>
            </w:r>
          </w:p>
          <w:p w14:paraId="00C243AA" w14:textId="77777777" w:rsidR="00BD3F73" w:rsidRPr="00F26BBF" w:rsidRDefault="00BD3F73" w:rsidP="001606B5">
            <w:pPr>
              <w:spacing w:after="0" w:line="240" w:lineRule="auto"/>
              <w:rPr>
                <w:rFonts w:ascii="Times New Roman" w:eastAsia="Times New Roman" w:hAnsi="Times New Roman" w:cs="Times New Roman"/>
                <w:b/>
                <w:sz w:val="24"/>
                <w:szCs w:val="24"/>
                <w:u w:val="single"/>
                <w:lang w:eastAsia="hr-HR"/>
              </w:rPr>
            </w:pPr>
          </w:p>
          <w:p w14:paraId="37AA8BBA" w14:textId="77777777" w:rsidR="00BD3F73" w:rsidRPr="00F26BBF" w:rsidRDefault="00BD3F73" w:rsidP="001606B5">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r w:rsidRPr="00BD3F73">
              <w:rPr>
                <w:rFonts w:ascii="Times New Roman" w:eastAsia="Arial" w:hAnsi="Times New Roman" w:cs="Times New Roman"/>
                <w:color w:val="000000"/>
                <w:sz w:val="24"/>
                <w:szCs w:val="24"/>
                <w:lang w:eastAsia="hr-HR"/>
              </w:rPr>
              <w:t>Opisno praćenje napredovanja tijekom školske godine.</w:t>
            </w:r>
          </w:p>
          <w:p w14:paraId="24BF368A" w14:textId="77777777" w:rsidR="00BD3F73" w:rsidRPr="00F26BBF" w:rsidRDefault="00BD3F73" w:rsidP="001606B5">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p>
        </w:tc>
      </w:tr>
      <w:tr w:rsidR="00BD3F73" w:rsidRPr="00F26BBF" w14:paraId="5AFBF345"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3CCBD143" w14:textId="77777777" w:rsidR="00BD3F73" w:rsidRPr="00F26BBF" w:rsidRDefault="00BD3F73" w:rsidP="001606B5">
            <w:pPr>
              <w:spacing w:after="0" w:line="240" w:lineRule="auto"/>
              <w:rPr>
                <w:rFonts w:ascii="Times New Roman" w:eastAsia="Times New Roman" w:hAnsi="Times New Roman" w:cs="Times New Roman"/>
                <w:sz w:val="24"/>
                <w:szCs w:val="24"/>
                <w:lang w:eastAsia="hr-HR"/>
              </w:rPr>
            </w:pPr>
            <w:r w:rsidRPr="00F26BBF">
              <w:rPr>
                <w:rFonts w:ascii="Times New Roman" w:eastAsia="Times New Roman" w:hAnsi="Times New Roman" w:cs="Times New Roman"/>
                <w:b/>
                <w:sz w:val="24"/>
                <w:szCs w:val="24"/>
                <w:u w:val="single"/>
                <w:lang w:eastAsia="hr-HR"/>
              </w:rPr>
              <w:t>NAČIN KORIŠTENJA DOBIVENIH REZULTATA VREDNOVANJA AKTIVNOSTI/ PROGRAMA/ PROJEKTA</w:t>
            </w:r>
            <w:r w:rsidRPr="00F26BBF">
              <w:rPr>
                <w:rFonts w:ascii="Times New Roman" w:eastAsia="Times New Roman" w:hAnsi="Times New Roman" w:cs="Times New Roman"/>
                <w:sz w:val="24"/>
                <w:szCs w:val="24"/>
                <w:lang w:eastAsia="hr-HR"/>
              </w:rPr>
              <w:t>:</w:t>
            </w:r>
          </w:p>
          <w:p w14:paraId="7227D1DA" w14:textId="77777777" w:rsidR="00BD3F73" w:rsidRPr="00F26BBF" w:rsidRDefault="00BD3F73" w:rsidP="001606B5">
            <w:pPr>
              <w:spacing w:after="0" w:line="240" w:lineRule="auto"/>
              <w:rPr>
                <w:rFonts w:ascii="Times New Roman" w:eastAsia="Times New Roman" w:hAnsi="Times New Roman" w:cs="Times New Roman"/>
                <w:sz w:val="24"/>
                <w:szCs w:val="24"/>
                <w:lang w:eastAsia="hr-HR"/>
              </w:rPr>
            </w:pPr>
          </w:p>
          <w:p w14:paraId="7CAA8237" w14:textId="77777777" w:rsidR="00BD3F73" w:rsidRDefault="00BD3F73" w:rsidP="001606B5">
            <w:pPr>
              <w:spacing w:after="0" w:line="240" w:lineRule="auto"/>
              <w:rPr>
                <w:rFonts w:ascii="Times New Roman" w:eastAsia="Times New Roman" w:hAnsi="Times New Roman" w:cs="Times New Roman"/>
                <w:sz w:val="24"/>
                <w:szCs w:val="24"/>
                <w:lang w:eastAsia="hr-HR"/>
              </w:rPr>
            </w:pPr>
            <w:r w:rsidRPr="00BD3F73">
              <w:rPr>
                <w:rFonts w:ascii="Times New Roman" w:eastAsia="Times New Roman" w:hAnsi="Times New Roman" w:cs="Times New Roman"/>
                <w:sz w:val="24"/>
                <w:szCs w:val="24"/>
                <w:lang w:eastAsia="hr-HR"/>
              </w:rPr>
              <w:t>Rezultate upotrijebiti kako bi povećali interes za korištenje svakodnevnih predmeta i omogućili osnovnu upotrebu tih predmeta.</w:t>
            </w:r>
          </w:p>
          <w:p w14:paraId="34527915" w14:textId="77777777" w:rsidR="00BD3F73" w:rsidRPr="00F26BBF" w:rsidRDefault="00BD3F73" w:rsidP="001606B5">
            <w:pPr>
              <w:spacing w:after="0" w:line="240" w:lineRule="auto"/>
              <w:rPr>
                <w:rFonts w:ascii="Times New Roman" w:eastAsia="Times New Roman" w:hAnsi="Times New Roman" w:cs="Times New Roman"/>
                <w:sz w:val="24"/>
                <w:szCs w:val="24"/>
                <w:lang w:eastAsia="hr-HR"/>
              </w:rPr>
            </w:pPr>
          </w:p>
        </w:tc>
      </w:tr>
    </w:tbl>
    <w:p w14:paraId="0EB07357" w14:textId="77777777" w:rsidR="0093182A" w:rsidRDefault="0093182A"/>
    <w:p w14:paraId="224578D8" w14:textId="77777777" w:rsidR="0093182A" w:rsidRDefault="0093182A">
      <w:r>
        <w:br w:type="page"/>
      </w:r>
    </w:p>
    <w:tbl>
      <w:tblPr>
        <w:tblW w:w="11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2"/>
      </w:tblGrid>
      <w:tr w:rsidR="00D8185D" w:rsidRPr="00D8185D" w14:paraId="361B657E"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shd w:val="clear" w:color="auto" w:fill="99FF66"/>
            <w:vAlign w:val="center"/>
          </w:tcPr>
          <w:p w14:paraId="5E39BEB3" w14:textId="77777777" w:rsidR="004E081E" w:rsidRDefault="004E081E" w:rsidP="00D8185D">
            <w:pPr>
              <w:rPr>
                <w:rFonts w:ascii="Times New Roman" w:hAnsi="Times New Roman" w:cs="Times New Roman"/>
                <w:b/>
                <w:sz w:val="24"/>
                <w:szCs w:val="24"/>
                <w:u w:val="single"/>
              </w:rPr>
            </w:pPr>
          </w:p>
          <w:p w14:paraId="6855B6C3" w14:textId="77777777" w:rsidR="00D8185D" w:rsidRPr="00D8185D" w:rsidRDefault="00D8185D" w:rsidP="00D8185D">
            <w:pPr>
              <w:rPr>
                <w:rFonts w:ascii="Times New Roman" w:hAnsi="Times New Roman" w:cs="Times New Roman"/>
                <w:b/>
                <w:sz w:val="24"/>
                <w:szCs w:val="24"/>
                <w:u w:val="single"/>
              </w:rPr>
            </w:pPr>
            <w:r w:rsidRPr="00D8185D">
              <w:rPr>
                <w:rFonts w:ascii="Times New Roman" w:hAnsi="Times New Roman" w:cs="Times New Roman"/>
                <w:b/>
                <w:sz w:val="24"/>
                <w:szCs w:val="24"/>
                <w:u w:val="single"/>
              </w:rPr>
              <w:t>NAZIV AKTIVNOSTI/ PROGRAMA/ PROJEKTA:</w:t>
            </w:r>
          </w:p>
          <w:p w14:paraId="3B513999" w14:textId="741F41A2" w:rsidR="00D8185D" w:rsidRPr="00D8185D" w:rsidRDefault="00D8185D" w:rsidP="00EE641B">
            <w:pPr>
              <w:rPr>
                <w:rFonts w:ascii="Times New Roman" w:hAnsi="Times New Roman" w:cs="Times New Roman"/>
                <w:sz w:val="24"/>
                <w:szCs w:val="24"/>
              </w:rPr>
            </w:pPr>
            <w:r w:rsidRPr="00D8185D">
              <w:rPr>
                <w:rFonts w:ascii="Times New Roman" w:hAnsi="Times New Roman" w:cs="Times New Roman"/>
                <w:sz w:val="24"/>
                <w:szCs w:val="24"/>
              </w:rPr>
              <w:t xml:space="preserve">Prirodoslovci - </w:t>
            </w:r>
            <w:r w:rsidR="005A5E5C">
              <w:rPr>
                <w:rFonts w:ascii="Times New Roman" w:hAnsi="Times New Roman" w:cs="Times New Roman"/>
                <w:sz w:val="24"/>
                <w:szCs w:val="24"/>
              </w:rPr>
              <w:t xml:space="preserve">skupina za učenike </w:t>
            </w:r>
            <w:r w:rsidR="00EE641B">
              <w:rPr>
                <w:rFonts w:ascii="Times New Roman" w:hAnsi="Times New Roman" w:cs="Times New Roman"/>
                <w:sz w:val="24"/>
                <w:szCs w:val="24"/>
              </w:rPr>
              <w:t>1. i 2</w:t>
            </w:r>
            <w:r w:rsidR="005A5E5C">
              <w:rPr>
                <w:rFonts w:ascii="Times New Roman" w:hAnsi="Times New Roman" w:cs="Times New Roman"/>
                <w:sz w:val="24"/>
                <w:szCs w:val="24"/>
              </w:rPr>
              <w:t>. razreda</w:t>
            </w:r>
          </w:p>
        </w:tc>
      </w:tr>
      <w:tr w:rsidR="00D8185D" w:rsidRPr="00D8185D" w14:paraId="09B72BAB"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5411747B" w14:textId="77777777" w:rsidR="00D8185D" w:rsidRPr="00D8185D" w:rsidRDefault="00D8185D" w:rsidP="00D8185D">
            <w:pPr>
              <w:rPr>
                <w:rFonts w:ascii="Times New Roman" w:hAnsi="Times New Roman" w:cs="Times New Roman"/>
                <w:b/>
                <w:sz w:val="24"/>
                <w:szCs w:val="24"/>
                <w:u w:val="single"/>
              </w:rPr>
            </w:pPr>
            <w:r w:rsidRPr="00D8185D">
              <w:rPr>
                <w:rFonts w:ascii="Times New Roman" w:hAnsi="Times New Roman" w:cs="Times New Roman"/>
                <w:b/>
                <w:sz w:val="24"/>
                <w:szCs w:val="24"/>
                <w:u w:val="single"/>
              </w:rPr>
              <w:t>NOSITELJ AKTIVNOSTI/ PROGRAMA/ PROJEKTA:</w:t>
            </w:r>
          </w:p>
          <w:p w14:paraId="3CAE6721"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Učiteljica Marija Kardaš</w:t>
            </w:r>
          </w:p>
        </w:tc>
      </w:tr>
      <w:tr w:rsidR="00D8185D" w:rsidRPr="00D8185D" w14:paraId="5CD07636"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5312E7F5" w14:textId="77777777" w:rsidR="00D8185D" w:rsidRPr="00D8185D" w:rsidRDefault="00D8185D" w:rsidP="00D8185D">
            <w:pPr>
              <w:rPr>
                <w:rFonts w:ascii="Times New Roman" w:hAnsi="Times New Roman" w:cs="Times New Roman"/>
                <w:b/>
                <w:sz w:val="24"/>
                <w:szCs w:val="24"/>
                <w:u w:val="single"/>
              </w:rPr>
            </w:pPr>
            <w:r w:rsidRPr="00D8185D">
              <w:rPr>
                <w:rFonts w:ascii="Times New Roman" w:hAnsi="Times New Roman" w:cs="Times New Roman"/>
                <w:b/>
                <w:sz w:val="24"/>
                <w:szCs w:val="24"/>
                <w:u w:val="single"/>
              </w:rPr>
              <w:t>CILJ AKTIVNOSTI/ PROGRAMA/ PROJEKTA:</w:t>
            </w:r>
          </w:p>
          <w:p w14:paraId="17597B9F"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 xml:space="preserve">Razvijanje govornih sposobnosti i izražajnosti. </w:t>
            </w:r>
          </w:p>
          <w:p w14:paraId="5EE83F87"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Upoznavanje biljnog i životinjskog svijeta te pojava oko nas.</w:t>
            </w:r>
          </w:p>
          <w:p w14:paraId="0EDA03CD"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Poticanje kreativnosti i samostalnosti u javnim nastupima.</w:t>
            </w:r>
          </w:p>
        </w:tc>
      </w:tr>
      <w:tr w:rsidR="00D8185D" w:rsidRPr="00D8185D" w14:paraId="044FF75C"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4453CBEF" w14:textId="77777777" w:rsidR="00D8185D" w:rsidRPr="00D8185D" w:rsidRDefault="00D8185D" w:rsidP="00D8185D">
            <w:pPr>
              <w:rPr>
                <w:rFonts w:ascii="Times New Roman" w:hAnsi="Times New Roman" w:cs="Times New Roman"/>
                <w:b/>
                <w:sz w:val="24"/>
                <w:szCs w:val="24"/>
                <w:u w:val="single"/>
              </w:rPr>
            </w:pPr>
            <w:r w:rsidRPr="00D8185D">
              <w:rPr>
                <w:rFonts w:ascii="Times New Roman" w:hAnsi="Times New Roman" w:cs="Times New Roman"/>
                <w:b/>
                <w:sz w:val="24"/>
                <w:szCs w:val="24"/>
                <w:u w:val="single"/>
              </w:rPr>
              <w:t>NAMJENA AKTIVNOSTI/ PROGRAMA/ PROJEKTA:</w:t>
            </w:r>
          </w:p>
          <w:p w14:paraId="5DC37341"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Razvijanje osobnosti i samopouzdanja kroz istraživanje i provođenje pokusa.</w:t>
            </w:r>
          </w:p>
          <w:p w14:paraId="2E295FE1"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Razvijanje znatiželje i proučavanja svijeta oko nas.</w:t>
            </w:r>
          </w:p>
        </w:tc>
      </w:tr>
      <w:tr w:rsidR="00D8185D" w:rsidRPr="00D8185D" w14:paraId="5B8B1369"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0AD135E1" w14:textId="77777777" w:rsidR="00D8185D" w:rsidRPr="00D8185D" w:rsidRDefault="00D8185D" w:rsidP="00D8185D">
            <w:pPr>
              <w:rPr>
                <w:rFonts w:ascii="Times New Roman" w:hAnsi="Times New Roman" w:cs="Times New Roman"/>
                <w:b/>
                <w:sz w:val="24"/>
                <w:szCs w:val="24"/>
                <w:u w:val="single"/>
              </w:rPr>
            </w:pPr>
            <w:r w:rsidRPr="00D8185D">
              <w:rPr>
                <w:rFonts w:ascii="Times New Roman" w:hAnsi="Times New Roman" w:cs="Times New Roman"/>
                <w:b/>
                <w:sz w:val="24"/>
                <w:szCs w:val="24"/>
                <w:u w:val="single"/>
              </w:rPr>
              <w:t xml:space="preserve">NAČIN REALIZACIJE AKTIVNOSTI/ PROGRAMA/ PROJEKTA: </w:t>
            </w:r>
          </w:p>
          <w:p w14:paraId="170CA7B9"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Tjedni sastanci uključuju prikupljanje potrebnih materijala i izvođenje jednostavnih pokusa i istraživanja, praćenje i evidentiranje rezultata, kao i njihovo obrazlaganje.</w:t>
            </w:r>
          </w:p>
        </w:tc>
      </w:tr>
      <w:tr w:rsidR="00D8185D" w:rsidRPr="00D8185D" w14:paraId="47A48E76"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01748D9F"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b/>
                <w:sz w:val="24"/>
                <w:szCs w:val="24"/>
                <w:u w:val="single"/>
              </w:rPr>
              <w:t>VREMENIK AKTIVNOSTI/ PROGRAMA/ PROJEKTA</w:t>
            </w:r>
            <w:r w:rsidRPr="00D8185D">
              <w:rPr>
                <w:rFonts w:ascii="Times New Roman" w:hAnsi="Times New Roman" w:cs="Times New Roman"/>
                <w:sz w:val="24"/>
                <w:szCs w:val="24"/>
              </w:rPr>
              <w:t>:</w:t>
            </w:r>
          </w:p>
          <w:p w14:paraId="6F69C481" w14:textId="11EB9FE4" w:rsidR="00D8185D" w:rsidRPr="00D8185D" w:rsidRDefault="096D40A6" w:rsidP="005A5E5C">
            <w:pPr>
              <w:rPr>
                <w:rFonts w:ascii="Times New Roman" w:hAnsi="Times New Roman" w:cs="Times New Roman"/>
                <w:sz w:val="24"/>
                <w:szCs w:val="24"/>
              </w:rPr>
            </w:pPr>
            <w:r w:rsidRPr="6A3B9D7B">
              <w:rPr>
                <w:rFonts w:ascii="Times New Roman" w:hAnsi="Times New Roman" w:cs="Times New Roman"/>
                <w:sz w:val="24"/>
                <w:szCs w:val="24"/>
              </w:rPr>
              <w:t xml:space="preserve">Tijekom </w:t>
            </w:r>
            <w:r w:rsidR="005A5E5C" w:rsidRPr="6A3B9D7B">
              <w:rPr>
                <w:rFonts w:ascii="Times New Roman" w:hAnsi="Times New Roman" w:cs="Times New Roman"/>
                <w:sz w:val="24"/>
                <w:szCs w:val="24"/>
              </w:rPr>
              <w:t>nastavne godine</w:t>
            </w:r>
            <w:r w:rsidR="7D0FB251" w:rsidRPr="6A3B9D7B">
              <w:rPr>
                <w:rFonts w:ascii="Times New Roman" w:hAnsi="Times New Roman" w:cs="Times New Roman"/>
                <w:sz w:val="24"/>
                <w:szCs w:val="24"/>
              </w:rPr>
              <w:t xml:space="preserve">, petkom, 5. školski sat  </w:t>
            </w:r>
          </w:p>
        </w:tc>
      </w:tr>
      <w:tr w:rsidR="00D8185D" w:rsidRPr="00D8185D" w14:paraId="3E94DC96"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0EFA2527" w14:textId="77777777" w:rsidR="00D8185D" w:rsidRPr="00D8185D" w:rsidRDefault="00D8185D" w:rsidP="00D8185D">
            <w:pPr>
              <w:rPr>
                <w:rFonts w:ascii="Times New Roman" w:hAnsi="Times New Roman" w:cs="Times New Roman"/>
                <w:b/>
                <w:sz w:val="24"/>
                <w:szCs w:val="24"/>
                <w:u w:val="single"/>
              </w:rPr>
            </w:pPr>
            <w:r w:rsidRPr="00D8185D">
              <w:rPr>
                <w:rFonts w:ascii="Times New Roman" w:hAnsi="Times New Roman" w:cs="Times New Roman"/>
                <w:b/>
                <w:sz w:val="24"/>
                <w:szCs w:val="24"/>
                <w:u w:val="single"/>
              </w:rPr>
              <w:t>TROŠKOVNIK AKTIVNOSTI/ PROGRAMA/ PROJEKTA:</w:t>
            </w:r>
          </w:p>
          <w:p w14:paraId="2D700C4E"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 xml:space="preserve">Troškove materijala snose roditelji. </w:t>
            </w:r>
          </w:p>
        </w:tc>
      </w:tr>
      <w:tr w:rsidR="00D8185D" w:rsidRPr="00D8185D" w14:paraId="64378513"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6FDF2E92" w14:textId="77777777" w:rsidR="00D8185D" w:rsidRPr="00D8185D" w:rsidRDefault="00D8185D" w:rsidP="00D8185D">
            <w:pPr>
              <w:rPr>
                <w:rFonts w:ascii="Times New Roman" w:hAnsi="Times New Roman" w:cs="Times New Roman"/>
                <w:b/>
                <w:sz w:val="24"/>
                <w:szCs w:val="24"/>
                <w:u w:val="single"/>
              </w:rPr>
            </w:pPr>
            <w:r w:rsidRPr="00D8185D">
              <w:rPr>
                <w:rFonts w:ascii="Times New Roman" w:hAnsi="Times New Roman" w:cs="Times New Roman"/>
                <w:b/>
                <w:sz w:val="24"/>
                <w:szCs w:val="24"/>
                <w:u w:val="single"/>
              </w:rPr>
              <w:t>VREDNOVANJE AKTIVNOSTI/ PROGRAMA/ PROJEKTA:</w:t>
            </w:r>
          </w:p>
          <w:p w14:paraId="600A8D33"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Pohvale, rezultati, priznanja kao poticaj za daljnje razvijanje.</w:t>
            </w:r>
          </w:p>
          <w:p w14:paraId="0FD7C89A"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Samostalno prezentiranje istraživanja i pokusa.</w:t>
            </w:r>
          </w:p>
        </w:tc>
      </w:tr>
      <w:tr w:rsidR="00D8185D" w:rsidRPr="00D8185D" w14:paraId="3979534F"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40F90E88"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b/>
                <w:sz w:val="24"/>
                <w:szCs w:val="24"/>
                <w:u w:val="single"/>
              </w:rPr>
              <w:t>NAČIN KORIŠTENJA DOBIVENIH REZULTATA VREDNOVANJA AKTIVNOSTI/ PROGRAMA/ PROJEKTA</w:t>
            </w:r>
            <w:r w:rsidRPr="00D8185D">
              <w:rPr>
                <w:rFonts w:ascii="Times New Roman" w:hAnsi="Times New Roman" w:cs="Times New Roman"/>
                <w:sz w:val="24"/>
                <w:szCs w:val="24"/>
              </w:rPr>
              <w:t>:</w:t>
            </w:r>
          </w:p>
          <w:p w14:paraId="2DAF4F13" w14:textId="77777777" w:rsidR="00D8185D" w:rsidRPr="00D8185D" w:rsidRDefault="00D8185D" w:rsidP="00D8185D">
            <w:pPr>
              <w:rPr>
                <w:rFonts w:ascii="Times New Roman" w:hAnsi="Times New Roman" w:cs="Times New Roman"/>
                <w:sz w:val="24"/>
                <w:szCs w:val="24"/>
              </w:rPr>
            </w:pPr>
            <w:r w:rsidRPr="00D8185D">
              <w:rPr>
                <w:rFonts w:ascii="Times New Roman" w:hAnsi="Times New Roman" w:cs="Times New Roman"/>
                <w:sz w:val="24"/>
                <w:szCs w:val="24"/>
              </w:rPr>
              <w:t>Usvojene vještine koristiti u daljnjem školovanju i svakodnevnom životu.</w:t>
            </w:r>
          </w:p>
        </w:tc>
      </w:tr>
    </w:tbl>
    <w:p w14:paraId="7E7DDB82" w14:textId="77777777" w:rsidR="0093182A" w:rsidRDefault="0093182A"/>
    <w:p w14:paraId="1F3F3E82" w14:textId="3F4C2165" w:rsidR="00E0741F" w:rsidRDefault="00E0741F" w:rsidP="00E0741F"/>
    <w:p w14:paraId="66A9FD20" w14:textId="34098F1B" w:rsidR="00C64F5C" w:rsidRDefault="00C64F5C" w:rsidP="00E0741F"/>
    <w:p w14:paraId="6DC3C96F" w14:textId="223D7078" w:rsidR="00C64F5C" w:rsidRDefault="00C64F5C" w:rsidP="00E0741F"/>
    <w:p w14:paraId="2A107E3E" w14:textId="2157C303" w:rsidR="00C64F5C" w:rsidRDefault="00C64F5C" w:rsidP="00E0741F"/>
    <w:p w14:paraId="3EE1129F" w14:textId="77777777" w:rsidR="00C64F5C" w:rsidRPr="00C64F5C" w:rsidRDefault="00C64F5C" w:rsidP="00E0741F"/>
    <w:tbl>
      <w:tblPr>
        <w:tblW w:w="11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2"/>
      </w:tblGrid>
      <w:tr w:rsidR="00E0741F" w:rsidRPr="00D8185D" w14:paraId="6F52E9C4"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shd w:val="clear" w:color="auto" w:fill="99FF66"/>
            <w:vAlign w:val="center"/>
          </w:tcPr>
          <w:p w14:paraId="11420163" w14:textId="77777777" w:rsidR="00E0741F" w:rsidRDefault="00E0741F" w:rsidP="001A6396">
            <w:pPr>
              <w:rPr>
                <w:rFonts w:ascii="Times New Roman" w:hAnsi="Times New Roman" w:cs="Times New Roman"/>
                <w:b/>
                <w:sz w:val="24"/>
                <w:szCs w:val="24"/>
                <w:u w:val="single"/>
              </w:rPr>
            </w:pPr>
          </w:p>
          <w:p w14:paraId="2C3BE445" w14:textId="77777777" w:rsidR="00E0741F" w:rsidRPr="00D8185D" w:rsidRDefault="00E0741F" w:rsidP="001A6396">
            <w:pPr>
              <w:rPr>
                <w:rFonts w:ascii="Times New Roman" w:hAnsi="Times New Roman" w:cs="Times New Roman"/>
                <w:b/>
                <w:sz w:val="24"/>
                <w:szCs w:val="24"/>
                <w:u w:val="single"/>
              </w:rPr>
            </w:pPr>
            <w:r w:rsidRPr="00D8185D">
              <w:rPr>
                <w:rFonts w:ascii="Times New Roman" w:hAnsi="Times New Roman" w:cs="Times New Roman"/>
                <w:b/>
                <w:sz w:val="24"/>
                <w:szCs w:val="24"/>
                <w:u w:val="single"/>
              </w:rPr>
              <w:t>NAZIV AKTIVNOSTI/ PROGRAMA/ PROJEKTA:</w:t>
            </w:r>
          </w:p>
          <w:p w14:paraId="10B0F27A" w14:textId="77777777" w:rsidR="00E0741F" w:rsidRPr="00D8185D" w:rsidRDefault="00E0741F" w:rsidP="001A6396">
            <w:pPr>
              <w:rPr>
                <w:rFonts w:ascii="Times New Roman" w:hAnsi="Times New Roman" w:cs="Times New Roman"/>
                <w:sz w:val="24"/>
                <w:szCs w:val="24"/>
              </w:rPr>
            </w:pPr>
            <w:r w:rsidRPr="001D5E76">
              <w:rPr>
                <w:rFonts w:ascii="Times New Roman" w:eastAsia="Times New Roman" w:hAnsi="Times New Roman" w:cs="Times New Roman"/>
                <w:sz w:val="24"/>
                <w:szCs w:val="24"/>
                <w:lang w:eastAsia="hr-HR"/>
              </w:rPr>
              <w:t>Improvizacijsko kazalište</w:t>
            </w:r>
          </w:p>
        </w:tc>
      </w:tr>
      <w:tr w:rsidR="00E0741F" w:rsidRPr="00D8185D" w14:paraId="6C469333"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5ADEEDED" w14:textId="77777777" w:rsidR="00E0741F" w:rsidRPr="00D8185D" w:rsidRDefault="00E0741F" w:rsidP="001A6396">
            <w:pPr>
              <w:rPr>
                <w:rFonts w:ascii="Times New Roman" w:hAnsi="Times New Roman" w:cs="Times New Roman"/>
                <w:b/>
                <w:sz w:val="24"/>
                <w:szCs w:val="24"/>
                <w:u w:val="single"/>
              </w:rPr>
            </w:pPr>
            <w:r w:rsidRPr="00D8185D">
              <w:rPr>
                <w:rFonts w:ascii="Times New Roman" w:hAnsi="Times New Roman" w:cs="Times New Roman"/>
                <w:b/>
                <w:sz w:val="24"/>
                <w:szCs w:val="24"/>
                <w:u w:val="single"/>
              </w:rPr>
              <w:t>NOSITELJ AKTIVNOSTI/ PROGRAMA/ PROJEKTA:</w:t>
            </w:r>
          </w:p>
          <w:p w14:paraId="355A8254" w14:textId="77777777" w:rsidR="00E0741F" w:rsidRPr="00D8185D" w:rsidRDefault="00E0741F" w:rsidP="001A6396">
            <w:pPr>
              <w:rPr>
                <w:rFonts w:ascii="Times New Roman" w:hAnsi="Times New Roman" w:cs="Times New Roman"/>
                <w:sz w:val="24"/>
                <w:szCs w:val="24"/>
              </w:rPr>
            </w:pPr>
            <w:r w:rsidRPr="001D5E76">
              <w:rPr>
                <w:rFonts w:ascii="Times New Roman" w:eastAsia="Times New Roman" w:hAnsi="Times New Roman" w:cs="Times New Roman"/>
                <w:sz w:val="24"/>
                <w:szCs w:val="24"/>
                <w:lang w:eastAsia="hr-HR"/>
              </w:rPr>
              <w:t>Učiteljica Ivana Paušić</w:t>
            </w:r>
          </w:p>
        </w:tc>
      </w:tr>
      <w:tr w:rsidR="00E0741F" w:rsidRPr="00D8185D" w14:paraId="5A8CB898"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6A89FEB1" w14:textId="77777777" w:rsidR="00E0741F" w:rsidRPr="00D8185D" w:rsidRDefault="00E0741F" w:rsidP="001A6396">
            <w:pPr>
              <w:rPr>
                <w:rFonts w:ascii="Times New Roman" w:hAnsi="Times New Roman" w:cs="Times New Roman"/>
                <w:b/>
                <w:sz w:val="24"/>
                <w:szCs w:val="24"/>
                <w:u w:val="single"/>
              </w:rPr>
            </w:pPr>
            <w:r w:rsidRPr="00D8185D">
              <w:rPr>
                <w:rFonts w:ascii="Times New Roman" w:hAnsi="Times New Roman" w:cs="Times New Roman"/>
                <w:b/>
                <w:sz w:val="24"/>
                <w:szCs w:val="24"/>
                <w:u w:val="single"/>
              </w:rPr>
              <w:t>CILJ AKTIVNOSTI/ PROGRAMA/ PROJEKTA:</w:t>
            </w:r>
          </w:p>
          <w:p w14:paraId="4AFCAD2F" w14:textId="77777777" w:rsidR="00E0741F" w:rsidRPr="00D8185D" w:rsidRDefault="00E0741F" w:rsidP="001A6396">
            <w:pPr>
              <w:rPr>
                <w:rFonts w:ascii="Times New Roman" w:hAnsi="Times New Roman" w:cs="Times New Roman"/>
                <w:sz w:val="24"/>
                <w:szCs w:val="24"/>
              </w:rPr>
            </w:pPr>
            <w:r w:rsidRPr="001D5E76">
              <w:rPr>
                <w:rFonts w:ascii="Times New Roman" w:eastAsia="Times New Roman" w:hAnsi="Times New Roman" w:cs="Times New Roman"/>
                <w:sz w:val="24"/>
                <w:szCs w:val="24"/>
                <w:lang w:eastAsia="hr-HR"/>
              </w:rPr>
              <w:t>Razvijanje komunikacijskih i socijalnih vještina kroz improvizacijske kazališne igre; poticanje kreativnog izražavanja, spontanosti, suradnje i samopouzdanja učenika. Učenici će učiti osnovne principe improvizacije, javnog nastupa i timskog rada te razvijati maštu i izražajnost.</w:t>
            </w:r>
          </w:p>
        </w:tc>
      </w:tr>
      <w:tr w:rsidR="00E0741F" w:rsidRPr="00D8185D" w14:paraId="24FF82C7"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639274DC" w14:textId="77777777" w:rsidR="00E0741F" w:rsidRPr="00D8185D" w:rsidRDefault="00E0741F" w:rsidP="001A6396">
            <w:pPr>
              <w:rPr>
                <w:rFonts w:ascii="Times New Roman" w:hAnsi="Times New Roman" w:cs="Times New Roman"/>
                <w:b/>
                <w:sz w:val="24"/>
                <w:szCs w:val="24"/>
                <w:u w:val="single"/>
              </w:rPr>
            </w:pPr>
            <w:r w:rsidRPr="00D8185D">
              <w:rPr>
                <w:rFonts w:ascii="Times New Roman" w:hAnsi="Times New Roman" w:cs="Times New Roman"/>
                <w:b/>
                <w:sz w:val="24"/>
                <w:szCs w:val="24"/>
                <w:u w:val="single"/>
              </w:rPr>
              <w:t>NAMJENA AKTIVNOSTI/ PROGRAMA/ PROJEKTA:</w:t>
            </w:r>
          </w:p>
          <w:p w14:paraId="049A0D5E" w14:textId="77777777" w:rsidR="00E0741F" w:rsidRPr="00D8185D" w:rsidRDefault="00E0741F" w:rsidP="001A6396">
            <w:pPr>
              <w:rPr>
                <w:rFonts w:ascii="Times New Roman" w:hAnsi="Times New Roman" w:cs="Times New Roman"/>
                <w:sz w:val="24"/>
                <w:szCs w:val="24"/>
              </w:rPr>
            </w:pPr>
            <w:r w:rsidRPr="001D5E76">
              <w:rPr>
                <w:rFonts w:ascii="Times New Roman" w:eastAsia="Times New Roman" w:hAnsi="Times New Roman" w:cs="Times New Roman"/>
                <w:sz w:val="24"/>
                <w:szCs w:val="24"/>
                <w:lang w:eastAsia="hr-HR"/>
              </w:rPr>
              <w:t>Aktivnost je namijenjena učenicima od 5. do 8. razreda koji žele razvijati svoje glumačke i komunikacijske vještine, učiti kako improvizirati u različitim situacijama te steći sigurnost nastupa pred publikom. Skupina je otvorena za sve učenike, neovisno o prethodnom iskustvu.</w:t>
            </w:r>
          </w:p>
        </w:tc>
      </w:tr>
      <w:tr w:rsidR="00E0741F" w:rsidRPr="00D8185D" w14:paraId="5DB06934"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7948C589" w14:textId="77777777" w:rsidR="00E0741F" w:rsidRPr="00D8185D" w:rsidRDefault="00E0741F" w:rsidP="001A6396">
            <w:pPr>
              <w:rPr>
                <w:rFonts w:ascii="Times New Roman" w:hAnsi="Times New Roman" w:cs="Times New Roman"/>
                <w:b/>
                <w:sz w:val="24"/>
                <w:szCs w:val="24"/>
                <w:u w:val="single"/>
              </w:rPr>
            </w:pPr>
            <w:r w:rsidRPr="00D8185D">
              <w:rPr>
                <w:rFonts w:ascii="Times New Roman" w:hAnsi="Times New Roman" w:cs="Times New Roman"/>
                <w:b/>
                <w:sz w:val="24"/>
                <w:szCs w:val="24"/>
                <w:u w:val="single"/>
              </w:rPr>
              <w:t xml:space="preserve">NAČIN REALIZACIJE AKTIVNOSTI/ PROGRAMA/ PROJEKTA: </w:t>
            </w:r>
          </w:p>
          <w:p w14:paraId="77CF1047" w14:textId="77777777" w:rsidR="00E0741F" w:rsidRPr="001D5E76" w:rsidRDefault="00E0741F" w:rsidP="001A6396">
            <w:pPr>
              <w:rPr>
                <w:rFonts w:ascii="Times New Roman" w:hAnsi="Times New Roman" w:cs="Times New Roman"/>
                <w:sz w:val="24"/>
                <w:szCs w:val="24"/>
              </w:rPr>
            </w:pPr>
            <w:r w:rsidRPr="001D5E76">
              <w:rPr>
                <w:rFonts w:ascii="Times New Roman" w:eastAsia="Times New Roman" w:hAnsi="Times New Roman" w:cs="Times New Roman"/>
                <w:sz w:val="24"/>
                <w:szCs w:val="24"/>
                <w:lang w:eastAsia="hr-HR"/>
              </w:rPr>
              <w:t xml:space="preserve">Aktivnosti će se provoditi kroz redovite tjedne susrete u školskoj učionici ili dvorani. Učenici će sudjelovati u zagrijavanju, glumačkim igrama, improvizacijskim zadacima i vježbama javnog nastupa. Poseban dio programa bit će </w:t>
            </w:r>
            <w:r w:rsidRPr="001D5E76">
              <w:rPr>
                <w:rFonts w:ascii="Times New Roman" w:eastAsia="Times New Roman" w:hAnsi="Times New Roman" w:cs="Times New Roman"/>
                <w:bCs/>
                <w:sz w:val="24"/>
                <w:szCs w:val="24"/>
                <w:lang w:eastAsia="hr-HR"/>
              </w:rPr>
              <w:t>posjet kazalištu u Sisku</w:t>
            </w:r>
            <w:r w:rsidRPr="001D5E76">
              <w:rPr>
                <w:rFonts w:ascii="Times New Roman" w:eastAsia="Times New Roman" w:hAnsi="Times New Roman" w:cs="Times New Roman"/>
                <w:sz w:val="24"/>
                <w:szCs w:val="24"/>
                <w:lang w:eastAsia="hr-HR"/>
              </w:rPr>
              <w:t xml:space="preserve"> gdje će učenici moći vidjeti kako izgleda pozornica, upoznati kazališni prostor i vidjeti improvizaciju uživo. Tijekom godine planiraju se i male izvedbe u školi pred vršnjacima ili roditeljima.</w:t>
            </w:r>
          </w:p>
        </w:tc>
      </w:tr>
      <w:tr w:rsidR="00E0741F" w:rsidRPr="00D8185D" w14:paraId="27C50446"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53C0E201" w14:textId="77777777" w:rsidR="00E0741F" w:rsidRPr="00D8185D" w:rsidRDefault="00E0741F" w:rsidP="001A6396">
            <w:pPr>
              <w:rPr>
                <w:rFonts w:ascii="Times New Roman" w:hAnsi="Times New Roman" w:cs="Times New Roman"/>
                <w:sz w:val="24"/>
                <w:szCs w:val="24"/>
              </w:rPr>
            </w:pPr>
            <w:r w:rsidRPr="00D8185D">
              <w:rPr>
                <w:rFonts w:ascii="Times New Roman" w:hAnsi="Times New Roman" w:cs="Times New Roman"/>
                <w:b/>
                <w:sz w:val="24"/>
                <w:szCs w:val="24"/>
                <w:u w:val="single"/>
              </w:rPr>
              <w:t>VREMENIK AKTIVNOSTI/ PROGRAMA/ PROJEKTA</w:t>
            </w:r>
            <w:r w:rsidRPr="00D8185D">
              <w:rPr>
                <w:rFonts w:ascii="Times New Roman" w:hAnsi="Times New Roman" w:cs="Times New Roman"/>
                <w:sz w:val="24"/>
                <w:szCs w:val="24"/>
              </w:rPr>
              <w:t>:</w:t>
            </w:r>
          </w:p>
          <w:p w14:paraId="29AB32B5" w14:textId="409CFE5B" w:rsidR="00E0741F" w:rsidRPr="00D8185D" w:rsidRDefault="7B70BD2E" w:rsidP="001A6396">
            <w:pPr>
              <w:rPr>
                <w:rFonts w:ascii="Times New Roman" w:hAnsi="Times New Roman" w:cs="Times New Roman"/>
                <w:sz w:val="24"/>
                <w:szCs w:val="24"/>
              </w:rPr>
            </w:pPr>
            <w:r w:rsidRPr="6A3B9D7B">
              <w:rPr>
                <w:rFonts w:ascii="Times New Roman" w:hAnsi="Times New Roman" w:cs="Times New Roman"/>
                <w:sz w:val="24"/>
                <w:szCs w:val="24"/>
              </w:rPr>
              <w:t xml:space="preserve">Tijekom </w:t>
            </w:r>
            <w:r w:rsidR="03183D5F" w:rsidRPr="6A3B9D7B">
              <w:rPr>
                <w:rFonts w:ascii="Times New Roman" w:hAnsi="Times New Roman" w:cs="Times New Roman"/>
                <w:sz w:val="24"/>
                <w:szCs w:val="24"/>
              </w:rPr>
              <w:t>nastav</w:t>
            </w:r>
            <w:r w:rsidRPr="6A3B9D7B">
              <w:rPr>
                <w:rFonts w:ascii="Times New Roman" w:hAnsi="Times New Roman" w:cs="Times New Roman"/>
                <w:sz w:val="24"/>
                <w:szCs w:val="24"/>
              </w:rPr>
              <w:t>ne</w:t>
            </w:r>
            <w:r w:rsidR="03183D5F" w:rsidRPr="6A3B9D7B">
              <w:rPr>
                <w:rFonts w:ascii="Times New Roman" w:hAnsi="Times New Roman" w:cs="Times New Roman"/>
                <w:sz w:val="24"/>
                <w:szCs w:val="24"/>
              </w:rPr>
              <w:t xml:space="preserve"> godine</w:t>
            </w:r>
          </w:p>
        </w:tc>
      </w:tr>
      <w:tr w:rsidR="00E0741F" w:rsidRPr="00D8185D" w14:paraId="3482B8D0"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4C41C5F3" w14:textId="77777777" w:rsidR="00E0741F" w:rsidRPr="00D8185D" w:rsidRDefault="00E0741F" w:rsidP="001A6396">
            <w:pPr>
              <w:rPr>
                <w:rFonts w:ascii="Times New Roman" w:hAnsi="Times New Roman" w:cs="Times New Roman"/>
                <w:b/>
                <w:sz w:val="24"/>
                <w:szCs w:val="24"/>
                <w:u w:val="single"/>
              </w:rPr>
            </w:pPr>
            <w:r w:rsidRPr="00D8185D">
              <w:rPr>
                <w:rFonts w:ascii="Times New Roman" w:hAnsi="Times New Roman" w:cs="Times New Roman"/>
                <w:b/>
                <w:sz w:val="24"/>
                <w:szCs w:val="24"/>
                <w:u w:val="single"/>
              </w:rPr>
              <w:t>TROŠKOVNIK AKTIVNOSTI/ PROGRAMA/ PROJEKTA:</w:t>
            </w:r>
          </w:p>
          <w:p w14:paraId="1253D0EC" w14:textId="77777777" w:rsidR="00E0741F" w:rsidRPr="00D8185D" w:rsidRDefault="00E0741F" w:rsidP="001A6396">
            <w:pPr>
              <w:rPr>
                <w:rFonts w:ascii="Times New Roman" w:hAnsi="Times New Roman" w:cs="Times New Roman"/>
                <w:sz w:val="24"/>
                <w:szCs w:val="24"/>
              </w:rPr>
            </w:pPr>
            <w:r w:rsidRPr="00963792">
              <w:rPr>
                <w:rFonts w:ascii="Times New Roman" w:eastAsia="Times New Roman" w:hAnsi="Times New Roman" w:cs="Times New Roman"/>
                <w:sz w:val="24"/>
                <w:szCs w:val="24"/>
                <w:lang w:eastAsia="hr-HR"/>
              </w:rPr>
              <w:t>Troškovi fotokopiranja dodatnih materijala za rad. Za rad u školi koristit će se školski prostor i postojeći rekviziti; eventualno troškovi za izradu ili nabavu jednostavnih rekvizita ili kostima.</w:t>
            </w:r>
          </w:p>
        </w:tc>
      </w:tr>
      <w:tr w:rsidR="00E0741F" w:rsidRPr="00D8185D" w14:paraId="61154186"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15F8DD8E" w14:textId="77777777" w:rsidR="00E0741F" w:rsidRPr="00D8185D" w:rsidRDefault="00E0741F" w:rsidP="001A6396">
            <w:pPr>
              <w:rPr>
                <w:rFonts w:ascii="Times New Roman" w:hAnsi="Times New Roman" w:cs="Times New Roman"/>
                <w:b/>
                <w:sz w:val="24"/>
                <w:szCs w:val="24"/>
                <w:u w:val="single"/>
              </w:rPr>
            </w:pPr>
            <w:r w:rsidRPr="00D8185D">
              <w:rPr>
                <w:rFonts w:ascii="Times New Roman" w:hAnsi="Times New Roman" w:cs="Times New Roman"/>
                <w:b/>
                <w:sz w:val="24"/>
                <w:szCs w:val="24"/>
                <w:u w:val="single"/>
              </w:rPr>
              <w:t>VREDNOVANJE AKTIVNOSTI/ PROGRAMA/ PROJEKTA:</w:t>
            </w:r>
          </w:p>
          <w:p w14:paraId="075849D6" w14:textId="77777777" w:rsidR="00E0741F" w:rsidRPr="00D8185D" w:rsidRDefault="00E0741F" w:rsidP="001A6396">
            <w:pPr>
              <w:rPr>
                <w:rFonts w:ascii="Times New Roman" w:hAnsi="Times New Roman" w:cs="Times New Roman"/>
                <w:sz w:val="24"/>
                <w:szCs w:val="24"/>
              </w:rPr>
            </w:pPr>
            <w:r w:rsidRPr="00963792">
              <w:rPr>
                <w:rFonts w:ascii="Times New Roman" w:eastAsia="Times New Roman" w:hAnsi="Times New Roman" w:cs="Times New Roman"/>
                <w:sz w:val="24"/>
                <w:szCs w:val="24"/>
                <w:lang w:eastAsia="hr-HR"/>
              </w:rPr>
              <w:t>Vrednovanje će se provoditi kroz kontinuirano praćenje napretka učenika u komunikacijskim i scenskim vještinama te kroz povratne informacije učenika nakon svake radionice i posjeta kazalištu. Procjenjivat će se razina angažmana, napredak u sigurnosti nastupa i spremnost na suradnju.</w:t>
            </w:r>
          </w:p>
        </w:tc>
      </w:tr>
      <w:tr w:rsidR="00E0741F" w:rsidRPr="00D8185D" w14:paraId="2B27172D"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077FA705" w14:textId="77777777" w:rsidR="00E0741F" w:rsidRPr="00D8185D" w:rsidRDefault="00E0741F" w:rsidP="001A6396">
            <w:pPr>
              <w:rPr>
                <w:rFonts w:ascii="Times New Roman" w:hAnsi="Times New Roman" w:cs="Times New Roman"/>
                <w:sz w:val="24"/>
                <w:szCs w:val="24"/>
              </w:rPr>
            </w:pPr>
            <w:r w:rsidRPr="00D8185D">
              <w:rPr>
                <w:rFonts w:ascii="Times New Roman" w:hAnsi="Times New Roman" w:cs="Times New Roman"/>
                <w:b/>
                <w:sz w:val="24"/>
                <w:szCs w:val="24"/>
                <w:u w:val="single"/>
              </w:rPr>
              <w:t>NAČIN KORIŠTENJA DOBIVENIH REZULTATA VREDNOVANJA AKTIVNOSTI/ PROGRAMA/ PROJEKTA</w:t>
            </w:r>
            <w:r w:rsidRPr="00D8185D">
              <w:rPr>
                <w:rFonts w:ascii="Times New Roman" w:hAnsi="Times New Roman" w:cs="Times New Roman"/>
                <w:sz w:val="24"/>
                <w:szCs w:val="24"/>
              </w:rPr>
              <w:t>:</w:t>
            </w:r>
          </w:p>
          <w:p w14:paraId="47372F87" w14:textId="77777777" w:rsidR="00E0741F" w:rsidRPr="00D8185D" w:rsidRDefault="00E0741F" w:rsidP="001A6396">
            <w:pPr>
              <w:rPr>
                <w:rFonts w:ascii="Times New Roman" w:hAnsi="Times New Roman" w:cs="Times New Roman"/>
                <w:sz w:val="24"/>
                <w:szCs w:val="24"/>
              </w:rPr>
            </w:pPr>
            <w:r w:rsidRPr="00963792">
              <w:rPr>
                <w:rFonts w:ascii="Times New Roman" w:eastAsia="Times New Roman" w:hAnsi="Times New Roman" w:cs="Times New Roman"/>
                <w:sz w:val="24"/>
                <w:szCs w:val="24"/>
                <w:lang w:eastAsia="hr-HR"/>
              </w:rPr>
              <w:t>Rezultati vrednovanja koristit će se za prilagodbu i poboljšanje aktivnosti – dodavanje novih improvizacijskih igara, prilagodbu težine zadataka i načina vođenja radionica, kao i planiranje budućih posjeta kazalištima. Povratne informacije i fotografije/izvješća objavit će se na razini škole.</w:t>
            </w:r>
          </w:p>
        </w:tc>
      </w:tr>
    </w:tbl>
    <w:p w14:paraId="221AA232" w14:textId="0EF578A0" w:rsidR="00E0741F" w:rsidRDefault="00E0741F"/>
    <w:p w14:paraId="7A2152A3" w14:textId="77777777" w:rsidR="00C64F5C" w:rsidRDefault="00C64F5C"/>
    <w:p w14:paraId="633D4D69" w14:textId="77777777" w:rsidR="00E0741F" w:rsidRDefault="00E0741F"/>
    <w:tbl>
      <w:tblPr>
        <w:tblW w:w="10910" w:type="dxa"/>
        <w:jc w:val="center"/>
        <w:tblLook w:val="01E0" w:firstRow="1" w:lastRow="1" w:firstColumn="1" w:lastColumn="1" w:noHBand="0" w:noVBand="0"/>
      </w:tblPr>
      <w:tblGrid>
        <w:gridCol w:w="10910"/>
      </w:tblGrid>
      <w:tr w:rsidR="00B36A65" w:rsidRPr="00B36A65" w14:paraId="5B713F0E" w14:textId="77777777" w:rsidTr="00935781">
        <w:trPr>
          <w:jc w:val="center"/>
        </w:trPr>
        <w:tc>
          <w:tcPr>
            <w:tcW w:w="10910" w:type="dxa"/>
            <w:tcBorders>
              <w:top w:val="single" w:sz="4" w:space="0" w:color="000000"/>
              <w:left w:val="single" w:sz="4" w:space="0" w:color="000000"/>
              <w:bottom w:val="single" w:sz="4" w:space="0" w:color="000000"/>
              <w:right w:val="single" w:sz="4" w:space="0" w:color="000000"/>
            </w:tcBorders>
            <w:shd w:val="clear" w:color="auto" w:fill="99FF66"/>
            <w:vAlign w:val="center"/>
          </w:tcPr>
          <w:p w14:paraId="6F7E6D07" w14:textId="77777777" w:rsidR="00B36A65" w:rsidRDefault="00B36A65" w:rsidP="00B36A65">
            <w:pPr>
              <w:spacing w:after="0" w:line="240" w:lineRule="auto"/>
              <w:rPr>
                <w:rFonts w:ascii="Times New Roman" w:eastAsia="Times New Roman" w:hAnsi="Times New Roman" w:cs="Times New Roman"/>
                <w:b/>
                <w:sz w:val="24"/>
                <w:szCs w:val="24"/>
                <w:u w:val="single"/>
                <w:lang w:eastAsia="hr-HR"/>
              </w:rPr>
            </w:pPr>
          </w:p>
          <w:p w14:paraId="602998A2" w14:textId="77777777" w:rsidR="00B36A65" w:rsidRPr="00B36A65" w:rsidRDefault="00B36A65" w:rsidP="00B36A65">
            <w:pPr>
              <w:spacing w:after="0" w:line="240" w:lineRule="auto"/>
              <w:rPr>
                <w:rFonts w:ascii="Times New Roman" w:eastAsia="Times New Roman" w:hAnsi="Times New Roman" w:cs="Times New Roman"/>
                <w:b/>
                <w:sz w:val="24"/>
                <w:szCs w:val="24"/>
                <w:u w:val="single"/>
                <w:lang w:eastAsia="hr-HR"/>
              </w:rPr>
            </w:pPr>
            <w:r w:rsidRPr="00B36A65">
              <w:rPr>
                <w:rFonts w:ascii="Times New Roman" w:eastAsia="Times New Roman" w:hAnsi="Times New Roman" w:cs="Times New Roman"/>
                <w:b/>
                <w:sz w:val="24"/>
                <w:szCs w:val="24"/>
                <w:u w:val="single"/>
                <w:lang w:eastAsia="hr-HR"/>
              </w:rPr>
              <w:t>NAZIV AKTIVNOSTI/ PROGRAMA/ PROJEKTA:</w:t>
            </w:r>
          </w:p>
          <w:p w14:paraId="36D158B1"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p w14:paraId="18444FFA" w14:textId="77777777" w:rsidR="00B36A65" w:rsidRPr="00B36A65" w:rsidRDefault="00B36A65" w:rsidP="00B36A65">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Sportska skupina</w:t>
            </w:r>
          </w:p>
          <w:p w14:paraId="0FBCDCDA"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tc>
      </w:tr>
      <w:tr w:rsidR="00B36A65" w:rsidRPr="00B36A65" w14:paraId="4F11E3BD" w14:textId="77777777" w:rsidTr="00935781">
        <w:trPr>
          <w:jc w:val="center"/>
        </w:trPr>
        <w:tc>
          <w:tcPr>
            <w:tcW w:w="10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EE34" w14:textId="77777777" w:rsidR="00B36A65" w:rsidRPr="00B36A65" w:rsidRDefault="00B36A65" w:rsidP="00B36A65">
            <w:pPr>
              <w:tabs>
                <w:tab w:val="left" w:pos="8160"/>
              </w:tabs>
              <w:spacing w:after="0" w:line="240" w:lineRule="auto"/>
              <w:rPr>
                <w:rFonts w:ascii="Times New Roman" w:eastAsia="Times New Roman" w:hAnsi="Times New Roman" w:cs="Times New Roman"/>
                <w:b/>
                <w:sz w:val="24"/>
                <w:szCs w:val="24"/>
                <w:u w:val="single"/>
                <w:lang w:eastAsia="hr-HR"/>
              </w:rPr>
            </w:pPr>
            <w:r w:rsidRPr="00B36A65">
              <w:rPr>
                <w:rFonts w:ascii="Times New Roman" w:eastAsia="Times New Roman" w:hAnsi="Times New Roman" w:cs="Times New Roman"/>
                <w:b/>
                <w:sz w:val="24"/>
                <w:szCs w:val="24"/>
                <w:u w:val="single"/>
                <w:lang w:eastAsia="hr-HR"/>
              </w:rPr>
              <w:t>NOSITELJ AKTIVNOSTI/ PROGRAMA/ PROJEKTA:</w:t>
            </w:r>
          </w:p>
          <w:p w14:paraId="139B0CDF" w14:textId="77777777" w:rsidR="00B36A65" w:rsidRPr="00B36A65" w:rsidRDefault="00B36A65" w:rsidP="00B36A65">
            <w:pPr>
              <w:tabs>
                <w:tab w:val="left" w:pos="8160"/>
              </w:tabs>
              <w:spacing w:after="0" w:line="240" w:lineRule="auto"/>
              <w:rPr>
                <w:rFonts w:ascii="Times New Roman" w:eastAsia="Times New Roman" w:hAnsi="Times New Roman" w:cs="Times New Roman"/>
                <w:sz w:val="24"/>
                <w:szCs w:val="24"/>
                <w:lang w:eastAsia="hr-HR"/>
              </w:rPr>
            </w:pPr>
          </w:p>
          <w:p w14:paraId="3E498188" w14:textId="77777777" w:rsidR="00B36A65" w:rsidRPr="00B36A65" w:rsidRDefault="00B36A65" w:rsidP="00B36A65">
            <w:pPr>
              <w:tabs>
                <w:tab w:val="left" w:pos="816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Učitelj </w:t>
            </w:r>
            <w:r w:rsidRPr="00B36A65">
              <w:rPr>
                <w:rFonts w:ascii="Times New Roman" w:eastAsia="Times New Roman" w:hAnsi="Times New Roman" w:cs="Times New Roman"/>
                <w:sz w:val="24"/>
                <w:szCs w:val="24"/>
                <w:lang w:eastAsia="hr-HR"/>
              </w:rPr>
              <w:t>Ivan Heinelt</w:t>
            </w:r>
          </w:p>
          <w:p w14:paraId="24FB12ED" w14:textId="77777777" w:rsidR="00B36A65" w:rsidRPr="00B36A65" w:rsidRDefault="00B36A65" w:rsidP="00B36A65">
            <w:pPr>
              <w:tabs>
                <w:tab w:val="left" w:pos="8160"/>
              </w:tabs>
              <w:spacing w:after="0" w:line="240" w:lineRule="auto"/>
              <w:rPr>
                <w:rFonts w:ascii="Times New Roman" w:eastAsia="Times New Roman" w:hAnsi="Times New Roman" w:cs="Times New Roman"/>
                <w:sz w:val="24"/>
                <w:szCs w:val="24"/>
                <w:lang w:eastAsia="hr-HR"/>
              </w:rPr>
            </w:pPr>
          </w:p>
        </w:tc>
      </w:tr>
      <w:tr w:rsidR="00B36A65" w:rsidRPr="00B36A65" w14:paraId="6A842096" w14:textId="77777777" w:rsidTr="00935781">
        <w:trPr>
          <w:jc w:val="center"/>
        </w:trPr>
        <w:tc>
          <w:tcPr>
            <w:tcW w:w="10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ABB19" w14:textId="77777777" w:rsidR="00B36A65" w:rsidRPr="00B36A65" w:rsidRDefault="00B36A65" w:rsidP="00B36A65">
            <w:pPr>
              <w:spacing w:after="0" w:line="240" w:lineRule="auto"/>
              <w:rPr>
                <w:rFonts w:ascii="Times New Roman" w:eastAsia="Times New Roman" w:hAnsi="Times New Roman" w:cs="Times New Roman"/>
                <w:b/>
                <w:sz w:val="24"/>
                <w:szCs w:val="24"/>
                <w:u w:val="single"/>
                <w:lang w:eastAsia="hr-HR"/>
              </w:rPr>
            </w:pPr>
            <w:r w:rsidRPr="00B36A65">
              <w:rPr>
                <w:rFonts w:ascii="Times New Roman" w:eastAsia="Times New Roman" w:hAnsi="Times New Roman" w:cs="Times New Roman"/>
                <w:b/>
                <w:sz w:val="24"/>
                <w:szCs w:val="24"/>
                <w:u w:val="single"/>
                <w:lang w:eastAsia="hr-HR"/>
              </w:rPr>
              <w:t>CILJ AKTIVNOSTI/ PROGRAMA/ PROJEKTA:</w:t>
            </w:r>
          </w:p>
          <w:p w14:paraId="3FC8AE6F"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p w14:paraId="10D8B803"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Utjecati na funkcionalne i motoričke sposobnosti.</w:t>
            </w:r>
          </w:p>
          <w:p w14:paraId="6517FCD7"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Razviti sportski duh i ljubav prema sportu.</w:t>
            </w:r>
          </w:p>
          <w:p w14:paraId="644BB552"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Razviti suradnju među učenicima.</w:t>
            </w:r>
          </w:p>
          <w:p w14:paraId="4777F63C"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Sportom razvijati pozitivan stav prema zdravom načinu života.</w:t>
            </w:r>
          </w:p>
          <w:p w14:paraId="602E47C4"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tc>
      </w:tr>
      <w:tr w:rsidR="00B36A65" w:rsidRPr="00B36A65" w14:paraId="6199582B" w14:textId="77777777" w:rsidTr="00935781">
        <w:trPr>
          <w:jc w:val="center"/>
        </w:trPr>
        <w:tc>
          <w:tcPr>
            <w:tcW w:w="10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31A64" w14:textId="77777777" w:rsidR="00B36A65" w:rsidRPr="00B36A65" w:rsidRDefault="00B36A65" w:rsidP="00B36A65">
            <w:pPr>
              <w:spacing w:after="0" w:line="240" w:lineRule="auto"/>
              <w:rPr>
                <w:rFonts w:ascii="Times New Roman" w:eastAsia="Times New Roman" w:hAnsi="Times New Roman" w:cs="Times New Roman"/>
                <w:b/>
                <w:sz w:val="24"/>
                <w:szCs w:val="24"/>
                <w:u w:val="single"/>
                <w:lang w:eastAsia="hr-HR"/>
              </w:rPr>
            </w:pPr>
            <w:r w:rsidRPr="00B36A65">
              <w:rPr>
                <w:rFonts w:ascii="Times New Roman" w:eastAsia="Times New Roman" w:hAnsi="Times New Roman" w:cs="Times New Roman"/>
                <w:b/>
                <w:sz w:val="24"/>
                <w:szCs w:val="24"/>
                <w:u w:val="single"/>
                <w:lang w:eastAsia="hr-HR"/>
              </w:rPr>
              <w:t>NAMJENA AKTIVNOSTI/ PROGRAMA/ PROJEKTA:</w:t>
            </w:r>
          </w:p>
          <w:p w14:paraId="487870DA" w14:textId="6D28654B" w:rsidR="00B36A65" w:rsidRDefault="00B36A65" w:rsidP="00B36A65">
            <w:pPr>
              <w:spacing w:after="0" w:line="240" w:lineRule="auto"/>
              <w:rPr>
                <w:rFonts w:ascii="Times New Roman" w:eastAsia="Times New Roman" w:hAnsi="Times New Roman" w:cs="Times New Roman"/>
                <w:b/>
                <w:sz w:val="24"/>
                <w:szCs w:val="24"/>
                <w:u w:val="single"/>
                <w:lang w:eastAsia="hr-HR"/>
              </w:rPr>
            </w:pPr>
          </w:p>
          <w:p w14:paraId="41C2CD2E" w14:textId="3C1261A0" w:rsidR="00C41866" w:rsidRPr="00B36A65" w:rsidRDefault="00C41866" w:rsidP="00B36A65">
            <w:pPr>
              <w:spacing w:after="0" w:line="240" w:lineRule="auto"/>
              <w:rPr>
                <w:rFonts w:ascii="Times New Roman" w:eastAsia="Times New Roman" w:hAnsi="Times New Roman" w:cs="Times New Roman"/>
                <w:b/>
                <w:sz w:val="24"/>
                <w:szCs w:val="24"/>
                <w:u w:val="single"/>
                <w:lang w:eastAsia="hr-HR"/>
              </w:rPr>
            </w:pPr>
            <w:r>
              <w:rPr>
                <w:rFonts w:ascii="Times New Roman" w:eastAsia="Times New Roman" w:hAnsi="Times New Roman" w:cs="Times New Roman"/>
                <w:sz w:val="24"/>
                <w:szCs w:val="24"/>
                <w:lang w:eastAsia="hr-HR"/>
              </w:rPr>
              <w:t xml:space="preserve">učenicima 5. - </w:t>
            </w:r>
            <w:r w:rsidRPr="00C11C2C">
              <w:rPr>
                <w:rFonts w:ascii="Times New Roman" w:eastAsia="Times New Roman" w:hAnsi="Times New Roman" w:cs="Times New Roman"/>
                <w:sz w:val="24"/>
                <w:szCs w:val="24"/>
                <w:lang w:eastAsia="hr-HR"/>
              </w:rPr>
              <w:t>8. razreda</w:t>
            </w:r>
          </w:p>
          <w:p w14:paraId="4F8E4512"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Stvaranje navike bavljenja sportom.</w:t>
            </w:r>
          </w:p>
          <w:p w14:paraId="1FFC9045"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Predstavljanje učenika na sportskim natjecanjima.</w:t>
            </w:r>
          </w:p>
          <w:p w14:paraId="37375A8B"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tc>
      </w:tr>
      <w:tr w:rsidR="00B36A65" w:rsidRPr="00B36A65" w14:paraId="5802CFD2" w14:textId="77777777" w:rsidTr="00935781">
        <w:trPr>
          <w:jc w:val="center"/>
        </w:trPr>
        <w:tc>
          <w:tcPr>
            <w:tcW w:w="10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84302" w14:textId="77777777" w:rsidR="00B36A65" w:rsidRPr="00B36A65" w:rsidRDefault="00B36A65" w:rsidP="00B36A65">
            <w:pPr>
              <w:spacing w:after="0" w:line="240" w:lineRule="auto"/>
              <w:rPr>
                <w:rFonts w:ascii="Times New Roman" w:eastAsia="Times New Roman" w:hAnsi="Times New Roman" w:cs="Times New Roman"/>
                <w:b/>
                <w:sz w:val="24"/>
                <w:szCs w:val="24"/>
                <w:u w:val="single"/>
                <w:lang w:eastAsia="hr-HR"/>
              </w:rPr>
            </w:pPr>
            <w:r w:rsidRPr="00B36A65">
              <w:rPr>
                <w:rFonts w:ascii="Times New Roman" w:eastAsia="Times New Roman" w:hAnsi="Times New Roman" w:cs="Times New Roman"/>
                <w:b/>
                <w:sz w:val="24"/>
                <w:szCs w:val="24"/>
                <w:u w:val="single"/>
                <w:lang w:eastAsia="hr-HR"/>
              </w:rPr>
              <w:t xml:space="preserve">NAČIN REALIZACIJE AKTIVNOSTI/ PROGRAMA/ PROJEKTA: </w:t>
            </w:r>
          </w:p>
          <w:p w14:paraId="4D8F9851"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p w14:paraId="18D3272E"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 xml:space="preserve">Treninzi (nogomet, rukomet, odbojka, stolni tenis, badminton) u dvorani škole. Gradska, međugradska i županijska natjecanja, </w:t>
            </w:r>
          </w:p>
          <w:p w14:paraId="7792DBAF"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tc>
      </w:tr>
      <w:tr w:rsidR="00B36A65" w:rsidRPr="00B36A65" w14:paraId="7DD161CE" w14:textId="77777777" w:rsidTr="00935781">
        <w:trPr>
          <w:jc w:val="center"/>
        </w:trPr>
        <w:tc>
          <w:tcPr>
            <w:tcW w:w="10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B7FE1"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b/>
                <w:sz w:val="24"/>
                <w:szCs w:val="24"/>
                <w:u w:val="single"/>
                <w:lang w:eastAsia="hr-HR"/>
              </w:rPr>
              <w:t>VREMENIK AKTIVNOSTI/ PROGRAMA/ PROJEKTA</w:t>
            </w:r>
            <w:r w:rsidRPr="00B36A65">
              <w:rPr>
                <w:rFonts w:ascii="Times New Roman" w:eastAsia="Times New Roman" w:hAnsi="Times New Roman" w:cs="Times New Roman"/>
                <w:sz w:val="24"/>
                <w:szCs w:val="24"/>
                <w:lang w:eastAsia="hr-HR"/>
              </w:rPr>
              <w:t>:</w:t>
            </w:r>
          </w:p>
          <w:p w14:paraId="2B95DDB7"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p w14:paraId="2F677C70" w14:textId="46D3E20E"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 xml:space="preserve">Tijekom </w:t>
            </w:r>
            <w:r w:rsidR="005A5E5C">
              <w:rPr>
                <w:rFonts w:ascii="Times New Roman" w:eastAsia="Times New Roman" w:hAnsi="Times New Roman" w:cs="Times New Roman"/>
                <w:sz w:val="24"/>
                <w:szCs w:val="24"/>
                <w:lang w:eastAsia="hr-HR"/>
              </w:rPr>
              <w:t>nastavne godine</w:t>
            </w:r>
            <w:r w:rsidR="00C41866">
              <w:rPr>
                <w:rFonts w:ascii="Times New Roman" w:eastAsia="Times New Roman" w:hAnsi="Times New Roman" w:cs="Times New Roman"/>
                <w:sz w:val="24"/>
                <w:szCs w:val="24"/>
                <w:lang w:eastAsia="hr-HR"/>
              </w:rPr>
              <w:t>, 2 školska sata tjedno</w:t>
            </w:r>
          </w:p>
          <w:p w14:paraId="301DAF0D"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tc>
      </w:tr>
      <w:tr w:rsidR="00B36A65" w:rsidRPr="00B36A65" w14:paraId="1A3B0483" w14:textId="77777777" w:rsidTr="00935781">
        <w:trPr>
          <w:jc w:val="center"/>
        </w:trPr>
        <w:tc>
          <w:tcPr>
            <w:tcW w:w="10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2251A" w14:textId="77777777" w:rsidR="00B36A65" w:rsidRPr="00B36A65" w:rsidRDefault="00B36A65" w:rsidP="00B36A65">
            <w:pPr>
              <w:spacing w:after="0" w:line="240" w:lineRule="auto"/>
              <w:rPr>
                <w:rFonts w:ascii="Times New Roman" w:eastAsia="Times New Roman" w:hAnsi="Times New Roman" w:cs="Times New Roman"/>
                <w:b/>
                <w:sz w:val="24"/>
                <w:szCs w:val="24"/>
                <w:u w:val="single"/>
                <w:lang w:eastAsia="hr-HR"/>
              </w:rPr>
            </w:pPr>
            <w:r w:rsidRPr="00B36A65">
              <w:rPr>
                <w:rFonts w:ascii="Times New Roman" w:eastAsia="Times New Roman" w:hAnsi="Times New Roman" w:cs="Times New Roman"/>
                <w:b/>
                <w:sz w:val="24"/>
                <w:szCs w:val="24"/>
                <w:u w:val="single"/>
                <w:lang w:eastAsia="hr-HR"/>
              </w:rPr>
              <w:t>TROŠKOVNIK AKTIVNOSTI/ PROGRAMA/ PROJEKTA:</w:t>
            </w:r>
          </w:p>
          <w:p w14:paraId="3B764DA8"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p w14:paraId="448DFF7F"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Troškovi prijevoza učenika do natjecanja. Troškovi opreme za sportske aktivnosti.</w:t>
            </w:r>
          </w:p>
          <w:p w14:paraId="168F8055"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tc>
      </w:tr>
      <w:tr w:rsidR="00B36A65" w:rsidRPr="00B36A65" w14:paraId="7AC07AF3" w14:textId="77777777" w:rsidTr="00935781">
        <w:trPr>
          <w:jc w:val="center"/>
        </w:trPr>
        <w:tc>
          <w:tcPr>
            <w:tcW w:w="10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8E1F1"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b/>
                <w:sz w:val="24"/>
                <w:szCs w:val="24"/>
                <w:u w:val="single"/>
                <w:lang w:eastAsia="hr-HR"/>
              </w:rPr>
              <w:t>NAČIN KORIŠTENJA DOBIVENIH REZULTATA VREDNOVANJA AKTIVNOSTI/ PROGRAMA/ PROJEKTA</w:t>
            </w:r>
            <w:r w:rsidRPr="00B36A65">
              <w:rPr>
                <w:rFonts w:ascii="Times New Roman" w:eastAsia="Times New Roman" w:hAnsi="Times New Roman" w:cs="Times New Roman"/>
                <w:sz w:val="24"/>
                <w:szCs w:val="24"/>
                <w:lang w:eastAsia="hr-HR"/>
              </w:rPr>
              <w:t>:</w:t>
            </w:r>
          </w:p>
          <w:p w14:paraId="6C70B7E9"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p>
          <w:p w14:paraId="3B4C4BEC"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Razvijati spretnost, koordinacija pokreta, timski rad.</w:t>
            </w:r>
          </w:p>
          <w:p w14:paraId="79097453" w14:textId="77777777" w:rsidR="00B36A65" w:rsidRPr="00B36A65" w:rsidRDefault="00B36A65" w:rsidP="00B36A65">
            <w:pPr>
              <w:spacing w:after="0" w:line="240" w:lineRule="auto"/>
              <w:rPr>
                <w:rFonts w:ascii="Times New Roman" w:eastAsia="Times New Roman" w:hAnsi="Times New Roman" w:cs="Times New Roman"/>
                <w:sz w:val="24"/>
                <w:szCs w:val="24"/>
                <w:lang w:eastAsia="hr-HR"/>
              </w:rPr>
            </w:pPr>
            <w:r w:rsidRPr="00B36A65">
              <w:rPr>
                <w:rFonts w:ascii="Times New Roman" w:eastAsia="Times New Roman" w:hAnsi="Times New Roman" w:cs="Times New Roman"/>
                <w:sz w:val="24"/>
                <w:szCs w:val="24"/>
                <w:lang w:eastAsia="hr-HR"/>
              </w:rPr>
              <w:t>Postignuti rezultati na natjecanjima.</w:t>
            </w:r>
          </w:p>
        </w:tc>
      </w:tr>
    </w:tbl>
    <w:p w14:paraId="4539C492" w14:textId="17DFFBD2" w:rsidR="00935781" w:rsidRDefault="00935781"/>
    <w:p w14:paraId="06CC778B" w14:textId="7662189C" w:rsidR="00F8175C" w:rsidRDefault="00F8175C"/>
    <w:p w14:paraId="2C570193" w14:textId="5D6B551B" w:rsidR="00F8175C" w:rsidRDefault="00F8175C"/>
    <w:p w14:paraId="79ACC974" w14:textId="44ADA39A" w:rsidR="00F8175C" w:rsidRDefault="00F8175C"/>
    <w:p w14:paraId="546A23A9" w14:textId="560937F2" w:rsidR="00F8175C" w:rsidRDefault="00F8175C"/>
    <w:p w14:paraId="776CF52F" w14:textId="2433F672" w:rsidR="00F8175C" w:rsidRDefault="00F8175C"/>
    <w:tbl>
      <w:tblPr>
        <w:tblW w:w="11051" w:type="dxa"/>
        <w:jc w:val="center"/>
        <w:tblLook w:val="01E0" w:firstRow="1" w:lastRow="1" w:firstColumn="1" w:lastColumn="1" w:noHBand="0" w:noVBand="0"/>
      </w:tblPr>
      <w:tblGrid>
        <w:gridCol w:w="11051"/>
      </w:tblGrid>
      <w:tr w:rsidR="00935781" w:rsidRPr="00935781" w14:paraId="7CA8B3D8" w14:textId="77777777" w:rsidTr="00935781">
        <w:trPr>
          <w:jc w:val="center"/>
        </w:trPr>
        <w:tc>
          <w:tcPr>
            <w:tcW w:w="11051" w:type="dxa"/>
            <w:tcBorders>
              <w:top w:val="single" w:sz="4" w:space="0" w:color="000000"/>
              <w:left w:val="single" w:sz="4" w:space="0" w:color="000000"/>
              <w:bottom w:val="single" w:sz="4" w:space="0" w:color="000000"/>
              <w:right w:val="single" w:sz="4" w:space="0" w:color="000000"/>
            </w:tcBorders>
            <w:shd w:val="clear" w:color="auto" w:fill="99FF66"/>
            <w:vAlign w:val="center"/>
          </w:tcPr>
          <w:p w14:paraId="5436FE76" w14:textId="77777777" w:rsidR="00935781" w:rsidRDefault="00935781" w:rsidP="00935781">
            <w:pPr>
              <w:spacing w:after="0" w:line="240" w:lineRule="auto"/>
              <w:rPr>
                <w:rFonts w:ascii="Times New Roman" w:eastAsia="Times New Roman" w:hAnsi="Times New Roman" w:cs="Times New Roman"/>
                <w:b/>
                <w:sz w:val="24"/>
                <w:szCs w:val="24"/>
                <w:u w:val="single"/>
                <w:lang w:eastAsia="hr-HR"/>
              </w:rPr>
            </w:pPr>
          </w:p>
          <w:p w14:paraId="5CCCE482" w14:textId="77777777" w:rsidR="00935781" w:rsidRPr="00935781" w:rsidRDefault="00935781" w:rsidP="00935781">
            <w:pPr>
              <w:spacing w:after="0" w:line="240" w:lineRule="auto"/>
              <w:rPr>
                <w:rFonts w:ascii="Times New Roman" w:eastAsia="Times New Roman" w:hAnsi="Times New Roman" w:cs="Times New Roman"/>
                <w:b/>
                <w:sz w:val="24"/>
                <w:szCs w:val="24"/>
                <w:u w:val="single"/>
                <w:lang w:eastAsia="hr-HR"/>
              </w:rPr>
            </w:pPr>
            <w:r w:rsidRPr="00935781">
              <w:rPr>
                <w:rFonts w:ascii="Times New Roman" w:eastAsia="Times New Roman" w:hAnsi="Times New Roman" w:cs="Times New Roman"/>
                <w:b/>
                <w:sz w:val="24"/>
                <w:szCs w:val="24"/>
                <w:u w:val="single"/>
                <w:lang w:eastAsia="hr-HR"/>
              </w:rPr>
              <w:t>NAZIV AKTIVNOSTI/ PROGRAMA/ PROJEKTA:</w:t>
            </w:r>
          </w:p>
          <w:p w14:paraId="3B6741CB"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p w14:paraId="0353D82D" w14:textId="77777777" w:rsidR="00935781" w:rsidRPr="00935781" w:rsidRDefault="00935781" w:rsidP="00935781">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w:t>
            </w:r>
            <w:r w:rsidRPr="00935781">
              <w:rPr>
                <w:rFonts w:ascii="Times New Roman" w:eastAsia="Times New Roman" w:hAnsi="Times New Roman" w:cs="Times New Roman"/>
                <w:b/>
                <w:sz w:val="24"/>
                <w:szCs w:val="24"/>
                <w:lang w:eastAsia="hr-HR"/>
              </w:rPr>
              <w:t>niverzalna sportska škola</w:t>
            </w:r>
          </w:p>
          <w:p w14:paraId="4298D824"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tc>
      </w:tr>
      <w:tr w:rsidR="00935781" w:rsidRPr="00935781" w14:paraId="7363D992" w14:textId="77777777" w:rsidTr="00935781">
        <w:trPr>
          <w:jc w:val="center"/>
        </w:trPr>
        <w:tc>
          <w:tcPr>
            <w:tcW w:w="1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86359" w14:textId="77777777" w:rsidR="00935781" w:rsidRPr="00935781" w:rsidRDefault="00935781" w:rsidP="00935781">
            <w:pPr>
              <w:tabs>
                <w:tab w:val="left" w:pos="8160"/>
              </w:tabs>
              <w:spacing w:after="0" w:line="240" w:lineRule="auto"/>
              <w:rPr>
                <w:rFonts w:ascii="Times New Roman" w:eastAsia="Times New Roman" w:hAnsi="Times New Roman" w:cs="Times New Roman"/>
                <w:b/>
                <w:sz w:val="24"/>
                <w:szCs w:val="24"/>
                <w:u w:val="single"/>
                <w:lang w:eastAsia="hr-HR"/>
              </w:rPr>
            </w:pPr>
            <w:r w:rsidRPr="00935781">
              <w:rPr>
                <w:rFonts w:ascii="Times New Roman" w:eastAsia="Times New Roman" w:hAnsi="Times New Roman" w:cs="Times New Roman"/>
                <w:b/>
                <w:sz w:val="24"/>
                <w:szCs w:val="24"/>
                <w:u w:val="single"/>
                <w:lang w:eastAsia="hr-HR"/>
              </w:rPr>
              <w:t>NOSITELJ AKTIVNOSTI/ PROGRAMA/ PROJEKTA:</w:t>
            </w:r>
          </w:p>
          <w:p w14:paraId="2FD82D2B" w14:textId="77777777" w:rsidR="00935781" w:rsidRPr="00935781" w:rsidRDefault="00935781" w:rsidP="00935781">
            <w:pPr>
              <w:tabs>
                <w:tab w:val="left" w:pos="8160"/>
              </w:tabs>
              <w:spacing w:after="0" w:line="240" w:lineRule="auto"/>
              <w:rPr>
                <w:rFonts w:ascii="Times New Roman" w:eastAsia="Times New Roman" w:hAnsi="Times New Roman" w:cs="Times New Roman"/>
                <w:sz w:val="24"/>
                <w:szCs w:val="24"/>
                <w:lang w:eastAsia="hr-HR"/>
              </w:rPr>
            </w:pPr>
          </w:p>
          <w:p w14:paraId="13498A63" w14:textId="77777777" w:rsidR="00935781" w:rsidRPr="00935781" w:rsidRDefault="00935781" w:rsidP="00935781">
            <w:pPr>
              <w:tabs>
                <w:tab w:val="left" w:pos="816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Učitelj </w:t>
            </w:r>
            <w:r w:rsidRPr="00935781">
              <w:rPr>
                <w:rFonts w:ascii="Times New Roman" w:eastAsia="Times New Roman" w:hAnsi="Times New Roman" w:cs="Times New Roman"/>
                <w:sz w:val="24"/>
                <w:szCs w:val="24"/>
                <w:lang w:eastAsia="hr-HR"/>
              </w:rPr>
              <w:t>Ivan Heinelt</w:t>
            </w:r>
          </w:p>
          <w:p w14:paraId="074EC18C" w14:textId="77777777" w:rsidR="00935781" w:rsidRPr="00935781" w:rsidRDefault="00935781" w:rsidP="00935781">
            <w:pPr>
              <w:tabs>
                <w:tab w:val="left" w:pos="8160"/>
              </w:tabs>
              <w:spacing w:after="0" w:line="240" w:lineRule="auto"/>
              <w:rPr>
                <w:rFonts w:ascii="Times New Roman" w:eastAsia="Times New Roman" w:hAnsi="Times New Roman" w:cs="Times New Roman"/>
                <w:sz w:val="24"/>
                <w:szCs w:val="24"/>
                <w:lang w:eastAsia="hr-HR"/>
              </w:rPr>
            </w:pPr>
          </w:p>
        </w:tc>
      </w:tr>
      <w:tr w:rsidR="00935781" w:rsidRPr="00935781" w14:paraId="6336C319" w14:textId="77777777" w:rsidTr="00935781">
        <w:trPr>
          <w:jc w:val="center"/>
        </w:trPr>
        <w:tc>
          <w:tcPr>
            <w:tcW w:w="1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E9B57" w14:textId="77777777" w:rsidR="00935781" w:rsidRPr="00935781" w:rsidRDefault="00935781" w:rsidP="00935781">
            <w:pPr>
              <w:spacing w:after="0" w:line="240" w:lineRule="auto"/>
              <w:rPr>
                <w:rFonts w:ascii="Times New Roman" w:eastAsia="Times New Roman" w:hAnsi="Times New Roman" w:cs="Times New Roman"/>
                <w:b/>
                <w:sz w:val="24"/>
                <w:szCs w:val="24"/>
                <w:u w:val="single"/>
                <w:lang w:eastAsia="hr-HR"/>
              </w:rPr>
            </w:pPr>
            <w:r w:rsidRPr="00935781">
              <w:rPr>
                <w:rFonts w:ascii="Times New Roman" w:eastAsia="Times New Roman" w:hAnsi="Times New Roman" w:cs="Times New Roman"/>
                <w:b/>
                <w:sz w:val="24"/>
                <w:szCs w:val="24"/>
                <w:u w:val="single"/>
                <w:lang w:eastAsia="hr-HR"/>
              </w:rPr>
              <w:t>CILJ AKTIVNOSTI/ PROGRAMA/ PROJEKTA:</w:t>
            </w:r>
          </w:p>
          <w:p w14:paraId="57BA489F"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p w14:paraId="2080EACF"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sidRPr="00935781">
              <w:rPr>
                <w:rFonts w:ascii="Times New Roman" w:eastAsia="Times New Roman" w:hAnsi="Times New Roman" w:cs="Times New Roman"/>
                <w:sz w:val="24"/>
                <w:szCs w:val="24"/>
                <w:lang w:eastAsia="hr-HR"/>
              </w:rPr>
              <w:t>Utjecati na funkcionalne i motoričke sposobnosti.</w:t>
            </w:r>
          </w:p>
          <w:p w14:paraId="0CBCC205"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sidRPr="00935781">
              <w:rPr>
                <w:rFonts w:ascii="Times New Roman" w:eastAsia="Times New Roman" w:hAnsi="Times New Roman" w:cs="Times New Roman"/>
                <w:sz w:val="24"/>
                <w:szCs w:val="24"/>
                <w:lang w:eastAsia="hr-HR"/>
              </w:rPr>
              <w:t>Razvijati sportski duh i ljubav prema sportu.</w:t>
            </w:r>
          </w:p>
          <w:p w14:paraId="406C03D9"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sidRPr="00935781">
              <w:rPr>
                <w:rFonts w:ascii="Times New Roman" w:eastAsia="Times New Roman" w:hAnsi="Times New Roman" w:cs="Times New Roman"/>
                <w:sz w:val="24"/>
                <w:szCs w:val="24"/>
                <w:lang w:eastAsia="hr-HR"/>
              </w:rPr>
              <w:t>Razvijati suradnju među učenicima.</w:t>
            </w:r>
          </w:p>
          <w:p w14:paraId="0ADC60FF"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sidRPr="00935781">
              <w:rPr>
                <w:rFonts w:ascii="Times New Roman" w:eastAsia="Times New Roman" w:hAnsi="Times New Roman" w:cs="Times New Roman"/>
                <w:sz w:val="24"/>
                <w:szCs w:val="24"/>
                <w:lang w:eastAsia="hr-HR"/>
              </w:rPr>
              <w:t>Sportom razvijati pozitivan stav prema zdravom načinu života.</w:t>
            </w:r>
          </w:p>
          <w:p w14:paraId="4381BCDA"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tc>
      </w:tr>
      <w:tr w:rsidR="00935781" w:rsidRPr="00935781" w14:paraId="3B6F79BD" w14:textId="77777777" w:rsidTr="00935781">
        <w:trPr>
          <w:jc w:val="center"/>
        </w:trPr>
        <w:tc>
          <w:tcPr>
            <w:tcW w:w="1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76FFF" w14:textId="77777777" w:rsidR="00935781" w:rsidRPr="00935781" w:rsidRDefault="00935781" w:rsidP="00935781">
            <w:pPr>
              <w:spacing w:after="0" w:line="240" w:lineRule="auto"/>
              <w:rPr>
                <w:rFonts w:ascii="Times New Roman" w:eastAsia="Times New Roman" w:hAnsi="Times New Roman" w:cs="Times New Roman"/>
                <w:b/>
                <w:sz w:val="24"/>
                <w:szCs w:val="24"/>
                <w:u w:val="single"/>
                <w:lang w:eastAsia="hr-HR"/>
              </w:rPr>
            </w:pPr>
            <w:r w:rsidRPr="00935781">
              <w:rPr>
                <w:rFonts w:ascii="Times New Roman" w:eastAsia="Times New Roman" w:hAnsi="Times New Roman" w:cs="Times New Roman"/>
                <w:b/>
                <w:sz w:val="24"/>
                <w:szCs w:val="24"/>
                <w:u w:val="single"/>
                <w:lang w:eastAsia="hr-HR"/>
              </w:rPr>
              <w:t>NAMJENA AKTIVNOSTI/ PROGRAMA/ PROJEKTA:</w:t>
            </w:r>
          </w:p>
          <w:p w14:paraId="3A8CAEC7" w14:textId="77777777" w:rsidR="00EC750F" w:rsidRDefault="00EC750F" w:rsidP="00935781">
            <w:pPr>
              <w:spacing w:after="0" w:line="240" w:lineRule="auto"/>
              <w:rPr>
                <w:rFonts w:ascii="Times New Roman" w:eastAsia="Times New Roman" w:hAnsi="Times New Roman" w:cs="Times New Roman"/>
                <w:sz w:val="24"/>
                <w:szCs w:val="24"/>
                <w:lang w:eastAsia="hr-HR"/>
              </w:rPr>
            </w:pPr>
          </w:p>
          <w:p w14:paraId="37C06247" w14:textId="4097C0DF" w:rsidR="00935781" w:rsidRDefault="00EC750F" w:rsidP="0093578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učenicima 1. - 4</w:t>
            </w:r>
            <w:r w:rsidRPr="00C11C2C">
              <w:rPr>
                <w:rFonts w:ascii="Times New Roman" w:eastAsia="Times New Roman" w:hAnsi="Times New Roman" w:cs="Times New Roman"/>
                <w:sz w:val="24"/>
                <w:szCs w:val="24"/>
                <w:lang w:eastAsia="hr-HR"/>
              </w:rPr>
              <w:t>. razreda</w:t>
            </w:r>
          </w:p>
          <w:p w14:paraId="6A87130F"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sidRPr="00935781">
              <w:rPr>
                <w:rFonts w:ascii="Times New Roman" w:eastAsia="Times New Roman" w:hAnsi="Times New Roman" w:cs="Times New Roman"/>
                <w:sz w:val="24"/>
                <w:szCs w:val="24"/>
                <w:lang w:eastAsia="hr-HR"/>
              </w:rPr>
              <w:t>Stvaranje navike bavljenja sportom.</w:t>
            </w:r>
          </w:p>
          <w:p w14:paraId="5AF31B69"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tc>
      </w:tr>
      <w:tr w:rsidR="00935781" w:rsidRPr="00935781" w14:paraId="2793E763" w14:textId="77777777" w:rsidTr="00935781">
        <w:trPr>
          <w:jc w:val="center"/>
        </w:trPr>
        <w:tc>
          <w:tcPr>
            <w:tcW w:w="1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E2565" w14:textId="77777777" w:rsidR="00935781" w:rsidRPr="00935781" w:rsidRDefault="00935781" w:rsidP="00935781">
            <w:pPr>
              <w:spacing w:after="0" w:line="240" w:lineRule="auto"/>
              <w:rPr>
                <w:rFonts w:ascii="Times New Roman" w:eastAsia="Times New Roman" w:hAnsi="Times New Roman" w:cs="Times New Roman"/>
                <w:b/>
                <w:sz w:val="24"/>
                <w:szCs w:val="24"/>
                <w:u w:val="single"/>
                <w:lang w:eastAsia="hr-HR"/>
              </w:rPr>
            </w:pPr>
            <w:r w:rsidRPr="00935781">
              <w:rPr>
                <w:rFonts w:ascii="Times New Roman" w:eastAsia="Times New Roman" w:hAnsi="Times New Roman" w:cs="Times New Roman"/>
                <w:b/>
                <w:sz w:val="24"/>
                <w:szCs w:val="24"/>
                <w:u w:val="single"/>
                <w:lang w:eastAsia="hr-HR"/>
              </w:rPr>
              <w:t xml:space="preserve">NAČIN REALIZACIJE AKTIVNOSTI/ PROGRAMA/ PROJEKTA: </w:t>
            </w:r>
          </w:p>
          <w:p w14:paraId="540D7672"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p w14:paraId="2385DCB1"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sidRPr="00935781">
              <w:rPr>
                <w:rFonts w:ascii="Times New Roman" w:eastAsia="Times New Roman" w:hAnsi="Times New Roman" w:cs="Times New Roman"/>
                <w:sz w:val="24"/>
                <w:szCs w:val="24"/>
                <w:lang w:eastAsia="hr-HR"/>
              </w:rPr>
              <w:t>Dva puta tjedno, sudjelovati na smotrama za program UNIVERZALNE SPORTSKE ŠKOLE.</w:t>
            </w:r>
          </w:p>
          <w:p w14:paraId="61702DA4"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tc>
      </w:tr>
      <w:tr w:rsidR="00935781" w:rsidRPr="00935781" w14:paraId="6CA4A2C9" w14:textId="77777777" w:rsidTr="00935781">
        <w:trPr>
          <w:jc w:val="center"/>
        </w:trPr>
        <w:tc>
          <w:tcPr>
            <w:tcW w:w="1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08FA3"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sidRPr="00935781">
              <w:rPr>
                <w:rFonts w:ascii="Times New Roman" w:eastAsia="Times New Roman" w:hAnsi="Times New Roman" w:cs="Times New Roman"/>
                <w:b/>
                <w:sz w:val="24"/>
                <w:szCs w:val="24"/>
                <w:u w:val="single"/>
                <w:lang w:eastAsia="hr-HR"/>
              </w:rPr>
              <w:t>VREMENIK AKTIVNOSTI/ PROGRAMA/ PROJEKTA</w:t>
            </w:r>
            <w:r w:rsidRPr="00935781">
              <w:rPr>
                <w:rFonts w:ascii="Times New Roman" w:eastAsia="Times New Roman" w:hAnsi="Times New Roman" w:cs="Times New Roman"/>
                <w:sz w:val="24"/>
                <w:szCs w:val="24"/>
                <w:lang w:eastAsia="hr-HR"/>
              </w:rPr>
              <w:t>:</w:t>
            </w:r>
          </w:p>
          <w:p w14:paraId="2C3355C7"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p w14:paraId="486E8CFB" w14:textId="4C0453C9" w:rsidR="00935781" w:rsidRPr="00EC750F" w:rsidRDefault="00935781" w:rsidP="00935781">
            <w:pPr>
              <w:spacing w:after="0" w:line="240" w:lineRule="auto"/>
              <w:rPr>
                <w:rFonts w:ascii="Times New Roman" w:eastAsia="Times New Roman" w:hAnsi="Times New Roman" w:cs="Times New Roman"/>
                <w:b/>
                <w:sz w:val="24"/>
                <w:szCs w:val="24"/>
                <w:u w:val="single"/>
                <w:lang w:eastAsia="hr-HR"/>
              </w:rPr>
            </w:pPr>
            <w:r w:rsidRPr="00935781">
              <w:rPr>
                <w:rFonts w:ascii="Times New Roman" w:eastAsia="Times New Roman" w:hAnsi="Times New Roman" w:cs="Times New Roman"/>
                <w:sz w:val="24"/>
                <w:szCs w:val="24"/>
                <w:lang w:eastAsia="hr-HR"/>
              </w:rPr>
              <w:t xml:space="preserve">Tijekom </w:t>
            </w:r>
            <w:r w:rsidR="005A5E5C">
              <w:rPr>
                <w:rFonts w:ascii="Times New Roman" w:eastAsia="Times New Roman" w:hAnsi="Times New Roman" w:cs="Times New Roman"/>
                <w:sz w:val="24"/>
                <w:szCs w:val="24"/>
                <w:lang w:eastAsia="hr-HR"/>
              </w:rPr>
              <w:t>nastavne godine</w:t>
            </w:r>
            <w:r w:rsidR="00EC750F">
              <w:rPr>
                <w:rFonts w:ascii="Times New Roman" w:eastAsia="Times New Roman" w:hAnsi="Times New Roman" w:cs="Times New Roman"/>
                <w:sz w:val="24"/>
                <w:szCs w:val="24"/>
                <w:lang w:eastAsia="hr-HR"/>
              </w:rPr>
              <w:t>, 2 školska sata tjedno</w:t>
            </w:r>
          </w:p>
          <w:p w14:paraId="54236348"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tc>
      </w:tr>
      <w:tr w:rsidR="00935781" w:rsidRPr="00935781" w14:paraId="5F7AFE0D" w14:textId="77777777" w:rsidTr="00935781">
        <w:trPr>
          <w:jc w:val="center"/>
        </w:trPr>
        <w:tc>
          <w:tcPr>
            <w:tcW w:w="1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ECDD" w14:textId="77777777" w:rsidR="00935781" w:rsidRPr="00935781" w:rsidRDefault="00935781" w:rsidP="00935781">
            <w:pPr>
              <w:spacing w:after="0" w:line="240" w:lineRule="auto"/>
              <w:rPr>
                <w:rFonts w:ascii="Times New Roman" w:eastAsia="Times New Roman" w:hAnsi="Times New Roman" w:cs="Times New Roman"/>
                <w:b/>
                <w:sz w:val="24"/>
                <w:szCs w:val="24"/>
                <w:u w:val="single"/>
                <w:lang w:eastAsia="hr-HR"/>
              </w:rPr>
            </w:pPr>
            <w:r w:rsidRPr="00935781">
              <w:rPr>
                <w:rFonts w:ascii="Times New Roman" w:eastAsia="Times New Roman" w:hAnsi="Times New Roman" w:cs="Times New Roman"/>
                <w:b/>
                <w:sz w:val="24"/>
                <w:szCs w:val="24"/>
                <w:u w:val="single"/>
                <w:lang w:eastAsia="hr-HR"/>
              </w:rPr>
              <w:t>TROŠKOVNIK AKTIVNOSTI/ PROGRAMA/ PROJEKTA:</w:t>
            </w:r>
          </w:p>
          <w:p w14:paraId="155C86DF"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p w14:paraId="19AECF6A"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Nema troškova.</w:t>
            </w:r>
          </w:p>
          <w:p w14:paraId="6257DB0A"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tc>
      </w:tr>
      <w:tr w:rsidR="00935781" w:rsidRPr="00935781" w14:paraId="33274E15" w14:textId="77777777" w:rsidTr="00935781">
        <w:trPr>
          <w:jc w:val="center"/>
        </w:trPr>
        <w:tc>
          <w:tcPr>
            <w:tcW w:w="1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11663" w14:textId="77777777" w:rsidR="00935781" w:rsidRPr="00935781" w:rsidRDefault="00935781" w:rsidP="00935781">
            <w:pPr>
              <w:spacing w:after="0" w:line="240" w:lineRule="auto"/>
              <w:rPr>
                <w:rFonts w:ascii="Times New Roman" w:eastAsia="Times New Roman" w:hAnsi="Times New Roman" w:cs="Times New Roman"/>
                <w:b/>
                <w:sz w:val="24"/>
                <w:szCs w:val="24"/>
                <w:u w:val="single"/>
                <w:lang w:eastAsia="hr-HR"/>
              </w:rPr>
            </w:pPr>
            <w:r w:rsidRPr="00935781">
              <w:rPr>
                <w:rFonts w:ascii="Times New Roman" w:eastAsia="Times New Roman" w:hAnsi="Times New Roman" w:cs="Times New Roman"/>
                <w:b/>
                <w:sz w:val="24"/>
                <w:szCs w:val="24"/>
                <w:u w:val="single"/>
                <w:lang w:eastAsia="hr-HR"/>
              </w:rPr>
              <w:t>VREDNOVANJE AKTIVNOSTI/ PROGRAMA/ PROJEKTA:</w:t>
            </w:r>
          </w:p>
          <w:p w14:paraId="69748963"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p w14:paraId="36C7885C"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sidRPr="00935781">
              <w:rPr>
                <w:rFonts w:ascii="Times New Roman" w:eastAsia="Times New Roman" w:hAnsi="Times New Roman" w:cs="Times New Roman"/>
                <w:sz w:val="24"/>
                <w:szCs w:val="24"/>
                <w:lang w:eastAsia="hr-HR"/>
              </w:rPr>
              <w:t>Praćenje aktivnosti učenika.</w:t>
            </w:r>
          </w:p>
          <w:p w14:paraId="1FC712C2"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tc>
      </w:tr>
      <w:tr w:rsidR="00935781" w:rsidRPr="00935781" w14:paraId="5153A13C" w14:textId="77777777" w:rsidTr="00935781">
        <w:trPr>
          <w:jc w:val="center"/>
        </w:trPr>
        <w:tc>
          <w:tcPr>
            <w:tcW w:w="1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388D"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sidRPr="00935781">
              <w:rPr>
                <w:rFonts w:ascii="Times New Roman" w:eastAsia="Times New Roman" w:hAnsi="Times New Roman" w:cs="Times New Roman"/>
                <w:b/>
                <w:sz w:val="24"/>
                <w:szCs w:val="24"/>
                <w:u w:val="single"/>
                <w:lang w:eastAsia="hr-HR"/>
              </w:rPr>
              <w:t>NAČIN KORIŠTENJA DOBIVENIH REZULTATA VREDNOVANJA AKTIVNOSTI/ PROGRAMA/ PROJEKTA</w:t>
            </w:r>
            <w:r w:rsidRPr="00935781">
              <w:rPr>
                <w:rFonts w:ascii="Times New Roman" w:eastAsia="Times New Roman" w:hAnsi="Times New Roman" w:cs="Times New Roman"/>
                <w:sz w:val="24"/>
                <w:szCs w:val="24"/>
                <w:lang w:eastAsia="hr-HR"/>
              </w:rPr>
              <w:t>:</w:t>
            </w:r>
          </w:p>
          <w:p w14:paraId="2BE52030"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p w14:paraId="1010964D"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r w:rsidRPr="00935781">
              <w:rPr>
                <w:rFonts w:ascii="Times New Roman" w:eastAsia="Times New Roman" w:hAnsi="Times New Roman" w:cs="Times New Roman"/>
                <w:sz w:val="24"/>
                <w:szCs w:val="24"/>
                <w:lang w:eastAsia="hr-HR"/>
              </w:rPr>
              <w:t>Razvijati spretnost, koordinacija pokreta, timski rad.</w:t>
            </w:r>
          </w:p>
          <w:p w14:paraId="6762B8AD" w14:textId="77777777" w:rsidR="00935781" w:rsidRPr="00935781" w:rsidRDefault="00935781" w:rsidP="00935781">
            <w:pPr>
              <w:spacing w:after="0" w:line="240" w:lineRule="auto"/>
              <w:rPr>
                <w:rFonts w:ascii="Times New Roman" w:eastAsia="Times New Roman" w:hAnsi="Times New Roman" w:cs="Times New Roman"/>
                <w:sz w:val="24"/>
                <w:szCs w:val="24"/>
                <w:lang w:eastAsia="hr-HR"/>
              </w:rPr>
            </w:pPr>
          </w:p>
        </w:tc>
      </w:tr>
    </w:tbl>
    <w:p w14:paraId="674E2558" w14:textId="34D5E173" w:rsidR="0093182A" w:rsidRDefault="0093182A">
      <w:r>
        <w:br w:type="page"/>
      </w:r>
    </w:p>
    <w:tbl>
      <w:tblPr>
        <w:tblW w:w="10485" w:type="dxa"/>
        <w:jc w:val="center"/>
        <w:tblLook w:val="01E0" w:firstRow="1" w:lastRow="1" w:firstColumn="1" w:lastColumn="1" w:noHBand="0" w:noVBand="0"/>
      </w:tblPr>
      <w:tblGrid>
        <w:gridCol w:w="10485"/>
      </w:tblGrid>
      <w:tr w:rsidR="0D1284B3" w14:paraId="1534BA8C" w14:textId="77777777" w:rsidTr="00C64F5C">
        <w:trPr>
          <w:trHeight w:val="30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FF66"/>
            <w:vAlign w:val="center"/>
          </w:tcPr>
          <w:p w14:paraId="048EC749" w14:textId="77777777" w:rsidR="0D1284B3" w:rsidRDefault="0D1284B3" w:rsidP="0D1284B3">
            <w:pPr>
              <w:spacing w:after="0" w:line="240" w:lineRule="auto"/>
              <w:rPr>
                <w:rFonts w:ascii="Times New Roman" w:eastAsia="Times New Roman" w:hAnsi="Times New Roman" w:cs="Times New Roman"/>
                <w:b/>
                <w:bCs/>
                <w:sz w:val="24"/>
                <w:szCs w:val="24"/>
                <w:u w:val="single"/>
                <w:lang w:eastAsia="hr-HR"/>
              </w:rPr>
            </w:pPr>
          </w:p>
          <w:p w14:paraId="36D5DD8E" w14:textId="696CF8D1" w:rsidR="0D1284B3" w:rsidRDefault="0D1284B3" w:rsidP="0D1284B3">
            <w:pPr>
              <w:spacing w:after="0"/>
              <w:rPr>
                <w:rFonts w:ascii="Times New Roman" w:eastAsia="Times New Roman" w:hAnsi="Times New Roman" w:cs="Times New Roman"/>
                <w:sz w:val="24"/>
                <w:szCs w:val="24"/>
              </w:rPr>
            </w:pPr>
          </w:p>
          <w:p w14:paraId="13F4CE53" w14:textId="3C278D82" w:rsidR="4BFBD1C5" w:rsidRDefault="4BFBD1C5" w:rsidP="0D1284B3">
            <w:pPr>
              <w:spacing w:after="0"/>
            </w:pPr>
            <w:r w:rsidRPr="0D1284B3">
              <w:rPr>
                <w:rFonts w:ascii="Times New Roman" w:eastAsia="Times New Roman" w:hAnsi="Times New Roman" w:cs="Times New Roman"/>
                <w:b/>
                <w:bCs/>
                <w:color w:val="000000" w:themeColor="text1"/>
                <w:sz w:val="24"/>
                <w:szCs w:val="24"/>
                <w:u w:val="single"/>
              </w:rPr>
              <w:t>NAZIV AKTIVNOSTI/ PROGRAMA/ PROJEKTA:</w:t>
            </w:r>
            <w:r w:rsidRPr="0D1284B3">
              <w:rPr>
                <w:rFonts w:ascii="Times New Roman" w:eastAsia="Times New Roman" w:hAnsi="Times New Roman" w:cs="Times New Roman"/>
                <w:color w:val="000000" w:themeColor="text1"/>
                <w:sz w:val="24"/>
                <w:szCs w:val="24"/>
              </w:rPr>
              <w:t xml:space="preserve"> </w:t>
            </w:r>
          </w:p>
          <w:p w14:paraId="44B9C5CD" w14:textId="6FD026FE" w:rsidR="4BFBD1C5" w:rsidRDefault="4BFBD1C5" w:rsidP="0D1284B3">
            <w:pPr>
              <w:spacing w:after="0"/>
            </w:pPr>
            <w:r w:rsidRPr="0D1284B3">
              <w:rPr>
                <w:rFonts w:ascii="Times New Roman" w:eastAsia="Times New Roman" w:hAnsi="Times New Roman" w:cs="Times New Roman"/>
                <w:sz w:val="24"/>
                <w:szCs w:val="24"/>
              </w:rPr>
              <w:t xml:space="preserve"> </w:t>
            </w:r>
          </w:p>
          <w:p w14:paraId="749165AB" w14:textId="30C277C5" w:rsidR="4BFBD1C5" w:rsidRDefault="4BFBD1C5" w:rsidP="0D1284B3">
            <w:pPr>
              <w:spacing w:after="0"/>
            </w:pPr>
            <w:r w:rsidRPr="0D1284B3">
              <w:rPr>
                <w:rFonts w:ascii="Times New Roman" w:eastAsia="Times New Roman" w:hAnsi="Times New Roman" w:cs="Times New Roman"/>
                <w:sz w:val="24"/>
                <w:szCs w:val="24"/>
              </w:rPr>
              <w:t xml:space="preserve">Likovna skupina </w:t>
            </w:r>
          </w:p>
          <w:p w14:paraId="3B35700D" w14:textId="3BDBECCA" w:rsidR="4BFBD1C5" w:rsidRDefault="4BFBD1C5" w:rsidP="0D1284B3">
            <w:pPr>
              <w:spacing w:after="0" w:line="240" w:lineRule="auto"/>
            </w:pPr>
            <w:r w:rsidRPr="0D1284B3">
              <w:rPr>
                <w:rFonts w:ascii="Times New Roman" w:eastAsia="Times New Roman" w:hAnsi="Times New Roman" w:cs="Times New Roman"/>
                <w:sz w:val="24"/>
                <w:szCs w:val="24"/>
              </w:rPr>
              <w:t xml:space="preserve">  </w:t>
            </w:r>
          </w:p>
        </w:tc>
      </w:tr>
      <w:tr w:rsidR="0D1284B3" w14:paraId="444876ED" w14:textId="77777777" w:rsidTr="00C64F5C">
        <w:trPr>
          <w:trHeight w:val="30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FBA5A5" w14:textId="77777777" w:rsidR="0D1284B3" w:rsidRDefault="0D1284B3" w:rsidP="0D1284B3">
            <w:pPr>
              <w:tabs>
                <w:tab w:val="left" w:pos="8160"/>
              </w:tabs>
              <w:spacing w:after="0" w:line="240" w:lineRule="auto"/>
              <w:rPr>
                <w:rFonts w:ascii="Times New Roman" w:eastAsia="Times New Roman" w:hAnsi="Times New Roman" w:cs="Times New Roman"/>
                <w:b/>
                <w:bCs/>
                <w:sz w:val="24"/>
                <w:szCs w:val="24"/>
                <w:u w:val="single"/>
                <w:lang w:eastAsia="hr-HR"/>
              </w:rPr>
            </w:pPr>
            <w:r w:rsidRPr="0D1284B3">
              <w:rPr>
                <w:rFonts w:ascii="Times New Roman" w:eastAsia="Times New Roman" w:hAnsi="Times New Roman" w:cs="Times New Roman"/>
                <w:b/>
                <w:bCs/>
                <w:sz w:val="24"/>
                <w:szCs w:val="24"/>
                <w:u w:val="single"/>
                <w:lang w:eastAsia="hr-HR"/>
              </w:rPr>
              <w:t>NOSITELJ AKTIVNOSTI/ PROGRAMA/ PROJEKTA:</w:t>
            </w:r>
          </w:p>
          <w:p w14:paraId="67D90C18" w14:textId="61E1B3DD" w:rsidR="5D7BEEE1" w:rsidRDefault="5D7BEEE1" w:rsidP="0D1284B3">
            <w:pPr>
              <w:spacing w:after="0"/>
            </w:pPr>
            <w:r w:rsidRPr="0D1284B3">
              <w:rPr>
                <w:rFonts w:ascii="Times New Roman" w:eastAsia="Times New Roman" w:hAnsi="Times New Roman" w:cs="Times New Roman"/>
                <w:sz w:val="24"/>
                <w:szCs w:val="24"/>
              </w:rPr>
              <w:t xml:space="preserve"> </w:t>
            </w:r>
          </w:p>
          <w:p w14:paraId="2AD64EA3" w14:textId="5F8FF074" w:rsidR="5D7BEEE1" w:rsidRDefault="5D7BEEE1" w:rsidP="0D1284B3">
            <w:pPr>
              <w:spacing w:after="0"/>
              <w:rPr>
                <w:rFonts w:ascii="Times New Roman" w:eastAsia="Times New Roman" w:hAnsi="Times New Roman" w:cs="Times New Roman"/>
                <w:sz w:val="24"/>
                <w:szCs w:val="24"/>
              </w:rPr>
            </w:pPr>
            <w:r w:rsidRPr="0D1284B3">
              <w:rPr>
                <w:rFonts w:ascii="Times New Roman" w:eastAsia="Times New Roman" w:hAnsi="Times New Roman" w:cs="Times New Roman"/>
                <w:sz w:val="24"/>
                <w:szCs w:val="24"/>
              </w:rPr>
              <w:t>Učiteljica Natalija Mijaljević</w:t>
            </w:r>
          </w:p>
          <w:p w14:paraId="1965C25F" w14:textId="77777777" w:rsidR="0D1284B3" w:rsidRDefault="0D1284B3" w:rsidP="0D1284B3">
            <w:pPr>
              <w:tabs>
                <w:tab w:val="left" w:pos="8160"/>
              </w:tabs>
              <w:spacing w:after="0" w:line="240" w:lineRule="auto"/>
              <w:rPr>
                <w:rFonts w:ascii="Times New Roman" w:eastAsia="Times New Roman" w:hAnsi="Times New Roman" w:cs="Times New Roman"/>
                <w:sz w:val="24"/>
                <w:szCs w:val="24"/>
                <w:lang w:eastAsia="hr-HR"/>
              </w:rPr>
            </w:pPr>
          </w:p>
        </w:tc>
      </w:tr>
      <w:tr w:rsidR="0D1284B3" w14:paraId="5B90BAC6" w14:textId="77777777" w:rsidTr="00C64F5C">
        <w:trPr>
          <w:trHeight w:val="30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642E54" w14:textId="70851538" w:rsidR="5D7BEEE1" w:rsidRDefault="5D7BEEE1" w:rsidP="0D1284B3">
            <w:pPr>
              <w:spacing w:after="0"/>
            </w:pPr>
            <w:r w:rsidRPr="0D1284B3">
              <w:rPr>
                <w:rFonts w:ascii="Times New Roman" w:eastAsia="Times New Roman" w:hAnsi="Times New Roman" w:cs="Times New Roman"/>
                <w:b/>
                <w:bCs/>
                <w:color w:val="000000" w:themeColor="text1"/>
                <w:sz w:val="24"/>
                <w:szCs w:val="24"/>
                <w:u w:val="single"/>
              </w:rPr>
              <w:t>CILJ AKTIVNOSTI/ PROGRAMA/ PROJEKTA:</w:t>
            </w:r>
            <w:r w:rsidRPr="0D1284B3">
              <w:rPr>
                <w:rFonts w:ascii="Times New Roman" w:eastAsia="Times New Roman" w:hAnsi="Times New Roman" w:cs="Times New Roman"/>
                <w:color w:val="000000" w:themeColor="text1"/>
                <w:sz w:val="24"/>
                <w:szCs w:val="24"/>
              </w:rPr>
              <w:t xml:space="preserve"> </w:t>
            </w:r>
          </w:p>
          <w:p w14:paraId="7C82C0D2" w14:textId="07F7253E" w:rsidR="5D7BEEE1" w:rsidRDefault="5D7BEEE1" w:rsidP="0D1284B3">
            <w:pPr>
              <w:spacing w:after="0"/>
            </w:pPr>
            <w:r w:rsidRPr="0D1284B3">
              <w:rPr>
                <w:rFonts w:ascii="Times New Roman" w:eastAsia="Times New Roman" w:hAnsi="Times New Roman" w:cs="Times New Roman"/>
                <w:sz w:val="24"/>
                <w:szCs w:val="24"/>
              </w:rPr>
              <w:t xml:space="preserve">  </w:t>
            </w:r>
          </w:p>
          <w:p w14:paraId="25CCDBA3" w14:textId="7EDE9D35" w:rsidR="5D7BEEE1" w:rsidRDefault="5D7BEEE1" w:rsidP="0D1284B3">
            <w:pPr>
              <w:spacing w:after="0"/>
            </w:pPr>
            <w:r w:rsidRPr="0D1284B3">
              <w:rPr>
                <w:rFonts w:ascii="Times New Roman" w:eastAsia="Times New Roman" w:hAnsi="Times New Roman" w:cs="Times New Roman"/>
                <w:sz w:val="24"/>
                <w:szCs w:val="24"/>
              </w:rPr>
              <w:t>Omogućiti učenicima izražavanje likovne pismenosti. Razvijanje sklonosti i interesa za likovno stvaralaštvo.</w:t>
            </w:r>
          </w:p>
          <w:p w14:paraId="2289DFFA" w14:textId="0650B6C5" w:rsidR="0D1284B3" w:rsidRDefault="0D1284B3" w:rsidP="0D1284B3">
            <w:pPr>
              <w:spacing w:after="0" w:line="240" w:lineRule="auto"/>
              <w:rPr>
                <w:rFonts w:ascii="Times New Roman" w:eastAsia="Times New Roman" w:hAnsi="Times New Roman" w:cs="Times New Roman"/>
                <w:sz w:val="24"/>
                <w:szCs w:val="24"/>
                <w:lang w:eastAsia="hr-HR"/>
              </w:rPr>
            </w:pPr>
          </w:p>
        </w:tc>
      </w:tr>
      <w:tr w:rsidR="0D1284B3" w14:paraId="2D722633" w14:textId="77777777" w:rsidTr="00C64F5C">
        <w:trPr>
          <w:trHeight w:val="30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567FB5" w14:textId="77777777" w:rsidR="0D1284B3" w:rsidRDefault="0D1284B3" w:rsidP="0D1284B3">
            <w:pPr>
              <w:spacing w:after="0" w:line="240" w:lineRule="auto"/>
              <w:rPr>
                <w:rFonts w:ascii="Times New Roman" w:eastAsia="Times New Roman" w:hAnsi="Times New Roman" w:cs="Times New Roman"/>
                <w:b/>
                <w:bCs/>
                <w:sz w:val="24"/>
                <w:szCs w:val="24"/>
                <w:u w:val="single"/>
                <w:lang w:eastAsia="hr-HR"/>
              </w:rPr>
            </w:pPr>
            <w:r w:rsidRPr="0D1284B3">
              <w:rPr>
                <w:rFonts w:ascii="Times New Roman" w:eastAsia="Times New Roman" w:hAnsi="Times New Roman" w:cs="Times New Roman"/>
                <w:b/>
                <w:bCs/>
                <w:sz w:val="24"/>
                <w:szCs w:val="24"/>
                <w:u w:val="single"/>
                <w:lang w:eastAsia="hr-HR"/>
              </w:rPr>
              <w:t>NAMJENA AKTIVNOSTI/ PROGRAMA/ PROJEKTA:</w:t>
            </w:r>
          </w:p>
          <w:p w14:paraId="694257BA" w14:textId="163FF64F" w:rsidR="0D1284B3" w:rsidRDefault="0D1284B3" w:rsidP="0D1284B3">
            <w:pPr>
              <w:spacing w:after="0" w:line="240" w:lineRule="auto"/>
              <w:rPr>
                <w:rFonts w:ascii="Times New Roman" w:eastAsia="Times New Roman" w:hAnsi="Times New Roman" w:cs="Times New Roman"/>
                <w:sz w:val="24"/>
                <w:szCs w:val="24"/>
                <w:lang w:eastAsia="hr-HR"/>
              </w:rPr>
            </w:pPr>
          </w:p>
          <w:p w14:paraId="09D331B4" w14:textId="7B619C9F" w:rsidR="4078B488" w:rsidRDefault="4078B488" w:rsidP="0D1284B3">
            <w:pPr>
              <w:spacing w:after="0"/>
            </w:pPr>
            <w:r w:rsidRPr="0D1284B3">
              <w:rPr>
                <w:rFonts w:ascii="Times New Roman" w:eastAsia="Times New Roman" w:hAnsi="Times New Roman" w:cs="Times New Roman"/>
                <w:sz w:val="24"/>
                <w:szCs w:val="24"/>
              </w:rPr>
              <w:t xml:space="preserve">Nastava je namijenjena učenicima od 5. do 8. razreda.  </w:t>
            </w:r>
          </w:p>
          <w:p w14:paraId="6F75CC70" w14:textId="77777777" w:rsidR="0D1284B3" w:rsidRDefault="0D1284B3" w:rsidP="0D1284B3">
            <w:pPr>
              <w:spacing w:after="0" w:line="240" w:lineRule="auto"/>
              <w:rPr>
                <w:rFonts w:ascii="Times New Roman" w:eastAsia="Times New Roman" w:hAnsi="Times New Roman" w:cs="Times New Roman"/>
                <w:sz w:val="24"/>
                <w:szCs w:val="24"/>
                <w:lang w:eastAsia="hr-HR"/>
              </w:rPr>
            </w:pPr>
          </w:p>
        </w:tc>
      </w:tr>
      <w:tr w:rsidR="0D1284B3" w14:paraId="44DAE015" w14:textId="77777777" w:rsidTr="00C64F5C">
        <w:trPr>
          <w:trHeight w:val="30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6931CD" w14:textId="77777777" w:rsidR="0D1284B3" w:rsidRDefault="0D1284B3" w:rsidP="0D1284B3">
            <w:pPr>
              <w:spacing w:after="0" w:line="240" w:lineRule="auto"/>
              <w:rPr>
                <w:rFonts w:ascii="Times New Roman" w:eastAsia="Times New Roman" w:hAnsi="Times New Roman" w:cs="Times New Roman"/>
                <w:b/>
                <w:bCs/>
                <w:sz w:val="24"/>
                <w:szCs w:val="24"/>
                <w:u w:val="single"/>
                <w:lang w:eastAsia="hr-HR"/>
              </w:rPr>
            </w:pPr>
            <w:r w:rsidRPr="0D1284B3">
              <w:rPr>
                <w:rFonts w:ascii="Times New Roman" w:eastAsia="Times New Roman" w:hAnsi="Times New Roman" w:cs="Times New Roman"/>
                <w:b/>
                <w:bCs/>
                <w:sz w:val="24"/>
                <w:szCs w:val="24"/>
                <w:u w:val="single"/>
                <w:lang w:eastAsia="hr-HR"/>
              </w:rPr>
              <w:t xml:space="preserve">NAČIN REALIZACIJE AKTIVNOSTI/ PROGRAMA/ PROJEKTA: </w:t>
            </w:r>
          </w:p>
          <w:p w14:paraId="26FC9ABC" w14:textId="77777777" w:rsidR="0D1284B3" w:rsidRDefault="0D1284B3" w:rsidP="0D1284B3">
            <w:pPr>
              <w:spacing w:after="0" w:line="240" w:lineRule="auto"/>
              <w:rPr>
                <w:rFonts w:ascii="Times New Roman" w:eastAsia="Times New Roman" w:hAnsi="Times New Roman" w:cs="Times New Roman"/>
                <w:sz w:val="24"/>
                <w:szCs w:val="24"/>
                <w:lang w:eastAsia="hr-HR"/>
              </w:rPr>
            </w:pPr>
          </w:p>
          <w:p w14:paraId="10D77A8A" w14:textId="3B4312AE" w:rsidR="30ECD905" w:rsidRDefault="30ECD905" w:rsidP="0D1284B3">
            <w:pPr>
              <w:spacing w:after="0"/>
            </w:pPr>
            <w:r w:rsidRPr="0D1284B3">
              <w:rPr>
                <w:rFonts w:ascii="Times New Roman" w:eastAsia="Times New Roman" w:hAnsi="Times New Roman" w:cs="Times New Roman"/>
                <w:sz w:val="24"/>
                <w:szCs w:val="24"/>
              </w:rPr>
              <w:t>Likovni uratci različitih tehnika, uređenje školskog interijera, razvijanje smisla za lijepo.</w:t>
            </w:r>
          </w:p>
          <w:p w14:paraId="53AE0D72" w14:textId="77777777" w:rsidR="0D1284B3" w:rsidRDefault="0D1284B3" w:rsidP="0D1284B3">
            <w:pPr>
              <w:spacing w:after="0" w:line="240" w:lineRule="auto"/>
              <w:rPr>
                <w:rFonts w:ascii="Times New Roman" w:eastAsia="Times New Roman" w:hAnsi="Times New Roman" w:cs="Times New Roman"/>
                <w:sz w:val="24"/>
                <w:szCs w:val="24"/>
                <w:lang w:eastAsia="hr-HR"/>
              </w:rPr>
            </w:pPr>
          </w:p>
        </w:tc>
      </w:tr>
      <w:tr w:rsidR="0D1284B3" w14:paraId="73A7C4D4" w14:textId="77777777" w:rsidTr="00C64F5C">
        <w:trPr>
          <w:trHeight w:val="30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482E7F" w14:textId="7FB34E4E" w:rsidR="0D1284B3" w:rsidRDefault="0D1284B3" w:rsidP="0D1284B3">
            <w:pPr>
              <w:spacing w:after="0"/>
            </w:pPr>
            <w:r w:rsidRPr="0D1284B3">
              <w:rPr>
                <w:rFonts w:ascii="Times New Roman" w:eastAsia="Times New Roman" w:hAnsi="Times New Roman" w:cs="Times New Roman"/>
                <w:b/>
                <w:bCs/>
                <w:color w:val="000000" w:themeColor="text1"/>
                <w:sz w:val="24"/>
                <w:szCs w:val="24"/>
                <w:u w:val="single"/>
              </w:rPr>
              <w:t>VREMENIK AKTIVNOSTI/ PROGRAMA/ PROJEKTA</w:t>
            </w:r>
            <w:r w:rsidRPr="0D1284B3">
              <w:rPr>
                <w:rFonts w:ascii="Times New Roman" w:eastAsia="Times New Roman" w:hAnsi="Times New Roman" w:cs="Times New Roman"/>
                <w:color w:val="000000" w:themeColor="text1"/>
                <w:sz w:val="24"/>
                <w:szCs w:val="24"/>
              </w:rPr>
              <w:t xml:space="preserve">: </w:t>
            </w:r>
          </w:p>
          <w:p w14:paraId="07AFD785" w14:textId="1B26F401" w:rsidR="0D1284B3" w:rsidRDefault="0D1284B3" w:rsidP="0D1284B3">
            <w:pPr>
              <w:spacing w:after="0"/>
            </w:pPr>
            <w:r w:rsidRPr="0D1284B3">
              <w:rPr>
                <w:rFonts w:ascii="Times New Roman" w:eastAsia="Times New Roman" w:hAnsi="Times New Roman" w:cs="Times New Roman"/>
                <w:sz w:val="24"/>
                <w:szCs w:val="24"/>
              </w:rPr>
              <w:t xml:space="preserve"> </w:t>
            </w:r>
          </w:p>
          <w:p w14:paraId="3CE3D2FF" w14:textId="75372F8E" w:rsidR="0D1284B3" w:rsidRDefault="0D1284B3" w:rsidP="0D1284B3">
            <w:pPr>
              <w:spacing w:after="0"/>
            </w:pPr>
            <w:r w:rsidRPr="0D1284B3">
              <w:rPr>
                <w:rFonts w:ascii="Times New Roman" w:eastAsia="Times New Roman" w:hAnsi="Times New Roman" w:cs="Times New Roman"/>
                <w:sz w:val="24"/>
                <w:szCs w:val="24"/>
              </w:rPr>
              <w:t xml:space="preserve">Program će se održavati  2 školska sata tjedno  (70 sati godišnje), petkom 4. i 7. školski sat. </w:t>
            </w:r>
          </w:p>
          <w:p w14:paraId="0F23E282" w14:textId="2105EF28" w:rsidR="0D1284B3" w:rsidRDefault="0D1284B3" w:rsidP="0D1284B3">
            <w:pPr>
              <w:spacing w:after="0"/>
              <w:rPr>
                <w:rFonts w:ascii="Times New Roman" w:eastAsia="Times New Roman" w:hAnsi="Times New Roman" w:cs="Times New Roman"/>
                <w:sz w:val="24"/>
                <w:szCs w:val="24"/>
              </w:rPr>
            </w:pPr>
          </w:p>
        </w:tc>
      </w:tr>
      <w:tr w:rsidR="0D1284B3" w14:paraId="4C103007" w14:textId="77777777" w:rsidTr="00C64F5C">
        <w:trPr>
          <w:trHeight w:val="30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7495B7" w14:textId="7726376C" w:rsidR="7F723BF5" w:rsidRDefault="7F723BF5" w:rsidP="0D1284B3">
            <w:pPr>
              <w:spacing w:after="0"/>
            </w:pPr>
            <w:r w:rsidRPr="0D1284B3">
              <w:rPr>
                <w:rFonts w:ascii="Times New Roman" w:eastAsia="Times New Roman" w:hAnsi="Times New Roman" w:cs="Times New Roman"/>
                <w:b/>
                <w:bCs/>
                <w:color w:val="000000" w:themeColor="text1"/>
                <w:sz w:val="24"/>
                <w:szCs w:val="24"/>
                <w:u w:val="single"/>
              </w:rPr>
              <w:t>TROŠKOVNIK AKTIVNOSTI/ PROGRAMA/ PROJEKTA:</w:t>
            </w:r>
            <w:r w:rsidRPr="0D1284B3">
              <w:rPr>
                <w:rFonts w:ascii="Times New Roman" w:eastAsia="Times New Roman" w:hAnsi="Times New Roman" w:cs="Times New Roman"/>
                <w:color w:val="000000" w:themeColor="text1"/>
                <w:sz w:val="24"/>
                <w:szCs w:val="24"/>
              </w:rPr>
              <w:t xml:space="preserve"> </w:t>
            </w:r>
          </w:p>
          <w:p w14:paraId="598E3877" w14:textId="1E6D1381" w:rsidR="7F723BF5" w:rsidRDefault="7F723BF5" w:rsidP="0D1284B3">
            <w:pPr>
              <w:spacing w:after="0"/>
            </w:pPr>
            <w:r w:rsidRPr="0D1284B3">
              <w:rPr>
                <w:rFonts w:ascii="Times New Roman" w:eastAsia="Times New Roman" w:hAnsi="Times New Roman" w:cs="Times New Roman"/>
                <w:color w:val="000000" w:themeColor="text1"/>
                <w:sz w:val="24"/>
                <w:szCs w:val="24"/>
              </w:rPr>
              <w:t xml:space="preserve"> </w:t>
            </w:r>
          </w:p>
          <w:p w14:paraId="6E7580EF" w14:textId="4FCB736E" w:rsidR="7F723BF5" w:rsidRDefault="7F723BF5" w:rsidP="0D1284B3">
            <w:pPr>
              <w:spacing w:after="0"/>
            </w:pPr>
            <w:r w:rsidRPr="0D1284B3">
              <w:rPr>
                <w:rFonts w:ascii="Times New Roman" w:eastAsia="Times New Roman" w:hAnsi="Times New Roman" w:cs="Times New Roman"/>
                <w:sz w:val="24"/>
                <w:szCs w:val="24"/>
              </w:rPr>
              <w:t>Troškovi potrebni za ostvarenje rada (materijal).</w:t>
            </w:r>
          </w:p>
          <w:p w14:paraId="2A267597" w14:textId="77777777" w:rsidR="0D1284B3" w:rsidRDefault="0D1284B3" w:rsidP="0D1284B3">
            <w:pPr>
              <w:spacing w:after="0" w:line="240" w:lineRule="auto"/>
              <w:rPr>
                <w:rFonts w:ascii="Times New Roman" w:eastAsia="Times New Roman" w:hAnsi="Times New Roman" w:cs="Times New Roman"/>
                <w:sz w:val="24"/>
                <w:szCs w:val="24"/>
                <w:lang w:eastAsia="hr-HR"/>
              </w:rPr>
            </w:pPr>
          </w:p>
        </w:tc>
      </w:tr>
      <w:tr w:rsidR="0D1284B3" w14:paraId="54956F87" w14:textId="77777777" w:rsidTr="00C64F5C">
        <w:trPr>
          <w:trHeight w:val="30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6EEB49" w14:textId="210FE6EA" w:rsidR="0D1284B3" w:rsidRDefault="0D1284B3" w:rsidP="0D1284B3">
            <w:pPr>
              <w:spacing w:after="0"/>
            </w:pPr>
            <w:r w:rsidRPr="0D1284B3">
              <w:rPr>
                <w:rFonts w:ascii="Times New Roman" w:eastAsia="Times New Roman" w:hAnsi="Times New Roman" w:cs="Times New Roman"/>
                <w:b/>
                <w:bCs/>
                <w:color w:val="000000" w:themeColor="text1"/>
                <w:sz w:val="24"/>
                <w:szCs w:val="24"/>
                <w:u w:val="single"/>
              </w:rPr>
              <w:t>VREDNOVANJE AKTIVNOSTI/ PROGRAMA/ PROJEKTA:</w:t>
            </w:r>
            <w:r w:rsidRPr="0D1284B3">
              <w:rPr>
                <w:rFonts w:ascii="Times New Roman" w:eastAsia="Times New Roman" w:hAnsi="Times New Roman" w:cs="Times New Roman"/>
                <w:color w:val="000000" w:themeColor="text1"/>
                <w:sz w:val="24"/>
                <w:szCs w:val="24"/>
              </w:rPr>
              <w:t xml:space="preserve"> </w:t>
            </w:r>
          </w:p>
          <w:p w14:paraId="4EEF1BDC" w14:textId="7E298B96" w:rsidR="0D1284B3" w:rsidRDefault="0D1284B3" w:rsidP="0D1284B3">
            <w:pPr>
              <w:spacing w:after="0"/>
            </w:pPr>
            <w:r w:rsidRPr="0D1284B3">
              <w:rPr>
                <w:rFonts w:ascii="Times New Roman" w:eastAsia="Times New Roman" w:hAnsi="Times New Roman" w:cs="Times New Roman"/>
                <w:sz w:val="24"/>
                <w:szCs w:val="24"/>
              </w:rPr>
              <w:t xml:space="preserve"> </w:t>
            </w:r>
          </w:p>
          <w:p w14:paraId="74255B42" w14:textId="7234F5FC" w:rsidR="0D1284B3" w:rsidRDefault="0D1284B3" w:rsidP="0D1284B3">
            <w:pPr>
              <w:spacing w:after="0"/>
            </w:pPr>
            <w:r w:rsidRPr="0D1284B3">
              <w:rPr>
                <w:rFonts w:ascii="Times New Roman" w:eastAsia="Times New Roman" w:hAnsi="Times New Roman" w:cs="Times New Roman"/>
                <w:sz w:val="24"/>
                <w:szCs w:val="24"/>
              </w:rPr>
              <w:t>Vrednovanje prijateljske atmosfere i zajedništva. Suradnja među učenicima i učiteljima škole.</w:t>
            </w:r>
          </w:p>
          <w:p w14:paraId="302DC646" w14:textId="78DFF147" w:rsidR="0D1284B3" w:rsidRDefault="0D1284B3" w:rsidP="0D1284B3">
            <w:pPr>
              <w:spacing w:after="0"/>
            </w:pPr>
            <w:r w:rsidRPr="0D1284B3">
              <w:rPr>
                <w:rFonts w:ascii="Times New Roman" w:eastAsia="Times New Roman" w:hAnsi="Times New Roman" w:cs="Times New Roman"/>
                <w:sz w:val="24"/>
                <w:szCs w:val="24"/>
              </w:rPr>
              <w:t xml:space="preserve"> </w:t>
            </w:r>
          </w:p>
        </w:tc>
      </w:tr>
      <w:tr w:rsidR="0D1284B3" w14:paraId="31C68C30" w14:textId="77777777" w:rsidTr="00C64F5C">
        <w:trPr>
          <w:trHeight w:val="300"/>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FE1C6E" w14:textId="4862BB3B" w:rsidR="0D1284B3" w:rsidRDefault="0D1284B3" w:rsidP="0D1284B3">
            <w:pPr>
              <w:spacing w:after="0"/>
            </w:pPr>
            <w:r w:rsidRPr="0D1284B3">
              <w:rPr>
                <w:rFonts w:ascii="Times New Roman" w:eastAsia="Times New Roman" w:hAnsi="Times New Roman" w:cs="Times New Roman"/>
                <w:b/>
                <w:bCs/>
                <w:color w:val="000000" w:themeColor="text1"/>
                <w:sz w:val="24"/>
                <w:szCs w:val="24"/>
                <w:u w:val="single"/>
              </w:rPr>
              <w:t>NAČIN KORIŠTENJA DOBIVENIH REZULTATA VREDNOVANJA AKTIVNOSTI/</w:t>
            </w:r>
            <w:r w:rsidRPr="0D1284B3">
              <w:rPr>
                <w:rFonts w:ascii="Times New Roman" w:eastAsia="Times New Roman" w:hAnsi="Times New Roman" w:cs="Times New Roman"/>
                <w:color w:val="000000" w:themeColor="text1"/>
                <w:sz w:val="24"/>
                <w:szCs w:val="24"/>
              </w:rPr>
              <w:t xml:space="preserve"> </w:t>
            </w:r>
          </w:p>
          <w:p w14:paraId="5B78D52E" w14:textId="4D56DB14" w:rsidR="0D1284B3" w:rsidRDefault="0D1284B3" w:rsidP="0D1284B3">
            <w:pPr>
              <w:spacing w:after="0"/>
            </w:pPr>
            <w:r w:rsidRPr="0D1284B3">
              <w:rPr>
                <w:rFonts w:ascii="Times New Roman" w:eastAsia="Times New Roman" w:hAnsi="Times New Roman" w:cs="Times New Roman"/>
                <w:b/>
                <w:bCs/>
                <w:color w:val="000000" w:themeColor="text1"/>
                <w:sz w:val="24"/>
                <w:szCs w:val="24"/>
                <w:u w:val="single"/>
              </w:rPr>
              <w:t xml:space="preserve"> PROGRAMA/ PROJEKTA</w:t>
            </w:r>
            <w:r w:rsidRPr="0D1284B3">
              <w:rPr>
                <w:rFonts w:ascii="Times New Roman" w:eastAsia="Times New Roman" w:hAnsi="Times New Roman" w:cs="Times New Roman"/>
                <w:color w:val="000000" w:themeColor="text1"/>
                <w:sz w:val="24"/>
                <w:szCs w:val="24"/>
              </w:rPr>
              <w:t xml:space="preserve">: </w:t>
            </w:r>
          </w:p>
          <w:p w14:paraId="700428A0" w14:textId="18851CE3" w:rsidR="0D1284B3" w:rsidRDefault="0D1284B3" w:rsidP="0D1284B3">
            <w:pPr>
              <w:spacing w:after="0"/>
            </w:pPr>
            <w:r w:rsidRPr="0D1284B3">
              <w:rPr>
                <w:rFonts w:ascii="Times New Roman" w:eastAsia="Times New Roman" w:hAnsi="Times New Roman" w:cs="Times New Roman"/>
                <w:sz w:val="24"/>
                <w:szCs w:val="24"/>
              </w:rPr>
              <w:t xml:space="preserve"> </w:t>
            </w:r>
          </w:p>
          <w:p w14:paraId="4C09D8BF" w14:textId="46E7CE90" w:rsidR="0D1284B3" w:rsidRDefault="0D1284B3" w:rsidP="0D1284B3">
            <w:pPr>
              <w:spacing w:after="0"/>
            </w:pPr>
            <w:r w:rsidRPr="0D1284B3">
              <w:rPr>
                <w:rFonts w:ascii="Times New Roman" w:eastAsia="Times New Roman" w:hAnsi="Times New Roman" w:cs="Times New Roman"/>
                <w:sz w:val="24"/>
                <w:szCs w:val="24"/>
              </w:rPr>
              <w:t xml:space="preserve">Stečena znanja primjenjuju se u nastavnom procesu i svakodnevnim situacijama te za uređenje školskog interijera i panoa. </w:t>
            </w:r>
          </w:p>
          <w:p w14:paraId="2C799324" w14:textId="2404828C" w:rsidR="0D1284B3" w:rsidRDefault="0D1284B3" w:rsidP="0D1284B3">
            <w:pPr>
              <w:spacing w:after="0"/>
              <w:rPr>
                <w:rFonts w:ascii="Times New Roman" w:eastAsia="Times New Roman" w:hAnsi="Times New Roman" w:cs="Times New Roman"/>
                <w:sz w:val="24"/>
                <w:szCs w:val="24"/>
              </w:rPr>
            </w:pPr>
          </w:p>
        </w:tc>
      </w:tr>
    </w:tbl>
    <w:p w14:paraId="3BFB7BEF" w14:textId="2A42D6DF" w:rsidR="0093182A" w:rsidRDefault="0093182A"/>
    <w:p w14:paraId="78695BB5" w14:textId="1C64A7CD" w:rsidR="0D1284B3" w:rsidRDefault="0D1284B3"/>
    <w:p w14:paraId="3C952F42" w14:textId="6619EFC4" w:rsidR="0D1284B3" w:rsidRDefault="0D1284B3"/>
    <w:p w14:paraId="4947E9F0" w14:textId="5991517F" w:rsidR="0D1284B3" w:rsidRDefault="0D1284B3"/>
    <w:p w14:paraId="7A19127E" w14:textId="77777777" w:rsidR="00C64F5C" w:rsidRDefault="00C64F5C" w:rsidP="00C64F5C">
      <w:pPr>
        <w:pStyle w:val="Naslov1"/>
        <w:rPr>
          <w:rFonts w:asciiTheme="minorHAnsi" w:eastAsiaTheme="minorHAnsi" w:hAnsiTheme="minorHAnsi" w:cstheme="minorBidi"/>
          <w:color w:val="auto"/>
          <w:sz w:val="22"/>
          <w:szCs w:val="22"/>
        </w:rPr>
      </w:pPr>
      <w:bookmarkStart w:id="7" w:name="_Toc177983330"/>
    </w:p>
    <w:p w14:paraId="1C349557" w14:textId="77777777" w:rsidR="00C64F5C" w:rsidRDefault="00C64F5C" w:rsidP="00C64F5C">
      <w:pPr>
        <w:pStyle w:val="Naslov1"/>
        <w:rPr>
          <w:rFonts w:asciiTheme="minorHAnsi" w:eastAsiaTheme="minorHAnsi" w:hAnsiTheme="minorHAnsi" w:cstheme="minorBidi"/>
          <w:color w:val="auto"/>
          <w:sz w:val="22"/>
          <w:szCs w:val="22"/>
        </w:rPr>
      </w:pPr>
    </w:p>
    <w:p w14:paraId="327D2067" w14:textId="77777777" w:rsidR="00C64F5C" w:rsidRDefault="00C64F5C" w:rsidP="00C64F5C">
      <w:pPr>
        <w:pStyle w:val="Naslov1"/>
        <w:jc w:val="center"/>
        <w:rPr>
          <w:rFonts w:asciiTheme="minorHAnsi" w:eastAsiaTheme="minorHAnsi" w:hAnsiTheme="minorHAnsi" w:cstheme="minorBidi"/>
          <w:color w:val="auto"/>
          <w:sz w:val="22"/>
          <w:szCs w:val="22"/>
        </w:rPr>
      </w:pPr>
    </w:p>
    <w:p w14:paraId="454DA44D" w14:textId="77777777" w:rsidR="00C64F5C" w:rsidRDefault="00C64F5C" w:rsidP="00C64F5C">
      <w:pPr>
        <w:pStyle w:val="Naslov1"/>
        <w:jc w:val="center"/>
        <w:rPr>
          <w:rFonts w:asciiTheme="minorHAnsi" w:eastAsiaTheme="minorHAnsi" w:hAnsiTheme="minorHAnsi" w:cstheme="minorBidi"/>
          <w:color w:val="auto"/>
          <w:sz w:val="22"/>
          <w:szCs w:val="22"/>
        </w:rPr>
      </w:pPr>
    </w:p>
    <w:p w14:paraId="39CE46EF" w14:textId="34373734" w:rsidR="00162A38" w:rsidRPr="00162A38" w:rsidRDefault="00162A38" w:rsidP="00C64F5C">
      <w:pPr>
        <w:pStyle w:val="Naslov1"/>
        <w:jc w:val="center"/>
        <w:rPr>
          <w:rFonts w:ascii="Times New Roman" w:hAnsi="Times New Roman" w:cs="Times New Roman"/>
          <w:b/>
          <w:color w:val="FFC000"/>
          <w:sz w:val="72"/>
          <w:szCs w:val="72"/>
        </w:rPr>
      </w:pPr>
      <w:r w:rsidRPr="00162A38">
        <w:rPr>
          <w:noProof/>
          <w:color w:val="FFC000"/>
          <w:sz w:val="72"/>
          <w:szCs w:val="72"/>
          <w:lang w:val="en-US"/>
        </w:rPr>
        <w:drawing>
          <wp:anchor distT="0" distB="0" distL="114300" distR="114300" simplePos="0" relativeHeight="251683840" behindDoc="0" locked="0" layoutInCell="1" allowOverlap="1" wp14:anchorId="08642216" wp14:editId="047C5E7E">
            <wp:simplePos x="0" y="0"/>
            <wp:positionH relativeFrom="margin">
              <wp:align>center</wp:align>
            </wp:positionH>
            <wp:positionV relativeFrom="page">
              <wp:posOffset>33655</wp:posOffset>
            </wp:positionV>
            <wp:extent cx="7795260" cy="2057400"/>
            <wp:effectExtent l="0" t="0" r="0" b="0"/>
            <wp:wrapSquare wrapText="bothSides"/>
            <wp:docPr id="11" name="Slika 11" descr="Remove coloured pencil and crayon s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coloured pencil and crayon stains"/>
                    <pic:cNvPicPr>
                      <a:picLocks noChangeAspect="1" noChangeArrowheads="1"/>
                    </pic:cNvPicPr>
                  </pic:nvPicPr>
                  <pic:blipFill rotWithShape="1">
                    <a:blip r:embed="rId12">
                      <a:extLst>
                        <a:ext uri="{28A0092B-C50C-407E-A947-70E740481C1C}">
                          <a14:useLocalDpi xmlns:a14="http://schemas.microsoft.com/office/drawing/2010/main" val="0"/>
                        </a:ext>
                      </a:extLst>
                    </a:blip>
                    <a:srcRect t="45692"/>
                    <a:stretch/>
                  </pic:blipFill>
                  <pic:spPr bwMode="auto">
                    <a:xfrm rot="10800000">
                      <a:off x="0" y="0"/>
                      <a:ext cx="7795260"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77BA">
        <w:rPr>
          <w:rFonts w:ascii="Times New Roman" w:hAnsi="Times New Roman" w:cs="Times New Roman"/>
          <w:b/>
          <w:color w:val="FFC000"/>
          <w:sz w:val="72"/>
          <w:szCs w:val="72"/>
        </w:rPr>
        <w:t xml:space="preserve">7. </w:t>
      </w:r>
      <w:bookmarkEnd w:id="7"/>
      <w:r w:rsidR="005A5E5C">
        <w:rPr>
          <w:rFonts w:ascii="Times New Roman" w:hAnsi="Times New Roman" w:cs="Times New Roman"/>
          <w:b/>
          <w:color w:val="FFC000"/>
          <w:sz w:val="72"/>
          <w:szCs w:val="72"/>
        </w:rPr>
        <w:t>IZVANUČIONIČKA NASTAVA</w:t>
      </w:r>
    </w:p>
    <w:p w14:paraId="398400C3" w14:textId="7F6E7D1B" w:rsidR="00162A38" w:rsidRDefault="00162A38" w:rsidP="00440C40"/>
    <w:p w14:paraId="4CC2723D" w14:textId="77777777" w:rsidR="00C64F5C" w:rsidRDefault="00C64F5C" w:rsidP="00440C40"/>
    <w:p w14:paraId="181E0CB0" w14:textId="58867E4F" w:rsidR="00162A38" w:rsidRPr="00162A38" w:rsidRDefault="0045105D">
      <w:pPr>
        <w:rPr>
          <w:color w:val="FFC000"/>
        </w:rPr>
      </w:pPr>
      <w:r w:rsidRPr="00162A38">
        <w:rPr>
          <w:noProof/>
          <w:color w:val="FFC000"/>
          <w:sz w:val="72"/>
          <w:szCs w:val="72"/>
          <w:lang w:val="en-US"/>
        </w:rPr>
        <mc:AlternateContent>
          <mc:Choice Requires="wps">
            <w:drawing>
              <wp:anchor distT="45720" distB="45720" distL="114300" distR="114300" simplePos="0" relativeHeight="251684864" behindDoc="0" locked="0" layoutInCell="1" allowOverlap="1" wp14:anchorId="3241B99A" wp14:editId="4BCFD309">
                <wp:simplePos x="0" y="0"/>
                <wp:positionH relativeFrom="margin">
                  <wp:align>center</wp:align>
                </wp:positionH>
                <wp:positionV relativeFrom="paragraph">
                  <wp:posOffset>190582</wp:posOffset>
                </wp:positionV>
                <wp:extent cx="6400800" cy="2141220"/>
                <wp:effectExtent l="0" t="0" r="19050" b="11430"/>
                <wp:wrapSquare wrapText="bothSides"/>
                <wp:docPr id="8"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41220"/>
                        </a:xfrm>
                        <a:prstGeom prst="rect">
                          <a:avLst/>
                        </a:prstGeom>
                        <a:solidFill>
                          <a:srgbClr val="FFFFFF"/>
                        </a:solidFill>
                        <a:ln w="9525">
                          <a:solidFill>
                            <a:srgbClr val="FFC000"/>
                          </a:solidFill>
                          <a:miter lim="800000"/>
                          <a:headEnd/>
                          <a:tailEnd/>
                        </a:ln>
                      </wps:spPr>
                      <wps:txbx>
                        <w:txbxContent>
                          <w:p w14:paraId="233B7464" w14:textId="507FD0E9" w:rsidR="00C22FA1" w:rsidRDefault="00C22FA1" w:rsidP="00162A38">
                            <w:pPr>
                              <w:spacing w:after="0" w:line="360" w:lineRule="auto"/>
                              <w:jc w:val="both"/>
                            </w:pPr>
                            <w:r>
                              <w:rPr>
                                <w:rFonts w:ascii="Times New Roman" w:hAnsi="Times New Roman" w:cs="Times New Roman"/>
                                <w:sz w:val="24"/>
                                <w:szCs w:val="24"/>
                              </w:rPr>
                              <w:t xml:space="preserve">Terenska ili </w:t>
                            </w:r>
                            <w:r w:rsidRPr="00162A38">
                              <w:rPr>
                                <w:rFonts w:ascii="Times New Roman" w:hAnsi="Times New Roman" w:cs="Times New Roman"/>
                                <w:sz w:val="24"/>
                                <w:szCs w:val="24"/>
                              </w:rPr>
                              <w:t>izvanučionička nastava je oblik nastave koji podrazumijeva ostvarivanje planiranih programskih sadržaja izvan učionice/škole. Cilj izvan</w:t>
                            </w:r>
                            <w:r>
                              <w:rPr>
                                <w:rFonts w:ascii="Times New Roman" w:hAnsi="Times New Roman" w:cs="Times New Roman"/>
                                <w:sz w:val="24"/>
                                <w:szCs w:val="24"/>
                              </w:rPr>
                              <w:t>učioničke</w:t>
                            </w:r>
                            <w:r w:rsidRPr="00162A38">
                              <w:rPr>
                                <w:rFonts w:ascii="Times New Roman" w:hAnsi="Times New Roman" w:cs="Times New Roman"/>
                                <w:sz w:val="24"/>
                                <w:szCs w:val="24"/>
                              </w:rPr>
                              <w:t xml:space="preserve"> nastave je učenje otkrivanjem u neposrednoj životnoj stvarnosti, u kojemu se učenici susreću s prirodnom i kulturnom okolinom, ljudima koji u njoj žive i koji su utjecali na okolinu. Rad izvan učionice/škole potiče radost otkrivanja, istraživanja i stvaranja, pogodan je za timski rad i utječe na stvaranje kvalitetnih odnosa unutar odgojno-obrazovne skupine, lakše se i brže uči. U izvan</w:t>
                            </w:r>
                            <w:r>
                              <w:rPr>
                                <w:rFonts w:ascii="Times New Roman" w:hAnsi="Times New Roman" w:cs="Times New Roman"/>
                                <w:sz w:val="24"/>
                                <w:szCs w:val="24"/>
                              </w:rPr>
                              <w:t>učioničku</w:t>
                            </w:r>
                            <w:r w:rsidRPr="00162A38">
                              <w:rPr>
                                <w:rFonts w:ascii="Times New Roman" w:hAnsi="Times New Roman" w:cs="Times New Roman"/>
                                <w:sz w:val="24"/>
                                <w:szCs w:val="24"/>
                              </w:rPr>
                              <w:t xml:space="preserve"> nastavu ubrajamo izlete, ekskurzije, terensku nastavu, odlaske u kina, kazališta, muzeje i druge ustanove te ostale slično organizirane oblike poučavanja/učenja.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B99A" id="Tekstni okvir 8" o:spid="_x0000_s1033" type="#_x0000_t202" style="position:absolute;margin-left:0;margin-top:15pt;width:7in;height:168.6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" strokecolor="#ffc000">
                <v:textbox>
                  <w:txbxContent>
                    <w:p w14:paraId="233B7464" w14:textId="507FD0E9" w:rsidR="00C22FA1" w:rsidRDefault="00C22FA1" w:rsidP="00162A38">
                      <w:pPr>
                        <w:spacing w:after="0" w:line="360" w:lineRule="auto"/>
                        <w:jc w:val="both"/>
                      </w:pPr>
                      <w:r>
                        <w:rPr>
                          <w:rFonts w:ascii="Times New Roman" w:hAnsi="Times New Roman" w:cs="Times New Roman"/>
                          <w:sz w:val="24"/>
                          <w:szCs w:val="24"/>
                        </w:rPr>
                        <w:t xml:space="preserve">Terenska ili </w:t>
                      </w:r>
                      <w:r w:rsidRPr="00162A38">
                        <w:rPr>
                          <w:rFonts w:ascii="Times New Roman" w:hAnsi="Times New Roman" w:cs="Times New Roman"/>
                          <w:sz w:val="24"/>
                          <w:szCs w:val="24"/>
                        </w:rPr>
                        <w:t>izvanučionička nastava je oblik nastave koji podrazumijeva ostvarivanje planiranih programskih sadržaja izvan učionice/škole. Cilj izvan</w:t>
                      </w:r>
                      <w:r>
                        <w:rPr>
                          <w:rFonts w:ascii="Times New Roman" w:hAnsi="Times New Roman" w:cs="Times New Roman"/>
                          <w:sz w:val="24"/>
                          <w:szCs w:val="24"/>
                        </w:rPr>
                        <w:t>učioničke</w:t>
                      </w:r>
                      <w:r w:rsidRPr="00162A38">
                        <w:rPr>
                          <w:rFonts w:ascii="Times New Roman" w:hAnsi="Times New Roman" w:cs="Times New Roman"/>
                          <w:sz w:val="24"/>
                          <w:szCs w:val="24"/>
                        </w:rPr>
                        <w:t xml:space="preserve"> nastave je učenje otkrivanjem u neposrednoj životnoj stvarnosti, u kojemu se učenici susreću s prirodnom i kulturnom okolinom, ljudima koji u njoj žive i koji su utjecali na okolinu. Rad izvan učionice/škole potiče radost otkrivanja, istraživanja i stvaranja, pogodan je za timski rad i utječe na stvaranje kvalitetnih odnosa unutar odgojno-obrazovne skupine, lakše se i brže uči. U izvan</w:t>
                      </w:r>
                      <w:r>
                        <w:rPr>
                          <w:rFonts w:ascii="Times New Roman" w:hAnsi="Times New Roman" w:cs="Times New Roman"/>
                          <w:sz w:val="24"/>
                          <w:szCs w:val="24"/>
                        </w:rPr>
                        <w:t>učioničku</w:t>
                      </w:r>
                      <w:r w:rsidRPr="00162A38">
                        <w:rPr>
                          <w:rFonts w:ascii="Times New Roman" w:hAnsi="Times New Roman" w:cs="Times New Roman"/>
                          <w:sz w:val="24"/>
                          <w:szCs w:val="24"/>
                        </w:rPr>
                        <w:t xml:space="preserve"> nastavu ubrajamo izlete, ekskurzije, terensku nastavu, odlaske u kina, kazališta, muzeje i druge ustanove te ostale slično organizirane oblike poučavanja/učenja.</w:t>
                      </w:r>
                    </w:p>
                  </w:txbxContent>
                </v:textbox>
                <w10:wrap type="square" anchorx="margin"/>
              </v:shape>
            </w:pict>
          </mc:Fallback>
        </mc:AlternateContent>
      </w:r>
    </w:p>
    <w:p w14:paraId="75E82CE3" w14:textId="77777777" w:rsidR="0045105D" w:rsidRDefault="0045105D" w:rsidP="00162A38">
      <w:pPr>
        <w:spacing w:after="0" w:line="360" w:lineRule="auto"/>
        <w:rPr>
          <w:rFonts w:ascii="Times New Roman" w:hAnsi="Times New Roman" w:cs="Times New Roman"/>
          <w:color w:val="FFC000"/>
          <w:sz w:val="24"/>
          <w:szCs w:val="24"/>
        </w:rPr>
      </w:pPr>
    </w:p>
    <w:p w14:paraId="28B45BC1" w14:textId="77777777" w:rsidR="0045105D" w:rsidRDefault="0045105D" w:rsidP="00162A38">
      <w:pPr>
        <w:spacing w:after="0" w:line="360" w:lineRule="auto"/>
        <w:rPr>
          <w:rFonts w:ascii="Times New Roman" w:hAnsi="Times New Roman" w:cs="Times New Roman"/>
          <w:color w:val="FFC000"/>
          <w:sz w:val="24"/>
          <w:szCs w:val="24"/>
        </w:rPr>
      </w:pPr>
    </w:p>
    <w:p w14:paraId="0084E8A7" w14:textId="77777777" w:rsidR="0045105D" w:rsidRDefault="0045105D" w:rsidP="00162A38">
      <w:pPr>
        <w:spacing w:after="0" w:line="360" w:lineRule="auto"/>
        <w:rPr>
          <w:rFonts w:ascii="Times New Roman" w:hAnsi="Times New Roman" w:cs="Times New Roman"/>
          <w:color w:val="FFC000"/>
          <w:sz w:val="24"/>
          <w:szCs w:val="24"/>
        </w:rPr>
      </w:pPr>
    </w:p>
    <w:p w14:paraId="45253479" w14:textId="77777777" w:rsidR="0045105D" w:rsidRDefault="0045105D" w:rsidP="00162A38">
      <w:pPr>
        <w:spacing w:after="0" w:line="360" w:lineRule="auto"/>
        <w:rPr>
          <w:rFonts w:ascii="Times New Roman" w:hAnsi="Times New Roman" w:cs="Times New Roman"/>
          <w:color w:val="FFC000"/>
          <w:sz w:val="24"/>
          <w:szCs w:val="24"/>
        </w:rPr>
      </w:pPr>
    </w:p>
    <w:p w14:paraId="6BBD35C8" w14:textId="54ED63F8" w:rsidR="0045105D" w:rsidRDefault="0045105D" w:rsidP="00162A38">
      <w:pPr>
        <w:spacing w:after="0" w:line="360" w:lineRule="auto"/>
        <w:rPr>
          <w:rFonts w:ascii="Times New Roman" w:hAnsi="Times New Roman" w:cs="Times New Roman"/>
          <w:color w:val="FFC000"/>
          <w:sz w:val="24"/>
          <w:szCs w:val="24"/>
        </w:rPr>
      </w:pPr>
    </w:p>
    <w:p w14:paraId="3220F16B" w14:textId="25B15300" w:rsidR="008E643D" w:rsidRDefault="008E643D" w:rsidP="00162A38">
      <w:pPr>
        <w:spacing w:after="0" w:line="360" w:lineRule="auto"/>
        <w:rPr>
          <w:rFonts w:ascii="Times New Roman" w:hAnsi="Times New Roman" w:cs="Times New Roman"/>
          <w:color w:val="FFC000"/>
          <w:sz w:val="24"/>
          <w:szCs w:val="24"/>
        </w:rPr>
      </w:pPr>
    </w:p>
    <w:p w14:paraId="5BC6EF18" w14:textId="304D01AD" w:rsidR="001A6396" w:rsidRDefault="001A6396" w:rsidP="2E46C26E">
      <w:pPr>
        <w:spacing w:after="0" w:line="360" w:lineRule="auto"/>
        <w:rPr>
          <w:rFonts w:ascii="Times New Roman" w:hAnsi="Times New Roman" w:cs="Times New Roman"/>
          <w:color w:val="FFC000"/>
          <w:sz w:val="24"/>
          <w:szCs w:val="24"/>
        </w:rPr>
      </w:pPr>
    </w:p>
    <w:tbl>
      <w:tblPr>
        <w:tblStyle w:val="Reetkatablice"/>
        <w:tblW w:w="10065" w:type="dxa"/>
        <w:tblInd w:w="-572" w:type="dxa"/>
        <w:tblLook w:val="04A0" w:firstRow="1" w:lastRow="0" w:firstColumn="1" w:lastColumn="0" w:noHBand="0" w:noVBand="1"/>
      </w:tblPr>
      <w:tblGrid>
        <w:gridCol w:w="1723"/>
        <w:gridCol w:w="2503"/>
        <w:gridCol w:w="1407"/>
        <w:gridCol w:w="2188"/>
        <w:gridCol w:w="2244"/>
      </w:tblGrid>
      <w:tr w:rsidR="001A6396" w:rsidRPr="001A6396" w14:paraId="4DA83F59" w14:textId="77777777" w:rsidTr="2E46C26E">
        <w:tc>
          <w:tcPr>
            <w:tcW w:w="1560" w:type="dxa"/>
            <w:shd w:val="clear" w:color="auto" w:fill="FFE599" w:themeFill="accent4" w:themeFillTint="66"/>
          </w:tcPr>
          <w:p w14:paraId="72250192" w14:textId="4BFA4F1B" w:rsidR="001A6396" w:rsidRP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DATUM</w:t>
            </w:r>
          </w:p>
        </w:tc>
        <w:tc>
          <w:tcPr>
            <w:tcW w:w="2551" w:type="dxa"/>
            <w:shd w:val="clear" w:color="auto" w:fill="FFE599" w:themeFill="accent4" w:themeFillTint="66"/>
          </w:tcPr>
          <w:p w14:paraId="5559CFA1" w14:textId="41DA636C" w:rsidR="001A6396" w:rsidRPr="001A6396" w:rsidRDefault="001A6396" w:rsidP="0045105D">
            <w:pPr>
              <w:spacing w:line="360" w:lineRule="auto"/>
              <w:jc w:val="center"/>
              <w:rPr>
                <w:rFonts w:ascii="Times New Roman" w:hAnsi="Times New Roman" w:cs="Times New Roman"/>
                <w:sz w:val="24"/>
                <w:szCs w:val="24"/>
              </w:rPr>
            </w:pPr>
            <w:r w:rsidRPr="001A6396">
              <w:rPr>
                <w:rFonts w:ascii="Times New Roman" w:hAnsi="Times New Roman" w:cs="Times New Roman"/>
                <w:sz w:val="24"/>
                <w:szCs w:val="24"/>
              </w:rPr>
              <w:t>SADRŽAJ</w:t>
            </w:r>
          </w:p>
        </w:tc>
        <w:tc>
          <w:tcPr>
            <w:tcW w:w="1418" w:type="dxa"/>
            <w:shd w:val="clear" w:color="auto" w:fill="FFE599" w:themeFill="accent4" w:themeFillTint="66"/>
          </w:tcPr>
          <w:p w14:paraId="717F33B2" w14:textId="49027F51" w:rsidR="001A6396" w:rsidRPr="001A6396" w:rsidRDefault="001A6396" w:rsidP="0045105D">
            <w:pPr>
              <w:spacing w:line="360" w:lineRule="auto"/>
              <w:jc w:val="center"/>
              <w:rPr>
                <w:rFonts w:ascii="Times New Roman" w:hAnsi="Times New Roman" w:cs="Times New Roman"/>
                <w:sz w:val="24"/>
                <w:szCs w:val="24"/>
              </w:rPr>
            </w:pPr>
            <w:r w:rsidRPr="001A6396">
              <w:rPr>
                <w:rFonts w:ascii="Times New Roman" w:hAnsi="Times New Roman" w:cs="Times New Roman"/>
                <w:sz w:val="24"/>
                <w:szCs w:val="24"/>
              </w:rPr>
              <w:t>MJESTO</w:t>
            </w:r>
          </w:p>
        </w:tc>
        <w:tc>
          <w:tcPr>
            <w:tcW w:w="2236" w:type="dxa"/>
            <w:shd w:val="clear" w:color="auto" w:fill="FFE599" w:themeFill="accent4" w:themeFillTint="66"/>
          </w:tcPr>
          <w:p w14:paraId="37EF1632" w14:textId="29C50320" w:rsidR="001A6396" w:rsidRPr="001A6396" w:rsidRDefault="001A6396" w:rsidP="0045105D">
            <w:pPr>
              <w:spacing w:line="360" w:lineRule="auto"/>
              <w:jc w:val="center"/>
              <w:rPr>
                <w:rFonts w:ascii="Times New Roman" w:hAnsi="Times New Roman" w:cs="Times New Roman"/>
                <w:sz w:val="24"/>
                <w:szCs w:val="24"/>
              </w:rPr>
            </w:pPr>
            <w:r w:rsidRPr="001A6396">
              <w:rPr>
                <w:rFonts w:ascii="Times New Roman" w:hAnsi="Times New Roman" w:cs="Times New Roman"/>
                <w:sz w:val="24"/>
                <w:szCs w:val="24"/>
              </w:rPr>
              <w:t>NOSITELJ</w:t>
            </w:r>
          </w:p>
        </w:tc>
        <w:tc>
          <w:tcPr>
            <w:tcW w:w="2300" w:type="dxa"/>
            <w:shd w:val="clear" w:color="auto" w:fill="FFE599" w:themeFill="accent4" w:themeFillTint="66"/>
          </w:tcPr>
          <w:p w14:paraId="6A33509B" w14:textId="2810D9ED" w:rsidR="001A6396" w:rsidRPr="001A6396" w:rsidRDefault="001A6396" w:rsidP="0045105D">
            <w:pPr>
              <w:spacing w:line="360" w:lineRule="auto"/>
              <w:jc w:val="center"/>
              <w:rPr>
                <w:rFonts w:ascii="Times New Roman" w:hAnsi="Times New Roman" w:cs="Times New Roman"/>
                <w:sz w:val="24"/>
                <w:szCs w:val="24"/>
              </w:rPr>
            </w:pPr>
            <w:r w:rsidRPr="001A6396">
              <w:rPr>
                <w:rFonts w:ascii="Times New Roman" w:hAnsi="Times New Roman" w:cs="Times New Roman"/>
                <w:sz w:val="24"/>
                <w:szCs w:val="24"/>
              </w:rPr>
              <w:t>RAZRED</w:t>
            </w:r>
          </w:p>
        </w:tc>
      </w:tr>
      <w:tr w:rsidR="001A6396" w:rsidRPr="001A6396" w14:paraId="40071634" w14:textId="77777777" w:rsidTr="2E46C26E">
        <w:tc>
          <w:tcPr>
            <w:tcW w:w="1560" w:type="dxa"/>
          </w:tcPr>
          <w:p w14:paraId="471591BC" w14:textId="0FCEDD44" w:rsidR="001A6396" w:rsidRDefault="4E7DE5A1" w:rsidP="0045105D">
            <w:pPr>
              <w:spacing w:line="360" w:lineRule="auto"/>
              <w:jc w:val="center"/>
              <w:rPr>
                <w:rFonts w:ascii="Times New Roman" w:hAnsi="Times New Roman" w:cs="Times New Roman"/>
                <w:sz w:val="24"/>
                <w:szCs w:val="24"/>
              </w:rPr>
            </w:pPr>
            <w:r w:rsidRPr="6A3B9D7B">
              <w:rPr>
                <w:rFonts w:ascii="Times New Roman" w:hAnsi="Times New Roman" w:cs="Times New Roman"/>
                <w:sz w:val="24"/>
                <w:szCs w:val="24"/>
              </w:rPr>
              <w:t>l</w:t>
            </w:r>
            <w:r w:rsidR="7350BA4C" w:rsidRPr="6A3B9D7B">
              <w:rPr>
                <w:rFonts w:ascii="Times New Roman" w:hAnsi="Times New Roman" w:cs="Times New Roman"/>
                <w:sz w:val="24"/>
                <w:szCs w:val="24"/>
              </w:rPr>
              <w:t>istopad 2025.</w:t>
            </w:r>
          </w:p>
        </w:tc>
        <w:tc>
          <w:tcPr>
            <w:tcW w:w="2551" w:type="dxa"/>
          </w:tcPr>
          <w:p w14:paraId="2184C1F9" w14:textId="438DDCCA" w:rsidR="001A6396" w:rsidRP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Sadnja drveća u Ekološkom centru VZG</w:t>
            </w:r>
          </w:p>
        </w:tc>
        <w:tc>
          <w:tcPr>
            <w:tcW w:w="1418" w:type="dxa"/>
          </w:tcPr>
          <w:p w14:paraId="7D123DC7" w14:textId="10CDACC2" w:rsidR="001A6396" w:rsidRP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Hrvatski Čuntić</w:t>
            </w:r>
          </w:p>
        </w:tc>
        <w:tc>
          <w:tcPr>
            <w:tcW w:w="2236" w:type="dxa"/>
          </w:tcPr>
          <w:p w14:paraId="3FD8F0B5" w14:textId="7CF06479" w:rsidR="001A6396" w:rsidRP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Maja Ostojić</w:t>
            </w:r>
          </w:p>
        </w:tc>
        <w:tc>
          <w:tcPr>
            <w:tcW w:w="2300" w:type="dxa"/>
          </w:tcPr>
          <w:p w14:paraId="00971B83" w14:textId="733A6F71" w:rsidR="001A6396" w:rsidRP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5.-8. učenici članovi INA</w:t>
            </w:r>
          </w:p>
        </w:tc>
      </w:tr>
      <w:tr w:rsidR="2E46C26E" w14:paraId="13CC0D9B" w14:textId="77777777" w:rsidTr="2E46C26E">
        <w:trPr>
          <w:trHeight w:val="300"/>
        </w:trPr>
        <w:tc>
          <w:tcPr>
            <w:tcW w:w="1723" w:type="dxa"/>
          </w:tcPr>
          <w:p w14:paraId="0323C165" w14:textId="247183F2" w:rsidR="2CFC366E" w:rsidRDefault="2CFC366E" w:rsidP="2E46C26E">
            <w:pPr>
              <w:spacing w:line="360" w:lineRule="auto"/>
              <w:jc w:val="center"/>
              <w:rPr>
                <w:rFonts w:ascii="Times New Roman" w:hAnsi="Times New Roman" w:cs="Times New Roman"/>
                <w:sz w:val="24"/>
                <w:szCs w:val="24"/>
              </w:rPr>
            </w:pPr>
            <w:r w:rsidRPr="2E46C26E">
              <w:rPr>
                <w:rFonts w:ascii="Times New Roman" w:hAnsi="Times New Roman" w:cs="Times New Roman"/>
                <w:sz w:val="24"/>
                <w:szCs w:val="24"/>
              </w:rPr>
              <w:t>9. 10. 2025.</w:t>
            </w:r>
          </w:p>
        </w:tc>
        <w:tc>
          <w:tcPr>
            <w:tcW w:w="2498" w:type="dxa"/>
          </w:tcPr>
          <w:p w14:paraId="0D76DD54" w14:textId="758FE49D" w:rsidR="2CFC366E" w:rsidRDefault="2CFC366E" w:rsidP="2E46C26E">
            <w:pPr>
              <w:spacing w:line="360" w:lineRule="auto"/>
              <w:jc w:val="center"/>
              <w:rPr>
                <w:rFonts w:ascii="Times New Roman" w:hAnsi="Times New Roman" w:cs="Times New Roman"/>
                <w:sz w:val="24"/>
                <w:szCs w:val="24"/>
              </w:rPr>
            </w:pPr>
            <w:r w:rsidRPr="2E46C26E">
              <w:rPr>
                <w:rFonts w:ascii="Times New Roman" w:hAnsi="Times New Roman" w:cs="Times New Roman"/>
                <w:sz w:val="24"/>
                <w:szCs w:val="24"/>
              </w:rPr>
              <w:t>Centar za mlade Laura</w:t>
            </w:r>
          </w:p>
        </w:tc>
        <w:tc>
          <w:tcPr>
            <w:tcW w:w="1408" w:type="dxa"/>
          </w:tcPr>
          <w:p w14:paraId="4E91A1DF" w14:textId="0610FF56" w:rsidR="2CFC366E" w:rsidRDefault="2CFC366E" w:rsidP="2E46C26E">
            <w:pPr>
              <w:spacing w:line="360" w:lineRule="auto"/>
              <w:jc w:val="center"/>
              <w:rPr>
                <w:rFonts w:ascii="Times New Roman" w:hAnsi="Times New Roman" w:cs="Times New Roman"/>
                <w:sz w:val="24"/>
                <w:szCs w:val="24"/>
              </w:rPr>
            </w:pPr>
            <w:r w:rsidRPr="2E46C26E">
              <w:rPr>
                <w:rFonts w:ascii="Times New Roman" w:hAnsi="Times New Roman" w:cs="Times New Roman"/>
                <w:sz w:val="24"/>
                <w:szCs w:val="24"/>
              </w:rPr>
              <w:t>Petrinja</w:t>
            </w:r>
          </w:p>
        </w:tc>
        <w:tc>
          <w:tcPr>
            <w:tcW w:w="2191" w:type="dxa"/>
          </w:tcPr>
          <w:p w14:paraId="17B7C19F" w14:textId="360544C6" w:rsidR="2CFC366E" w:rsidRDefault="2CFC366E" w:rsidP="2E46C26E">
            <w:pPr>
              <w:spacing w:line="360" w:lineRule="auto"/>
              <w:jc w:val="center"/>
              <w:rPr>
                <w:rFonts w:ascii="Times New Roman" w:hAnsi="Times New Roman" w:cs="Times New Roman"/>
                <w:sz w:val="24"/>
                <w:szCs w:val="24"/>
              </w:rPr>
            </w:pPr>
            <w:r w:rsidRPr="2E46C26E">
              <w:rPr>
                <w:rFonts w:ascii="Times New Roman" w:hAnsi="Times New Roman" w:cs="Times New Roman"/>
                <w:sz w:val="24"/>
                <w:szCs w:val="24"/>
              </w:rPr>
              <w:t>Maja Ostojić</w:t>
            </w:r>
          </w:p>
        </w:tc>
        <w:tc>
          <w:tcPr>
            <w:tcW w:w="2245" w:type="dxa"/>
          </w:tcPr>
          <w:p w14:paraId="01E88723" w14:textId="4D131DED" w:rsidR="2CFC366E" w:rsidRDefault="2CFC366E" w:rsidP="2E46C26E">
            <w:pPr>
              <w:spacing w:line="360" w:lineRule="auto"/>
              <w:jc w:val="center"/>
              <w:rPr>
                <w:rFonts w:ascii="Times New Roman" w:hAnsi="Times New Roman" w:cs="Times New Roman"/>
                <w:sz w:val="24"/>
                <w:szCs w:val="24"/>
              </w:rPr>
            </w:pPr>
            <w:r w:rsidRPr="2E46C26E">
              <w:rPr>
                <w:rFonts w:ascii="Times New Roman" w:hAnsi="Times New Roman" w:cs="Times New Roman"/>
                <w:sz w:val="24"/>
                <w:szCs w:val="24"/>
              </w:rPr>
              <w:t>7 učenika predmetne nastave</w:t>
            </w:r>
          </w:p>
        </w:tc>
      </w:tr>
      <w:tr w:rsidR="001A6396" w:rsidRPr="001A6396" w14:paraId="72D35383" w14:textId="77777777" w:rsidTr="2E46C26E">
        <w:tc>
          <w:tcPr>
            <w:tcW w:w="1560" w:type="dxa"/>
          </w:tcPr>
          <w:p w14:paraId="4EFAC68E" w14:textId="730100A9" w:rsid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19.11.2025.</w:t>
            </w:r>
          </w:p>
        </w:tc>
        <w:tc>
          <w:tcPr>
            <w:tcW w:w="2551" w:type="dxa"/>
          </w:tcPr>
          <w:p w14:paraId="05A006AA" w14:textId="47D0DC8C" w:rsid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Posjet kazalištu i Muzeju čokolade</w:t>
            </w:r>
          </w:p>
        </w:tc>
        <w:tc>
          <w:tcPr>
            <w:tcW w:w="1418" w:type="dxa"/>
          </w:tcPr>
          <w:p w14:paraId="672C4966" w14:textId="0AD040C9" w:rsid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Zagreb</w:t>
            </w:r>
          </w:p>
        </w:tc>
        <w:tc>
          <w:tcPr>
            <w:tcW w:w="2236" w:type="dxa"/>
          </w:tcPr>
          <w:p w14:paraId="2908BD40" w14:textId="7642CBE7" w:rsid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Ljudmila Lovrinčić, Tihana Kovačević</w:t>
            </w:r>
          </w:p>
        </w:tc>
        <w:tc>
          <w:tcPr>
            <w:tcW w:w="2300" w:type="dxa"/>
          </w:tcPr>
          <w:p w14:paraId="4F510901" w14:textId="057630DD" w:rsidR="001A6396" w:rsidRPr="001A6396" w:rsidRDefault="001A6396" w:rsidP="001A6396">
            <w:pPr>
              <w:spacing w:line="360" w:lineRule="auto"/>
              <w:jc w:val="center"/>
              <w:rPr>
                <w:rFonts w:ascii="Times New Roman" w:hAnsi="Times New Roman" w:cs="Times New Roman"/>
                <w:sz w:val="24"/>
                <w:szCs w:val="24"/>
              </w:rPr>
            </w:pPr>
            <w:r>
              <w:rPr>
                <w:rFonts w:ascii="Times New Roman" w:hAnsi="Times New Roman" w:cs="Times New Roman"/>
                <w:sz w:val="24"/>
                <w:szCs w:val="24"/>
              </w:rPr>
              <w:t>Učenici RN</w:t>
            </w:r>
          </w:p>
        </w:tc>
      </w:tr>
      <w:tr w:rsidR="001A6396" w:rsidRPr="001A6396" w14:paraId="275B5734" w14:textId="77777777" w:rsidTr="2E46C26E">
        <w:tc>
          <w:tcPr>
            <w:tcW w:w="1560" w:type="dxa"/>
          </w:tcPr>
          <w:p w14:paraId="73FEF64B" w14:textId="4DA765A3" w:rsid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19.11.2025.</w:t>
            </w:r>
          </w:p>
        </w:tc>
        <w:tc>
          <w:tcPr>
            <w:tcW w:w="2551" w:type="dxa"/>
          </w:tcPr>
          <w:p w14:paraId="173B8BF1" w14:textId="0F34C66B" w:rsid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Posjet Cinestar kinu i Muzeju suvremene umjetnsti</w:t>
            </w:r>
          </w:p>
        </w:tc>
        <w:tc>
          <w:tcPr>
            <w:tcW w:w="1418" w:type="dxa"/>
          </w:tcPr>
          <w:p w14:paraId="62745738" w14:textId="3327D866" w:rsidR="001A6396" w:rsidRDefault="001A6396"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Zagreb</w:t>
            </w:r>
          </w:p>
        </w:tc>
        <w:tc>
          <w:tcPr>
            <w:tcW w:w="2236" w:type="dxa"/>
          </w:tcPr>
          <w:p w14:paraId="2442E1CD" w14:textId="3DFD1F6C" w:rsidR="001A6396" w:rsidRDefault="6A93AB59" w:rsidP="6A3B9D7B">
            <w:pPr>
              <w:spacing w:line="360" w:lineRule="auto"/>
              <w:jc w:val="center"/>
              <w:rPr>
                <w:rFonts w:ascii="Times New Roman" w:hAnsi="Times New Roman" w:cs="Times New Roman"/>
                <w:sz w:val="24"/>
                <w:szCs w:val="24"/>
              </w:rPr>
            </w:pPr>
            <w:r w:rsidRPr="6A3B9D7B">
              <w:rPr>
                <w:rFonts w:ascii="Times New Roman" w:hAnsi="Times New Roman" w:cs="Times New Roman"/>
                <w:sz w:val="24"/>
                <w:szCs w:val="24"/>
              </w:rPr>
              <w:t>Ana Tovunac</w:t>
            </w:r>
          </w:p>
        </w:tc>
        <w:tc>
          <w:tcPr>
            <w:tcW w:w="2300" w:type="dxa"/>
          </w:tcPr>
          <w:p w14:paraId="34DD42E0" w14:textId="7FC57B64" w:rsidR="001A6396" w:rsidRDefault="001A6396" w:rsidP="001A6396">
            <w:pPr>
              <w:spacing w:line="360" w:lineRule="auto"/>
              <w:jc w:val="center"/>
              <w:rPr>
                <w:rFonts w:ascii="Times New Roman" w:hAnsi="Times New Roman" w:cs="Times New Roman"/>
                <w:sz w:val="24"/>
                <w:szCs w:val="24"/>
              </w:rPr>
            </w:pPr>
            <w:r>
              <w:rPr>
                <w:rFonts w:ascii="Times New Roman" w:hAnsi="Times New Roman" w:cs="Times New Roman"/>
                <w:sz w:val="24"/>
                <w:szCs w:val="24"/>
              </w:rPr>
              <w:t>Učenici PN</w:t>
            </w:r>
          </w:p>
        </w:tc>
      </w:tr>
      <w:tr w:rsidR="00C16A88" w:rsidRPr="001A6396" w14:paraId="506DD2E7" w14:textId="77777777" w:rsidTr="2E46C26E">
        <w:tc>
          <w:tcPr>
            <w:tcW w:w="1560" w:type="dxa"/>
          </w:tcPr>
          <w:p w14:paraId="6892553A" w14:textId="63515443" w:rsidR="00C16A88" w:rsidRDefault="00C16A88"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29.10.-11.11.2025.</w:t>
            </w:r>
          </w:p>
        </w:tc>
        <w:tc>
          <w:tcPr>
            <w:tcW w:w="2551" w:type="dxa"/>
          </w:tcPr>
          <w:p w14:paraId="50DC8516" w14:textId="3E4BDDD2" w:rsidR="00C16A88" w:rsidRDefault="00C16A88"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Interkulturalna rzmjena mladih </w:t>
            </w:r>
          </w:p>
        </w:tc>
        <w:tc>
          <w:tcPr>
            <w:tcW w:w="1418" w:type="dxa"/>
          </w:tcPr>
          <w:p w14:paraId="36EA6FDD" w14:textId="4FF4AA25" w:rsidR="00C16A88" w:rsidRDefault="00C16A88"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Švicarska</w:t>
            </w:r>
          </w:p>
        </w:tc>
        <w:tc>
          <w:tcPr>
            <w:tcW w:w="2236" w:type="dxa"/>
          </w:tcPr>
          <w:p w14:paraId="382BF82B" w14:textId="0F28AC92" w:rsidR="00C16A88" w:rsidRDefault="00C16A88" w:rsidP="6A3B9D7B">
            <w:pPr>
              <w:spacing w:line="360" w:lineRule="auto"/>
              <w:jc w:val="center"/>
              <w:rPr>
                <w:rFonts w:ascii="Times New Roman" w:hAnsi="Times New Roman" w:cs="Times New Roman"/>
                <w:sz w:val="24"/>
                <w:szCs w:val="24"/>
              </w:rPr>
            </w:pPr>
            <w:r>
              <w:rPr>
                <w:rFonts w:ascii="Times New Roman" w:hAnsi="Times New Roman" w:cs="Times New Roman"/>
                <w:sz w:val="24"/>
                <w:szCs w:val="24"/>
              </w:rPr>
              <w:t>Zaklada Pestalozzi Švicarska</w:t>
            </w:r>
          </w:p>
          <w:p w14:paraId="5AD24714" w14:textId="7E7F873F" w:rsidR="00C16A88" w:rsidRPr="6A3B9D7B" w:rsidRDefault="00C16A88" w:rsidP="6A3B9D7B">
            <w:pPr>
              <w:spacing w:line="360" w:lineRule="auto"/>
              <w:jc w:val="center"/>
              <w:rPr>
                <w:rFonts w:ascii="Times New Roman" w:hAnsi="Times New Roman" w:cs="Times New Roman"/>
                <w:sz w:val="24"/>
                <w:szCs w:val="24"/>
              </w:rPr>
            </w:pPr>
            <w:r>
              <w:rPr>
                <w:rFonts w:ascii="Times New Roman" w:hAnsi="Times New Roman" w:cs="Times New Roman"/>
                <w:sz w:val="24"/>
                <w:szCs w:val="24"/>
              </w:rPr>
              <w:t>Udruga Iks Petrinja</w:t>
            </w:r>
          </w:p>
        </w:tc>
        <w:tc>
          <w:tcPr>
            <w:tcW w:w="2300" w:type="dxa"/>
          </w:tcPr>
          <w:p w14:paraId="4FFDA348" w14:textId="4B838144" w:rsidR="00C16A88" w:rsidRDefault="00C16A88" w:rsidP="001A6396">
            <w:pPr>
              <w:spacing w:line="360" w:lineRule="auto"/>
              <w:jc w:val="center"/>
              <w:rPr>
                <w:rFonts w:ascii="Times New Roman" w:hAnsi="Times New Roman" w:cs="Times New Roman"/>
                <w:sz w:val="24"/>
                <w:szCs w:val="24"/>
              </w:rPr>
            </w:pPr>
            <w:r>
              <w:rPr>
                <w:rFonts w:ascii="Times New Roman" w:hAnsi="Times New Roman" w:cs="Times New Roman"/>
                <w:sz w:val="24"/>
                <w:szCs w:val="24"/>
              </w:rPr>
              <w:t>4 učenika 7. i 8. razreda</w:t>
            </w:r>
          </w:p>
        </w:tc>
      </w:tr>
      <w:tr w:rsidR="001A6396" w:rsidRPr="001A6396" w14:paraId="6F80B09A" w14:textId="77777777" w:rsidTr="2E46C26E">
        <w:tc>
          <w:tcPr>
            <w:tcW w:w="1560" w:type="dxa"/>
          </w:tcPr>
          <w:p w14:paraId="1A866790" w14:textId="6226139D" w:rsidR="001A6396"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siječanj 2026.</w:t>
            </w:r>
          </w:p>
        </w:tc>
        <w:tc>
          <w:tcPr>
            <w:tcW w:w="2551" w:type="dxa"/>
          </w:tcPr>
          <w:p w14:paraId="313FB231" w14:textId="47491D51" w:rsidR="001A6396"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Posjet klizalištu - Zibel</w:t>
            </w:r>
          </w:p>
        </w:tc>
        <w:tc>
          <w:tcPr>
            <w:tcW w:w="1418" w:type="dxa"/>
          </w:tcPr>
          <w:p w14:paraId="73A3C216" w14:textId="28694A3F" w:rsidR="001A6396"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Sisak</w:t>
            </w:r>
          </w:p>
        </w:tc>
        <w:tc>
          <w:tcPr>
            <w:tcW w:w="2236" w:type="dxa"/>
          </w:tcPr>
          <w:p w14:paraId="6C59C059" w14:textId="0A1E2194" w:rsidR="001A6396"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Ivan Heinelt</w:t>
            </w:r>
          </w:p>
        </w:tc>
        <w:tc>
          <w:tcPr>
            <w:tcW w:w="2300" w:type="dxa"/>
          </w:tcPr>
          <w:p w14:paraId="4A3507FF" w14:textId="0CF93AC5" w:rsidR="001A6396" w:rsidRDefault="00200D51" w:rsidP="001A6396">
            <w:pPr>
              <w:spacing w:line="360" w:lineRule="auto"/>
              <w:jc w:val="center"/>
              <w:rPr>
                <w:rFonts w:ascii="Times New Roman" w:hAnsi="Times New Roman" w:cs="Times New Roman"/>
                <w:sz w:val="24"/>
                <w:szCs w:val="24"/>
              </w:rPr>
            </w:pPr>
            <w:r>
              <w:rPr>
                <w:rFonts w:ascii="Times New Roman" w:hAnsi="Times New Roman" w:cs="Times New Roman"/>
                <w:sz w:val="24"/>
                <w:szCs w:val="24"/>
              </w:rPr>
              <w:t>Svi učenici</w:t>
            </w:r>
          </w:p>
        </w:tc>
      </w:tr>
      <w:tr w:rsidR="00200D51" w:rsidRPr="001A6396" w14:paraId="461187E6" w14:textId="77777777" w:rsidTr="2E46C26E">
        <w:tc>
          <w:tcPr>
            <w:tcW w:w="1560" w:type="dxa"/>
          </w:tcPr>
          <w:p w14:paraId="70BA0585" w14:textId="2C0F1CC4"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veljača 2026.</w:t>
            </w:r>
          </w:p>
        </w:tc>
        <w:tc>
          <w:tcPr>
            <w:tcW w:w="2551" w:type="dxa"/>
          </w:tcPr>
          <w:p w14:paraId="2B72B1F5" w14:textId="3FDF9248"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Radionice u Woonko - centru</w:t>
            </w:r>
          </w:p>
        </w:tc>
        <w:tc>
          <w:tcPr>
            <w:tcW w:w="1418" w:type="dxa"/>
          </w:tcPr>
          <w:p w14:paraId="6A21DA8B" w14:textId="40E28A0E"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Majur</w:t>
            </w:r>
          </w:p>
        </w:tc>
        <w:tc>
          <w:tcPr>
            <w:tcW w:w="2236" w:type="dxa"/>
          </w:tcPr>
          <w:p w14:paraId="2FC9FED5" w14:textId="060C9C6F"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Erija Matković</w:t>
            </w:r>
          </w:p>
        </w:tc>
        <w:tc>
          <w:tcPr>
            <w:tcW w:w="2300" w:type="dxa"/>
          </w:tcPr>
          <w:p w14:paraId="73420047" w14:textId="41DC2845" w:rsidR="00200D51" w:rsidRDefault="00200D51" w:rsidP="001A6396">
            <w:pPr>
              <w:spacing w:line="360" w:lineRule="auto"/>
              <w:jc w:val="center"/>
              <w:rPr>
                <w:rFonts w:ascii="Times New Roman" w:hAnsi="Times New Roman" w:cs="Times New Roman"/>
                <w:sz w:val="24"/>
                <w:szCs w:val="24"/>
              </w:rPr>
            </w:pPr>
            <w:r>
              <w:rPr>
                <w:rFonts w:ascii="Times New Roman" w:hAnsi="Times New Roman" w:cs="Times New Roman"/>
                <w:sz w:val="24"/>
                <w:szCs w:val="24"/>
              </w:rPr>
              <w:t>Učenici RN</w:t>
            </w:r>
          </w:p>
        </w:tc>
      </w:tr>
      <w:tr w:rsidR="00200D51" w:rsidRPr="001A6396" w14:paraId="1711A7FA" w14:textId="77777777" w:rsidTr="2E46C26E">
        <w:tc>
          <w:tcPr>
            <w:tcW w:w="1560" w:type="dxa"/>
            <w:tcBorders>
              <w:bottom w:val="nil"/>
            </w:tcBorders>
          </w:tcPr>
          <w:p w14:paraId="24D58482" w14:textId="77777777" w:rsidR="00200D51" w:rsidRDefault="00200D51" w:rsidP="0045105D">
            <w:pPr>
              <w:spacing w:line="360" w:lineRule="auto"/>
              <w:jc w:val="center"/>
              <w:rPr>
                <w:rFonts w:ascii="Times New Roman" w:hAnsi="Times New Roman" w:cs="Times New Roman"/>
                <w:sz w:val="24"/>
                <w:szCs w:val="24"/>
              </w:rPr>
            </w:pPr>
          </w:p>
          <w:p w14:paraId="548AB016" w14:textId="58C55187" w:rsidR="00200D51" w:rsidRPr="00C22FA1" w:rsidRDefault="00200D51" w:rsidP="0045105D">
            <w:pPr>
              <w:spacing w:line="360" w:lineRule="auto"/>
              <w:jc w:val="center"/>
              <w:rPr>
                <w:rFonts w:ascii="Times New Roman" w:hAnsi="Times New Roman" w:cs="Times New Roman"/>
                <w:sz w:val="24"/>
                <w:szCs w:val="24"/>
              </w:rPr>
            </w:pPr>
            <w:r w:rsidRPr="00C22FA1">
              <w:rPr>
                <w:rFonts w:ascii="Times New Roman" w:hAnsi="Times New Roman" w:cs="Times New Roman"/>
                <w:sz w:val="24"/>
                <w:szCs w:val="24"/>
              </w:rPr>
              <w:t>21.05.2026.</w:t>
            </w:r>
          </w:p>
        </w:tc>
        <w:tc>
          <w:tcPr>
            <w:tcW w:w="2551" w:type="dxa"/>
            <w:tcBorders>
              <w:bottom w:val="nil"/>
            </w:tcBorders>
          </w:tcPr>
          <w:p w14:paraId="5B46160A" w14:textId="77777777" w:rsidR="00200D51" w:rsidRPr="00C22FA1" w:rsidRDefault="00200D51" w:rsidP="0045105D">
            <w:pPr>
              <w:spacing w:line="360" w:lineRule="auto"/>
              <w:jc w:val="center"/>
              <w:rPr>
                <w:rFonts w:ascii="Times New Roman" w:hAnsi="Times New Roman" w:cs="Times New Roman"/>
                <w:sz w:val="24"/>
                <w:szCs w:val="24"/>
              </w:rPr>
            </w:pPr>
          </w:p>
          <w:p w14:paraId="67921754" w14:textId="71A82952" w:rsidR="00200D51" w:rsidRPr="00C22FA1" w:rsidRDefault="00200D51" w:rsidP="0045105D">
            <w:pPr>
              <w:spacing w:line="360" w:lineRule="auto"/>
              <w:jc w:val="center"/>
              <w:rPr>
                <w:rFonts w:ascii="Times New Roman" w:hAnsi="Times New Roman" w:cs="Times New Roman"/>
                <w:sz w:val="24"/>
                <w:szCs w:val="24"/>
              </w:rPr>
            </w:pPr>
            <w:r w:rsidRPr="00C22FA1">
              <w:rPr>
                <w:rFonts w:ascii="Times New Roman" w:hAnsi="Times New Roman" w:cs="Times New Roman"/>
                <w:sz w:val="24"/>
                <w:szCs w:val="24"/>
              </w:rPr>
              <w:t>Jednodnevna ekskurzija</w:t>
            </w:r>
          </w:p>
        </w:tc>
        <w:tc>
          <w:tcPr>
            <w:tcW w:w="1418" w:type="dxa"/>
          </w:tcPr>
          <w:p w14:paraId="6A95DB76" w14:textId="51C29632" w:rsidR="00200D51" w:rsidRPr="00C22FA1" w:rsidRDefault="00200D51" w:rsidP="0045105D">
            <w:pPr>
              <w:spacing w:line="360" w:lineRule="auto"/>
              <w:jc w:val="center"/>
              <w:rPr>
                <w:rFonts w:ascii="Times New Roman" w:hAnsi="Times New Roman" w:cs="Times New Roman"/>
                <w:sz w:val="24"/>
                <w:szCs w:val="24"/>
              </w:rPr>
            </w:pPr>
            <w:r w:rsidRPr="00C22FA1">
              <w:rPr>
                <w:rFonts w:ascii="Times New Roman" w:hAnsi="Times New Roman" w:cs="Times New Roman"/>
                <w:sz w:val="24"/>
                <w:szCs w:val="24"/>
              </w:rPr>
              <w:t>Karlovac</w:t>
            </w:r>
          </w:p>
        </w:tc>
        <w:tc>
          <w:tcPr>
            <w:tcW w:w="2236" w:type="dxa"/>
          </w:tcPr>
          <w:p w14:paraId="121137EE" w14:textId="03152FAC" w:rsidR="00200D51" w:rsidRPr="00C22FA1" w:rsidRDefault="009C7A92" w:rsidP="0045105D">
            <w:pPr>
              <w:spacing w:line="360" w:lineRule="auto"/>
              <w:jc w:val="center"/>
              <w:rPr>
                <w:rFonts w:ascii="Times New Roman" w:hAnsi="Times New Roman" w:cs="Times New Roman"/>
                <w:sz w:val="24"/>
                <w:szCs w:val="24"/>
              </w:rPr>
            </w:pPr>
            <w:r w:rsidRPr="00C22FA1">
              <w:rPr>
                <w:rFonts w:ascii="Times New Roman" w:hAnsi="Times New Roman" w:cs="Times New Roman"/>
                <w:sz w:val="24"/>
                <w:szCs w:val="24"/>
              </w:rPr>
              <w:t>Ana Tovunac</w:t>
            </w:r>
          </w:p>
        </w:tc>
        <w:tc>
          <w:tcPr>
            <w:tcW w:w="2300" w:type="dxa"/>
          </w:tcPr>
          <w:p w14:paraId="399B54D1" w14:textId="772E1D02" w:rsidR="00200D51" w:rsidRDefault="00200D51" w:rsidP="001A6396">
            <w:pPr>
              <w:spacing w:line="360" w:lineRule="auto"/>
              <w:jc w:val="center"/>
              <w:rPr>
                <w:rFonts w:ascii="Times New Roman" w:hAnsi="Times New Roman" w:cs="Times New Roman"/>
                <w:sz w:val="24"/>
                <w:szCs w:val="24"/>
              </w:rPr>
            </w:pPr>
            <w:r w:rsidRPr="00C22FA1">
              <w:rPr>
                <w:rFonts w:ascii="Times New Roman" w:hAnsi="Times New Roman" w:cs="Times New Roman"/>
                <w:sz w:val="24"/>
                <w:szCs w:val="24"/>
              </w:rPr>
              <w:t>Učenici 5.-8. razreda</w:t>
            </w:r>
          </w:p>
        </w:tc>
      </w:tr>
      <w:tr w:rsidR="00200D51" w:rsidRPr="001A6396" w14:paraId="526A9F70" w14:textId="77777777" w:rsidTr="2E46C26E">
        <w:tc>
          <w:tcPr>
            <w:tcW w:w="1560" w:type="dxa"/>
            <w:tcBorders>
              <w:top w:val="nil"/>
              <w:bottom w:val="single" w:sz="4" w:space="0" w:color="auto"/>
            </w:tcBorders>
          </w:tcPr>
          <w:p w14:paraId="09A4E3FB" w14:textId="77777777" w:rsidR="00200D51" w:rsidRDefault="00200D51" w:rsidP="0045105D">
            <w:pPr>
              <w:spacing w:line="360" w:lineRule="auto"/>
              <w:jc w:val="center"/>
              <w:rPr>
                <w:rFonts w:ascii="Times New Roman" w:hAnsi="Times New Roman" w:cs="Times New Roman"/>
                <w:sz w:val="24"/>
                <w:szCs w:val="24"/>
              </w:rPr>
            </w:pPr>
          </w:p>
        </w:tc>
        <w:tc>
          <w:tcPr>
            <w:tcW w:w="2551" w:type="dxa"/>
            <w:tcBorders>
              <w:top w:val="nil"/>
              <w:bottom w:val="single" w:sz="4" w:space="0" w:color="auto"/>
            </w:tcBorders>
          </w:tcPr>
          <w:p w14:paraId="15CABE12" w14:textId="77777777" w:rsidR="00200D51" w:rsidRDefault="00200D51" w:rsidP="0045105D">
            <w:pPr>
              <w:spacing w:line="360" w:lineRule="auto"/>
              <w:jc w:val="center"/>
              <w:rPr>
                <w:rFonts w:ascii="Times New Roman" w:hAnsi="Times New Roman" w:cs="Times New Roman"/>
                <w:sz w:val="24"/>
                <w:szCs w:val="24"/>
              </w:rPr>
            </w:pPr>
          </w:p>
        </w:tc>
        <w:tc>
          <w:tcPr>
            <w:tcW w:w="1418" w:type="dxa"/>
          </w:tcPr>
          <w:p w14:paraId="1DEA809F" w14:textId="343CDBB9" w:rsidR="00200D51" w:rsidRPr="00C22FA1" w:rsidRDefault="00C22FA1" w:rsidP="00C22FA1">
            <w:pPr>
              <w:spacing w:line="360" w:lineRule="auto"/>
              <w:rPr>
                <w:rFonts w:ascii="Times New Roman" w:hAnsi="Times New Roman" w:cs="Times New Roman"/>
                <w:color w:val="FF0000"/>
                <w:sz w:val="24"/>
                <w:szCs w:val="24"/>
              </w:rPr>
            </w:pPr>
            <w:r w:rsidRPr="00C22FA1">
              <w:rPr>
                <w:rFonts w:ascii="Times New Roman" w:hAnsi="Times New Roman" w:cs="Times New Roman"/>
                <w:sz w:val="24"/>
                <w:szCs w:val="24"/>
              </w:rPr>
              <w:t>Zabavni centar Minipolis</w:t>
            </w:r>
          </w:p>
        </w:tc>
        <w:tc>
          <w:tcPr>
            <w:tcW w:w="2236" w:type="dxa"/>
          </w:tcPr>
          <w:p w14:paraId="4855238F" w14:textId="374B8C91"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Ljudmi</w:t>
            </w:r>
            <w:r w:rsidR="007158D1">
              <w:rPr>
                <w:rFonts w:ascii="Times New Roman" w:hAnsi="Times New Roman" w:cs="Times New Roman"/>
                <w:sz w:val="24"/>
                <w:szCs w:val="24"/>
              </w:rPr>
              <w:t>la Lovrinčić</w:t>
            </w:r>
          </w:p>
        </w:tc>
        <w:tc>
          <w:tcPr>
            <w:tcW w:w="2300" w:type="dxa"/>
          </w:tcPr>
          <w:p w14:paraId="05420FF3" w14:textId="56397038" w:rsidR="00200D51" w:rsidRDefault="00200D51" w:rsidP="001A6396">
            <w:pPr>
              <w:spacing w:line="360" w:lineRule="auto"/>
              <w:jc w:val="center"/>
              <w:rPr>
                <w:rFonts w:ascii="Times New Roman" w:hAnsi="Times New Roman" w:cs="Times New Roman"/>
                <w:sz w:val="24"/>
                <w:szCs w:val="24"/>
              </w:rPr>
            </w:pPr>
            <w:r>
              <w:rPr>
                <w:rFonts w:ascii="Times New Roman" w:hAnsi="Times New Roman" w:cs="Times New Roman"/>
                <w:sz w:val="24"/>
                <w:szCs w:val="24"/>
              </w:rPr>
              <w:t>Učenici 1.-4. razreda</w:t>
            </w:r>
          </w:p>
        </w:tc>
      </w:tr>
      <w:tr w:rsidR="00200D51" w:rsidRPr="001A6396" w14:paraId="2ACB00FF" w14:textId="77777777" w:rsidTr="2E46C26E">
        <w:tc>
          <w:tcPr>
            <w:tcW w:w="1560" w:type="dxa"/>
            <w:tcBorders>
              <w:top w:val="single" w:sz="4" w:space="0" w:color="auto"/>
              <w:bottom w:val="single" w:sz="4" w:space="0" w:color="auto"/>
            </w:tcBorders>
          </w:tcPr>
          <w:p w14:paraId="7759254C" w14:textId="5C0A0E7B"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12.i13.02.2026.</w:t>
            </w:r>
          </w:p>
        </w:tc>
        <w:tc>
          <w:tcPr>
            <w:tcW w:w="2551" w:type="dxa"/>
            <w:tcBorders>
              <w:top w:val="single" w:sz="4" w:space="0" w:color="auto"/>
              <w:bottom w:val="single" w:sz="4" w:space="0" w:color="auto"/>
            </w:tcBorders>
          </w:tcPr>
          <w:p w14:paraId="31F8DDCE" w14:textId="15DB89C6"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Dvodnevni posjet učenika osmih razreda u Vukovar</w:t>
            </w:r>
          </w:p>
        </w:tc>
        <w:tc>
          <w:tcPr>
            <w:tcW w:w="1418" w:type="dxa"/>
          </w:tcPr>
          <w:p w14:paraId="32D3F285" w14:textId="77777777" w:rsidR="00200D51" w:rsidRDefault="00200D51" w:rsidP="0045105D">
            <w:pPr>
              <w:spacing w:line="360" w:lineRule="auto"/>
              <w:jc w:val="center"/>
              <w:rPr>
                <w:rFonts w:ascii="Times New Roman" w:hAnsi="Times New Roman" w:cs="Times New Roman"/>
                <w:sz w:val="24"/>
                <w:szCs w:val="24"/>
              </w:rPr>
            </w:pPr>
          </w:p>
          <w:p w14:paraId="3361F1CB" w14:textId="68417936"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Vukovar</w:t>
            </w:r>
          </w:p>
        </w:tc>
        <w:tc>
          <w:tcPr>
            <w:tcW w:w="2236" w:type="dxa"/>
          </w:tcPr>
          <w:p w14:paraId="35C1B481" w14:textId="77777777" w:rsidR="00200D51" w:rsidRDefault="00200D51" w:rsidP="0045105D">
            <w:pPr>
              <w:spacing w:line="360" w:lineRule="auto"/>
              <w:jc w:val="center"/>
              <w:rPr>
                <w:rFonts w:ascii="Times New Roman" w:hAnsi="Times New Roman" w:cs="Times New Roman"/>
                <w:sz w:val="24"/>
                <w:szCs w:val="24"/>
              </w:rPr>
            </w:pPr>
          </w:p>
          <w:p w14:paraId="4F85B6F0" w14:textId="15FDE0FA"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Senad Omerčić</w:t>
            </w:r>
          </w:p>
        </w:tc>
        <w:tc>
          <w:tcPr>
            <w:tcW w:w="2300" w:type="dxa"/>
          </w:tcPr>
          <w:p w14:paraId="1F2951EE" w14:textId="77777777" w:rsidR="00200D51" w:rsidRDefault="00200D51" w:rsidP="001A6396">
            <w:pPr>
              <w:spacing w:line="360" w:lineRule="auto"/>
              <w:jc w:val="center"/>
              <w:rPr>
                <w:rFonts w:ascii="Times New Roman" w:hAnsi="Times New Roman" w:cs="Times New Roman"/>
                <w:sz w:val="24"/>
                <w:szCs w:val="24"/>
              </w:rPr>
            </w:pPr>
          </w:p>
          <w:p w14:paraId="57C7E5E2" w14:textId="432A47EF" w:rsidR="00200D51" w:rsidRDefault="00200D51" w:rsidP="001A6396">
            <w:pPr>
              <w:spacing w:line="360" w:lineRule="auto"/>
              <w:jc w:val="center"/>
              <w:rPr>
                <w:rFonts w:ascii="Times New Roman" w:hAnsi="Times New Roman" w:cs="Times New Roman"/>
                <w:sz w:val="24"/>
                <w:szCs w:val="24"/>
              </w:rPr>
            </w:pPr>
            <w:r>
              <w:rPr>
                <w:rFonts w:ascii="Times New Roman" w:hAnsi="Times New Roman" w:cs="Times New Roman"/>
                <w:sz w:val="24"/>
                <w:szCs w:val="24"/>
              </w:rPr>
              <w:t>Učenici 8. razreda</w:t>
            </w:r>
          </w:p>
        </w:tc>
      </w:tr>
      <w:tr w:rsidR="00200D51" w:rsidRPr="001A6396" w14:paraId="4EF7962C" w14:textId="77777777" w:rsidTr="2E46C26E">
        <w:tc>
          <w:tcPr>
            <w:tcW w:w="1560" w:type="dxa"/>
            <w:tcBorders>
              <w:top w:val="single" w:sz="4" w:space="0" w:color="auto"/>
            </w:tcBorders>
          </w:tcPr>
          <w:p w14:paraId="3A92F614" w14:textId="1C6B7138"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Lipanj 2026.</w:t>
            </w:r>
          </w:p>
        </w:tc>
        <w:tc>
          <w:tcPr>
            <w:tcW w:w="2551" w:type="dxa"/>
            <w:tcBorders>
              <w:top w:val="single" w:sz="4" w:space="0" w:color="auto"/>
            </w:tcBorders>
          </w:tcPr>
          <w:p w14:paraId="32F731B6" w14:textId="034F92AB"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Višednevna ekskurzija - maturalac</w:t>
            </w:r>
          </w:p>
        </w:tc>
        <w:tc>
          <w:tcPr>
            <w:tcW w:w="1418" w:type="dxa"/>
          </w:tcPr>
          <w:p w14:paraId="503AE1CB" w14:textId="6B774493" w:rsidR="00200D51" w:rsidRDefault="00200D51" w:rsidP="009C5C4F">
            <w:pPr>
              <w:spacing w:line="360" w:lineRule="auto"/>
              <w:jc w:val="center"/>
              <w:rPr>
                <w:rFonts w:ascii="Times New Roman" w:hAnsi="Times New Roman" w:cs="Times New Roman"/>
                <w:sz w:val="24"/>
                <w:szCs w:val="24"/>
              </w:rPr>
            </w:pPr>
            <w:r>
              <w:rPr>
                <w:rFonts w:ascii="Times New Roman" w:hAnsi="Times New Roman" w:cs="Times New Roman"/>
                <w:sz w:val="24"/>
                <w:szCs w:val="24"/>
              </w:rPr>
              <w:t>Srednja Dalmacija</w:t>
            </w:r>
          </w:p>
        </w:tc>
        <w:tc>
          <w:tcPr>
            <w:tcW w:w="2236" w:type="dxa"/>
          </w:tcPr>
          <w:p w14:paraId="38DD3F3F" w14:textId="77777777"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Senad Omerčić</w:t>
            </w:r>
          </w:p>
          <w:p w14:paraId="7DF4F7F1" w14:textId="52F7B998" w:rsidR="00200D51" w:rsidRDefault="00200D51" w:rsidP="0045105D">
            <w:pPr>
              <w:spacing w:line="360" w:lineRule="auto"/>
              <w:jc w:val="center"/>
              <w:rPr>
                <w:rFonts w:ascii="Times New Roman" w:hAnsi="Times New Roman" w:cs="Times New Roman"/>
                <w:sz w:val="24"/>
                <w:szCs w:val="24"/>
              </w:rPr>
            </w:pPr>
            <w:r>
              <w:rPr>
                <w:rFonts w:ascii="Times New Roman" w:hAnsi="Times New Roman" w:cs="Times New Roman"/>
                <w:sz w:val="24"/>
                <w:szCs w:val="24"/>
              </w:rPr>
              <w:t>Ivan Heinelt</w:t>
            </w:r>
          </w:p>
        </w:tc>
        <w:tc>
          <w:tcPr>
            <w:tcW w:w="2300" w:type="dxa"/>
          </w:tcPr>
          <w:p w14:paraId="39D8D887" w14:textId="60F54441" w:rsidR="00200D51" w:rsidRDefault="00200D51" w:rsidP="009C5C4F">
            <w:pPr>
              <w:spacing w:line="360" w:lineRule="auto"/>
              <w:jc w:val="center"/>
              <w:rPr>
                <w:rFonts w:ascii="Times New Roman" w:hAnsi="Times New Roman" w:cs="Times New Roman"/>
                <w:sz w:val="24"/>
                <w:szCs w:val="24"/>
              </w:rPr>
            </w:pPr>
            <w:r>
              <w:rPr>
                <w:rFonts w:ascii="Times New Roman" w:hAnsi="Times New Roman" w:cs="Times New Roman"/>
                <w:sz w:val="24"/>
                <w:szCs w:val="24"/>
              </w:rPr>
              <w:t>Učenici 7. i 8. razreda</w:t>
            </w:r>
          </w:p>
        </w:tc>
      </w:tr>
    </w:tbl>
    <w:p w14:paraId="114A6FFC" w14:textId="77777777" w:rsidR="001A6396" w:rsidRPr="00162A38" w:rsidRDefault="001A6396" w:rsidP="0045105D">
      <w:pPr>
        <w:spacing w:after="0" w:line="360" w:lineRule="auto"/>
        <w:jc w:val="center"/>
        <w:rPr>
          <w:rFonts w:ascii="Times New Roman" w:hAnsi="Times New Roman" w:cs="Times New Roman"/>
          <w:color w:val="FFC000"/>
          <w:sz w:val="24"/>
          <w:szCs w:val="24"/>
        </w:rPr>
      </w:pPr>
    </w:p>
    <w:p w14:paraId="705C71D8" w14:textId="0CB390DA" w:rsidR="00A97A52" w:rsidRDefault="00A97A52" w:rsidP="2E46C26E"/>
    <w:p w14:paraId="5FC8B3B1" w14:textId="77777777" w:rsidR="009C5C4F" w:rsidRDefault="009C5C4F" w:rsidP="2E46C26E"/>
    <w:p w14:paraId="05E2FFDE" w14:textId="77777777" w:rsidR="00A97A52" w:rsidRDefault="00A97A52"/>
    <w:p w14:paraId="55670A77" w14:textId="643D5285" w:rsidR="0045105D" w:rsidRDefault="0045105D"/>
    <w:p w14:paraId="1F939634" w14:textId="00729180" w:rsidR="00170E01" w:rsidRDefault="00170E01"/>
    <w:p w14:paraId="46447C65" w14:textId="77777777" w:rsidR="008E643D" w:rsidRDefault="008E643D"/>
    <w:p w14:paraId="32F934C0" w14:textId="25D6ADF3" w:rsidR="2E46C26E" w:rsidRDefault="2E46C26E" w:rsidP="2E46C26E"/>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2E46C26E" w14:paraId="3A4B67DD" w14:textId="77777777" w:rsidTr="009C5C4F">
        <w:trPr>
          <w:trHeight w:val="300"/>
          <w:jc w:val="center"/>
        </w:trPr>
        <w:tc>
          <w:tcPr>
            <w:tcW w:w="10201" w:type="dxa"/>
            <w:tcBorders>
              <w:top w:val="single" w:sz="4" w:space="0" w:color="auto"/>
              <w:left w:val="single" w:sz="4" w:space="0" w:color="auto"/>
              <w:bottom w:val="single" w:sz="4" w:space="0" w:color="auto"/>
              <w:right w:val="single" w:sz="4" w:space="0" w:color="auto"/>
            </w:tcBorders>
            <w:shd w:val="clear" w:color="auto" w:fill="FFFF99"/>
            <w:vAlign w:val="center"/>
          </w:tcPr>
          <w:p w14:paraId="041B3C1A" w14:textId="77777777" w:rsidR="2E46C26E" w:rsidRDefault="2E46C26E" w:rsidP="2E46C26E">
            <w:pPr>
              <w:spacing w:line="256" w:lineRule="auto"/>
              <w:rPr>
                <w:rFonts w:ascii="Times New Roman" w:hAnsi="Times New Roman" w:cs="Times New Roman"/>
                <w:b/>
                <w:bCs/>
                <w:sz w:val="24"/>
                <w:szCs w:val="24"/>
                <w:u w:val="single"/>
              </w:rPr>
            </w:pPr>
          </w:p>
          <w:p w14:paraId="3804B4DA" w14:textId="77777777" w:rsidR="2E46C26E" w:rsidRDefault="2E46C26E" w:rsidP="2E46C26E">
            <w:pPr>
              <w:spacing w:line="256" w:lineRule="auto"/>
              <w:rPr>
                <w:rFonts w:ascii="Times New Roman" w:hAnsi="Times New Roman" w:cs="Times New Roman"/>
                <w:b/>
                <w:bCs/>
                <w:sz w:val="24"/>
                <w:szCs w:val="24"/>
                <w:u w:val="single"/>
              </w:rPr>
            </w:pPr>
            <w:r w:rsidRPr="2E46C26E">
              <w:rPr>
                <w:rFonts w:ascii="Times New Roman" w:hAnsi="Times New Roman" w:cs="Times New Roman"/>
                <w:b/>
                <w:bCs/>
                <w:sz w:val="24"/>
                <w:szCs w:val="24"/>
                <w:u w:val="single"/>
              </w:rPr>
              <w:t>NAZIV AKTIVNOSTI/ PROGRAMA/ PROJEKTA:</w:t>
            </w:r>
          </w:p>
          <w:p w14:paraId="45A5413B" w14:textId="1E02FA62" w:rsidR="672AA5B9" w:rsidRDefault="672AA5B9" w:rsidP="2E46C26E">
            <w:pPr>
              <w:spacing w:line="256" w:lineRule="auto"/>
            </w:pPr>
            <w:r w:rsidRPr="2E46C26E">
              <w:rPr>
                <w:rFonts w:ascii="Times New Roman" w:hAnsi="Times New Roman" w:cs="Times New Roman"/>
                <w:sz w:val="24"/>
                <w:szCs w:val="24"/>
              </w:rPr>
              <w:t>Sportski dan Centra za mlade Laura, Petrinja</w:t>
            </w:r>
          </w:p>
        </w:tc>
      </w:tr>
      <w:tr w:rsidR="2E46C26E" w14:paraId="612CDA80" w14:textId="77777777" w:rsidTr="009C5C4F">
        <w:trPr>
          <w:trHeight w:val="300"/>
          <w:jc w:val="center"/>
        </w:trPr>
        <w:tc>
          <w:tcPr>
            <w:tcW w:w="10201" w:type="dxa"/>
            <w:tcBorders>
              <w:top w:val="single" w:sz="4" w:space="0" w:color="auto"/>
              <w:left w:val="single" w:sz="4" w:space="0" w:color="auto"/>
              <w:bottom w:val="single" w:sz="4" w:space="0" w:color="auto"/>
              <w:right w:val="single" w:sz="4" w:space="0" w:color="auto"/>
            </w:tcBorders>
            <w:vAlign w:val="center"/>
          </w:tcPr>
          <w:p w14:paraId="09B8B5A8" w14:textId="77777777" w:rsidR="2E46C26E" w:rsidRDefault="2E46C26E" w:rsidP="2E46C26E">
            <w:pPr>
              <w:tabs>
                <w:tab w:val="left" w:pos="8160"/>
              </w:tabs>
              <w:spacing w:line="256" w:lineRule="auto"/>
              <w:rPr>
                <w:rFonts w:ascii="Times New Roman" w:hAnsi="Times New Roman" w:cs="Times New Roman"/>
                <w:b/>
                <w:bCs/>
                <w:sz w:val="24"/>
                <w:szCs w:val="24"/>
                <w:u w:val="single"/>
              </w:rPr>
            </w:pPr>
            <w:r w:rsidRPr="2E46C26E">
              <w:rPr>
                <w:rFonts w:ascii="Times New Roman" w:hAnsi="Times New Roman" w:cs="Times New Roman"/>
                <w:b/>
                <w:bCs/>
                <w:sz w:val="24"/>
                <w:szCs w:val="24"/>
                <w:u w:val="single"/>
              </w:rPr>
              <w:t>NOSITELJ AKTIVNOSTI/ PROGRAMA/ PROJEKTA:</w:t>
            </w:r>
          </w:p>
          <w:p w14:paraId="227AC76F" w14:textId="7D025B98" w:rsidR="2E46C26E" w:rsidRDefault="2E46C26E" w:rsidP="2E46C26E">
            <w:pPr>
              <w:tabs>
                <w:tab w:val="left" w:pos="8160"/>
              </w:tabs>
              <w:spacing w:line="256" w:lineRule="auto"/>
              <w:rPr>
                <w:rFonts w:ascii="Times New Roman" w:hAnsi="Times New Roman" w:cs="Times New Roman"/>
                <w:sz w:val="24"/>
                <w:szCs w:val="24"/>
              </w:rPr>
            </w:pPr>
            <w:r w:rsidRPr="2E46C26E">
              <w:rPr>
                <w:rFonts w:ascii="Times New Roman" w:hAnsi="Times New Roman" w:cs="Times New Roman"/>
                <w:sz w:val="24"/>
                <w:szCs w:val="24"/>
              </w:rPr>
              <w:t>Maja Ostojić</w:t>
            </w:r>
          </w:p>
        </w:tc>
      </w:tr>
      <w:tr w:rsidR="2E46C26E" w14:paraId="0FA9DED4" w14:textId="77777777" w:rsidTr="009C5C4F">
        <w:trPr>
          <w:trHeight w:val="300"/>
          <w:jc w:val="center"/>
        </w:trPr>
        <w:tc>
          <w:tcPr>
            <w:tcW w:w="10201" w:type="dxa"/>
            <w:tcBorders>
              <w:top w:val="single" w:sz="4" w:space="0" w:color="auto"/>
              <w:left w:val="single" w:sz="4" w:space="0" w:color="auto"/>
              <w:bottom w:val="single" w:sz="4" w:space="0" w:color="auto"/>
              <w:right w:val="single" w:sz="4" w:space="0" w:color="auto"/>
            </w:tcBorders>
            <w:vAlign w:val="center"/>
          </w:tcPr>
          <w:p w14:paraId="05A0DF6E" w14:textId="77777777" w:rsidR="2E46C26E" w:rsidRDefault="2E46C26E" w:rsidP="2E46C26E">
            <w:pPr>
              <w:spacing w:line="256" w:lineRule="auto"/>
              <w:rPr>
                <w:rFonts w:ascii="Times New Roman" w:hAnsi="Times New Roman" w:cs="Times New Roman"/>
                <w:b/>
                <w:bCs/>
                <w:sz w:val="24"/>
                <w:szCs w:val="24"/>
                <w:u w:val="single"/>
              </w:rPr>
            </w:pPr>
            <w:r w:rsidRPr="2E46C26E">
              <w:rPr>
                <w:rFonts w:ascii="Times New Roman" w:hAnsi="Times New Roman" w:cs="Times New Roman"/>
                <w:b/>
                <w:bCs/>
                <w:sz w:val="24"/>
                <w:szCs w:val="24"/>
                <w:u w:val="single"/>
              </w:rPr>
              <w:t>CILJ AKTIVNOSTI/ PROGRAMA/ PROJEKTA:</w:t>
            </w:r>
          </w:p>
          <w:p w14:paraId="5E9214BA" w14:textId="7E720A0C" w:rsidR="2E46C26E" w:rsidRDefault="2E46C26E" w:rsidP="2E46C26E">
            <w:pPr>
              <w:keepNext/>
              <w:shd w:val="clear" w:color="auto" w:fill="FFFFFF" w:themeFill="background1"/>
              <w:spacing w:line="276" w:lineRule="auto"/>
              <w:jc w:val="both"/>
              <w:rPr>
                <w:rFonts w:ascii="Times New Roman" w:eastAsia="Arial" w:hAnsi="Times New Roman" w:cs="Times New Roman"/>
                <w:color w:val="000000" w:themeColor="text1"/>
                <w:sz w:val="24"/>
                <w:szCs w:val="24"/>
                <w:lang w:eastAsia="hr-HR"/>
              </w:rPr>
            </w:pPr>
            <w:r w:rsidRPr="2E46C26E">
              <w:rPr>
                <w:rFonts w:ascii="Times New Roman" w:eastAsia="Arial" w:hAnsi="Times New Roman" w:cs="Times New Roman"/>
                <w:color w:val="000000" w:themeColor="text1"/>
                <w:sz w:val="24"/>
                <w:szCs w:val="24"/>
                <w:lang w:eastAsia="hr-HR"/>
              </w:rPr>
              <w:t xml:space="preserve">Potaknuti svijest o važnosti </w:t>
            </w:r>
            <w:r w:rsidR="26D1B698" w:rsidRPr="2E46C26E">
              <w:rPr>
                <w:rFonts w:ascii="Times New Roman" w:eastAsia="Arial" w:hAnsi="Times New Roman" w:cs="Times New Roman"/>
                <w:color w:val="000000" w:themeColor="text1"/>
                <w:sz w:val="24"/>
                <w:szCs w:val="24"/>
                <w:lang w:eastAsia="hr-HR"/>
              </w:rPr>
              <w:t>sporta te aktivno sudjelovanje i uključenost u sportsk</w:t>
            </w:r>
            <w:r w:rsidR="3C4A8B43" w:rsidRPr="2E46C26E">
              <w:rPr>
                <w:rFonts w:ascii="Times New Roman" w:eastAsia="Arial" w:hAnsi="Times New Roman" w:cs="Times New Roman"/>
                <w:color w:val="000000" w:themeColor="text1"/>
                <w:sz w:val="24"/>
                <w:szCs w:val="24"/>
                <w:lang w:eastAsia="hr-HR"/>
              </w:rPr>
              <w:t>e aktivnosti.</w:t>
            </w:r>
            <w:r w:rsidRPr="2E46C26E">
              <w:rPr>
                <w:rFonts w:ascii="Times New Roman" w:eastAsia="Arial" w:hAnsi="Times New Roman" w:cs="Times New Roman"/>
                <w:color w:val="000000" w:themeColor="text1"/>
                <w:sz w:val="24"/>
                <w:szCs w:val="24"/>
                <w:lang w:eastAsia="hr-HR"/>
              </w:rPr>
              <w:t xml:space="preserve"> </w:t>
            </w:r>
          </w:p>
        </w:tc>
      </w:tr>
      <w:tr w:rsidR="2E46C26E" w14:paraId="7D3F7586" w14:textId="77777777" w:rsidTr="009C5C4F">
        <w:trPr>
          <w:trHeight w:val="300"/>
          <w:jc w:val="center"/>
        </w:trPr>
        <w:tc>
          <w:tcPr>
            <w:tcW w:w="10201" w:type="dxa"/>
            <w:tcBorders>
              <w:top w:val="single" w:sz="4" w:space="0" w:color="auto"/>
              <w:left w:val="single" w:sz="4" w:space="0" w:color="auto"/>
              <w:bottom w:val="single" w:sz="4" w:space="0" w:color="auto"/>
              <w:right w:val="single" w:sz="4" w:space="0" w:color="auto"/>
            </w:tcBorders>
            <w:vAlign w:val="center"/>
          </w:tcPr>
          <w:p w14:paraId="366BBF8E" w14:textId="2B6CFCDA" w:rsidR="2E46C26E" w:rsidRDefault="2E46C26E" w:rsidP="2E46C26E">
            <w:pPr>
              <w:spacing w:line="256" w:lineRule="auto"/>
              <w:rPr>
                <w:rFonts w:ascii="Times New Roman" w:hAnsi="Times New Roman" w:cs="Times New Roman"/>
                <w:b/>
                <w:bCs/>
                <w:sz w:val="24"/>
                <w:szCs w:val="24"/>
                <w:u w:val="single"/>
              </w:rPr>
            </w:pPr>
            <w:r w:rsidRPr="2E46C26E">
              <w:rPr>
                <w:rFonts w:ascii="Times New Roman" w:hAnsi="Times New Roman" w:cs="Times New Roman"/>
                <w:b/>
                <w:bCs/>
                <w:sz w:val="24"/>
                <w:szCs w:val="24"/>
                <w:u w:val="single"/>
              </w:rPr>
              <w:t>NAMJENA AKTIVNOSTI/ PROGRAMA/ PROJEKTA:</w:t>
            </w:r>
          </w:p>
          <w:p w14:paraId="1CA6A75E" w14:textId="45E3BCC9" w:rsidR="7BEA3FBC" w:rsidRDefault="7BEA3FBC" w:rsidP="2E46C26E">
            <w:pPr>
              <w:spacing w:line="256" w:lineRule="auto"/>
              <w:rPr>
                <w:rFonts w:ascii="Times New Roman" w:hAnsi="Times New Roman" w:cs="Times New Roman"/>
                <w:sz w:val="24"/>
                <w:szCs w:val="24"/>
              </w:rPr>
            </w:pPr>
            <w:r w:rsidRPr="2E46C26E">
              <w:rPr>
                <w:rFonts w:ascii="Times New Roman" w:hAnsi="Times New Roman" w:cs="Times New Roman"/>
                <w:sz w:val="24"/>
                <w:szCs w:val="24"/>
              </w:rPr>
              <w:t>Aktivnost je namijenjena učenicima predmetne nastave.</w:t>
            </w:r>
          </w:p>
        </w:tc>
      </w:tr>
      <w:tr w:rsidR="2E46C26E" w14:paraId="3C1637F8" w14:textId="77777777" w:rsidTr="009C5C4F">
        <w:trPr>
          <w:trHeight w:val="300"/>
          <w:jc w:val="center"/>
        </w:trPr>
        <w:tc>
          <w:tcPr>
            <w:tcW w:w="10201" w:type="dxa"/>
            <w:tcBorders>
              <w:top w:val="single" w:sz="4" w:space="0" w:color="auto"/>
              <w:left w:val="single" w:sz="4" w:space="0" w:color="auto"/>
              <w:bottom w:val="single" w:sz="4" w:space="0" w:color="auto"/>
              <w:right w:val="single" w:sz="4" w:space="0" w:color="auto"/>
            </w:tcBorders>
            <w:vAlign w:val="center"/>
          </w:tcPr>
          <w:p w14:paraId="52C76FF5" w14:textId="77777777" w:rsidR="2E46C26E" w:rsidRDefault="2E46C26E" w:rsidP="2E46C26E">
            <w:pPr>
              <w:spacing w:line="256" w:lineRule="auto"/>
              <w:rPr>
                <w:rFonts w:ascii="Times New Roman" w:hAnsi="Times New Roman" w:cs="Times New Roman"/>
                <w:b/>
                <w:bCs/>
                <w:sz w:val="24"/>
                <w:szCs w:val="24"/>
                <w:u w:val="single"/>
              </w:rPr>
            </w:pPr>
            <w:r w:rsidRPr="2E46C26E">
              <w:rPr>
                <w:rFonts w:ascii="Times New Roman" w:hAnsi="Times New Roman" w:cs="Times New Roman"/>
                <w:b/>
                <w:bCs/>
                <w:sz w:val="24"/>
                <w:szCs w:val="24"/>
                <w:u w:val="single"/>
              </w:rPr>
              <w:t xml:space="preserve">NAČIN REALIZACIJE AKTIVNOSTI/ PROGRAMA/ PROJEKTA: </w:t>
            </w:r>
          </w:p>
          <w:p w14:paraId="394F27F6" w14:textId="06C201F6" w:rsidR="4F927EB8" w:rsidRDefault="4F927EB8" w:rsidP="2E46C26E">
            <w:pPr>
              <w:keepNext/>
              <w:shd w:val="clear" w:color="auto" w:fill="FFFFFF" w:themeFill="background1"/>
              <w:spacing w:after="0" w:line="276" w:lineRule="auto"/>
              <w:jc w:val="both"/>
            </w:pPr>
            <w:r w:rsidRPr="2E46C26E">
              <w:rPr>
                <w:rFonts w:ascii="Times New Roman" w:eastAsia="Arial" w:hAnsi="Times New Roman" w:cs="Times New Roman"/>
                <w:color w:val="000000" w:themeColor="text1"/>
                <w:sz w:val="24"/>
                <w:szCs w:val="24"/>
                <w:lang w:eastAsia="hr-HR"/>
              </w:rPr>
              <w:t>Sportska natecanja u pikadu, šahu, stolnom tenisu, štafetnim igrama</w:t>
            </w:r>
          </w:p>
          <w:p w14:paraId="48D755F1" w14:textId="455F1575" w:rsidR="2E46C26E" w:rsidRDefault="2E46C26E" w:rsidP="2E46C26E">
            <w:pPr>
              <w:keepNext/>
              <w:shd w:val="clear" w:color="auto" w:fill="FFFFFF" w:themeFill="background1"/>
              <w:spacing w:after="0" w:line="276" w:lineRule="auto"/>
              <w:jc w:val="both"/>
              <w:rPr>
                <w:rFonts w:ascii="Times New Roman" w:eastAsia="Arial" w:hAnsi="Times New Roman" w:cs="Times New Roman"/>
                <w:color w:val="000000" w:themeColor="text1"/>
                <w:sz w:val="24"/>
                <w:szCs w:val="24"/>
                <w:lang w:eastAsia="hr-HR"/>
              </w:rPr>
            </w:pPr>
          </w:p>
        </w:tc>
      </w:tr>
      <w:tr w:rsidR="2E46C26E" w14:paraId="71A1082C" w14:textId="77777777" w:rsidTr="009C5C4F">
        <w:trPr>
          <w:trHeight w:val="300"/>
          <w:jc w:val="center"/>
        </w:trPr>
        <w:tc>
          <w:tcPr>
            <w:tcW w:w="10201" w:type="dxa"/>
            <w:tcBorders>
              <w:top w:val="single" w:sz="4" w:space="0" w:color="auto"/>
              <w:left w:val="single" w:sz="4" w:space="0" w:color="auto"/>
              <w:bottom w:val="single" w:sz="4" w:space="0" w:color="auto"/>
              <w:right w:val="single" w:sz="4" w:space="0" w:color="auto"/>
            </w:tcBorders>
            <w:vAlign w:val="center"/>
          </w:tcPr>
          <w:p w14:paraId="610BDCA3" w14:textId="77777777" w:rsidR="2E46C26E" w:rsidRDefault="2E46C26E" w:rsidP="2E46C26E">
            <w:pPr>
              <w:spacing w:line="256" w:lineRule="auto"/>
              <w:rPr>
                <w:rFonts w:ascii="Times New Roman" w:hAnsi="Times New Roman" w:cs="Times New Roman"/>
                <w:sz w:val="24"/>
                <w:szCs w:val="24"/>
              </w:rPr>
            </w:pPr>
            <w:r w:rsidRPr="2E46C26E">
              <w:rPr>
                <w:rFonts w:ascii="Times New Roman" w:hAnsi="Times New Roman" w:cs="Times New Roman"/>
                <w:b/>
                <w:bCs/>
                <w:sz w:val="24"/>
                <w:szCs w:val="24"/>
                <w:u w:val="single"/>
              </w:rPr>
              <w:t>VREMENIK AKTIVNOSTI/ PROGRAMA/ PROJEKTA</w:t>
            </w:r>
            <w:r w:rsidRPr="2E46C26E">
              <w:rPr>
                <w:rFonts w:ascii="Times New Roman" w:hAnsi="Times New Roman" w:cs="Times New Roman"/>
                <w:sz w:val="24"/>
                <w:szCs w:val="24"/>
              </w:rPr>
              <w:t>:</w:t>
            </w:r>
          </w:p>
          <w:p w14:paraId="466694BA" w14:textId="639DD833" w:rsidR="1087AD48" w:rsidRDefault="1087AD48" w:rsidP="2E46C26E">
            <w:pPr>
              <w:spacing w:line="256" w:lineRule="auto"/>
              <w:rPr>
                <w:rFonts w:ascii="Times New Roman" w:hAnsi="Times New Roman" w:cs="Times New Roman"/>
                <w:sz w:val="24"/>
                <w:szCs w:val="24"/>
              </w:rPr>
            </w:pPr>
            <w:r w:rsidRPr="2E46C26E">
              <w:rPr>
                <w:rFonts w:ascii="Times New Roman" w:hAnsi="Times New Roman" w:cs="Times New Roman"/>
                <w:sz w:val="24"/>
                <w:szCs w:val="24"/>
              </w:rPr>
              <w:t>9. 10.</w:t>
            </w:r>
            <w:r w:rsidR="2E46C26E" w:rsidRPr="2E46C26E">
              <w:rPr>
                <w:rFonts w:ascii="Times New Roman" w:hAnsi="Times New Roman" w:cs="Times New Roman"/>
                <w:sz w:val="24"/>
                <w:szCs w:val="24"/>
              </w:rPr>
              <w:t xml:space="preserve"> 2025.</w:t>
            </w:r>
            <w:r w:rsidR="009C5C4F">
              <w:rPr>
                <w:rFonts w:ascii="Times New Roman" w:hAnsi="Times New Roman" w:cs="Times New Roman"/>
                <w:sz w:val="24"/>
                <w:szCs w:val="24"/>
              </w:rPr>
              <w:t xml:space="preserve"> četvrtak</w:t>
            </w:r>
          </w:p>
        </w:tc>
      </w:tr>
      <w:tr w:rsidR="2E46C26E" w14:paraId="72A766F6" w14:textId="77777777" w:rsidTr="009C5C4F">
        <w:trPr>
          <w:trHeight w:val="300"/>
          <w:jc w:val="center"/>
        </w:trPr>
        <w:tc>
          <w:tcPr>
            <w:tcW w:w="10201" w:type="dxa"/>
            <w:tcBorders>
              <w:top w:val="single" w:sz="4" w:space="0" w:color="auto"/>
              <w:left w:val="single" w:sz="4" w:space="0" w:color="auto"/>
              <w:bottom w:val="single" w:sz="4" w:space="0" w:color="auto"/>
              <w:right w:val="single" w:sz="4" w:space="0" w:color="auto"/>
            </w:tcBorders>
            <w:vAlign w:val="center"/>
          </w:tcPr>
          <w:p w14:paraId="492107CF" w14:textId="77777777" w:rsidR="2E46C26E" w:rsidRDefault="2E46C26E" w:rsidP="2E46C26E">
            <w:pPr>
              <w:spacing w:line="256" w:lineRule="auto"/>
              <w:rPr>
                <w:rFonts w:ascii="Times New Roman" w:hAnsi="Times New Roman" w:cs="Times New Roman"/>
                <w:b/>
                <w:bCs/>
                <w:sz w:val="24"/>
                <w:szCs w:val="24"/>
                <w:u w:val="single"/>
              </w:rPr>
            </w:pPr>
            <w:r w:rsidRPr="2E46C26E">
              <w:rPr>
                <w:rFonts w:ascii="Times New Roman" w:hAnsi="Times New Roman" w:cs="Times New Roman"/>
                <w:b/>
                <w:bCs/>
                <w:sz w:val="24"/>
                <w:szCs w:val="24"/>
                <w:u w:val="single"/>
              </w:rPr>
              <w:t>TROŠKOVNIK AKTIVNOSTI/ PROGRAMA/ PROJEKTA:</w:t>
            </w:r>
          </w:p>
          <w:p w14:paraId="29043297" w14:textId="77777777" w:rsidR="2E46C26E" w:rsidRDefault="2E46C26E" w:rsidP="2E46C26E">
            <w:pPr>
              <w:spacing w:line="256" w:lineRule="auto"/>
              <w:rPr>
                <w:rFonts w:ascii="Times New Roman" w:hAnsi="Times New Roman" w:cs="Times New Roman"/>
                <w:sz w:val="24"/>
                <w:szCs w:val="24"/>
              </w:rPr>
            </w:pPr>
            <w:r w:rsidRPr="2E46C26E">
              <w:rPr>
                <w:rFonts w:ascii="Times New Roman" w:hAnsi="Times New Roman" w:cs="Times New Roman"/>
                <w:sz w:val="24"/>
                <w:szCs w:val="24"/>
              </w:rPr>
              <w:t>Prijevoz učenika.</w:t>
            </w:r>
          </w:p>
        </w:tc>
      </w:tr>
      <w:tr w:rsidR="2E46C26E" w14:paraId="728E51FC" w14:textId="77777777" w:rsidTr="009C5C4F">
        <w:trPr>
          <w:trHeight w:val="1145"/>
          <w:jc w:val="center"/>
        </w:trPr>
        <w:tc>
          <w:tcPr>
            <w:tcW w:w="10201" w:type="dxa"/>
            <w:tcBorders>
              <w:top w:val="single" w:sz="4" w:space="0" w:color="auto"/>
              <w:left w:val="single" w:sz="4" w:space="0" w:color="auto"/>
              <w:bottom w:val="single" w:sz="4" w:space="0" w:color="auto"/>
              <w:right w:val="single" w:sz="4" w:space="0" w:color="auto"/>
            </w:tcBorders>
            <w:vAlign w:val="center"/>
          </w:tcPr>
          <w:p w14:paraId="296A56BB" w14:textId="77777777" w:rsidR="2E46C26E" w:rsidRDefault="2E46C26E" w:rsidP="2E46C26E">
            <w:pPr>
              <w:spacing w:line="256" w:lineRule="auto"/>
              <w:rPr>
                <w:rFonts w:ascii="Times New Roman" w:hAnsi="Times New Roman" w:cs="Times New Roman"/>
                <w:b/>
                <w:bCs/>
                <w:sz w:val="24"/>
                <w:szCs w:val="24"/>
                <w:u w:val="single"/>
              </w:rPr>
            </w:pPr>
            <w:r w:rsidRPr="2E46C26E">
              <w:rPr>
                <w:rFonts w:ascii="Times New Roman" w:hAnsi="Times New Roman" w:cs="Times New Roman"/>
                <w:b/>
                <w:bCs/>
                <w:sz w:val="24"/>
                <w:szCs w:val="24"/>
                <w:u w:val="single"/>
              </w:rPr>
              <w:t>VREDNOVANJE AKTIVNOSTI/ PROGRAMA/ PROJEKTA:</w:t>
            </w:r>
          </w:p>
          <w:p w14:paraId="7AD9D4BF" w14:textId="77777777" w:rsidR="2E46C26E" w:rsidRDefault="2E46C26E" w:rsidP="2E46C26E">
            <w:pPr>
              <w:keepNext/>
              <w:shd w:val="clear" w:color="auto" w:fill="FFFFFF" w:themeFill="background1"/>
              <w:spacing w:after="0" w:line="276" w:lineRule="auto"/>
              <w:rPr>
                <w:rFonts w:ascii="Times New Roman" w:eastAsia="Arial" w:hAnsi="Times New Roman" w:cs="Times New Roman"/>
                <w:color w:val="000000" w:themeColor="text1"/>
                <w:sz w:val="24"/>
                <w:szCs w:val="24"/>
              </w:rPr>
            </w:pPr>
            <w:r w:rsidRPr="2E46C26E">
              <w:rPr>
                <w:rFonts w:ascii="Times New Roman" w:eastAsia="Arial" w:hAnsi="Times New Roman" w:cs="Times New Roman"/>
                <w:color w:val="000000" w:themeColor="text1"/>
                <w:sz w:val="24"/>
                <w:szCs w:val="24"/>
              </w:rPr>
              <w:t>Plakati, prezentacije, fotografije.</w:t>
            </w:r>
          </w:p>
        </w:tc>
      </w:tr>
      <w:tr w:rsidR="2E46C26E" w14:paraId="594CE8C7" w14:textId="77777777" w:rsidTr="009C5C4F">
        <w:trPr>
          <w:trHeight w:val="300"/>
          <w:jc w:val="center"/>
        </w:trPr>
        <w:tc>
          <w:tcPr>
            <w:tcW w:w="10201" w:type="dxa"/>
            <w:tcBorders>
              <w:top w:val="single" w:sz="4" w:space="0" w:color="auto"/>
              <w:left w:val="single" w:sz="4" w:space="0" w:color="auto"/>
              <w:bottom w:val="single" w:sz="4" w:space="0" w:color="auto"/>
              <w:right w:val="single" w:sz="4" w:space="0" w:color="auto"/>
            </w:tcBorders>
            <w:vAlign w:val="center"/>
          </w:tcPr>
          <w:p w14:paraId="4C01C0B0" w14:textId="77777777" w:rsidR="2E46C26E" w:rsidRDefault="2E46C26E" w:rsidP="2E46C26E">
            <w:pPr>
              <w:spacing w:line="256" w:lineRule="auto"/>
              <w:rPr>
                <w:rFonts w:ascii="Times New Roman" w:hAnsi="Times New Roman" w:cs="Times New Roman"/>
                <w:sz w:val="24"/>
                <w:szCs w:val="24"/>
              </w:rPr>
            </w:pPr>
            <w:r w:rsidRPr="2E46C26E">
              <w:rPr>
                <w:rFonts w:ascii="Times New Roman" w:hAnsi="Times New Roman" w:cs="Times New Roman"/>
                <w:b/>
                <w:bCs/>
                <w:sz w:val="24"/>
                <w:szCs w:val="24"/>
                <w:u w:val="single"/>
              </w:rPr>
              <w:t>NAČIN KORIŠTENJA DOBIVENIH REZULTATA VREDNOVANJA AKTIVNOSTI/ PROGRAMA/ PROJEKTA</w:t>
            </w:r>
            <w:r w:rsidRPr="2E46C26E">
              <w:rPr>
                <w:rFonts w:ascii="Times New Roman" w:hAnsi="Times New Roman" w:cs="Times New Roman"/>
                <w:sz w:val="24"/>
                <w:szCs w:val="24"/>
              </w:rPr>
              <w:t>:</w:t>
            </w:r>
          </w:p>
          <w:p w14:paraId="7FE35180" w14:textId="6F3DBF4F" w:rsidR="2E46C26E" w:rsidRDefault="2E46C26E" w:rsidP="2E46C26E">
            <w:pPr>
              <w:spacing w:line="256" w:lineRule="auto"/>
              <w:rPr>
                <w:rFonts w:ascii="Times New Roman" w:hAnsi="Times New Roman" w:cs="Times New Roman"/>
                <w:sz w:val="24"/>
                <w:szCs w:val="24"/>
              </w:rPr>
            </w:pPr>
            <w:r w:rsidRPr="2E46C26E">
              <w:rPr>
                <w:rFonts w:ascii="Times New Roman" w:hAnsi="Times New Roman" w:cs="Times New Roman"/>
                <w:sz w:val="24"/>
                <w:szCs w:val="24"/>
              </w:rPr>
              <w:t>U svakodnevnom životu, obitelji i društvenoj zajednici.</w:t>
            </w:r>
          </w:p>
          <w:p w14:paraId="4F6E2C25" w14:textId="481910FA" w:rsidR="4E78860D" w:rsidRDefault="4E78860D" w:rsidP="2E46C26E">
            <w:pPr>
              <w:spacing w:line="256" w:lineRule="auto"/>
              <w:rPr>
                <w:rFonts w:ascii="Times New Roman" w:hAnsi="Times New Roman" w:cs="Times New Roman"/>
                <w:sz w:val="24"/>
                <w:szCs w:val="24"/>
              </w:rPr>
            </w:pPr>
            <w:r w:rsidRPr="2E46C26E">
              <w:rPr>
                <w:rFonts w:ascii="Times New Roman" w:hAnsi="Times New Roman" w:cs="Times New Roman"/>
                <w:sz w:val="24"/>
                <w:szCs w:val="24"/>
              </w:rPr>
              <w:t>Objava članka na web stranici škole.</w:t>
            </w:r>
          </w:p>
        </w:tc>
      </w:tr>
    </w:tbl>
    <w:p w14:paraId="77B77A5B" w14:textId="02B1C407" w:rsidR="2E46C26E" w:rsidRDefault="2E46C26E" w:rsidP="2E46C26E"/>
    <w:p w14:paraId="28C576E0" w14:textId="71990E71" w:rsidR="2E46C26E" w:rsidRDefault="2E46C26E" w:rsidP="2E46C26E"/>
    <w:p w14:paraId="243E6817" w14:textId="33DB3246" w:rsidR="2E46C26E" w:rsidRDefault="2E46C26E" w:rsidP="2E46C26E"/>
    <w:p w14:paraId="38A8B52F" w14:textId="58267EC9" w:rsidR="2E46C26E" w:rsidRDefault="2E46C26E" w:rsidP="2E46C26E"/>
    <w:p w14:paraId="3BAE3F90" w14:textId="614F58A4" w:rsidR="2E46C26E" w:rsidRDefault="2E46C26E" w:rsidP="2E46C26E"/>
    <w:p w14:paraId="4295C367" w14:textId="49F57D8C" w:rsidR="2E46C26E" w:rsidRDefault="2E46C26E" w:rsidP="2E46C26E"/>
    <w:p w14:paraId="7B2E31DA" w14:textId="7F0FA3A3" w:rsidR="00FA2358" w:rsidRPr="00F26D33" w:rsidRDefault="00FA2358">
      <w:pPr>
        <w:rPr>
          <w:sz w:val="2"/>
          <w:szCs w:val="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FA2358" w:rsidRPr="00FA2358" w14:paraId="7C11E043" w14:textId="77777777" w:rsidTr="009C5C4F">
        <w:trPr>
          <w:jc w:val="center"/>
        </w:trPr>
        <w:tc>
          <w:tcPr>
            <w:tcW w:w="10768" w:type="dxa"/>
            <w:tcBorders>
              <w:top w:val="single" w:sz="4" w:space="0" w:color="auto"/>
              <w:left w:val="single" w:sz="4" w:space="0" w:color="auto"/>
              <w:bottom w:val="single" w:sz="4" w:space="0" w:color="auto"/>
              <w:right w:val="single" w:sz="4" w:space="0" w:color="auto"/>
            </w:tcBorders>
            <w:shd w:val="clear" w:color="auto" w:fill="FFFF99"/>
            <w:vAlign w:val="center"/>
          </w:tcPr>
          <w:p w14:paraId="363B64B1" w14:textId="77777777" w:rsidR="00AF6FA2" w:rsidRDefault="00AF6FA2" w:rsidP="00FA2358">
            <w:pPr>
              <w:spacing w:line="256" w:lineRule="auto"/>
              <w:rPr>
                <w:rFonts w:ascii="Times New Roman" w:hAnsi="Times New Roman" w:cs="Times New Roman"/>
                <w:b/>
                <w:sz w:val="24"/>
                <w:szCs w:val="24"/>
                <w:u w:val="single"/>
              </w:rPr>
            </w:pPr>
          </w:p>
          <w:p w14:paraId="1F92B4BE" w14:textId="77777777" w:rsidR="00FA2358" w:rsidRPr="00FA2358" w:rsidRDefault="00FA2358" w:rsidP="00FA2358">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NAZIV AKTIVNOSTI/ PROGRAMA/ PROJEKTA:</w:t>
            </w:r>
          </w:p>
          <w:p w14:paraId="5A2C99B7" w14:textId="01EF7C38" w:rsidR="00FA2358" w:rsidRPr="00FA2358" w:rsidRDefault="00FA2358" w:rsidP="001F666E">
            <w:pPr>
              <w:spacing w:line="256" w:lineRule="auto"/>
              <w:rPr>
                <w:rFonts w:ascii="Times New Roman" w:hAnsi="Times New Roman" w:cs="Times New Roman"/>
                <w:sz w:val="24"/>
                <w:szCs w:val="24"/>
              </w:rPr>
            </w:pPr>
            <w:r w:rsidRPr="00FA2358">
              <w:rPr>
                <w:rFonts w:ascii="Times New Roman" w:hAnsi="Times New Roman" w:cs="Times New Roman"/>
                <w:sz w:val="24"/>
                <w:szCs w:val="24"/>
              </w:rPr>
              <w:t>Sadnja drveća i bilja</w:t>
            </w:r>
            <w:r w:rsidR="001F666E">
              <w:rPr>
                <w:rFonts w:ascii="Times New Roman" w:hAnsi="Times New Roman" w:cs="Times New Roman"/>
                <w:sz w:val="24"/>
                <w:szCs w:val="24"/>
              </w:rPr>
              <w:t>ka u okolišu Ekološkog centra Vrata</w:t>
            </w:r>
            <w:r w:rsidRPr="00FA2358">
              <w:rPr>
                <w:rFonts w:ascii="Times New Roman" w:hAnsi="Times New Roman" w:cs="Times New Roman"/>
                <w:sz w:val="24"/>
                <w:szCs w:val="24"/>
              </w:rPr>
              <w:t xml:space="preserve"> Zrinske gore</w:t>
            </w:r>
          </w:p>
        </w:tc>
      </w:tr>
      <w:tr w:rsidR="00FA2358" w:rsidRPr="00FA2358" w14:paraId="2C214196" w14:textId="77777777" w:rsidTr="009C5C4F">
        <w:trPr>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54D561ED" w14:textId="77777777" w:rsidR="00FA2358" w:rsidRPr="00FA2358" w:rsidRDefault="00FA2358" w:rsidP="00FA2358">
            <w:pPr>
              <w:tabs>
                <w:tab w:val="left" w:pos="8160"/>
              </w:tabs>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NOSITELJ AKTIVNOSTI/ PROGRAMA/ PROJEKTA:</w:t>
            </w:r>
          </w:p>
          <w:p w14:paraId="191A970B" w14:textId="7D025B98" w:rsidR="00FA2358" w:rsidRPr="00FA2358" w:rsidRDefault="001F666E" w:rsidP="001F666E">
            <w:pPr>
              <w:tabs>
                <w:tab w:val="left" w:pos="8160"/>
              </w:tabs>
              <w:spacing w:line="256" w:lineRule="auto"/>
              <w:rPr>
                <w:rFonts w:ascii="Times New Roman" w:hAnsi="Times New Roman" w:cs="Times New Roman"/>
                <w:sz w:val="24"/>
                <w:szCs w:val="24"/>
              </w:rPr>
            </w:pPr>
            <w:r>
              <w:rPr>
                <w:rFonts w:ascii="Times New Roman" w:hAnsi="Times New Roman" w:cs="Times New Roman"/>
                <w:sz w:val="24"/>
                <w:szCs w:val="24"/>
              </w:rPr>
              <w:t>Maja Ostojić</w:t>
            </w:r>
          </w:p>
        </w:tc>
      </w:tr>
      <w:tr w:rsidR="00FA2358" w:rsidRPr="00FA2358" w14:paraId="50B79D72" w14:textId="77777777" w:rsidTr="009C5C4F">
        <w:trPr>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12DDE100" w14:textId="77777777" w:rsidR="00FA2358" w:rsidRPr="00FA2358" w:rsidRDefault="00FA2358" w:rsidP="00FA2358">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CILJ AKTIVNOSTI/ PROGRAMA/ PROJEKTA:</w:t>
            </w:r>
          </w:p>
          <w:p w14:paraId="650D77BE" w14:textId="747B52C8" w:rsidR="00FA2358" w:rsidRPr="00FA2358" w:rsidRDefault="00FA2358" w:rsidP="00FA2358">
            <w:pPr>
              <w:keepNext/>
              <w:shd w:val="clear" w:color="auto" w:fill="FFFFFF"/>
              <w:spacing w:line="276" w:lineRule="auto"/>
              <w:jc w:val="both"/>
              <w:rPr>
                <w:rFonts w:ascii="Times New Roman" w:eastAsia="Arial" w:hAnsi="Times New Roman" w:cs="Times New Roman"/>
                <w:color w:val="000000"/>
                <w:sz w:val="24"/>
                <w:szCs w:val="24"/>
                <w:lang w:eastAsia="hr-HR"/>
              </w:rPr>
            </w:pPr>
            <w:r w:rsidRPr="00FA2358">
              <w:rPr>
                <w:rFonts w:ascii="Times New Roman" w:eastAsia="Arial" w:hAnsi="Times New Roman" w:cs="Times New Roman"/>
                <w:color w:val="000000"/>
                <w:sz w:val="24"/>
                <w:szCs w:val="24"/>
                <w:lang w:eastAsia="hr-HR"/>
              </w:rPr>
              <w:t xml:space="preserve">Potaknuti svijest o važnosti drveća i biljaka, upoznati se sa tokom rječice Petrinjčice. Spoznati važnost očuvanja sadnje, očuvanja prirode, zemlje i okoliša. Istaknuti negativne utjecaje čovjeka na prirodu i potaknuti ih na razmišljanje o  povezanosti zdravlja čovjeka  i čiste prirode. </w:t>
            </w:r>
          </w:p>
        </w:tc>
      </w:tr>
      <w:tr w:rsidR="00FA2358" w:rsidRPr="00FA2358" w14:paraId="251207E0" w14:textId="77777777" w:rsidTr="009C5C4F">
        <w:trPr>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2F200E0F" w14:textId="77777777" w:rsidR="00FA2358" w:rsidRPr="00FA2358" w:rsidRDefault="00FA2358" w:rsidP="00FA2358">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NAMJENA AKTIVNOSTI/ PROGRAMA/ PROJEKTA:</w:t>
            </w:r>
          </w:p>
          <w:p w14:paraId="7BC821A6" w14:textId="39F917EB" w:rsidR="00FA2358" w:rsidRPr="00FA2358" w:rsidRDefault="591093A9" w:rsidP="2E46C26E">
            <w:pPr>
              <w:spacing w:after="0" w:line="276" w:lineRule="auto"/>
              <w:jc w:val="both"/>
              <w:rPr>
                <w:rFonts w:ascii="Times New Roman" w:eastAsia="Times New Roman" w:hAnsi="Times New Roman" w:cs="Times New Roman"/>
                <w:sz w:val="24"/>
                <w:szCs w:val="24"/>
              </w:rPr>
            </w:pPr>
            <w:r w:rsidRPr="2E46C26E">
              <w:rPr>
                <w:rFonts w:ascii="Times New Roman" w:eastAsia="Times New Roman" w:hAnsi="Times New Roman" w:cs="Times New Roman"/>
                <w:sz w:val="24"/>
                <w:szCs w:val="24"/>
              </w:rPr>
              <w:t>Učenicima članovima INA Prakitkum vještina kako bi r</w:t>
            </w:r>
            <w:r w:rsidR="00FA2358" w:rsidRPr="2E46C26E">
              <w:rPr>
                <w:rFonts w:ascii="Times New Roman" w:eastAsia="Times New Roman" w:hAnsi="Times New Roman" w:cs="Times New Roman"/>
                <w:sz w:val="24"/>
                <w:szCs w:val="24"/>
              </w:rPr>
              <w:t>azvi</w:t>
            </w:r>
            <w:r w:rsidR="6C2ABA79" w:rsidRPr="2E46C26E">
              <w:rPr>
                <w:rFonts w:ascii="Times New Roman" w:eastAsia="Times New Roman" w:hAnsi="Times New Roman" w:cs="Times New Roman"/>
                <w:sz w:val="24"/>
                <w:szCs w:val="24"/>
              </w:rPr>
              <w:t>li</w:t>
            </w:r>
            <w:r w:rsidR="00FA2358" w:rsidRPr="2E46C26E">
              <w:rPr>
                <w:rFonts w:ascii="Times New Roman" w:eastAsia="Times New Roman" w:hAnsi="Times New Roman" w:cs="Times New Roman"/>
                <w:sz w:val="24"/>
                <w:szCs w:val="24"/>
              </w:rPr>
              <w:t xml:space="preserve"> ljubavi prema prirodi, </w:t>
            </w:r>
            <w:r w:rsidR="7493F153" w:rsidRPr="2E46C26E">
              <w:rPr>
                <w:rFonts w:ascii="Times New Roman" w:eastAsia="Times New Roman" w:hAnsi="Times New Roman" w:cs="Times New Roman"/>
                <w:sz w:val="24"/>
                <w:szCs w:val="24"/>
              </w:rPr>
              <w:t xml:space="preserve">spoznali </w:t>
            </w:r>
            <w:r w:rsidR="00FA2358" w:rsidRPr="2E46C26E">
              <w:rPr>
                <w:rFonts w:ascii="Times New Roman" w:eastAsia="Times New Roman" w:hAnsi="Times New Roman" w:cs="Times New Roman"/>
                <w:sz w:val="24"/>
                <w:szCs w:val="24"/>
              </w:rPr>
              <w:t>njezin</w:t>
            </w:r>
            <w:r w:rsidR="4249D504" w:rsidRPr="2E46C26E">
              <w:rPr>
                <w:rFonts w:ascii="Times New Roman" w:eastAsia="Times New Roman" w:hAnsi="Times New Roman" w:cs="Times New Roman"/>
                <w:sz w:val="24"/>
                <w:szCs w:val="24"/>
              </w:rPr>
              <w:t>u</w:t>
            </w:r>
            <w:r w:rsidR="00FA2358" w:rsidRPr="2E46C26E">
              <w:rPr>
                <w:rFonts w:ascii="Times New Roman" w:eastAsia="Times New Roman" w:hAnsi="Times New Roman" w:cs="Times New Roman"/>
                <w:sz w:val="24"/>
                <w:szCs w:val="24"/>
              </w:rPr>
              <w:t xml:space="preserve"> važnost za čovjeka</w:t>
            </w:r>
            <w:r w:rsidR="42C38BF9" w:rsidRPr="2E46C26E">
              <w:rPr>
                <w:rFonts w:ascii="Times New Roman" w:eastAsia="Times New Roman" w:hAnsi="Times New Roman" w:cs="Times New Roman"/>
                <w:sz w:val="24"/>
                <w:szCs w:val="24"/>
              </w:rPr>
              <w:t xml:space="preserve"> te </w:t>
            </w:r>
            <w:r w:rsidR="00FA2358" w:rsidRPr="2E46C26E">
              <w:rPr>
                <w:rFonts w:ascii="Times New Roman" w:eastAsia="Times New Roman" w:hAnsi="Times New Roman" w:cs="Times New Roman"/>
                <w:sz w:val="24"/>
                <w:szCs w:val="24"/>
              </w:rPr>
              <w:t>nauči</w:t>
            </w:r>
            <w:r w:rsidR="0CECCF32" w:rsidRPr="2E46C26E">
              <w:rPr>
                <w:rFonts w:ascii="Times New Roman" w:eastAsia="Times New Roman" w:hAnsi="Times New Roman" w:cs="Times New Roman"/>
                <w:sz w:val="24"/>
                <w:szCs w:val="24"/>
              </w:rPr>
              <w:t>li</w:t>
            </w:r>
            <w:r w:rsidR="00FA2358" w:rsidRPr="2E46C26E">
              <w:rPr>
                <w:rFonts w:ascii="Times New Roman" w:eastAsia="Times New Roman" w:hAnsi="Times New Roman" w:cs="Times New Roman"/>
                <w:sz w:val="24"/>
                <w:szCs w:val="24"/>
              </w:rPr>
              <w:t xml:space="preserve"> čuvati prirodu.</w:t>
            </w:r>
          </w:p>
          <w:p w14:paraId="47BFD318" w14:textId="77777777" w:rsidR="00FA2358" w:rsidRPr="00FA2358" w:rsidRDefault="00FA2358" w:rsidP="00FA2358">
            <w:pPr>
              <w:keepNext/>
              <w:shd w:val="clear" w:color="auto" w:fill="FFFFFF"/>
              <w:spacing w:after="0" w:line="276" w:lineRule="auto"/>
              <w:jc w:val="both"/>
              <w:rPr>
                <w:rFonts w:ascii="Times New Roman" w:eastAsia="Arial" w:hAnsi="Times New Roman" w:cs="Times New Roman"/>
                <w:color w:val="000000"/>
                <w:sz w:val="24"/>
                <w:szCs w:val="24"/>
              </w:rPr>
            </w:pPr>
          </w:p>
        </w:tc>
      </w:tr>
      <w:tr w:rsidR="00FA2358" w:rsidRPr="00FA2358" w14:paraId="717D2A5C" w14:textId="77777777" w:rsidTr="009C5C4F">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3FC4F324" w14:textId="77777777" w:rsidR="00FA2358" w:rsidRPr="00FA2358" w:rsidRDefault="00FA2358" w:rsidP="00FA2358">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 xml:space="preserve">NAČIN REALIZACIJE AKTIVNOSTI/ PROGRAMA/ PROJEKTA: </w:t>
            </w:r>
          </w:p>
          <w:p w14:paraId="6E02838A" w14:textId="2728B9C9" w:rsidR="00FA2358" w:rsidRPr="00FA2358" w:rsidRDefault="00F8175C" w:rsidP="00F8175C">
            <w:pPr>
              <w:keepNext/>
              <w:shd w:val="clear" w:color="auto" w:fill="FFFFFF"/>
              <w:spacing w:after="0" w:line="276" w:lineRule="auto"/>
              <w:jc w:val="both"/>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Edukativne radionice Ekološkog centra Vrata Zrinske gore i Šumarije Petrinja</w:t>
            </w:r>
          </w:p>
        </w:tc>
      </w:tr>
      <w:tr w:rsidR="00FA2358" w:rsidRPr="00FA2358" w14:paraId="34CFD997" w14:textId="77777777" w:rsidTr="009C5C4F">
        <w:trPr>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69CF0B79" w14:textId="77777777" w:rsidR="00FA2358" w:rsidRPr="00FA2358" w:rsidRDefault="00FA2358" w:rsidP="00FA2358">
            <w:pPr>
              <w:spacing w:line="256" w:lineRule="auto"/>
              <w:rPr>
                <w:rFonts w:ascii="Times New Roman" w:hAnsi="Times New Roman" w:cs="Times New Roman"/>
                <w:sz w:val="24"/>
                <w:szCs w:val="24"/>
              </w:rPr>
            </w:pPr>
            <w:r w:rsidRPr="00FA2358">
              <w:rPr>
                <w:rFonts w:ascii="Times New Roman" w:hAnsi="Times New Roman" w:cs="Times New Roman"/>
                <w:b/>
                <w:sz w:val="24"/>
                <w:szCs w:val="24"/>
                <w:u w:val="single"/>
              </w:rPr>
              <w:t>VREMENIK AKTIVNOSTI/ PROGRAMA/ PROJEKTA</w:t>
            </w:r>
            <w:r w:rsidRPr="00FA2358">
              <w:rPr>
                <w:rFonts w:ascii="Times New Roman" w:hAnsi="Times New Roman" w:cs="Times New Roman"/>
                <w:sz w:val="24"/>
                <w:szCs w:val="24"/>
              </w:rPr>
              <w:t>:</w:t>
            </w:r>
          </w:p>
          <w:p w14:paraId="46F80B21" w14:textId="558643A4" w:rsidR="00FA2358" w:rsidRPr="00FA2358" w:rsidRDefault="00F8175C" w:rsidP="00FA2358">
            <w:pPr>
              <w:spacing w:line="256" w:lineRule="auto"/>
              <w:rPr>
                <w:rFonts w:ascii="Times New Roman" w:hAnsi="Times New Roman" w:cs="Times New Roman"/>
                <w:sz w:val="24"/>
                <w:szCs w:val="24"/>
              </w:rPr>
            </w:pPr>
            <w:r>
              <w:rPr>
                <w:rFonts w:ascii="Times New Roman" w:hAnsi="Times New Roman" w:cs="Times New Roman"/>
                <w:sz w:val="24"/>
                <w:szCs w:val="24"/>
              </w:rPr>
              <w:t>Listopad 2025.</w:t>
            </w:r>
          </w:p>
        </w:tc>
      </w:tr>
      <w:tr w:rsidR="00FA2358" w:rsidRPr="00FA2358" w14:paraId="5B2789AF" w14:textId="77777777" w:rsidTr="009C5C4F">
        <w:trPr>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24DB3F36" w14:textId="77777777" w:rsidR="00FA2358" w:rsidRPr="00FA2358" w:rsidRDefault="00FA2358" w:rsidP="00FA2358">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TROŠKOVNIK AKTIVNOSTI/ PROGRAMA/ PROJEKTA:</w:t>
            </w:r>
          </w:p>
          <w:p w14:paraId="0A14CDCB" w14:textId="77777777" w:rsidR="00FA2358" w:rsidRPr="00FA2358" w:rsidRDefault="00FA2358" w:rsidP="00FA2358">
            <w:pPr>
              <w:spacing w:line="256" w:lineRule="auto"/>
              <w:rPr>
                <w:rFonts w:ascii="Times New Roman" w:hAnsi="Times New Roman" w:cs="Times New Roman"/>
                <w:sz w:val="24"/>
                <w:szCs w:val="24"/>
              </w:rPr>
            </w:pPr>
            <w:r w:rsidRPr="00FA2358">
              <w:rPr>
                <w:rFonts w:ascii="Times New Roman" w:hAnsi="Times New Roman" w:cs="Times New Roman"/>
                <w:sz w:val="24"/>
                <w:szCs w:val="24"/>
              </w:rPr>
              <w:t>Prijevoz učenika</w:t>
            </w:r>
            <w:r w:rsidR="00F21D74">
              <w:rPr>
                <w:rFonts w:ascii="Times New Roman" w:hAnsi="Times New Roman" w:cs="Times New Roman"/>
                <w:sz w:val="24"/>
                <w:szCs w:val="24"/>
              </w:rPr>
              <w:t>.</w:t>
            </w:r>
          </w:p>
        </w:tc>
      </w:tr>
      <w:tr w:rsidR="00FA2358" w:rsidRPr="00FA2358" w14:paraId="3005F561" w14:textId="77777777" w:rsidTr="009C5C4F">
        <w:trPr>
          <w:trHeight w:val="1145"/>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16D9ED79" w14:textId="77777777" w:rsidR="00FA2358" w:rsidRPr="00FA2358" w:rsidRDefault="00FA2358" w:rsidP="00FA2358">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VREDNOVANJE AKTIVNOSTI/ PROGRAMA/ PROJEKTA:</w:t>
            </w:r>
          </w:p>
          <w:p w14:paraId="4177E7D7" w14:textId="77777777" w:rsidR="00FA2358" w:rsidRPr="00FA2358" w:rsidRDefault="00FA2358" w:rsidP="00FA2358">
            <w:pPr>
              <w:keepNext/>
              <w:shd w:val="clear" w:color="auto" w:fill="FFFFFF"/>
              <w:spacing w:after="0" w:line="276" w:lineRule="auto"/>
              <w:rPr>
                <w:rFonts w:ascii="Times New Roman" w:eastAsia="Arial" w:hAnsi="Times New Roman" w:cs="Times New Roman"/>
                <w:color w:val="000000"/>
                <w:sz w:val="24"/>
                <w:szCs w:val="24"/>
              </w:rPr>
            </w:pPr>
            <w:r w:rsidRPr="00FA2358">
              <w:rPr>
                <w:rFonts w:ascii="Times New Roman" w:eastAsia="Arial" w:hAnsi="Times New Roman" w:cs="Times New Roman"/>
                <w:color w:val="000000"/>
                <w:sz w:val="24"/>
                <w:szCs w:val="24"/>
              </w:rPr>
              <w:t>Plakati, prezentacije, fotografije</w:t>
            </w:r>
            <w:r w:rsidR="00F21D74">
              <w:rPr>
                <w:rFonts w:ascii="Times New Roman" w:eastAsia="Arial" w:hAnsi="Times New Roman" w:cs="Times New Roman"/>
                <w:color w:val="000000"/>
                <w:sz w:val="24"/>
                <w:szCs w:val="24"/>
              </w:rPr>
              <w:t>.</w:t>
            </w:r>
          </w:p>
        </w:tc>
      </w:tr>
      <w:tr w:rsidR="00FA2358" w:rsidRPr="00FA2358" w14:paraId="7A4297D8" w14:textId="77777777" w:rsidTr="009C5C4F">
        <w:trPr>
          <w:jc w:val="center"/>
        </w:trPr>
        <w:tc>
          <w:tcPr>
            <w:tcW w:w="10768" w:type="dxa"/>
            <w:tcBorders>
              <w:top w:val="single" w:sz="4" w:space="0" w:color="auto"/>
              <w:left w:val="single" w:sz="4" w:space="0" w:color="auto"/>
              <w:bottom w:val="single" w:sz="4" w:space="0" w:color="auto"/>
              <w:right w:val="single" w:sz="4" w:space="0" w:color="auto"/>
            </w:tcBorders>
            <w:vAlign w:val="center"/>
            <w:hideMark/>
          </w:tcPr>
          <w:p w14:paraId="6FA34EA5" w14:textId="77777777" w:rsidR="00FA2358" w:rsidRPr="00FA2358" w:rsidRDefault="00FA2358" w:rsidP="00FA2358">
            <w:pPr>
              <w:spacing w:line="256" w:lineRule="auto"/>
              <w:rPr>
                <w:rFonts w:ascii="Times New Roman" w:hAnsi="Times New Roman" w:cs="Times New Roman"/>
                <w:sz w:val="24"/>
                <w:szCs w:val="24"/>
              </w:rPr>
            </w:pPr>
            <w:r w:rsidRPr="00FA2358">
              <w:rPr>
                <w:rFonts w:ascii="Times New Roman" w:hAnsi="Times New Roman" w:cs="Times New Roman"/>
                <w:b/>
                <w:sz w:val="24"/>
                <w:szCs w:val="24"/>
                <w:u w:val="single"/>
              </w:rPr>
              <w:t>NAČIN KORIŠTENJA DOBIVENIH REZULTATA VREDNOVANJA AKTIVNOSTI/ PROGRAMA/ PROJEKTA</w:t>
            </w:r>
            <w:r w:rsidRPr="00FA2358">
              <w:rPr>
                <w:rFonts w:ascii="Times New Roman" w:hAnsi="Times New Roman" w:cs="Times New Roman"/>
                <w:sz w:val="24"/>
                <w:szCs w:val="24"/>
              </w:rPr>
              <w:t>:</w:t>
            </w:r>
          </w:p>
          <w:p w14:paraId="670D09EC" w14:textId="77777777" w:rsidR="00FA2358" w:rsidRPr="00FA2358" w:rsidRDefault="00FA2358" w:rsidP="00FA2358">
            <w:pPr>
              <w:spacing w:line="256" w:lineRule="auto"/>
              <w:rPr>
                <w:rFonts w:ascii="Times New Roman" w:hAnsi="Times New Roman" w:cs="Times New Roman"/>
                <w:sz w:val="24"/>
                <w:szCs w:val="24"/>
              </w:rPr>
            </w:pPr>
            <w:r w:rsidRPr="00FA2358">
              <w:rPr>
                <w:rFonts w:ascii="Times New Roman" w:hAnsi="Times New Roman" w:cs="Times New Roman"/>
                <w:sz w:val="24"/>
                <w:szCs w:val="24"/>
              </w:rPr>
              <w:t>U svakodnevnom životu, obitelji i društvenoj zajednici.</w:t>
            </w:r>
          </w:p>
        </w:tc>
      </w:tr>
    </w:tbl>
    <w:p w14:paraId="67C835FF" w14:textId="77777777" w:rsidR="00FA2358" w:rsidRDefault="00FA2358"/>
    <w:p w14:paraId="06CC73A6" w14:textId="77777777" w:rsidR="00FA2358" w:rsidRDefault="00FA2358">
      <w:r>
        <w:br w:type="page"/>
      </w: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0"/>
      </w:tblGrid>
      <w:tr w:rsidR="003C7623" w:rsidRPr="00FA2358" w14:paraId="0CAD696F"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shd w:val="clear" w:color="auto" w:fill="FFFF99"/>
            <w:vAlign w:val="center"/>
          </w:tcPr>
          <w:p w14:paraId="6C7D4C04" w14:textId="77777777" w:rsidR="00AF6FA2" w:rsidRDefault="00AF6FA2" w:rsidP="001606B5">
            <w:pPr>
              <w:spacing w:line="256" w:lineRule="auto"/>
              <w:rPr>
                <w:rFonts w:ascii="Times New Roman" w:hAnsi="Times New Roman" w:cs="Times New Roman"/>
                <w:b/>
                <w:sz w:val="24"/>
                <w:szCs w:val="24"/>
                <w:u w:val="single"/>
              </w:rPr>
            </w:pPr>
          </w:p>
          <w:p w14:paraId="1DDA35CF" w14:textId="77777777" w:rsidR="003C7623" w:rsidRPr="00FA2358" w:rsidRDefault="003C7623" w:rsidP="001606B5">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NAZIV AKTIVNOSTI/ PROGRAMA/ PROJEKTA:</w:t>
            </w:r>
          </w:p>
          <w:p w14:paraId="574EFF85" w14:textId="5A7DBF43" w:rsidR="003C7623" w:rsidRPr="00FA2358" w:rsidRDefault="00F8175C" w:rsidP="001F666E">
            <w:pPr>
              <w:spacing w:line="256" w:lineRule="auto"/>
              <w:rPr>
                <w:rFonts w:ascii="Times New Roman" w:hAnsi="Times New Roman" w:cs="Times New Roman"/>
                <w:sz w:val="24"/>
                <w:szCs w:val="24"/>
              </w:rPr>
            </w:pPr>
            <w:r>
              <w:rPr>
                <w:rFonts w:ascii="Times New Roman" w:hAnsi="Times New Roman" w:cs="Times New Roman"/>
                <w:sz w:val="24"/>
                <w:szCs w:val="24"/>
              </w:rPr>
              <w:t>Posjet kinu Cinestar Zagreb</w:t>
            </w:r>
            <w:r w:rsidR="00CD5D88">
              <w:rPr>
                <w:rFonts w:ascii="Times New Roman" w:hAnsi="Times New Roman" w:cs="Times New Roman"/>
                <w:sz w:val="24"/>
                <w:szCs w:val="24"/>
              </w:rPr>
              <w:t xml:space="preserve"> i Muzeju suvremene umjetnosti</w:t>
            </w:r>
          </w:p>
        </w:tc>
      </w:tr>
      <w:tr w:rsidR="003C7623" w:rsidRPr="00FA2358" w14:paraId="77645EDD"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73B2922D" w14:textId="77777777" w:rsidR="003C7623" w:rsidRPr="00FA2358" w:rsidRDefault="0B4B43FE" w:rsidP="001606B5">
            <w:pPr>
              <w:tabs>
                <w:tab w:val="left" w:pos="8160"/>
              </w:tabs>
              <w:spacing w:line="256" w:lineRule="auto"/>
              <w:rPr>
                <w:rFonts w:ascii="Times New Roman" w:hAnsi="Times New Roman" w:cs="Times New Roman"/>
                <w:b/>
                <w:sz w:val="24"/>
                <w:szCs w:val="24"/>
                <w:u w:val="single"/>
              </w:rPr>
            </w:pPr>
            <w:r w:rsidRPr="6A3B9D7B">
              <w:rPr>
                <w:rFonts w:ascii="Times New Roman" w:hAnsi="Times New Roman" w:cs="Times New Roman"/>
                <w:b/>
                <w:bCs/>
                <w:sz w:val="24"/>
                <w:szCs w:val="24"/>
                <w:u w:val="single"/>
              </w:rPr>
              <w:t>NOSITELJ AKTIVNOSTI/ PROGRAMA/ PROJEKTA:</w:t>
            </w:r>
          </w:p>
          <w:p w14:paraId="249EB3CC" w14:textId="72A99B55" w:rsidR="003C7623" w:rsidRPr="00FA2358" w:rsidRDefault="1CC3FAFA" w:rsidP="6A3B9D7B">
            <w:pPr>
              <w:tabs>
                <w:tab w:val="left" w:pos="8160"/>
              </w:tabs>
              <w:spacing w:line="256" w:lineRule="auto"/>
            </w:pPr>
            <w:r w:rsidRPr="6A3B9D7B">
              <w:rPr>
                <w:rFonts w:ascii="Times New Roman" w:hAnsi="Times New Roman" w:cs="Times New Roman"/>
                <w:sz w:val="24"/>
                <w:szCs w:val="24"/>
              </w:rPr>
              <w:t>Ana Tovunac, razrednici 5. - 8. razreda</w:t>
            </w:r>
          </w:p>
        </w:tc>
      </w:tr>
      <w:tr w:rsidR="003C7623" w:rsidRPr="00FA2358" w14:paraId="535C1BBF"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6098489B" w14:textId="77777777" w:rsidR="003C7623" w:rsidRPr="00FA2358" w:rsidRDefault="003C7623" w:rsidP="001606B5">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CILJ AKTIVNOSTI/ PROGRAMA/ PROJEKTA:</w:t>
            </w:r>
          </w:p>
          <w:p w14:paraId="4D265A1E" w14:textId="7DA5A788" w:rsidR="003C7623" w:rsidRPr="00FA2358" w:rsidRDefault="00F8175C" w:rsidP="001F666E">
            <w:pPr>
              <w:keepNext/>
              <w:shd w:val="clear" w:color="auto" w:fill="FFFFFF"/>
              <w:spacing w:line="276" w:lineRule="auto"/>
              <w:jc w:val="both"/>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Upoznati ambijent kina, pravila ponašanja tijekom projekcije filma, naučiti žanrove filma te utvrditi žanr gledanog filma.</w:t>
            </w:r>
          </w:p>
        </w:tc>
      </w:tr>
      <w:tr w:rsidR="003C7623" w:rsidRPr="00FA2358" w14:paraId="058A16C4"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0FA148FA" w14:textId="77777777" w:rsidR="003C7623" w:rsidRPr="00FA2358" w:rsidRDefault="003C7623" w:rsidP="001606B5">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NAMJENA AKTIVNOSTI/ PROGRAMA/ PROJEKTA:</w:t>
            </w:r>
          </w:p>
          <w:p w14:paraId="39796973" w14:textId="2EACDF9A" w:rsidR="003C7623" w:rsidRPr="00FA2358" w:rsidRDefault="001F666E" w:rsidP="001606B5">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Učenicima od 5</w:t>
            </w:r>
            <w:r w:rsidR="003C7623">
              <w:rPr>
                <w:rFonts w:ascii="Times New Roman" w:eastAsia="Times New Roman" w:hAnsi="Times New Roman" w:cs="Times New Roman"/>
                <w:sz w:val="24"/>
              </w:rPr>
              <w:t>. do 8. razreda.</w:t>
            </w:r>
          </w:p>
          <w:p w14:paraId="01CF3753" w14:textId="77777777" w:rsidR="003C7623" w:rsidRPr="00FA2358" w:rsidRDefault="003C7623" w:rsidP="001606B5">
            <w:pPr>
              <w:keepNext/>
              <w:shd w:val="clear" w:color="auto" w:fill="FFFFFF"/>
              <w:spacing w:after="0" w:line="276" w:lineRule="auto"/>
              <w:jc w:val="both"/>
              <w:rPr>
                <w:rFonts w:ascii="Times New Roman" w:eastAsia="Arial" w:hAnsi="Times New Roman" w:cs="Times New Roman"/>
                <w:color w:val="000000"/>
                <w:sz w:val="24"/>
                <w:szCs w:val="24"/>
              </w:rPr>
            </w:pPr>
          </w:p>
        </w:tc>
      </w:tr>
      <w:tr w:rsidR="003C7623" w:rsidRPr="00FA2358" w14:paraId="6DBA4CB0"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1D9805BE" w14:textId="77777777" w:rsidR="003C7623" w:rsidRPr="00FA2358" w:rsidRDefault="003C7623" w:rsidP="001606B5">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 xml:space="preserve">NAČIN REALIZACIJE AKTIVNOSTI/ PROGRAMA/ PROJEKTA: </w:t>
            </w:r>
          </w:p>
          <w:p w14:paraId="6C211EC1" w14:textId="58A477A6" w:rsidR="003C7623" w:rsidRPr="003C7623" w:rsidRDefault="1BCCE32C" w:rsidP="2E46C26E">
            <w:pPr>
              <w:spacing w:after="0" w:line="240" w:lineRule="auto"/>
              <w:rPr>
                <w:rFonts w:ascii="Times New Roman" w:eastAsia="Times New Roman" w:hAnsi="Times New Roman" w:cs="Times New Roman"/>
                <w:b/>
                <w:bCs/>
                <w:sz w:val="24"/>
                <w:szCs w:val="24"/>
                <w:lang w:eastAsia="hr-HR"/>
              </w:rPr>
            </w:pPr>
            <w:r w:rsidRPr="2E46C26E">
              <w:rPr>
                <w:rFonts w:ascii="Times New Roman" w:eastAsia="Calibri" w:hAnsi="Times New Roman" w:cs="Times New Roman"/>
                <w:sz w:val="24"/>
                <w:szCs w:val="24"/>
              </w:rPr>
              <w:t xml:space="preserve">Stručni posjet kinu </w:t>
            </w:r>
            <w:r w:rsidR="67FB2A06" w:rsidRPr="2E46C26E">
              <w:rPr>
                <w:rFonts w:ascii="Times New Roman" w:eastAsia="Calibri" w:hAnsi="Times New Roman" w:cs="Times New Roman"/>
                <w:sz w:val="24"/>
                <w:szCs w:val="24"/>
              </w:rPr>
              <w:t>i muzeju</w:t>
            </w:r>
          </w:p>
          <w:p w14:paraId="4DA5D3C7" w14:textId="77777777" w:rsidR="003C7623" w:rsidRPr="00FA2358" w:rsidRDefault="003C7623" w:rsidP="001606B5">
            <w:pPr>
              <w:keepNext/>
              <w:shd w:val="clear" w:color="auto" w:fill="FFFFFF"/>
              <w:spacing w:after="0" w:line="276" w:lineRule="auto"/>
              <w:jc w:val="both"/>
              <w:rPr>
                <w:rFonts w:ascii="Times New Roman" w:eastAsia="Arial" w:hAnsi="Times New Roman" w:cs="Times New Roman"/>
                <w:color w:val="000000"/>
                <w:sz w:val="24"/>
                <w:szCs w:val="24"/>
                <w:lang w:eastAsia="hr-HR"/>
              </w:rPr>
            </w:pPr>
          </w:p>
        </w:tc>
      </w:tr>
      <w:tr w:rsidR="003C7623" w:rsidRPr="00FA2358" w14:paraId="0D2679D4"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1F1CDC26" w14:textId="77777777" w:rsidR="003C7623" w:rsidRPr="00FA2358" w:rsidRDefault="003C7623" w:rsidP="001606B5">
            <w:pPr>
              <w:spacing w:line="256" w:lineRule="auto"/>
              <w:rPr>
                <w:rFonts w:ascii="Times New Roman" w:hAnsi="Times New Roman" w:cs="Times New Roman"/>
                <w:sz w:val="24"/>
                <w:szCs w:val="24"/>
              </w:rPr>
            </w:pPr>
            <w:r w:rsidRPr="00FA2358">
              <w:rPr>
                <w:rFonts w:ascii="Times New Roman" w:hAnsi="Times New Roman" w:cs="Times New Roman"/>
                <w:b/>
                <w:sz w:val="24"/>
                <w:szCs w:val="24"/>
                <w:u w:val="single"/>
              </w:rPr>
              <w:t>VREMENIK AKTIVNOSTI/ PROGRAMA/ PROJEKTA</w:t>
            </w:r>
            <w:r w:rsidRPr="00FA2358">
              <w:rPr>
                <w:rFonts w:ascii="Times New Roman" w:hAnsi="Times New Roman" w:cs="Times New Roman"/>
                <w:sz w:val="24"/>
                <w:szCs w:val="24"/>
              </w:rPr>
              <w:t>:</w:t>
            </w:r>
          </w:p>
          <w:p w14:paraId="313659F9" w14:textId="1DF8D993" w:rsidR="003C7623" w:rsidRPr="00FA2358" w:rsidRDefault="00AD0F55" w:rsidP="001606B5">
            <w:pPr>
              <w:spacing w:line="256" w:lineRule="auto"/>
              <w:rPr>
                <w:rFonts w:ascii="Times New Roman" w:hAnsi="Times New Roman" w:cs="Times New Roman"/>
                <w:sz w:val="24"/>
                <w:szCs w:val="24"/>
              </w:rPr>
            </w:pPr>
            <w:r>
              <w:rPr>
                <w:rFonts w:ascii="Times New Roman" w:hAnsi="Times New Roman" w:cs="Times New Roman"/>
                <w:sz w:val="24"/>
                <w:szCs w:val="24"/>
              </w:rPr>
              <w:t>19.11.2025.</w:t>
            </w:r>
          </w:p>
        </w:tc>
      </w:tr>
      <w:tr w:rsidR="003C7623" w:rsidRPr="00FA2358" w14:paraId="36423949"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181C81BA" w14:textId="77777777" w:rsidR="003C7623" w:rsidRPr="00FA2358" w:rsidRDefault="003C7623" w:rsidP="001606B5">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TROŠKOVNIK AKTIVNOSTI/ PROGRAMA/ PROJEKTA:</w:t>
            </w:r>
          </w:p>
          <w:p w14:paraId="18A96988" w14:textId="77777777" w:rsidR="003C7623" w:rsidRPr="00FA2358" w:rsidRDefault="003C7623" w:rsidP="001606B5">
            <w:pPr>
              <w:spacing w:line="256" w:lineRule="auto"/>
              <w:rPr>
                <w:rFonts w:ascii="Times New Roman" w:hAnsi="Times New Roman" w:cs="Times New Roman"/>
                <w:sz w:val="24"/>
                <w:szCs w:val="24"/>
              </w:rPr>
            </w:pPr>
            <w:r w:rsidRPr="00FA2358">
              <w:rPr>
                <w:rFonts w:ascii="Times New Roman" w:hAnsi="Times New Roman" w:cs="Times New Roman"/>
                <w:sz w:val="24"/>
                <w:szCs w:val="24"/>
              </w:rPr>
              <w:t>Prijevoz učenika</w:t>
            </w:r>
            <w:r w:rsidR="00F21D74">
              <w:rPr>
                <w:rFonts w:ascii="Times New Roman" w:hAnsi="Times New Roman" w:cs="Times New Roman"/>
                <w:sz w:val="24"/>
                <w:szCs w:val="24"/>
              </w:rPr>
              <w:t>.</w:t>
            </w:r>
          </w:p>
        </w:tc>
      </w:tr>
      <w:tr w:rsidR="003C7623" w:rsidRPr="00FA2358" w14:paraId="55946B64" w14:textId="77777777" w:rsidTr="2E46C26E">
        <w:trPr>
          <w:trHeight w:val="1145"/>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259C65CF" w14:textId="77777777" w:rsidR="003C7623" w:rsidRPr="00FA2358" w:rsidRDefault="003C7623" w:rsidP="001606B5">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VREDNOVANJE AKTIVNOSTI/ PROGRAMA/ PROJEKTA:</w:t>
            </w:r>
          </w:p>
          <w:p w14:paraId="7BFA8A31" w14:textId="77777777" w:rsidR="003C7623" w:rsidRPr="00FA2358" w:rsidRDefault="003C7623" w:rsidP="001606B5">
            <w:pPr>
              <w:keepNext/>
              <w:shd w:val="clear" w:color="auto" w:fill="FFFFFF"/>
              <w:spacing w:after="0" w:line="276" w:lineRule="auto"/>
              <w:rPr>
                <w:rFonts w:ascii="Times New Roman" w:eastAsia="Arial" w:hAnsi="Times New Roman" w:cs="Times New Roman"/>
                <w:color w:val="000000"/>
                <w:sz w:val="24"/>
                <w:szCs w:val="24"/>
              </w:rPr>
            </w:pPr>
            <w:r w:rsidRPr="003C7623">
              <w:rPr>
                <w:rFonts w:ascii="Times New Roman" w:eastAsia="Arial" w:hAnsi="Times New Roman" w:cs="Times New Roman"/>
                <w:color w:val="000000"/>
                <w:sz w:val="24"/>
                <w:szCs w:val="24"/>
              </w:rPr>
              <w:t>Usmena evaluacija zadovoljstva sudionika</w:t>
            </w:r>
            <w:r>
              <w:rPr>
                <w:rFonts w:ascii="Times New Roman" w:eastAsia="Arial" w:hAnsi="Times New Roman" w:cs="Times New Roman"/>
                <w:color w:val="000000"/>
                <w:sz w:val="24"/>
                <w:szCs w:val="24"/>
              </w:rPr>
              <w:t>.</w:t>
            </w:r>
          </w:p>
        </w:tc>
      </w:tr>
      <w:tr w:rsidR="003C7623" w:rsidRPr="00FA2358" w14:paraId="19164E15"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39E8C341" w14:textId="77777777" w:rsidR="003C7623" w:rsidRPr="00FA2358" w:rsidRDefault="003C7623" w:rsidP="001606B5">
            <w:pPr>
              <w:spacing w:line="256" w:lineRule="auto"/>
              <w:rPr>
                <w:rFonts w:ascii="Times New Roman" w:hAnsi="Times New Roman" w:cs="Times New Roman"/>
                <w:sz w:val="24"/>
                <w:szCs w:val="24"/>
              </w:rPr>
            </w:pPr>
            <w:r w:rsidRPr="00FA2358">
              <w:rPr>
                <w:rFonts w:ascii="Times New Roman" w:hAnsi="Times New Roman" w:cs="Times New Roman"/>
                <w:b/>
                <w:sz w:val="24"/>
                <w:szCs w:val="24"/>
                <w:u w:val="single"/>
              </w:rPr>
              <w:t>NAČIN KORIŠTENJA DOBIVENIH REZULTATA VREDNOVANJA AKTIVNOSTI/ PROGRAMA/ PROJEKTA</w:t>
            </w:r>
            <w:r w:rsidRPr="00FA2358">
              <w:rPr>
                <w:rFonts w:ascii="Times New Roman" w:hAnsi="Times New Roman" w:cs="Times New Roman"/>
                <w:sz w:val="24"/>
                <w:szCs w:val="24"/>
              </w:rPr>
              <w:t>:</w:t>
            </w:r>
          </w:p>
          <w:p w14:paraId="31976BFB" w14:textId="77777777" w:rsidR="003C7623" w:rsidRPr="00FA2358" w:rsidRDefault="003C7623" w:rsidP="001606B5">
            <w:pPr>
              <w:spacing w:line="256" w:lineRule="auto"/>
              <w:rPr>
                <w:rFonts w:ascii="Times New Roman" w:hAnsi="Times New Roman" w:cs="Times New Roman"/>
                <w:sz w:val="24"/>
                <w:szCs w:val="24"/>
              </w:rPr>
            </w:pPr>
            <w:r w:rsidRPr="003C7623">
              <w:rPr>
                <w:rFonts w:ascii="Times New Roman" w:hAnsi="Times New Roman" w:cs="Times New Roman"/>
                <w:sz w:val="24"/>
                <w:szCs w:val="24"/>
              </w:rPr>
              <w:t>Prezentacija dojmova i fotografija u školi</w:t>
            </w:r>
            <w:r>
              <w:rPr>
                <w:rFonts w:ascii="Times New Roman" w:hAnsi="Times New Roman" w:cs="Times New Roman"/>
                <w:sz w:val="24"/>
                <w:szCs w:val="24"/>
              </w:rPr>
              <w:t>.</w:t>
            </w:r>
          </w:p>
        </w:tc>
      </w:tr>
    </w:tbl>
    <w:p w14:paraId="07BE4390" w14:textId="77777777" w:rsidR="00FA2358" w:rsidRDefault="00FA2358"/>
    <w:p w14:paraId="2932AD2D" w14:textId="73681952" w:rsidR="00FA2358" w:rsidRDefault="00FA2358"/>
    <w:p w14:paraId="7BA05480" w14:textId="20A3D4B5" w:rsidR="001F666E" w:rsidRDefault="001F666E"/>
    <w:p w14:paraId="4823FA72" w14:textId="5D53B0B5" w:rsidR="001F666E" w:rsidRDefault="001F666E"/>
    <w:p w14:paraId="6EAF03AA" w14:textId="13DFB6BF" w:rsidR="001F666E" w:rsidRDefault="001F666E"/>
    <w:p w14:paraId="08728925" w14:textId="72D0D121" w:rsidR="001F666E" w:rsidRDefault="001F666E"/>
    <w:p w14:paraId="4FF3D7FF" w14:textId="6CB361DE" w:rsidR="001F666E" w:rsidRDefault="001F666E"/>
    <w:p w14:paraId="26241811" w14:textId="176A1508" w:rsidR="001F666E" w:rsidRDefault="001F666E"/>
    <w:p w14:paraId="495F359E" w14:textId="79516B46" w:rsidR="6A3B9D7B" w:rsidRDefault="6A3B9D7B"/>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0"/>
      </w:tblGrid>
      <w:tr w:rsidR="001F666E" w:rsidRPr="00FA2358" w14:paraId="7BA3D928"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shd w:val="clear" w:color="auto" w:fill="FFFF99"/>
            <w:vAlign w:val="center"/>
          </w:tcPr>
          <w:p w14:paraId="61D1A636" w14:textId="77777777" w:rsidR="001F666E" w:rsidRDefault="001F666E" w:rsidP="001F666E">
            <w:pPr>
              <w:spacing w:line="256" w:lineRule="auto"/>
              <w:rPr>
                <w:rFonts w:ascii="Times New Roman" w:hAnsi="Times New Roman" w:cs="Times New Roman"/>
                <w:b/>
                <w:sz w:val="24"/>
                <w:szCs w:val="24"/>
                <w:u w:val="single"/>
              </w:rPr>
            </w:pPr>
          </w:p>
          <w:p w14:paraId="42E24347" w14:textId="77777777" w:rsidR="001F666E" w:rsidRPr="00FA2358" w:rsidRDefault="001F666E" w:rsidP="001F666E">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NAZIV AKTIVNOSTI/ PROGRAMA/ PROJEKTA:</w:t>
            </w:r>
          </w:p>
          <w:p w14:paraId="7D3BD694" w14:textId="74172A87" w:rsidR="001F666E" w:rsidRPr="00FA2358" w:rsidRDefault="00F8175C" w:rsidP="001F666E">
            <w:pPr>
              <w:spacing w:line="256" w:lineRule="auto"/>
              <w:rPr>
                <w:rFonts w:ascii="Times New Roman" w:hAnsi="Times New Roman" w:cs="Times New Roman"/>
                <w:sz w:val="24"/>
                <w:szCs w:val="24"/>
              </w:rPr>
            </w:pPr>
            <w:r>
              <w:rPr>
                <w:rFonts w:ascii="Times New Roman" w:hAnsi="Times New Roman" w:cs="Times New Roman"/>
                <w:sz w:val="24"/>
                <w:szCs w:val="24"/>
              </w:rPr>
              <w:t>Posjet kazalištu</w:t>
            </w:r>
            <w:r w:rsidR="00CD5D88">
              <w:rPr>
                <w:rFonts w:ascii="Times New Roman" w:hAnsi="Times New Roman" w:cs="Times New Roman"/>
                <w:sz w:val="24"/>
                <w:szCs w:val="24"/>
              </w:rPr>
              <w:t xml:space="preserve"> i Muzeju čokolade</w:t>
            </w:r>
          </w:p>
        </w:tc>
      </w:tr>
      <w:tr w:rsidR="001F666E" w:rsidRPr="00FA2358" w14:paraId="3252D46C"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57CEDB3A" w14:textId="77777777" w:rsidR="001F666E" w:rsidRPr="00FA2358" w:rsidRDefault="28295C6F" w:rsidP="001F666E">
            <w:pPr>
              <w:tabs>
                <w:tab w:val="left" w:pos="8160"/>
              </w:tabs>
              <w:spacing w:line="256" w:lineRule="auto"/>
              <w:rPr>
                <w:rFonts w:ascii="Times New Roman" w:hAnsi="Times New Roman" w:cs="Times New Roman"/>
                <w:b/>
                <w:sz w:val="24"/>
                <w:szCs w:val="24"/>
                <w:u w:val="single"/>
              </w:rPr>
            </w:pPr>
            <w:r w:rsidRPr="6A3B9D7B">
              <w:rPr>
                <w:rFonts w:ascii="Times New Roman" w:hAnsi="Times New Roman" w:cs="Times New Roman"/>
                <w:b/>
                <w:bCs/>
                <w:sz w:val="24"/>
                <w:szCs w:val="24"/>
                <w:u w:val="single"/>
              </w:rPr>
              <w:t>NOSITELJ AKTIVNOSTI/ PROGRAMA/ PROJEKTA:</w:t>
            </w:r>
          </w:p>
          <w:p w14:paraId="35BD181D" w14:textId="74508205" w:rsidR="001F666E" w:rsidRPr="00FA2358" w:rsidRDefault="48F5A25A" w:rsidP="6A3B9D7B">
            <w:pPr>
              <w:tabs>
                <w:tab w:val="left" w:pos="8160"/>
              </w:tabs>
              <w:spacing w:line="256" w:lineRule="auto"/>
            </w:pPr>
            <w:r w:rsidRPr="6A3B9D7B">
              <w:rPr>
                <w:rFonts w:ascii="Times New Roman" w:hAnsi="Times New Roman" w:cs="Times New Roman"/>
                <w:sz w:val="24"/>
                <w:szCs w:val="24"/>
              </w:rPr>
              <w:t>Ljudmila Lovrinčić, razrednice 1. - 4. razreda</w:t>
            </w:r>
          </w:p>
        </w:tc>
      </w:tr>
      <w:tr w:rsidR="001F666E" w:rsidRPr="00FA2358" w14:paraId="7FAF0410"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2EABFC71" w14:textId="77777777" w:rsidR="001F666E" w:rsidRPr="00FA2358" w:rsidRDefault="001F666E" w:rsidP="001F666E">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CILJ AKTIVNOSTI/ PROGRAMA/ PROJEKTA:</w:t>
            </w:r>
          </w:p>
          <w:p w14:paraId="1700404A" w14:textId="172DCAB5" w:rsidR="001F666E" w:rsidRPr="000D22C6" w:rsidRDefault="73EE4007" w:rsidP="6A3B9D7B">
            <w:pPr>
              <w:keepNext/>
              <w:shd w:val="clear" w:color="auto" w:fill="FFFFFF" w:themeFill="background1"/>
              <w:spacing w:line="276" w:lineRule="auto"/>
              <w:jc w:val="both"/>
              <w:rPr>
                <w:rFonts w:ascii="Times New Roman" w:hAnsi="Times New Roman" w:cs="Times New Roman"/>
                <w:color w:val="474747"/>
                <w:sz w:val="21"/>
                <w:szCs w:val="21"/>
                <w:lang w:eastAsia="hr-HR"/>
              </w:rPr>
            </w:pPr>
            <w:r>
              <w:rPr>
                <w:rFonts w:ascii="Times New Roman" w:hAnsi="Times New Roman" w:cs="Times New Roman"/>
                <w:color w:val="474747"/>
                <w:sz w:val="21"/>
                <w:szCs w:val="21"/>
                <w:shd w:val="clear" w:color="auto" w:fill="FFFFFF"/>
              </w:rPr>
              <w:t>Osvještavanje</w:t>
            </w:r>
            <w:r w:rsidRPr="000D22C6">
              <w:rPr>
                <w:rFonts w:ascii="Times New Roman" w:hAnsi="Times New Roman" w:cs="Times New Roman"/>
                <w:color w:val="474747"/>
                <w:sz w:val="21"/>
                <w:szCs w:val="21"/>
                <w:shd w:val="clear" w:color="auto" w:fill="FFFFFF"/>
              </w:rPr>
              <w:t xml:space="preserve"> važnosti dramskog odgoja i obrazovanja, kao i dramskog i kazališnog opismenjivanja djece od najranije dobi.</w:t>
            </w:r>
            <w:r w:rsidR="2AA93969" w:rsidRPr="000D22C6">
              <w:rPr>
                <w:rFonts w:ascii="Times New Roman" w:hAnsi="Times New Roman" w:cs="Times New Roman"/>
                <w:color w:val="474747"/>
                <w:sz w:val="21"/>
                <w:szCs w:val="21"/>
                <w:shd w:val="clear" w:color="auto" w:fill="FFFFFF"/>
              </w:rPr>
              <w:t xml:space="preserve"> Emocionalni i estetski doživjeti predstavu, radnju i cjelokupni ugođaj prostora. </w:t>
            </w:r>
            <w:r w:rsidR="7F793CDA" w:rsidRPr="000D22C6">
              <w:rPr>
                <w:rFonts w:ascii="Times New Roman" w:hAnsi="Times New Roman" w:cs="Times New Roman"/>
                <w:color w:val="474747"/>
                <w:sz w:val="21"/>
                <w:szCs w:val="21"/>
                <w:shd w:val="clear" w:color="auto" w:fill="FFFFFF"/>
              </w:rPr>
              <w:t xml:space="preserve"> </w:t>
            </w:r>
            <w:r w:rsidR="74F2D722" w:rsidRPr="000D22C6">
              <w:rPr>
                <w:rFonts w:ascii="Times New Roman" w:hAnsi="Times New Roman" w:cs="Times New Roman"/>
                <w:color w:val="474747"/>
                <w:sz w:val="21"/>
                <w:szCs w:val="21"/>
                <w:shd w:val="clear" w:color="auto" w:fill="FFFFFF"/>
              </w:rPr>
              <w:t>Upoznavanje muzeja kao institucije, uočavanje specifičnosti posjećenog muzeja</w:t>
            </w:r>
            <w:r w:rsidR="67407D8B" w:rsidRPr="000D22C6">
              <w:rPr>
                <w:rFonts w:ascii="Times New Roman" w:hAnsi="Times New Roman" w:cs="Times New Roman"/>
                <w:color w:val="474747"/>
                <w:sz w:val="21"/>
                <w:szCs w:val="21"/>
                <w:shd w:val="clear" w:color="auto" w:fill="FFFFFF"/>
              </w:rPr>
              <w:t xml:space="preserve"> i njegovih aktivnosti</w:t>
            </w:r>
            <w:r w:rsidR="74F2D722" w:rsidRPr="000D22C6">
              <w:rPr>
                <w:rFonts w:ascii="Times New Roman" w:hAnsi="Times New Roman" w:cs="Times New Roman"/>
                <w:color w:val="474747"/>
                <w:sz w:val="21"/>
                <w:szCs w:val="21"/>
                <w:shd w:val="clear" w:color="auto" w:fill="FFFFFF"/>
              </w:rPr>
              <w:t>. Unapr</w:t>
            </w:r>
            <w:r w:rsidR="4D6D1490" w:rsidRPr="000D22C6">
              <w:rPr>
                <w:rFonts w:ascii="Times New Roman" w:hAnsi="Times New Roman" w:cs="Times New Roman"/>
                <w:color w:val="474747"/>
                <w:sz w:val="21"/>
                <w:szCs w:val="21"/>
                <w:shd w:val="clear" w:color="auto" w:fill="FFFFFF"/>
              </w:rPr>
              <w:t xml:space="preserve">jeđuje se socijalni, kulturni i osobni razvoj pojedinca. </w:t>
            </w:r>
          </w:p>
        </w:tc>
      </w:tr>
      <w:tr w:rsidR="001F666E" w:rsidRPr="00FA2358" w14:paraId="14AFD077"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783BC7F4" w14:textId="77777777" w:rsidR="001F666E" w:rsidRPr="00FA2358" w:rsidRDefault="001F666E" w:rsidP="001F666E">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NAMJENA AKTIVNOSTI/ PROGRAMA/ PROJEKTA:</w:t>
            </w:r>
          </w:p>
          <w:p w14:paraId="2872DC72" w14:textId="4A4D137E" w:rsidR="001F666E" w:rsidRPr="00FA2358" w:rsidRDefault="001F666E" w:rsidP="001F666E">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Učenicima od 1. do 4. razreda.</w:t>
            </w:r>
          </w:p>
          <w:p w14:paraId="597FBE2E" w14:textId="77777777" w:rsidR="001F666E" w:rsidRPr="00FA2358" w:rsidRDefault="001F666E" w:rsidP="001F666E">
            <w:pPr>
              <w:keepNext/>
              <w:shd w:val="clear" w:color="auto" w:fill="FFFFFF"/>
              <w:spacing w:after="0" w:line="276" w:lineRule="auto"/>
              <w:jc w:val="both"/>
              <w:rPr>
                <w:rFonts w:ascii="Times New Roman" w:eastAsia="Arial" w:hAnsi="Times New Roman" w:cs="Times New Roman"/>
                <w:color w:val="000000"/>
                <w:sz w:val="24"/>
                <w:szCs w:val="24"/>
              </w:rPr>
            </w:pPr>
          </w:p>
        </w:tc>
      </w:tr>
      <w:tr w:rsidR="001F666E" w:rsidRPr="00FA2358" w14:paraId="69EE447B"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37DD3255" w14:textId="77777777" w:rsidR="001F666E" w:rsidRPr="00FA2358" w:rsidRDefault="001F666E" w:rsidP="001F666E">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 xml:space="preserve">NAČIN REALIZACIJE AKTIVNOSTI/ PROGRAMA/ PROJEKTA: </w:t>
            </w:r>
          </w:p>
          <w:p w14:paraId="37C70A98" w14:textId="7D624BC3" w:rsidR="001F666E" w:rsidRPr="0045105D" w:rsidRDefault="28295C6F" w:rsidP="001F666E">
            <w:pPr>
              <w:spacing w:after="0" w:line="240" w:lineRule="auto"/>
              <w:rPr>
                <w:rFonts w:ascii="Times New Roman" w:eastAsia="Calibri" w:hAnsi="Times New Roman" w:cs="Times New Roman"/>
                <w:sz w:val="24"/>
                <w:szCs w:val="24"/>
              </w:rPr>
            </w:pPr>
            <w:r w:rsidRPr="6A3B9D7B">
              <w:rPr>
                <w:rFonts w:ascii="Times New Roman" w:eastAsia="Calibri" w:hAnsi="Times New Roman" w:cs="Times New Roman"/>
                <w:sz w:val="24"/>
                <w:szCs w:val="24"/>
              </w:rPr>
              <w:t>Stručni posjet kazalištu</w:t>
            </w:r>
            <w:r w:rsidR="3A9D20DB" w:rsidRPr="6A3B9D7B">
              <w:rPr>
                <w:rFonts w:ascii="Times New Roman" w:eastAsia="Calibri" w:hAnsi="Times New Roman" w:cs="Times New Roman"/>
                <w:sz w:val="24"/>
                <w:szCs w:val="24"/>
              </w:rPr>
              <w:t>, praćenje predstave. Stručni posjet muzeju, promatranje i aktivno sudjelovanje u sadržajima i aktivnostima koje nu</w:t>
            </w:r>
            <w:r w:rsidR="7E331EBE" w:rsidRPr="6A3B9D7B">
              <w:rPr>
                <w:rFonts w:ascii="Times New Roman" w:eastAsia="Calibri" w:hAnsi="Times New Roman" w:cs="Times New Roman"/>
                <w:sz w:val="24"/>
                <w:szCs w:val="24"/>
              </w:rPr>
              <w:t xml:space="preserve">di. </w:t>
            </w:r>
          </w:p>
        </w:tc>
      </w:tr>
      <w:tr w:rsidR="001F666E" w:rsidRPr="00FA2358" w14:paraId="443F36BF"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74C605A9" w14:textId="77777777" w:rsidR="001F666E" w:rsidRPr="00FA2358" w:rsidRDefault="001F666E" w:rsidP="001F666E">
            <w:pPr>
              <w:spacing w:line="256" w:lineRule="auto"/>
              <w:rPr>
                <w:rFonts w:ascii="Times New Roman" w:hAnsi="Times New Roman" w:cs="Times New Roman"/>
                <w:sz w:val="24"/>
                <w:szCs w:val="24"/>
              </w:rPr>
            </w:pPr>
            <w:r w:rsidRPr="00FA2358">
              <w:rPr>
                <w:rFonts w:ascii="Times New Roman" w:hAnsi="Times New Roman" w:cs="Times New Roman"/>
                <w:b/>
                <w:sz w:val="24"/>
                <w:szCs w:val="24"/>
                <w:u w:val="single"/>
              </w:rPr>
              <w:t>VREMENIK AKTIVNOSTI/ PROGRAMA/ PROJEKTA</w:t>
            </w:r>
            <w:r w:rsidRPr="00FA2358">
              <w:rPr>
                <w:rFonts w:ascii="Times New Roman" w:hAnsi="Times New Roman" w:cs="Times New Roman"/>
                <w:sz w:val="24"/>
                <w:szCs w:val="24"/>
              </w:rPr>
              <w:t>:</w:t>
            </w:r>
          </w:p>
          <w:p w14:paraId="6BD42292" w14:textId="45D3AF30" w:rsidR="001F666E" w:rsidRPr="00FA2358" w:rsidRDefault="00AD0F55" w:rsidP="001F666E">
            <w:pPr>
              <w:spacing w:line="256" w:lineRule="auto"/>
              <w:rPr>
                <w:rFonts w:ascii="Times New Roman" w:hAnsi="Times New Roman" w:cs="Times New Roman"/>
                <w:sz w:val="24"/>
                <w:szCs w:val="24"/>
              </w:rPr>
            </w:pPr>
            <w:r>
              <w:rPr>
                <w:rFonts w:ascii="Times New Roman" w:hAnsi="Times New Roman" w:cs="Times New Roman"/>
                <w:sz w:val="24"/>
                <w:szCs w:val="24"/>
              </w:rPr>
              <w:t>19.11.2025.</w:t>
            </w:r>
          </w:p>
        </w:tc>
      </w:tr>
      <w:tr w:rsidR="001F666E" w:rsidRPr="00FA2358" w14:paraId="762F7188" w14:textId="77777777" w:rsidTr="6A3B9D7B">
        <w:trPr>
          <w:trHeight w:val="711"/>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48241308" w14:textId="77777777" w:rsidR="001F666E" w:rsidRPr="00FA2358" w:rsidRDefault="001F666E" w:rsidP="001F666E">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TROŠKOVNIK AKTIVNOSTI/ PROGRAMA/ PROJEKTA:</w:t>
            </w:r>
          </w:p>
          <w:p w14:paraId="2AFAE4FC" w14:textId="63C9CE9C" w:rsidR="001F666E" w:rsidRPr="00FA2358" w:rsidRDefault="28295C6F" w:rsidP="001F666E">
            <w:pPr>
              <w:spacing w:line="256" w:lineRule="auto"/>
              <w:rPr>
                <w:rFonts w:ascii="Times New Roman" w:hAnsi="Times New Roman" w:cs="Times New Roman"/>
                <w:sz w:val="24"/>
                <w:szCs w:val="24"/>
              </w:rPr>
            </w:pPr>
            <w:r w:rsidRPr="6A3B9D7B">
              <w:rPr>
                <w:rFonts w:ascii="Times New Roman" w:hAnsi="Times New Roman" w:cs="Times New Roman"/>
                <w:sz w:val="24"/>
                <w:szCs w:val="24"/>
              </w:rPr>
              <w:t>Prijevoz učenika</w:t>
            </w:r>
            <w:r w:rsidR="44D72C06" w:rsidRPr="6A3B9D7B">
              <w:rPr>
                <w:rFonts w:ascii="Times New Roman" w:hAnsi="Times New Roman" w:cs="Times New Roman"/>
                <w:sz w:val="24"/>
                <w:szCs w:val="24"/>
              </w:rPr>
              <w:t xml:space="preserve">, ulaznica za kazalište, ulaznica za muzej. </w:t>
            </w:r>
          </w:p>
        </w:tc>
      </w:tr>
      <w:tr w:rsidR="001F666E" w:rsidRPr="00FA2358" w14:paraId="54E16AF0" w14:textId="77777777" w:rsidTr="6A3B9D7B">
        <w:trPr>
          <w:trHeight w:val="1145"/>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15237462" w14:textId="77777777" w:rsidR="001F666E" w:rsidRPr="00FA2358" w:rsidRDefault="001F666E" w:rsidP="001F666E">
            <w:pPr>
              <w:spacing w:line="256" w:lineRule="auto"/>
              <w:rPr>
                <w:rFonts w:ascii="Times New Roman" w:hAnsi="Times New Roman" w:cs="Times New Roman"/>
                <w:b/>
                <w:sz w:val="24"/>
                <w:szCs w:val="24"/>
                <w:u w:val="single"/>
              </w:rPr>
            </w:pPr>
            <w:r w:rsidRPr="00FA2358">
              <w:rPr>
                <w:rFonts w:ascii="Times New Roman" w:hAnsi="Times New Roman" w:cs="Times New Roman"/>
                <w:b/>
                <w:sz w:val="24"/>
                <w:szCs w:val="24"/>
                <w:u w:val="single"/>
              </w:rPr>
              <w:t>VREDNOVANJE AKTIVNOSTI/ PROGRAMA/ PROJEKTA:</w:t>
            </w:r>
          </w:p>
          <w:p w14:paraId="0C347E64" w14:textId="77777777" w:rsidR="001F666E" w:rsidRPr="00FA2358" w:rsidRDefault="001F666E" w:rsidP="001F666E">
            <w:pPr>
              <w:keepNext/>
              <w:shd w:val="clear" w:color="auto" w:fill="FFFFFF"/>
              <w:spacing w:after="0" w:line="276" w:lineRule="auto"/>
              <w:rPr>
                <w:rFonts w:ascii="Times New Roman" w:eastAsia="Arial" w:hAnsi="Times New Roman" w:cs="Times New Roman"/>
                <w:color w:val="000000"/>
                <w:sz w:val="24"/>
                <w:szCs w:val="24"/>
              </w:rPr>
            </w:pPr>
            <w:r w:rsidRPr="003C7623">
              <w:rPr>
                <w:rFonts w:ascii="Times New Roman" w:eastAsia="Arial" w:hAnsi="Times New Roman" w:cs="Times New Roman"/>
                <w:color w:val="000000"/>
                <w:sz w:val="24"/>
                <w:szCs w:val="24"/>
              </w:rPr>
              <w:t>Usmena evaluacija zadovoljstva sudionika</w:t>
            </w:r>
            <w:r>
              <w:rPr>
                <w:rFonts w:ascii="Times New Roman" w:eastAsia="Arial" w:hAnsi="Times New Roman" w:cs="Times New Roman"/>
                <w:color w:val="000000"/>
                <w:sz w:val="24"/>
                <w:szCs w:val="24"/>
              </w:rPr>
              <w:t>.</w:t>
            </w:r>
          </w:p>
        </w:tc>
      </w:tr>
      <w:tr w:rsidR="001F666E" w:rsidRPr="00FA2358" w14:paraId="052E0B3A"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66D06442" w14:textId="77777777" w:rsidR="001F666E" w:rsidRPr="00FA2358" w:rsidRDefault="001F666E" w:rsidP="001F666E">
            <w:pPr>
              <w:spacing w:line="256" w:lineRule="auto"/>
              <w:rPr>
                <w:rFonts w:ascii="Times New Roman" w:hAnsi="Times New Roman" w:cs="Times New Roman"/>
                <w:sz w:val="24"/>
                <w:szCs w:val="24"/>
              </w:rPr>
            </w:pPr>
            <w:r w:rsidRPr="00FA2358">
              <w:rPr>
                <w:rFonts w:ascii="Times New Roman" w:hAnsi="Times New Roman" w:cs="Times New Roman"/>
                <w:b/>
                <w:sz w:val="24"/>
                <w:szCs w:val="24"/>
                <w:u w:val="single"/>
              </w:rPr>
              <w:t>NAČIN KORIŠTENJA DOBIVENIH REZULTATA VREDNOVANJA AKTIVNOSTI/ PROGRAMA/ PROJEKTA</w:t>
            </w:r>
            <w:r w:rsidRPr="00FA2358">
              <w:rPr>
                <w:rFonts w:ascii="Times New Roman" w:hAnsi="Times New Roman" w:cs="Times New Roman"/>
                <w:sz w:val="24"/>
                <w:szCs w:val="24"/>
              </w:rPr>
              <w:t>:</w:t>
            </w:r>
          </w:p>
          <w:p w14:paraId="63A32778" w14:textId="77777777" w:rsidR="001F666E" w:rsidRPr="00FA2358" w:rsidRDefault="001F666E" w:rsidP="001F666E">
            <w:pPr>
              <w:spacing w:line="256" w:lineRule="auto"/>
              <w:rPr>
                <w:rFonts w:ascii="Times New Roman" w:hAnsi="Times New Roman" w:cs="Times New Roman"/>
                <w:sz w:val="24"/>
                <w:szCs w:val="24"/>
              </w:rPr>
            </w:pPr>
            <w:r w:rsidRPr="003C7623">
              <w:rPr>
                <w:rFonts w:ascii="Times New Roman" w:hAnsi="Times New Roman" w:cs="Times New Roman"/>
                <w:sz w:val="24"/>
                <w:szCs w:val="24"/>
              </w:rPr>
              <w:t>Prezentacija dojmova i fotografija u školi</w:t>
            </w:r>
            <w:r>
              <w:rPr>
                <w:rFonts w:ascii="Times New Roman" w:hAnsi="Times New Roman" w:cs="Times New Roman"/>
                <w:sz w:val="24"/>
                <w:szCs w:val="24"/>
              </w:rPr>
              <w:t>.</w:t>
            </w:r>
          </w:p>
        </w:tc>
      </w:tr>
    </w:tbl>
    <w:p w14:paraId="3557D5BD" w14:textId="7D3A704B" w:rsidR="001F666E" w:rsidRDefault="001F666E"/>
    <w:p w14:paraId="5BBF8415" w14:textId="361B586E" w:rsidR="001F666E" w:rsidRDefault="001F666E"/>
    <w:p w14:paraId="521C56A4" w14:textId="4448DFC3" w:rsidR="00170E01" w:rsidRDefault="00170E01"/>
    <w:p w14:paraId="3ABD24F7" w14:textId="4A2FB33D" w:rsidR="00170E01" w:rsidRDefault="00170E01"/>
    <w:p w14:paraId="22FC0D51" w14:textId="310EE8E6" w:rsidR="00170E01" w:rsidRDefault="00170E01"/>
    <w:p w14:paraId="24098491" w14:textId="355E5938" w:rsidR="00170E01" w:rsidRDefault="00170E01"/>
    <w:p w14:paraId="7F91932E" w14:textId="092F2BFD" w:rsidR="00170E01" w:rsidRDefault="00170E01"/>
    <w:p w14:paraId="32F039F1" w14:textId="1FCA938C" w:rsidR="001F666E" w:rsidRDefault="001F666E" w:rsidP="2E46C26E"/>
    <w:p w14:paraId="3523FC01" w14:textId="05434E0E" w:rsidR="001F666E" w:rsidRDefault="001F666E"/>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0"/>
      </w:tblGrid>
      <w:tr w:rsidR="00AF6FA2" w:rsidRPr="00AF6FA2" w14:paraId="194ADEA2"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shd w:val="clear" w:color="auto" w:fill="FFFF99"/>
            <w:vAlign w:val="center"/>
          </w:tcPr>
          <w:p w14:paraId="182A643A" w14:textId="77777777" w:rsidR="00AF6FA2" w:rsidRDefault="00AF6FA2" w:rsidP="00C859BD">
            <w:pPr>
              <w:spacing w:after="0" w:line="240" w:lineRule="auto"/>
              <w:jc w:val="both"/>
              <w:rPr>
                <w:rFonts w:ascii="Times New Roman" w:eastAsia="Times New Roman" w:hAnsi="Times New Roman" w:cs="Times New Roman"/>
                <w:b/>
                <w:sz w:val="24"/>
                <w:szCs w:val="24"/>
                <w:u w:val="single"/>
                <w:lang w:eastAsia="hr-HR"/>
              </w:rPr>
            </w:pPr>
          </w:p>
          <w:p w14:paraId="2D53C67C" w14:textId="77777777" w:rsidR="00AF6FA2" w:rsidRDefault="00AF6FA2" w:rsidP="00C859BD">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NAZIV AKTIVNOSTI/ PROGRAMA/ PROJEKTA:</w:t>
            </w:r>
          </w:p>
          <w:p w14:paraId="01F24C7B" w14:textId="77777777" w:rsidR="00AF6FA2" w:rsidRPr="00AF6FA2" w:rsidRDefault="00AF6FA2" w:rsidP="00C859BD">
            <w:pPr>
              <w:spacing w:after="0" w:line="240" w:lineRule="auto"/>
              <w:jc w:val="both"/>
              <w:rPr>
                <w:rFonts w:ascii="Times New Roman" w:eastAsia="Times New Roman" w:hAnsi="Times New Roman" w:cs="Times New Roman"/>
                <w:b/>
                <w:sz w:val="24"/>
                <w:szCs w:val="24"/>
                <w:u w:val="single"/>
                <w:lang w:eastAsia="hr-HR"/>
              </w:rPr>
            </w:pPr>
          </w:p>
          <w:p w14:paraId="476CBE75" w14:textId="77777777" w:rsidR="00AF6FA2" w:rsidRPr="00AF6FA2" w:rsidRDefault="00AF6FA2" w:rsidP="00C859BD">
            <w:pPr>
              <w:spacing w:after="0" w:line="240" w:lineRule="auto"/>
              <w:jc w:val="both"/>
              <w:rPr>
                <w:rFonts w:ascii="Times New Roman" w:eastAsia="Times New Roman" w:hAnsi="Times New Roman" w:cs="Times New Roman"/>
                <w:bCs/>
                <w:sz w:val="24"/>
                <w:szCs w:val="24"/>
                <w:lang w:eastAsia="hr-HR"/>
              </w:rPr>
            </w:pPr>
            <w:r w:rsidRPr="00AF6FA2">
              <w:rPr>
                <w:rFonts w:ascii="Times New Roman" w:eastAsia="Times New Roman" w:hAnsi="Times New Roman" w:cs="Times New Roman"/>
                <w:bCs/>
                <w:sz w:val="24"/>
                <w:szCs w:val="24"/>
                <w:lang w:eastAsia="hr-HR"/>
              </w:rPr>
              <w:t>Posjet klizalištu u Sisku</w:t>
            </w:r>
          </w:p>
          <w:p w14:paraId="31D37C0D"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p>
        </w:tc>
      </w:tr>
      <w:tr w:rsidR="00AF6FA2" w:rsidRPr="00AF6FA2" w14:paraId="68EB5DBD"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684BB382" w14:textId="77777777" w:rsidR="00AF6FA2" w:rsidRPr="00AF6FA2" w:rsidRDefault="00AF6FA2" w:rsidP="00C859BD">
            <w:pPr>
              <w:tabs>
                <w:tab w:val="left" w:pos="8160"/>
              </w:tabs>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NOSITELJ AKTIVNOSTI/ PROGRAMA/ PROJEKTA:</w:t>
            </w:r>
          </w:p>
          <w:p w14:paraId="3B326715" w14:textId="77777777" w:rsidR="00AF6FA2" w:rsidRDefault="00AF6FA2" w:rsidP="00C859BD">
            <w:pPr>
              <w:tabs>
                <w:tab w:val="left" w:pos="8160"/>
              </w:tabs>
              <w:spacing w:after="0" w:line="240" w:lineRule="auto"/>
              <w:jc w:val="both"/>
              <w:rPr>
                <w:rFonts w:ascii="Times New Roman" w:eastAsia="Times New Roman" w:hAnsi="Times New Roman" w:cs="Times New Roman"/>
                <w:sz w:val="24"/>
                <w:szCs w:val="24"/>
                <w:lang w:eastAsia="hr-HR"/>
              </w:rPr>
            </w:pPr>
          </w:p>
          <w:p w14:paraId="17A956D7" w14:textId="77777777" w:rsidR="00AF6FA2" w:rsidRPr="00AF6FA2" w:rsidRDefault="00AF6FA2" w:rsidP="00C859BD">
            <w:pPr>
              <w:tabs>
                <w:tab w:val="left" w:pos="81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Učitelj tjelesne i zdravstvene kulture </w:t>
            </w:r>
            <w:r w:rsidRPr="00AF6FA2">
              <w:rPr>
                <w:rFonts w:ascii="Times New Roman" w:eastAsia="Times New Roman" w:hAnsi="Times New Roman" w:cs="Times New Roman"/>
                <w:sz w:val="24"/>
                <w:szCs w:val="24"/>
                <w:lang w:eastAsia="hr-HR"/>
              </w:rPr>
              <w:t>Ivan Heinelt</w:t>
            </w:r>
          </w:p>
          <w:p w14:paraId="56753126" w14:textId="77777777" w:rsidR="00AF6FA2" w:rsidRPr="00AF6FA2" w:rsidRDefault="00AF6FA2" w:rsidP="00C859BD">
            <w:pPr>
              <w:tabs>
                <w:tab w:val="left" w:pos="8160"/>
              </w:tabs>
              <w:spacing w:after="0" w:line="240" w:lineRule="auto"/>
              <w:jc w:val="both"/>
              <w:rPr>
                <w:rFonts w:ascii="Times New Roman" w:eastAsia="Times New Roman" w:hAnsi="Times New Roman" w:cs="Times New Roman"/>
                <w:sz w:val="24"/>
                <w:szCs w:val="24"/>
                <w:lang w:eastAsia="hr-HR"/>
              </w:rPr>
            </w:pPr>
          </w:p>
        </w:tc>
      </w:tr>
      <w:tr w:rsidR="00AF6FA2" w:rsidRPr="00AF6FA2" w14:paraId="3389B69B"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877FAD2" w14:textId="77777777" w:rsidR="00AF6FA2" w:rsidRPr="00AF6FA2" w:rsidRDefault="00AF6FA2" w:rsidP="00C859BD">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CILJ AKTIVNOSTI/ PROGRAMA/ PROJEKTA:</w:t>
            </w:r>
          </w:p>
          <w:p w14:paraId="1DDE17FE"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p>
          <w:p w14:paraId="6C4B2C9C" w14:textId="15745B8B"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sz w:val="24"/>
                <w:szCs w:val="24"/>
                <w:lang w:eastAsia="hr-HR"/>
              </w:rPr>
              <w:t>Upoznavanje učenika</w:t>
            </w:r>
            <w:r w:rsidR="00CD5D88">
              <w:rPr>
                <w:rFonts w:ascii="Times New Roman" w:eastAsia="Times New Roman" w:hAnsi="Times New Roman" w:cs="Times New Roman"/>
                <w:sz w:val="24"/>
                <w:szCs w:val="24"/>
                <w:lang w:eastAsia="hr-HR"/>
              </w:rPr>
              <w:t xml:space="preserve"> predmetne natsave</w:t>
            </w:r>
            <w:r w:rsidRPr="00AF6FA2">
              <w:rPr>
                <w:rFonts w:ascii="Times New Roman" w:eastAsia="Times New Roman" w:hAnsi="Times New Roman" w:cs="Times New Roman"/>
                <w:sz w:val="24"/>
                <w:szCs w:val="24"/>
                <w:lang w:eastAsia="hr-HR"/>
              </w:rPr>
              <w:t xml:space="preserve"> s dvoranom za održavanje zimskih sportova, klizanje</w:t>
            </w:r>
            <w:r>
              <w:rPr>
                <w:rFonts w:ascii="Times New Roman" w:eastAsia="Times New Roman" w:hAnsi="Times New Roman" w:cs="Times New Roman"/>
                <w:sz w:val="24"/>
                <w:szCs w:val="24"/>
                <w:lang w:eastAsia="hr-HR"/>
              </w:rPr>
              <w:t>.</w:t>
            </w:r>
          </w:p>
          <w:p w14:paraId="1AFB4580" w14:textId="77777777" w:rsidR="00AF6FA2" w:rsidRPr="00AF6FA2" w:rsidRDefault="00AF6FA2" w:rsidP="00C859BD">
            <w:pPr>
              <w:spacing w:after="0" w:line="276" w:lineRule="auto"/>
              <w:jc w:val="both"/>
              <w:rPr>
                <w:rFonts w:ascii="Times New Roman" w:eastAsia="Times New Roman" w:hAnsi="Times New Roman" w:cs="Times New Roman"/>
                <w:sz w:val="24"/>
                <w:szCs w:val="24"/>
              </w:rPr>
            </w:pPr>
            <w:r w:rsidRPr="00AF6FA2">
              <w:rPr>
                <w:rFonts w:ascii="Times New Roman" w:eastAsia="CenturyGothic" w:hAnsi="Times New Roman" w:cs="CenturyGothic"/>
                <w:sz w:val="24"/>
                <w:szCs w:val="24"/>
              </w:rPr>
              <w:t xml:space="preserve">Razviti suradničke odnose i empatiju u zajedničkim aktivnostima učenika. </w:t>
            </w:r>
            <w:r w:rsidRPr="00AF6FA2">
              <w:rPr>
                <w:rFonts w:ascii="Times New Roman" w:eastAsia="Times New Roman" w:hAnsi="Times New Roman" w:cs="Times New Roman"/>
                <w:sz w:val="24"/>
                <w:szCs w:val="24"/>
              </w:rPr>
              <w:t>Razvijanje svijesti o zdravom načinu življenja.</w:t>
            </w:r>
          </w:p>
          <w:p w14:paraId="34A5F779" w14:textId="77777777" w:rsidR="00AF6FA2" w:rsidRPr="00AF6FA2" w:rsidRDefault="00AF6FA2" w:rsidP="00C859BD">
            <w:pPr>
              <w:spacing w:after="0" w:line="276"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sz w:val="24"/>
                <w:szCs w:val="24"/>
              </w:rPr>
              <w:t>Razvijanje svijesti o potrebi bavljenja tjelesnim aktivnostima.</w:t>
            </w:r>
          </w:p>
          <w:p w14:paraId="5E13AABB"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p>
        </w:tc>
      </w:tr>
      <w:tr w:rsidR="00AF6FA2" w:rsidRPr="00AF6FA2" w14:paraId="0034C94E"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452F16A6" w14:textId="77777777" w:rsidR="00AF6FA2" w:rsidRDefault="00AF6FA2" w:rsidP="00C859BD">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NAMJENA AKTIVNOSTI/ PROGRAMA/ PROJEKTA:</w:t>
            </w:r>
          </w:p>
          <w:p w14:paraId="3A84BCF1" w14:textId="236AB2A8" w:rsidR="00AF6FA2" w:rsidRDefault="00AF6FA2" w:rsidP="00C859BD">
            <w:pPr>
              <w:spacing w:after="0" w:line="240" w:lineRule="auto"/>
              <w:jc w:val="both"/>
              <w:rPr>
                <w:rFonts w:ascii="Times New Roman" w:eastAsia="Times New Roman" w:hAnsi="Times New Roman" w:cs="Times New Roman"/>
                <w:b/>
                <w:sz w:val="24"/>
                <w:szCs w:val="24"/>
                <w:u w:val="single"/>
                <w:lang w:eastAsia="hr-HR"/>
              </w:rPr>
            </w:pPr>
          </w:p>
          <w:p w14:paraId="3F9FEA3E" w14:textId="43EC5051" w:rsidR="00C811C7" w:rsidRPr="00935781" w:rsidRDefault="00C811C7" w:rsidP="00C811C7">
            <w:pPr>
              <w:spacing w:after="0" w:line="240" w:lineRule="auto"/>
              <w:rPr>
                <w:rFonts w:ascii="Times New Roman" w:eastAsia="Times New Roman" w:hAnsi="Times New Roman" w:cs="Times New Roman"/>
                <w:b/>
                <w:sz w:val="24"/>
                <w:szCs w:val="24"/>
                <w:u w:val="single"/>
                <w:lang w:eastAsia="hr-HR"/>
              </w:rPr>
            </w:pPr>
            <w:r>
              <w:rPr>
                <w:rFonts w:ascii="Times New Roman" w:eastAsia="Times New Roman" w:hAnsi="Times New Roman" w:cs="Times New Roman"/>
                <w:sz w:val="24"/>
                <w:szCs w:val="24"/>
                <w:lang w:eastAsia="hr-HR"/>
              </w:rPr>
              <w:t>Učenicima 1. – 8. razreda</w:t>
            </w:r>
          </w:p>
          <w:p w14:paraId="55197D02" w14:textId="3B80699D" w:rsidR="00AF6FA2" w:rsidRPr="00AF6FA2" w:rsidRDefault="7367EB0E" w:rsidP="2E46C26E">
            <w:pPr>
              <w:widowControl w:val="0"/>
              <w:suppressLineNumbers/>
              <w:suppressAutoHyphens/>
              <w:spacing w:after="0" w:line="276" w:lineRule="auto"/>
              <w:jc w:val="both"/>
              <w:rPr>
                <w:rFonts w:ascii="Times New Roman" w:eastAsia="Lucida Sans Unicode" w:hAnsi="Times New Roman" w:cs="Times New Roman"/>
                <w:sz w:val="24"/>
                <w:szCs w:val="24"/>
                <w:lang w:eastAsia="hr-HR"/>
              </w:rPr>
            </w:pPr>
            <w:r w:rsidRPr="00AF6FA2">
              <w:rPr>
                <w:rFonts w:ascii="Times New Roman" w:eastAsia="Lucida Sans Unicode" w:hAnsi="Times New Roman" w:cs="Times New Roman"/>
                <w:kern w:val="2"/>
                <w:sz w:val="24"/>
                <w:szCs w:val="24"/>
              </w:rPr>
              <w:t xml:space="preserve">Poticati kod učenika bavljenje zimskim sportskim aktivnostima i razviti svijesti o važnosti svakodnevnog bavljenja sportskim aktivnostima. </w:t>
            </w:r>
          </w:p>
          <w:p w14:paraId="7231EBED" w14:textId="7E397B5D" w:rsidR="00AF6FA2" w:rsidRPr="00AF6FA2" w:rsidRDefault="00AF6FA2" w:rsidP="2E46C26E">
            <w:pPr>
              <w:keepNext/>
              <w:widowControl w:val="0"/>
              <w:suppressLineNumbers/>
              <w:spacing w:after="0" w:line="276" w:lineRule="auto"/>
              <w:jc w:val="both"/>
              <w:rPr>
                <w:rFonts w:ascii="Times New Roman" w:eastAsia="Lucida Sans Unicode" w:hAnsi="Times New Roman" w:cs="Times New Roman"/>
                <w:sz w:val="24"/>
                <w:szCs w:val="24"/>
                <w:lang w:eastAsia="hr-HR"/>
              </w:rPr>
            </w:pPr>
          </w:p>
        </w:tc>
      </w:tr>
      <w:tr w:rsidR="00AF6FA2" w:rsidRPr="00AF6FA2" w14:paraId="6E1A47EA"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041B5F86" w14:textId="77777777" w:rsidR="00AF6FA2" w:rsidRPr="00AF6FA2" w:rsidRDefault="00AF6FA2" w:rsidP="00C859BD">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 xml:space="preserve">NAČIN REALIZACIJE AKTIVNOSTI/ PROGRAMA/ PROJEKTA: </w:t>
            </w:r>
          </w:p>
          <w:p w14:paraId="292C5546"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p>
          <w:p w14:paraId="24D02C1E"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sz w:val="24"/>
                <w:szCs w:val="24"/>
                <w:lang w:eastAsia="hr-HR"/>
              </w:rPr>
              <w:t>Posjet klizalištu u  Sisku</w:t>
            </w:r>
            <w:r w:rsidR="00F21D74">
              <w:rPr>
                <w:rFonts w:ascii="Times New Roman" w:eastAsia="Times New Roman" w:hAnsi="Times New Roman" w:cs="Times New Roman"/>
                <w:sz w:val="24"/>
                <w:szCs w:val="24"/>
                <w:lang w:eastAsia="hr-HR"/>
              </w:rPr>
              <w:t>.</w:t>
            </w:r>
          </w:p>
          <w:p w14:paraId="61394BB5"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p>
        </w:tc>
      </w:tr>
      <w:tr w:rsidR="00AF6FA2" w:rsidRPr="00AF6FA2" w14:paraId="709CAC7D"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0145C669" w14:textId="77777777" w:rsidR="00AF6FA2" w:rsidRDefault="00AF6FA2" w:rsidP="00C859BD">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b/>
                <w:sz w:val="24"/>
                <w:szCs w:val="24"/>
                <w:u w:val="single"/>
                <w:lang w:eastAsia="hr-HR"/>
              </w:rPr>
              <w:t>VREMENIK AKTIVNOSTI/ PROGRAMA/ PROJEKTA</w:t>
            </w:r>
            <w:r w:rsidRPr="00AF6FA2">
              <w:rPr>
                <w:rFonts w:ascii="Times New Roman" w:eastAsia="Times New Roman" w:hAnsi="Times New Roman" w:cs="Times New Roman"/>
                <w:sz w:val="24"/>
                <w:szCs w:val="24"/>
                <w:lang w:eastAsia="hr-HR"/>
              </w:rPr>
              <w:t>:</w:t>
            </w:r>
          </w:p>
          <w:p w14:paraId="6CD95AEC"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p>
          <w:p w14:paraId="74195596" w14:textId="77777777" w:rsidR="00AF6FA2" w:rsidRDefault="00C811C7" w:rsidP="001F666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28.1.</w:t>
            </w:r>
            <w:r w:rsidR="001D458C">
              <w:rPr>
                <w:rFonts w:ascii="Times New Roman" w:eastAsia="Times New Roman" w:hAnsi="Times New Roman" w:cs="Times New Roman"/>
                <w:sz w:val="24"/>
                <w:szCs w:val="24"/>
                <w:lang w:eastAsia="hr-HR"/>
              </w:rPr>
              <w:t xml:space="preserve"> 2026.</w:t>
            </w:r>
          </w:p>
          <w:p w14:paraId="39579931" w14:textId="1897014B" w:rsidR="00C811C7" w:rsidRPr="00AF6FA2" w:rsidRDefault="00C811C7" w:rsidP="001F666E">
            <w:pPr>
              <w:spacing w:after="0" w:line="240" w:lineRule="auto"/>
              <w:jc w:val="both"/>
              <w:rPr>
                <w:rFonts w:ascii="Times New Roman" w:eastAsia="Times New Roman" w:hAnsi="Times New Roman" w:cs="Times New Roman"/>
                <w:sz w:val="24"/>
                <w:szCs w:val="24"/>
                <w:lang w:eastAsia="hr-HR"/>
              </w:rPr>
            </w:pPr>
          </w:p>
        </w:tc>
      </w:tr>
      <w:tr w:rsidR="00AF6FA2" w:rsidRPr="00AF6FA2" w14:paraId="37BB64C3"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45922062" w14:textId="77777777" w:rsidR="00AF6FA2" w:rsidRDefault="00AF6FA2" w:rsidP="00C859BD">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TROŠKOVNIK AKTIVNOSTI/ PROGRAMA/ PROJEKTA:</w:t>
            </w:r>
          </w:p>
          <w:p w14:paraId="11F13BE0" w14:textId="77777777" w:rsidR="00AF6FA2" w:rsidRPr="00AF6FA2" w:rsidRDefault="00AF6FA2" w:rsidP="00C859BD">
            <w:pPr>
              <w:spacing w:after="0" w:line="240" w:lineRule="auto"/>
              <w:jc w:val="both"/>
              <w:rPr>
                <w:rFonts w:ascii="Times New Roman" w:eastAsia="Times New Roman" w:hAnsi="Times New Roman" w:cs="Times New Roman"/>
                <w:b/>
                <w:sz w:val="24"/>
                <w:szCs w:val="24"/>
                <w:u w:val="single"/>
                <w:lang w:eastAsia="hr-HR"/>
              </w:rPr>
            </w:pPr>
          </w:p>
          <w:p w14:paraId="6E92C5E8"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sz w:val="24"/>
                <w:szCs w:val="24"/>
                <w:lang w:eastAsia="hr-HR"/>
              </w:rPr>
              <w:t>Troškovi ulaznice</w:t>
            </w:r>
            <w:r w:rsidR="00F21D74">
              <w:rPr>
                <w:rFonts w:ascii="Times New Roman" w:eastAsia="Times New Roman" w:hAnsi="Times New Roman" w:cs="Times New Roman"/>
                <w:sz w:val="24"/>
                <w:szCs w:val="24"/>
                <w:lang w:eastAsia="hr-HR"/>
              </w:rPr>
              <w:t>.</w:t>
            </w:r>
          </w:p>
          <w:p w14:paraId="0FBF44B4" w14:textId="77777777" w:rsidR="00AF6FA2" w:rsidRPr="00AF6FA2" w:rsidRDefault="00AF6FA2" w:rsidP="00C859BD">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AF6FA2" w:rsidRPr="00AF6FA2" w14:paraId="1760E5F6"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B156F99" w14:textId="77777777" w:rsidR="00AF6FA2" w:rsidRDefault="00AF6FA2" w:rsidP="00C859BD">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VREDNOVANJE AKTIVNOSTI/ PROGRAMA/ PROJEKTA:</w:t>
            </w:r>
          </w:p>
          <w:p w14:paraId="7067037E" w14:textId="77777777" w:rsidR="00AF6FA2" w:rsidRPr="00AF6FA2" w:rsidRDefault="00AF6FA2" w:rsidP="00C859BD">
            <w:pPr>
              <w:spacing w:after="0" w:line="240" w:lineRule="auto"/>
              <w:jc w:val="both"/>
              <w:rPr>
                <w:rFonts w:ascii="Times New Roman" w:eastAsia="Times New Roman" w:hAnsi="Times New Roman" w:cs="Times New Roman"/>
                <w:b/>
                <w:sz w:val="24"/>
                <w:szCs w:val="24"/>
                <w:u w:val="single"/>
                <w:lang w:eastAsia="hr-HR"/>
              </w:rPr>
            </w:pPr>
          </w:p>
          <w:p w14:paraId="3AFDDA7B" w14:textId="77777777" w:rsidR="00AF6FA2" w:rsidRPr="00AF6FA2" w:rsidRDefault="00AF6FA2" w:rsidP="00C859BD">
            <w:pPr>
              <w:spacing w:after="0" w:line="276" w:lineRule="auto"/>
              <w:jc w:val="both"/>
              <w:rPr>
                <w:rFonts w:ascii="Times New Roman" w:eastAsia="Times New Roman" w:hAnsi="Times New Roman" w:cs="Times New Roman"/>
                <w:sz w:val="24"/>
                <w:szCs w:val="24"/>
              </w:rPr>
            </w:pPr>
            <w:r w:rsidRPr="00AF6FA2">
              <w:rPr>
                <w:rFonts w:ascii="Times New Roman" w:eastAsia="Times New Roman" w:hAnsi="Times New Roman" w:cs="Times New Roman"/>
                <w:sz w:val="24"/>
                <w:szCs w:val="24"/>
              </w:rPr>
              <w:t xml:space="preserve">Vrednovanje zalaganja, suradništva, sposobnosti i spretnosti. Primijeniti naučene vještine u svakodnevnom životu. </w:t>
            </w:r>
          </w:p>
          <w:p w14:paraId="7AA141A9" w14:textId="1409B710" w:rsidR="00AF6FA2" w:rsidRPr="00AF6FA2" w:rsidRDefault="7367EB0E" w:rsidP="2E46C26E">
            <w:pPr>
              <w:keepNext/>
              <w:spacing w:after="0" w:line="276" w:lineRule="auto"/>
              <w:jc w:val="both"/>
              <w:rPr>
                <w:rFonts w:ascii="Times New Roman" w:eastAsia="Times New Roman" w:hAnsi="Times New Roman" w:cs="Times New Roman"/>
                <w:sz w:val="24"/>
                <w:szCs w:val="24"/>
                <w:lang w:eastAsia="hr-HR"/>
              </w:rPr>
            </w:pPr>
            <w:r w:rsidRPr="2E46C26E">
              <w:rPr>
                <w:rFonts w:ascii="Times New Roman" w:eastAsia="Times New Roman" w:hAnsi="Times New Roman" w:cs="Times New Roman"/>
                <w:sz w:val="24"/>
                <w:szCs w:val="24"/>
              </w:rPr>
              <w:t>Naučena znanja koristiti u nastavnim sadržajima.</w:t>
            </w:r>
          </w:p>
        </w:tc>
      </w:tr>
      <w:tr w:rsidR="00AF6FA2" w:rsidRPr="00AF6FA2" w14:paraId="2627842A"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7B62C1B1"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b/>
                <w:sz w:val="24"/>
                <w:szCs w:val="24"/>
                <w:u w:val="single"/>
                <w:lang w:eastAsia="hr-HR"/>
              </w:rPr>
              <w:t>NAČIN KORIŠTENJA DOBIVENIH REZULTATA VREDNOVANJA AKTIVNOSTI/ PROGRAMA/ PROJEKTA</w:t>
            </w:r>
            <w:r w:rsidRPr="00AF6FA2">
              <w:rPr>
                <w:rFonts w:ascii="Times New Roman" w:eastAsia="Times New Roman" w:hAnsi="Times New Roman" w:cs="Times New Roman"/>
                <w:sz w:val="24"/>
                <w:szCs w:val="24"/>
                <w:lang w:eastAsia="hr-HR"/>
              </w:rPr>
              <w:t>:</w:t>
            </w:r>
          </w:p>
          <w:p w14:paraId="16AD8D67"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p>
          <w:p w14:paraId="1B1663B0"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sz w:val="24"/>
                <w:szCs w:val="24"/>
              </w:rPr>
              <w:t>Rezultati i iskustva se koriste za podizanje samosvijesti učenika.</w:t>
            </w:r>
          </w:p>
          <w:p w14:paraId="44FB246A"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p>
          <w:p w14:paraId="71B0C94D" w14:textId="77777777" w:rsidR="00AF6FA2" w:rsidRPr="00AF6FA2" w:rsidRDefault="00AF6FA2" w:rsidP="00C859BD">
            <w:pPr>
              <w:spacing w:after="0" w:line="240" w:lineRule="auto"/>
              <w:jc w:val="both"/>
              <w:rPr>
                <w:rFonts w:ascii="Times New Roman" w:eastAsia="Times New Roman" w:hAnsi="Times New Roman" w:cs="Times New Roman"/>
                <w:sz w:val="24"/>
                <w:szCs w:val="24"/>
                <w:lang w:eastAsia="hr-HR"/>
              </w:rPr>
            </w:pPr>
          </w:p>
        </w:tc>
      </w:tr>
    </w:tbl>
    <w:p w14:paraId="18764F74" w14:textId="00651FF3" w:rsidR="001E1594" w:rsidRDefault="001E1594" w:rsidP="2E46C26E"/>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0"/>
      </w:tblGrid>
      <w:tr w:rsidR="001E1594" w:rsidRPr="006C2C0B" w14:paraId="06339245"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shd w:val="clear" w:color="auto" w:fill="FFFF99"/>
            <w:vAlign w:val="center"/>
          </w:tcPr>
          <w:p w14:paraId="4D74D890" w14:textId="77777777" w:rsidR="001E1594" w:rsidRDefault="001E1594" w:rsidP="001E1594">
            <w:pPr>
              <w:spacing w:line="254" w:lineRule="auto"/>
              <w:jc w:val="both"/>
              <w:rPr>
                <w:rFonts w:ascii="Times New Roman" w:hAnsi="Times New Roman" w:cs="Times New Roman"/>
                <w:b/>
                <w:sz w:val="24"/>
                <w:szCs w:val="24"/>
                <w:u w:val="single"/>
              </w:rPr>
            </w:pPr>
          </w:p>
          <w:p w14:paraId="16A4F404" w14:textId="77777777" w:rsidR="001E1594" w:rsidRPr="006C2C0B" w:rsidRDefault="001E1594" w:rsidP="001E1594">
            <w:pPr>
              <w:spacing w:line="254" w:lineRule="auto"/>
              <w:jc w:val="both"/>
              <w:rPr>
                <w:rFonts w:ascii="Times New Roman" w:hAnsi="Times New Roman" w:cs="Times New Roman"/>
                <w:b/>
                <w:sz w:val="24"/>
                <w:szCs w:val="24"/>
                <w:u w:val="single"/>
              </w:rPr>
            </w:pPr>
            <w:r w:rsidRPr="006C2C0B">
              <w:rPr>
                <w:rFonts w:ascii="Times New Roman" w:hAnsi="Times New Roman" w:cs="Times New Roman"/>
                <w:b/>
                <w:sz w:val="24"/>
                <w:szCs w:val="24"/>
                <w:u w:val="single"/>
              </w:rPr>
              <w:lastRenderedPageBreak/>
              <w:t>NAZIV AKTIVNOSTI/ PROGRAMA/ PROJEKTA:</w:t>
            </w:r>
          </w:p>
          <w:p w14:paraId="5131FFEA" w14:textId="41A59E7A" w:rsidR="001E1594" w:rsidRPr="006C2C0B" w:rsidRDefault="001E1594" w:rsidP="001E1594">
            <w:pPr>
              <w:spacing w:line="254" w:lineRule="auto"/>
              <w:jc w:val="both"/>
              <w:rPr>
                <w:rFonts w:ascii="Times New Roman" w:hAnsi="Times New Roman" w:cs="Times New Roman"/>
                <w:sz w:val="24"/>
                <w:szCs w:val="24"/>
              </w:rPr>
            </w:pPr>
            <w:r>
              <w:rPr>
                <w:rFonts w:ascii="Times New Roman" w:hAnsi="Times New Roman" w:cs="Times New Roman"/>
                <w:sz w:val="24"/>
                <w:szCs w:val="24"/>
              </w:rPr>
              <w:t>Woonko – centar vune Majur</w:t>
            </w:r>
          </w:p>
        </w:tc>
      </w:tr>
      <w:tr w:rsidR="001E1594" w:rsidRPr="006C2C0B" w14:paraId="147204CE"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037F27E1" w14:textId="77777777" w:rsidR="001E1594" w:rsidRPr="006C2C0B" w:rsidRDefault="001E1594" w:rsidP="001E1594">
            <w:pPr>
              <w:tabs>
                <w:tab w:val="left" w:pos="8160"/>
              </w:tabs>
              <w:spacing w:line="254" w:lineRule="auto"/>
              <w:jc w:val="both"/>
              <w:rPr>
                <w:rFonts w:ascii="Times New Roman" w:hAnsi="Times New Roman" w:cs="Times New Roman"/>
                <w:b/>
                <w:sz w:val="24"/>
                <w:szCs w:val="24"/>
                <w:u w:val="single"/>
              </w:rPr>
            </w:pPr>
            <w:r w:rsidRPr="006C2C0B">
              <w:rPr>
                <w:rFonts w:ascii="Times New Roman" w:hAnsi="Times New Roman" w:cs="Times New Roman"/>
                <w:b/>
                <w:sz w:val="24"/>
                <w:szCs w:val="24"/>
                <w:u w:val="single"/>
              </w:rPr>
              <w:lastRenderedPageBreak/>
              <w:t>NOSITELJ AKTIVNOSTI/ PROGRAMA/ PROJEKTA:</w:t>
            </w:r>
          </w:p>
          <w:p w14:paraId="402988CD" w14:textId="17299B35" w:rsidR="001E1594" w:rsidRPr="006C2C0B" w:rsidRDefault="001E1594" w:rsidP="001E1594">
            <w:pPr>
              <w:tabs>
                <w:tab w:val="left" w:pos="8160"/>
              </w:tabs>
              <w:spacing w:line="254" w:lineRule="auto"/>
              <w:jc w:val="both"/>
              <w:rPr>
                <w:rFonts w:ascii="Times New Roman" w:hAnsi="Times New Roman" w:cs="Times New Roman"/>
                <w:sz w:val="24"/>
                <w:szCs w:val="24"/>
              </w:rPr>
            </w:pPr>
            <w:r>
              <w:rPr>
                <w:rFonts w:ascii="Times New Roman" w:hAnsi="Times New Roman" w:cs="Times New Roman"/>
                <w:sz w:val="24"/>
                <w:szCs w:val="24"/>
              </w:rPr>
              <w:t>Učiteljica Erija Matković</w:t>
            </w:r>
          </w:p>
        </w:tc>
      </w:tr>
      <w:tr w:rsidR="001E1594" w:rsidRPr="006C2C0B" w14:paraId="25A17BA0"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752F0EA0" w14:textId="77777777" w:rsidR="001E1594" w:rsidRPr="006C2C0B" w:rsidRDefault="001E1594" w:rsidP="001E1594">
            <w:pPr>
              <w:spacing w:line="254" w:lineRule="auto"/>
              <w:jc w:val="both"/>
              <w:rPr>
                <w:rFonts w:ascii="Times New Roman" w:hAnsi="Times New Roman" w:cs="Times New Roman"/>
                <w:b/>
                <w:sz w:val="24"/>
                <w:szCs w:val="24"/>
                <w:u w:val="single"/>
              </w:rPr>
            </w:pPr>
            <w:r w:rsidRPr="006C2C0B">
              <w:rPr>
                <w:rFonts w:ascii="Times New Roman" w:hAnsi="Times New Roman" w:cs="Times New Roman"/>
                <w:b/>
                <w:sz w:val="24"/>
                <w:szCs w:val="24"/>
                <w:u w:val="single"/>
              </w:rPr>
              <w:t>CILJ AKTIVNOSTI/ PROGRAMA/ PROJEKTA:</w:t>
            </w:r>
          </w:p>
          <w:p w14:paraId="5E323902" w14:textId="77777777" w:rsidR="001E1594" w:rsidRPr="001E1594" w:rsidRDefault="001E1594" w:rsidP="001E1594">
            <w:pPr>
              <w:spacing w:after="0" w:line="240" w:lineRule="auto"/>
              <w:rPr>
                <w:rFonts w:ascii="Times New Roman" w:eastAsia="Times New Roman" w:hAnsi="Times New Roman" w:cs="Times New Roman"/>
                <w:sz w:val="24"/>
                <w:szCs w:val="24"/>
                <w:lang w:eastAsia="hr-HR"/>
              </w:rPr>
            </w:pPr>
            <w:r w:rsidRPr="001E1594">
              <w:rPr>
                <w:rFonts w:ascii="Times New Roman" w:eastAsia="Times New Roman" w:hAnsi="Times New Roman" w:cs="Times New Roman"/>
                <w:sz w:val="24"/>
                <w:szCs w:val="24"/>
                <w:lang w:eastAsia="hr-HR"/>
              </w:rPr>
              <w:t>Ostvariti učenje otkrivanjem u neposrednoj životnoj stvarnosti primjenom integrativnih odgojno obrazovnih sadržaja, poticati pozitivno ozračje i druženje u skupini.</w:t>
            </w:r>
            <w:r w:rsidRPr="001E1594">
              <w:rPr>
                <w:rFonts w:ascii="Times New Roman" w:eastAsia="Times New Roman" w:hAnsi="Times New Roman" w:cs="Times New Roman"/>
                <w:color w:val="333333"/>
                <w:sz w:val="24"/>
                <w:szCs w:val="24"/>
                <w:shd w:val="clear" w:color="auto" w:fill="FFFFFF"/>
                <w:lang w:eastAsia="hr-HR"/>
              </w:rPr>
              <w:t xml:space="preserve"> </w:t>
            </w:r>
            <w:r w:rsidRPr="001E1594">
              <w:rPr>
                <w:rFonts w:ascii="Times New Roman" w:eastAsia="Times New Roman" w:hAnsi="Times New Roman" w:cs="Times New Roman"/>
                <w:szCs w:val="24"/>
                <w:lang w:eastAsia="hr-HR"/>
              </w:rPr>
              <w:t>Razvijati kulturu ponašanja na javnim mjestima, razvijati interes za tradiciju, prirodnu i kulturnu baštinu.</w:t>
            </w:r>
          </w:p>
          <w:p w14:paraId="29510E62" w14:textId="0F01B4DD" w:rsidR="001E1594" w:rsidRPr="006C2C0B" w:rsidRDefault="001E1594" w:rsidP="001E1594">
            <w:pPr>
              <w:keepNext/>
              <w:shd w:val="clear" w:color="auto" w:fill="FFFFFF"/>
              <w:spacing w:line="276" w:lineRule="auto"/>
              <w:jc w:val="both"/>
              <w:rPr>
                <w:rFonts w:ascii="Times New Roman" w:eastAsia="Arial" w:hAnsi="Times New Roman" w:cs="Times New Roman"/>
                <w:color w:val="000000"/>
                <w:sz w:val="24"/>
                <w:szCs w:val="24"/>
              </w:rPr>
            </w:pPr>
          </w:p>
        </w:tc>
      </w:tr>
      <w:tr w:rsidR="001E1594" w:rsidRPr="006C2C0B" w14:paraId="45F65F15"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3F10818A" w14:textId="77777777" w:rsidR="001E1594" w:rsidRPr="006C2C0B" w:rsidRDefault="001E1594" w:rsidP="001E1594">
            <w:pPr>
              <w:spacing w:line="254" w:lineRule="auto"/>
              <w:jc w:val="both"/>
              <w:rPr>
                <w:rFonts w:ascii="Times New Roman" w:hAnsi="Times New Roman" w:cs="Times New Roman"/>
                <w:b/>
                <w:sz w:val="24"/>
                <w:szCs w:val="24"/>
                <w:u w:val="single"/>
              </w:rPr>
            </w:pPr>
            <w:r w:rsidRPr="006C2C0B">
              <w:rPr>
                <w:rFonts w:ascii="Times New Roman" w:hAnsi="Times New Roman" w:cs="Times New Roman"/>
                <w:b/>
                <w:sz w:val="24"/>
                <w:szCs w:val="24"/>
                <w:u w:val="single"/>
              </w:rPr>
              <w:t>NAMJENA AKTIVNOSTI/ PROGRAMA/ PROJEKTA:</w:t>
            </w:r>
          </w:p>
          <w:p w14:paraId="744E359B" w14:textId="7AF983FB" w:rsidR="00BE48B4" w:rsidRDefault="358650B1" w:rsidP="00BE48B4">
            <w:pPr>
              <w:pStyle w:val="Normal1"/>
              <w:jc w:val="both"/>
              <w:rPr>
                <w:rFonts w:ascii="Times New Roman" w:hAnsi="Times New Roman" w:cs="Times New Roman"/>
                <w:color w:val="auto"/>
                <w:sz w:val="24"/>
                <w:szCs w:val="24"/>
              </w:rPr>
            </w:pPr>
            <w:r w:rsidRPr="6A3B9D7B">
              <w:rPr>
                <w:rFonts w:ascii="Times New Roman" w:hAnsi="Times New Roman" w:cs="Times New Roman"/>
                <w:color w:val="auto"/>
                <w:sz w:val="24"/>
                <w:szCs w:val="24"/>
              </w:rPr>
              <w:t xml:space="preserve">Spojiti tradiciju i suvremeni prikaz zaboravljene visokovrijedne sirovine – vune. Upoznati se s uzgojem ovaca u kontinentalnom i primorskom dijelu Hrvatske te spoznavanju brojnih zanimljivosti koje vuna kao prirodni materijal pruža. </w:t>
            </w:r>
          </w:p>
          <w:p w14:paraId="386BE469" w14:textId="3DE0E753" w:rsidR="4492AE98" w:rsidRDefault="4492AE98" w:rsidP="6A3B9D7B">
            <w:pPr>
              <w:pStyle w:val="Normal1"/>
              <w:jc w:val="both"/>
              <w:rPr>
                <w:rFonts w:ascii="Times New Roman" w:hAnsi="Times New Roman" w:cs="Times New Roman"/>
                <w:color w:val="auto"/>
                <w:sz w:val="24"/>
                <w:szCs w:val="24"/>
              </w:rPr>
            </w:pPr>
            <w:r w:rsidRPr="6A3B9D7B">
              <w:rPr>
                <w:rFonts w:ascii="Times New Roman" w:hAnsi="Times New Roman" w:cs="Times New Roman"/>
                <w:color w:val="auto"/>
                <w:sz w:val="24"/>
                <w:szCs w:val="24"/>
              </w:rPr>
              <w:t>Aktivnost je namijenjena svim učenicima od 1. do 8. razreda.</w:t>
            </w:r>
          </w:p>
          <w:p w14:paraId="3EBBCEB9" w14:textId="77777777" w:rsidR="001E1594" w:rsidRPr="006C2C0B" w:rsidRDefault="001E1594" w:rsidP="001E1594">
            <w:pPr>
              <w:keepNext/>
              <w:shd w:val="clear" w:color="auto" w:fill="FFFFFF"/>
              <w:spacing w:after="0" w:line="276" w:lineRule="auto"/>
              <w:jc w:val="both"/>
              <w:rPr>
                <w:rFonts w:ascii="Times New Roman" w:eastAsia="Arial" w:hAnsi="Times New Roman" w:cs="Times New Roman"/>
                <w:color w:val="000000"/>
                <w:sz w:val="24"/>
                <w:szCs w:val="24"/>
              </w:rPr>
            </w:pPr>
          </w:p>
        </w:tc>
      </w:tr>
      <w:tr w:rsidR="001E1594" w:rsidRPr="006C2C0B" w14:paraId="244CFDDE"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17AA743C" w14:textId="77777777" w:rsidR="001E1594" w:rsidRPr="006C2C0B" w:rsidRDefault="001E1594" w:rsidP="001E1594">
            <w:pPr>
              <w:spacing w:line="254" w:lineRule="auto"/>
              <w:jc w:val="both"/>
              <w:rPr>
                <w:rFonts w:ascii="Times New Roman" w:hAnsi="Times New Roman" w:cs="Times New Roman"/>
                <w:b/>
                <w:sz w:val="24"/>
                <w:szCs w:val="24"/>
                <w:u w:val="single"/>
              </w:rPr>
            </w:pPr>
            <w:r w:rsidRPr="006C2C0B">
              <w:rPr>
                <w:rFonts w:ascii="Times New Roman" w:hAnsi="Times New Roman" w:cs="Times New Roman"/>
                <w:b/>
                <w:sz w:val="24"/>
                <w:szCs w:val="24"/>
                <w:u w:val="single"/>
              </w:rPr>
              <w:t xml:space="preserve">NAČIN REALIZACIJE AKTIVNOSTI/ PROGRAMA/ PROJEKTA: </w:t>
            </w:r>
          </w:p>
          <w:p w14:paraId="0139DFD7" w14:textId="123E3F87" w:rsidR="001E1594" w:rsidRPr="006C2C0B" w:rsidRDefault="00BE48B4" w:rsidP="001E1594">
            <w:pPr>
              <w:keepNext/>
              <w:shd w:val="clear" w:color="auto" w:fill="FFFFFF"/>
              <w:spacing w:after="0" w:line="276" w:lineRule="auto"/>
              <w:jc w:val="both"/>
              <w:rPr>
                <w:rFonts w:ascii="Times New Roman" w:eastAsia="Arial" w:hAnsi="Times New Roman" w:cs="Times New Roman"/>
                <w:color w:val="000000"/>
                <w:sz w:val="24"/>
                <w:szCs w:val="24"/>
                <w:lang w:eastAsia="hr-HR"/>
              </w:rPr>
            </w:pPr>
            <w:r>
              <w:rPr>
                <w:shd w:val="clear" w:color="auto" w:fill="FFFFFF"/>
              </w:rPr>
              <w:t>Prezentacijom i interaktivnim pristupom, sudjelovanjem u izradi suvenira i pričanjem priča kroz faze striženja ovaca, pranja i prerade vune sve do gotovih proizvoda.</w:t>
            </w:r>
          </w:p>
        </w:tc>
      </w:tr>
      <w:tr w:rsidR="001E1594" w:rsidRPr="006C2C0B" w14:paraId="696A720F"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38B4016C" w14:textId="77777777" w:rsidR="001E1594" w:rsidRPr="006C2C0B" w:rsidRDefault="001E1594" w:rsidP="001E1594">
            <w:pPr>
              <w:spacing w:line="254" w:lineRule="auto"/>
              <w:jc w:val="both"/>
              <w:rPr>
                <w:rFonts w:ascii="Times New Roman" w:hAnsi="Times New Roman" w:cs="Times New Roman"/>
                <w:sz w:val="24"/>
                <w:szCs w:val="24"/>
              </w:rPr>
            </w:pPr>
            <w:r w:rsidRPr="006C2C0B">
              <w:rPr>
                <w:rFonts w:ascii="Times New Roman" w:hAnsi="Times New Roman" w:cs="Times New Roman"/>
                <w:b/>
                <w:sz w:val="24"/>
                <w:szCs w:val="24"/>
                <w:u w:val="single"/>
              </w:rPr>
              <w:t>VREMENIK AKTIVNOSTI/ PROGRAMA/ PROJEKTA</w:t>
            </w:r>
            <w:r w:rsidRPr="006C2C0B">
              <w:rPr>
                <w:rFonts w:ascii="Times New Roman" w:hAnsi="Times New Roman" w:cs="Times New Roman"/>
                <w:sz w:val="24"/>
                <w:szCs w:val="24"/>
              </w:rPr>
              <w:t>:</w:t>
            </w:r>
          </w:p>
          <w:p w14:paraId="6CA74E0E" w14:textId="2C7A22E2" w:rsidR="001E1594" w:rsidRPr="006C2C0B" w:rsidRDefault="001E1594" w:rsidP="001E1594">
            <w:pPr>
              <w:spacing w:line="254" w:lineRule="auto"/>
              <w:jc w:val="both"/>
              <w:rPr>
                <w:rFonts w:ascii="Times New Roman" w:hAnsi="Times New Roman" w:cs="Times New Roman"/>
                <w:sz w:val="24"/>
                <w:szCs w:val="24"/>
              </w:rPr>
            </w:pPr>
            <w:r>
              <w:rPr>
                <w:rFonts w:ascii="Times New Roman" w:hAnsi="Times New Roman" w:cs="Times New Roman"/>
                <w:sz w:val="24"/>
                <w:szCs w:val="24"/>
              </w:rPr>
              <w:t>Veljača 2026.</w:t>
            </w:r>
          </w:p>
        </w:tc>
      </w:tr>
      <w:tr w:rsidR="001E1594" w:rsidRPr="006C2C0B" w14:paraId="3838CF8C"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33A696C5" w14:textId="77777777" w:rsidR="001E1594" w:rsidRPr="006C2C0B" w:rsidRDefault="001E1594" w:rsidP="001E1594">
            <w:pPr>
              <w:spacing w:line="254" w:lineRule="auto"/>
              <w:jc w:val="both"/>
              <w:rPr>
                <w:rFonts w:ascii="Times New Roman" w:hAnsi="Times New Roman" w:cs="Times New Roman"/>
                <w:b/>
                <w:sz w:val="24"/>
                <w:szCs w:val="24"/>
                <w:u w:val="single"/>
              </w:rPr>
            </w:pPr>
            <w:r w:rsidRPr="006C2C0B">
              <w:rPr>
                <w:rFonts w:ascii="Times New Roman" w:hAnsi="Times New Roman" w:cs="Times New Roman"/>
                <w:b/>
                <w:sz w:val="24"/>
                <w:szCs w:val="24"/>
                <w:u w:val="single"/>
              </w:rPr>
              <w:t>TROŠKOVNIK AKTIVNOSTI/ PROGRAMA/ PROJEKTA:</w:t>
            </w:r>
          </w:p>
          <w:p w14:paraId="18F2DDEF" w14:textId="77777777" w:rsidR="001E1594" w:rsidRPr="006C2C0B" w:rsidRDefault="001E1594" w:rsidP="001E1594">
            <w:pPr>
              <w:spacing w:line="254" w:lineRule="auto"/>
              <w:jc w:val="both"/>
              <w:rPr>
                <w:rFonts w:ascii="Times New Roman" w:hAnsi="Times New Roman" w:cs="Times New Roman"/>
                <w:sz w:val="24"/>
                <w:szCs w:val="24"/>
              </w:rPr>
            </w:pPr>
            <w:r w:rsidRPr="006C2C0B">
              <w:rPr>
                <w:rFonts w:ascii="Times New Roman" w:hAnsi="Times New Roman" w:cs="Times New Roman"/>
                <w:sz w:val="24"/>
                <w:szCs w:val="24"/>
              </w:rPr>
              <w:t xml:space="preserve">Trošak prijevoza </w:t>
            </w:r>
            <w:r>
              <w:rPr>
                <w:rFonts w:ascii="Times New Roman" w:hAnsi="Times New Roman" w:cs="Times New Roman"/>
                <w:sz w:val="24"/>
                <w:szCs w:val="24"/>
              </w:rPr>
              <w:t>– školski autobus</w:t>
            </w:r>
          </w:p>
        </w:tc>
      </w:tr>
      <w:tr w:rsidR="001E1594" w:rsidRPr="006C2C0B" w14:paraId="0515CC44"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767F10C3" w14:textId="77777777" w:rsidR="001E1594" w:rsidRPr="006C2C0B" w:rsidRDefault="001E1594" w:rsidP="001E1594">
            <w:pPr>
              <w:spacing w:line="254" w:lineRule="auto"/>
              <w:jc w:val="both"/>
              <w:rPr>
                <w:rFonts w:ascii="Times New Roman" w:hAnsi="Times New Roman" w:cs="Times New Roman"/>
                <w:b/>
                <w:sz w:val="24"/>
                <w:szCs w:val="24"/>
                <w:u w:val="single"/>
              </w:rPr>
            </w:pPr>
            <w:r w:rsidRPr="006C2C0B">
              <w:rPr>
                <w:rFonts w:ascii="Times New Roman" w:hAnsi="Times New Roman" w:cs="Times New Roman"/>
                <w:b/>
                <w:sz w:val="24"/>
                <w:szCs w:val="24"/>
                <w:u w:val="single"/>
              </w:rPr>
              <w:t>VREDNOVANJE AKTIVNOSTI/ PROGRAMA/ PROJEKTA:</w:t>
            </w:r>
          </w:p>
          <w:p w14:paraId="03B3000E" w14:textId="77777777" w:rsidR="001E1594" w:rsidRPr="006C2C0B" w:rsidRDefault="001E1594" w:rsidP="001E1594">
            <w:pPr>
              <w:spacing w:line="254" w:lineRule="auto"/>
              <w:jc w:val="both"/>
              <w:rPr>
                <w:rFonts w:ascii="Times New Roman" w:hAnsi="Times New Roman" w:cs="Times New Roman"/>
                <w:color w:val="000000" w:themeColor="text1"/>
                <w:sz w:val="24"/>
              </w:rPr>
            </w:pPr>
            <w:r w:rsidRPr="006C2C0B">
              <w:rPr>
                <w:rFonts w:ascii="Times New Roman" w:hAnsi="Times New Roman" w:cs="Times New Roman"/>
                <w:color w:val="000000" w:themeColor="text1"/>
                <w:sz w:val="24"/>
              </w:rPr>
              <w:t xml:space="preserve">Ocjenom aktivnosti i usvojenosti sadržaja kvizom znanja koji će se provesti nakon realizacije aktivnosti. </w:t>
            </w:r>
          </w:p>
        </w:tc>
      </w:tr>
      <w:tr w:rsidR="001E1594" w:rsidRPr="006C2C0B" w14:paraId="44E9799A"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hideMark/>
          </w:tcPr>
          <w:p w14:paraId="304A0281" w14:textId="77777777" w:rsidR="001E1594" w:rsidRPr="006C2C0B" w:rsidRDefault="001E1594" w:rsidP="001E1594">
            <w:pPr>
              <w:spacing w:line="254" w:lineRule="auto"/>
              <w:jc w:val="both"/>
              <w:rPr>
                <w:rFonts w:ascii="Times New Roman" w:hAnsi="Times New Roman" w:cs="Times New Roman"/>
                <w:sz w:val="24"/>
                <w:szCs w:val="24"/>
              </w:rPr>
            </w:pPr>
            <w:r w:rsidRPr="006C2C0B">
              <w:rPr>
                <w:rFonts w:ascii="Times New Roman" w:hAnsi="Times New Roman" w:cs="Times New Roman"/>
                <w:b/>
                <w:sz w:val="24"/>
                <w:szCs w:val="24"/>
                <w:u w:val="single"/>
              </w:rPr>
              <w:t>NAČIN KORIŠTENJA DOBIVENIH REZULTATA VREDNOVANJA AKTIVNOSTI/ PROGRAMA/ PROJEKTA</w:t>
            </w:r>
            <w:r w:rsidRPr="006C2C0B">
              <w:rPr>
                <w:rFonts w:ascii="Times New Roman" w:hAnsi="Times New Roman" w:cs="Times New Roman"/>
                <w:sz w:val="24"/>
                <w:szCs w:val="24"/>
              </w:rPr>
              <w:t>:</w:t>
            </w:r>
          </w:p>
          <w:p w14:paraId="30D1FAF0" w14:textId="77777777" w:rsidR="00BE48B4" w:rsidRPr="00BE48B4" w:rsidRDefault="001E1594" w:rsidP="00BE48B4">
            <w:pPr>
              <w:rPr>
                <w:rFonts w:ascii="Times New Roman" w:eastAsia="Times New Roman" w:hAnsi="Times New Roman" w:cs="Times New Roman"/>
                <w:sz w:val="24"/>
                <w:szCs w:val="24"/>
                <w:lang w:eastAsia="hr-HR"/>
              </w:rPr>
            </w:pPr>
            <w:r w:rsidRPr="006C2C0B">
              <w:rPr>
                <w:rFonts w:ascii="Times New Roman" w:hAnsi="Times New Roman" w:cs="Times New Roman"/>
                <w:sz w:val="24"/>
                <w:szCs w:val="24"/>
              </w:rPr>
              <w:t>U svakodnevnom životu, obrazovanju i obitelji</w:t>
            </w:r>
            <w:r>
              <w:rPr>
                <w:rFonts w:ascii="Times New Roman" w:hAnsi="Times New Roman" w:cs="Times New Roman"/>
                <w:sz w:val="24"/>
                <w:szCs w:val="24"/>
              </w:rPr>
              <w:t>.</w:t>
            </w:r>
            <w:r w:rsidR="00BE48B4">
              <w:rPr>
                <w:rFonts w:ascii="Times New Roman" w:hAnsi="Times New Roman" w:cs="Times New Roman"/>
                <w:sz w:val="24"/>
                <w:szCs w:val="24"/>
              </w:rPr>
              <w:t xml:space="preserve"> </w:t>
            </w:r>
            <w:r w:rsidR="00BE48B4" w:rsidRPr="00BE48B4">
              <w:rPr>
                <w:rFonts w:ascii="Times New Roman" w:eastAsia="Times New Roman" w:hAnsi="Times New Roman" w:cs="Times New Roman"/>
                <w:sz w:val="24"/>
                <w:szCs w:val="24"/>
                <w:lang w:eastAsia="hr-HR"/>
              </w:rPr>
              <w:t>Izvješće o postavljenim zadacima, kritički osvrt na ostvarenu terensku nastavu, radovi na panou.</w:t>
            </w:r>
          </w:p>
          <w:p w14:paraId="224ED260" w14:textId="70A7B0F3" w:rsidR="001E1594" w:rsidRPr="006C2C0B" w:rsidRDefault="001E1594" w:rsidP="001E1594">
            <w:pPr>
              <w:spacing w:line="254" w:lineRule="auto"/>
              <w:jc w:val="both"/>
              <w:rPr>
                <w:rFonts w:ascii="Times New Roman" w:hAnsi="Times New Roman" w:cs="Times New Roman"/>
                <w:sz w:val="24"/>
                <w:szCs w:val="24"/>
              </w:rPr>
            </w:pPr>
          </w:p>
        </w:tc>
      </w:tr>
    </w:tbl>
    <w:p w14:paraId="60BC6247" w14:textId="6771EBF7" w:rsidR="00FA2358" w:rsidRDefault="00FA2358">
      <w:r>
        <w:br w:type="page"/>
      </w: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0"/>
      </w:tblGrid>
      <w:tr w:rsidR="00C859BD" w:rsidRPr="00AF6FA2" w14:paraId="0A06D373"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shd w:val="clear" w:color="auto" w:fill="FFFF99"/>
            <w:vAlign w:val="center"/>
          </w:tcPr>
          <w:p w14:paraId="361321AC" w14:textId="77777777" w:rsidR="00C859BD" w:rsidRDefault="00C859BD" w:rsidP="001606B5">
            <w:pPr>
              <w:spacing w:after="0" w:line="240" w:lineRule="auto"/>
              <w:jc w:val="both"/>
              <w:rPr>
                <w:rFonts w:ascii="Times New Roman" w:eastAsia="Times New Roman" w:hAnsi="Times New Roman" w:cs="Times New Roman"/>
                <w:b/>
                <w:sz w:val="24"/>
                <w:szCs w:val="24"/>
                <w:u w:val="single"/>
                <w:lang w:eastAsia="hr-HR"/>
              </w:rPr>
            </w:pPr>
          </w:p>
          <w:p w14:paraId="16FFA232" w14:textId="77777777" w:rsidR="00C859BD" w:rsidRDefault="00C859BD"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NAZIV AKTIVNOSTI/ PROGRAMA/ PROJEKTA:</w:t>
            </w:r>
          </w:p>
          <w:p w14:paraId="67FE226A" w14:textId="77777777" w:rsidR="00C859BD" w:rsidRPr="00AF6FA2" w:rsidRDefault="00C859BD" w:rsidP="001606B5">
            <w:pPr>
              <w:spacing w:after="0" w:line="240" w:lineRule="auto"/>
              <w:jc w:val="both"/>
              <w:rPr>
                <w:rFonts w:ascii="Times New Roman" w:eastAsia="Times New Roman" w:hAnsi="Times New Roman" w:cs="Times New Roman"/>
                <w:b/>
                <w:sz w:val="24"/>
                <w:szCs w:val="24"/>
                <w:u w:val="single"/>
                <w:lang w:eastAsia="hr-HR"/>
              </w:rPr>
            </w:pPr>
          </w:p>
          <w:p w14:paraId="1B7B3CF0" w14:textId="282298B9" w:rsidR="00C859BD" w:rsidRPr="00AF6FA2" w:rsidRDefault="00C859BD" w:rsidP="001606B5">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Jednodnevna ekskurzija: </w:t>
            </w:r>
            <w:r w:rsidR="0089541A">
              <w:rPr>
                <w:rFonts w:ascii="Times New Roman" w:eastAsia="Times New Roman" w:hAnsi="Times New Roman" w:cs="Times New Roman"/>
                <w:bCs/>
                <w:sz w:val="24"/>
                <w:szCs w:val="24"/>
                <w:lang w:eastAsia="hr-HR"/>
              </w:rPr>
              <w:t>RN Minipolis</w:t>
            </w:r>
            <w:r w:rsidR="00C65990">
              <w:rPr>
                <w:rFonts w:ascii="Times New Roman" w:eastAsia="Times New Roman" w:hAnsi="Times New Roman" w:cs="Times New Roman"/>
                <w:bCs/>
                <w:sz w:val="24"/>
                <w:szCs w:val="24"/>
                <w:lang w:eastAsia="hr-HR"/>
              </w:rPr>
              <w:t xml:space="preserve"> /PN Karlovac </w:t>
            </w:r>
          </w:p>
          <w:p w14:paraId="61DD8366" w14:textId="77777777" w:rsidR="00C859BD" w:rsidRPr="00AF6FA2" w:rsidRDefault="00C859BD" w:rsidP="001606B5">
            <w:pPr>
              <w:spacing w:after="0" w:line="240" w:lineRule="auto"/>
              <w:jc w:val="both"/>
              <w:rPr>
                <w:rFonts w:ascii="Times New Roman" w:eastAsia="Times New Roman" w:hAnsi="Times New Roman" w:cs="Times New Roman"/>
                <w:sz w:val="24"/>
                <w:szCs w:val="24"/>
                <w:lang w:eastAsia="hr-HR"/>
              </w:rPr>
            </w:pPr>
          </w:p>
        </w:tc>
      </w:tr>
      <w:tr w:rsidR="00C859BD" w:rsidRPr="00AF6FA2" w14:paraId="04F7591C"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42EA8BC3" w14:textId="77777777" w:rsidR="00C859BD" w:rsidRPr="00AF6FA2" w:rsidRDefault="00C859BD" w:rsidP="001606B5">
            <w:pPr>
              <w:tabs>
                <w:tab w:val="left" w:pos="8160"/>
              </w:tabs>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NOSITELJ AKTIVNOSTI/ PROGRAMA/ PROJEKTA:</w:t>
            </w:r>
          </w:p>
          <w:p w14:paraId="3B009F64" w14:textId="77777777" w:rsidR="00C859BD" w:rsidRDefault="00C859BD" w:rsidP="001606B5">
            <w:pPr>
              <w:tabs>
                <w:tab w:val="left" w:pos="8160"/>
              </w:tabs>
              <w:spacing w:after="0" w:line="240" w:lineRule="auto"/>
              <w:jc w:val="both"/>
              <w:rPr>
                <w:rFonts w:ascii="Times New Roman" w:eastAsia="Times New Roman" w:hAnsi="Times New Roman" w:cs="Times New Roman"/>
                <w:sz w:val="24"/>
                <w:szCs w:val="24"/>
                <w:lang w:eastAsia="hr-HR"/>
              </w:rPr>
            </w:pPr>
          </w:p>
          <w:p w14:paraId="21EF9A38" w14:textId="7B1FAFF5" w:rsidR="00C859BD" w:rsidRPr="00AF6FA2" w:rsidRDefault="00C859BD" w:rsidP="001606B5">
            <w:pPr>
              <w:tabs>
                <w:tab w:val="left" w:pos="8160"/>
              </w:tabs>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Razrednici</w:t>
            </w:r>
            <w:r w:rsidR="7B3AA59F" w:rsidRPr="6A3B9D7B">
              <w:rPr>
                <w:rFonts w:ascii="Times New Roman" w:eastAsia="Times New Roman" w:hAnsi="Times New Roman" w:cs="Times New Roman"/>
                <w:sz w:val="24"/>
                <w:szCs w:val="24"/>
                <w:lang w:eastAsia="hr-HR"/>
              </w:rPr>
              <w:t xml:space="preserve"> 1. - 8. razreda</w:t>
            </w:r>
            <w:r w:rsidR="2C387922" w:rsidRPr="6A3B9D7B">
              <w:rPr>
                <w:rFonts w:ascii="Times New Roman" w:eastAsia="Times New Roman" w:hAnsi="Times New Roman" w:cs="Times New Roman"/>
                <w:sz w:val="24"/>
                <w:szCs w:val="24"/>
                <w:lang w:eastAsia="hr-HR"/>
              </w:rPr>
              <w:t>, Ana Tovunac, Ljudmila Lovrinčić</w:t>
            </w:r>
          </w:p>
          <w:p w14:paraId="7FFC167B" w14:textId="77777777" w:rsidR="00C859BD" w:rsidRPr="00AF6FA2" w:rsidRDefault="00C859BD" w:rsidP="001606B5">
            <w:pPr>
              <w:tabs>
                <w:tab w:val="left" w:pos="8160"/>
              </w:tabs>
              <w:spacing w:after="0" w:line="240" w:lineRule="auto"/>
              <w:jc w:val="both"/>
              <w:rPr>
                <w:rFonts w:ascii="Times New Roman" w:eastAsia="Times New Roman" w:hAnsi="Times New Roman" w:cs="Times New Roman"/>
                <w:sz w:val="24"/>
                <w:szCs w:val="24"/>
                <w:lang w:eastAsia="hr-HR"/>
              </w:rPr>
            </w:pPr>
          </w:p>
        </w:tc>
      </w:tr>
      <w:tr w:rsidR="00C859BD" w:rsidRPr="00AF6FA2" w14:paraId="2CD84F3A"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022345B" w14:textId="77777777" w:rsidR="00C859BD" w:rsidRPr="00AF6FA2" w:rsidRDefault="00C859BD"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CILJ AKTIVNOSTI/ PROGRAMA/ PROJEKTA:</w:t>
            </w:r>
          </w:p>
          <w:p w14:paraId="5B3F4ED7" w14:textId="77777777" w:rsidR="00C859BD" w:rsidRPr="00AF6FA2" w:rsidRDefault="00C859BD" w:rsidP="001606B5">
            <w:pPr>
              <w:spacing w:after="0" w:line="240" w:lineRule="auto"/>
              <w:jc w:val="both"/>
              <w:rPr>
                <w:rFonts w:ascii="Times New Roman" w:eastAsia="Times New Roman" w:hAnsi="Times New Roman" w:cs="Times New Roman"/>
                <w:sz w:val="24"/>
                <w:szCs w:val="24"/>
                <w:lang w:eastAsia="hr-HR"/>
              </w:rPr>
            </w:pPr>
          </w:p>
          <w:p w14:paraId="61960B40" w14:textId="77777777" w:rsidR="00C859BD" w:rsidRDefault="539CC8F8" w:rsidP="00E461A0">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xml:space="preserve">Obogatiti znanja učenika o prirodnim i kulturnim znamenitostima, razvijati socijalne vještine i jačati razrednu zajednicu. </w:t>
            </w:r>
          </w:p>
          <w:p w14:paraId="4ED40031" w14:textId="4742A908" w:rsidR="6A3B9D7B" w:rsidRDefault="6A3B9D7B" w:rsidP="6A3B9D7B">
            <w:pPr>
              <w:spacing w:after="0" w:line="240" w:lineRule="auto"/>
              <w:jc w:val="both"/>
              <w:rPr>
                <w:rFonts w:ascii="Times New Roman" w:eastAsia="Times New Roman" w:hAnsi="Times New Roman" w:cs="Times New Roman"/>
                <w:sz w:val="24"/>
                <w:szCs w:val="24"/>
                <w:lang w:eastAsia="hr-HR"/>
              </w:rPr>
            </w:pPr>
          </w:p>
          <w:p w14:paraId="3C32C364" w14:textId="5E3BACB8" w:rsidR="32AEF74F" w:rsidRDefault="32AEF74F" w:rsidP="6A3B9D7B">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Sudjelovanjem u zabavnim i edukativnim sadržajima razvijati socijalne vještine i graditi kvali</w:t>
            </w:r>
            <w:r w:rsidR="2F45848E" w:rsidRPr="6A3B9D7B">
              <w:rPr>
                <w:rFonts w:ascii="Times New Roman" w:eastAsia="Times New Roman" w:hAnsi="Times New Roman" w:cs="Times New Roman"/>
                <w:sz w:val="24"/>
                <w:szCs w:val="24"/>
                <w:lang w:eastAsia="hr-HR"/>
              </w:rPr>
              <w:t xml:space="preserve">tetne odnose u skupini. </w:t>
            </w:r>
          </w:p>
          <w:p w14:paraId="3E71BFCF" w14:textId="2998AF9E" w:rsidR="000179F7" w:rsidRPr="00AF6FA2" w:rsidRDefault="000179F7" w:rsidP="00E461A0">
            <w:pPr>
              <w:spacing w:after="0" w:line="240" w:lineRule="auto"/>
              <w:jc w:val="both"/>
              <w:rPr>
                <w:rFonts w:ascii="Times New Roman" w:eastAsia="Times New Roman" w:hAnsi="Times New Roman" w:cs="Times New Roman"/>
                <w:sz w:val="24"/>
                <w:szCs w:val="24"/>
                <w:lang w:eastAsia="hr-HR"/>
              </w:rPr>
            </w:pPr>
          </w:p>
        </w:tc>
      </w:tr>
      <w:tr w:rsidR="00C859BD" w:rsidRPr="00AF6FA2" w14:paraId="66E51BE1"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0164348C" w14:textId="77777777" w:rsidR="00C859BD" w:rsidRDefault="00C859BD"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NAMJENA AKTIVNOSTI/ PROGRAMA/ PROJEKTA:</w:t>
            </w:r>
          </w:p>
          <w:p w14:paraId="7C40957B" w14:textId="77777777" w:rsidR="00C859BD" w:rsidRPr="00AF6FA2" w:rsidRDefault="00C859BD" w:rsidP="001606B5">
            <w:pPr>
              <w:spacing w:after="0" w:line="240" w:lineRule="auto"/>
              <w:jc w:val="both"/>
              <w:rPr>
                <w:rFonts w:ascii="Times New Roman" w:eastAsia="Times New Roman" w:hAnsi="Times New Roman" w:cs="Times New Roman"/>
                <w:b/>
                <w:sz w:val="24"/>
                <w:szCs w:val="24"/>
                <w:u w:val="single"/>
                <w:lang w:eastAsia="hr-HR"/>
              </w:rPr>
            </w:pPr>
          </w:p>
          <w:p w14:paraId="54B3797C" w14:textId="77777777" w:rsidR="00C859BD" w:rsidRPr="00AF6FA2" w:rsidRDefault="00C859BD" w:rsidP="001606B5">
            <w:pPr>
              <w:widowControl w:val="0"/>
              <w:suppressLineNumbers/>
              <w:suppressAutoHyphens/>
              <w:spacing w:after="0" w:line="276" w:lineRule="auto"/>
              <w:jc w:val="both"/>
              <w:rPr>
                <w:rFonts w:ascii="Times New Roman" w:eastAsia="Lucida Sans Unicode" w:hAnsi="Times New Roman" w:cs="Times New Roman"/>
                <w:kern w:val="2"/>
                <w:sz w:val="24"/>
                <w:szCs w:val="24"/>
                <w:lang w:eastAsia="hr-HR"/>
              </w:rPr>
            </w:pPr>
            <w:r>
              <w:rPr>
                <w:rFonts w:ascii="Times New Roman" w:eastAsia="Lucida Sans Unicode" w:hAnsi="Times New Roman" w:cs="Times New Roman"/>
                <w:kern w:val="2"/>
                <w:sz w:val="24"/>
                <w:szCs w:val="24"/>
              </w:rPr>
              <w:t>Učenicima od 1. do 8. razreda.</w:t>
            </w:r>
          </w:p>
          <w:p w14:paraId="04485B59" w14:textId="77777777" w:rsidR="00C859BD" w:rsidRPr="00AF6FA2" w:rsidRDefault="00C859BD" w:rsidP="001606B5">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C859BD" w:rsidRPr="00AF6FA2" w14:paraId="3E4E5B76"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7E6B6991" w14:textId="77777777" w:rsidR="00C859BD" w:rsidRPr="00AF6FA2" w:rsidRDefault="00C859BD"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 xml:space="preserve">NAČIN REALIZACIJE AKTIVNOSTI/ PROGRAMA/ PROJEKTA: </w:t>
            </w:r>
          </w:p>
          <w:p w14:paraId="79BDCFEA" w14:textId="77777777" w:rsidR="00C859BD" w:rsidRPr="00AF6FA2" w:rsidRDefault="00C859BD" w:rsidP="001606B5">
            <w:pPr>
              <w:spacing w:after="0" w:line="240" w:lineRule="auto"/>
              <w:jc w:val="both"/>
              <w:rPr>
                <w:rFonts w:ascii="Times New Roman" w:eastAsia="Times New Roman" w:hAnsi="Times New Roman" w:cs="Times New Roman"/>
                <w:sz w:val="24"/>
                <w:szCs w:val="24"/>
                <w:lang w:eastAsia="hr-HR"/>
              </w:rPr>
            </w:pPr>
          </w:p>
          <w:p w14:paraId="01DE481C" w14:textId="07B82C1C" w:rsidR="00C859BD" w:rsidRDefault="00C859BD" w:rsidP="001606B5">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xml:space="preserve">Jednodnevna ekskurzija učenika od </w:t>
            </w:r>
            <w:r w:rsidR="34D8C6DA" w:rsidRPr="6A3B9D7B">
              <w:rPr>
                <w:rFonts w:ascii="Times New Roman" w:eastAsia="Times New Roman" w:hAnsi="Times New Roman" w:cs="Times New Roman"/>
                <w:sz w:val="24"/>
                <w:szCs w:val="24"/>
                <w:lang w:eastAsia="hr-HR"/>
              </w:rPr>
              <w:t>5</w:t>
            </w:r>
            <w:r w:rsidR="50DC0E86" w:rsidRPr="6A3B9D7B">
              <w:rPr>
                <w:rFonts w:ascii="Times New Roman" w:eastAsia="Times New Roman" w:hAnsi="Times New Roman" w:cs="Times New Roman"/>
                <w:sz w:val="24"/>
                <w:szCs w:val="24"/>
                <w:lang w:eastAsia="hr-HR"/>
              </w:rPr>
              <w:t xml:space="preserve">. do </w:t>
            </w:r>
            <w:r w:rsidRPr="6A3B9D7B">
              <w:rPr>
                <w:rFonts w:ascii="Times New Roman" w:eastAsia="Times New Roman" w:hAnsi="Times New Roman" w:cs="Times New Roman"/>
                <w:sz w:val="24"/>
                <w:szCs w:val="24"/>
                <w:lang w:eastAsia="hr-HR"/>
              </w:rPr>
              <w:t>8. razreda</w:t>
            </w:r>
            <w:r w:rsidR="5A99BAB0" w:rsidRPr="6A3B9D7B">
              <w:rPr>
                <w:rFonts w:ascii="Times New Roman" w:eastAsia="Times New Roman" w:hAnsi="Times New Roman" w:cs="Times New Roman"/>
                <w:sz w:val="24"/>
                <w:szCs w:val="24"/>
                <w:lang w:eastAsia="hr-HR"/>
              </w:rPr>
              <w:t>:</w:t>
            </w:r>
          </w:p>
          <w:p w14:paraId="405BBCB6" w14:textId="704546FD" w:rsidR="5FBC8E0A" w:rsidRDefault="5FBC8E0A" w:rsidP="6A3B9D7B">
            <w:pPr>
              <w:spacing w:after="0"/>
              <w:jc w:val="both"/>
            </w:pPr>
            <w:r w:rsidRPr="6A3B9D7B">
              <w:rPr>
                <w:rFonts w:ascii="Times New Roman" w:eastAsia="Times New Roman" w:hAnsi="Times New Roman" w:cs="Times New Roman"/>
                <w:sz w:val="24"/>
                <w:szCs w:val="24"/>
              </w:rPr>
              <w:t>Nikola Tesla Experience Center – upoznavanje života i djela Nikole Tesle. Stručno vođeni obilazak s multimedijalnim prezentacijama.</w:t>
            </w:r>
          </w:p>
          <w:p w14:paraId="4EBFFCE1" w14:textId="749DCE6F" w:rsidR="5FBC8E0A" w:rsidRDefault="5FBC8E0A" w:rsidP="6A3B9D7B">
            <w:pPr>
              <w:spacing w:after="0"/>
              <w:jc w:val="both"/>
            </w:pPr>
            <w:r w:rsidRPr="6A3B9D7B">
              <w:rPr>
                <w:rFonts w:ascii="Times New Roman" w:eastAsia="Times New Roman" w:hAnsi="Times New Roman" w:cs="Times New Roman"/>
                <w:sz w:val="24"/>
                <w:szCs w:val="24"/>
              </w:rPr>
              <w:t>Vođeni obilazak akvarija s naglaskom na bioraznolikost i očuvanje prirode.</w:t>
            </w:r>
          </w:p>
          <w:p w14:paraId="4AB0CD98" w14:textId="3DF1ACA6" w:rsidR="5FBC8E0A" w:rsidRDefault="5FBC8E0A" w:rsidP="6A3B9D7B">
            <w:pPr>
              <w:spacing w:after="0"/>
              <w:jc w:val="both"/>
            </w:pPr>
            <w:r w:rsidRPr="6A3B9D7B">
              <w:rPr>
                <w:rFonts w:ascii="Times New Roman" w:eastAsia="Times New Roman" w:hAnsi="Times New Roman" w:cs="Times New Roman"/>
                <w:sz w:val="24"/>
                <w:szCs w:val="24"/>
              </w:rPr>
              <w:t>Edukativna šetnja kroz povijesni prostor dvorca uz stručno vodstvo.</w:t>
            </w:r>
          </w:p>
          <w:p w14:paraId="4CAEF617" w14:textId="2FD158D9" w:rsidR="6A3B9D7B" w:rsidRDefault="6A3B9D7B" w:rsidP="6A3B9D7B">
            <w:pPr>
              <w:spacing w:after="0"/>
              <w:jc w:val="both"/>
              <w:rPr>
                <w:rFonts w:ascii="Times New Roman" w:eastAsia="Times New Roman" w:hAnsi="Times New Roman" w:cs="Times New Roman"/>
                <w:sz w:val="24"/>
                <w:szCs w:val="24"/>
              </w:rPr>
            </w:pPr>
          </w:p>
          <w:p w14:paraId="1659B7F2" w14:textId="095B6AB7" w:rsidR="7AD684A9" w:rsidRDefault="7AD684A9" w:rsidP="6A3B9D7B">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Jednodnevni izlet učenika od 1. - 4. razreda: Vođe</w:t>
            </w:r>
            <w:r w:rsidR="0089541A">
              <w:rPr>
                <w:rFonts w:ascii="Times New Roman" w:eastAsia="Times New Roman" w:hAnsi="Times New Roman" w:cs="Times New Roman"/>
                <w:sz w:val="24"/>
                <w:szCs w:val="24"/>
                <w:lang w:eastAsia="hr-HR"/>
              </w:rPr>
              <w:t>ni obilazak u posjetu zabavnom centru Minipolisu Zagreb</w:t>
            </w:r>
            <w:r w:rsidRPr="6A3B9D7B">
              <w:rPr>
                <w:rFonts w:ascii="Times New Roman" w:eastAsia="Times New Roman" w:hAnsi="Times New Roman" w:cs="Times New Roman"/>
                <w:sz w:val="24"/>
                <w:szCs w:val="24"/>
                <w:lang w:eastAsia="hr-HR"/>
              </w:rPr>
              <w:t>, aktivno sudjelovanje u</w:t>
            </w:r>
            <w:r w:rsidR="7148441B" w:rsidRPr="6A3B9D7B">
              <w:rPr>
                <w:rFonts w:ascii="Times New Roman" w:eastAsia="Times New Roman" w:hAnsi="Times New Roman" w:cs="Times New Roman"/>
                <w:sz w:val="24"/>
                <w:szCs w:val="24"/>
                <w:lang w:eastAsia="hr-HR"/>
              </w:rPr>
              <w:t>čenika u svim ponuđenim</w:t>
            </w:r>
            <w:r w:rsidR="161C6280" w:rsidRPr="6A3B9D7B">
              <w:rPr>
                <w:rFonts w:ascii="Times New Roman" w:eastAsia="Times New Roman" w:hAnsi="Times New Roman" w:cs="Times New Roman"/>
                <w:sz w:val="24"/>
                <w:szCs w:val="24"/>
                <w:lang w:eastAsia="hr-HR"/>
              </w:rPr>
              <w:t xml:space="preserve"> zabavnim i edukativnim</w:t>
            </w:r>
            <w:r w:rsidR="7148441B" w:rsidRPr="6A3B9D7B">
              <w:rPr>
                <w:rFonts w:ascii="Times New Roman" w:eastAsia="Times New Roman" w:hAnsi="Times New Roman" w:cs="Times New Roman"/>
                <w:sz w:val="24"/>
                <w:szCs w:val="24"/>
                <w:lang w:eastAsia="hr-HR"/>
              </w:rPr>
              <w:t xml:space="preserve"> sadržajima koja se organiziraju za </w:t>
            </w:r>
            <w:r w:rsidR="3CFA6DA2" w:rsidRPr="6A3B9D7B">
              <w:rPr>
                <w:rFonts w:ascii="Times New Roman" w:eastAsia="Times New Roman" w:hAnsi="Times New Roman" w:cs="Times New Roman"/>
                <w:sz w:val="24"/>
                <w:szCs w:val="24"/>
                <w:lang w:eastAsia="hr-HR"/>
              </w:rPr>
              <w:t xml:space="preserve">navedeni uzrast. </w:t>
            </w:r>
          </w:p>
          <w:p w14:paraId="478116A4" w14:textId="77777777" w:rsidR="00C859BD" w:rsidRPr="00AF6FA2" w:rsidRDefault="00C859BD" w:rsidP="001606B5">
            <w:pPr>
              <w:spacing w:after="0" w:line="240" w:lineRule="auto"/>
              <w:jc w:val="both"/>
              <w:rPr>
                <w:rFonts w:ascii="Times New Roman" w:eastAsia="Times New Roman" w:hAnsi="Times New Roman" w:cs="Times New Roman"/>
                <w:sz w:val="24"/>
                <w:szCs w:val="24"/>
                <w:lang w:eastAsia="hr-HR"/>
              </w:rPr>
            </w:pPr>
          </w:p>
        </w:tc>
      </w:tr>
      <w:tr w:rsidR="00C859BD" w:rsidRPr="00AF6FA2" w14:paraId="065E9647"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5F178C17" w14:textId="77777777" w:rsidR="00C859BD" w:rsidRDefault="00C859BD" w:rsidP="001606B5">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b/>
                <w:sz w:val="24"/>
                <w:szCs w:val="24"/>
                <w:u w:val="single"/>
                <w:lang w:eastAsia="hr-HR"/>
              </w:rPr>
              <w:t>VREMENIK AKTIVNOSTI/ PROGRAMA/ PROJEKTA</w:t>
            </w:r>
            <w:r w:rsidRPr="00AF6FA2">
              <w:rPr>
                <w:rFonts w:ascii="Times New Roman" w:eastAsia="Times New Roman" w:hAnsi="Times New Roman" w:cs="Times New Roman"/>
                <w:sz w:val="24"/>
                <w:szCs w:val="24"/>
                <w:lang w:eastAsia="hr-HR"/>
              </w:rPr>
              <w:t>:</w:t>
            </w:r>
          </w:p>
          <w:p w14:paraId="25664079" w14:textId="77777777" w:rsidR="00C859BD" w:rsidRPr="00AF6FA2" w:rsidRDefault="00C859BD" w:rsidP="001606B5">
            <w:pPr>
              <w:spacing w:after="0" w:line="240" w:lineRule="auto"/>
              <w:jc w:val="both"/>
              <w:rPr>
                <w:rFonts w:ascii="Times New Roman" w:eastAsia="Times New Roman" w:hAnsi="Times New Roman" w:cs="Times New Roman"/>
                <w:sz w:val="24"/>
                <w:szCs w:val="24"/>
                <w:lang w:eastAsia="hr-HR"/>
              </w:rPr>
            </w:pPr>
          </w:p>
          <w:p w14:paraId="5EC42DEF" w14:textId="7DBC05E9" w:rsidR="00C859BD" w:rsidRPr="00AF6FA2" w:rsidRDefault="00AD0F55" w:rsidP="001606B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21.05.2026.</w:t>
            </w:r>
          </w:p>
          <w:p w14:paraId="27230AB5" w14:textId="77777777" w:rsidR="00C859BD" w:rsidRPr="00AF6FA2" w:rsidRDefault="00C859BD" w:rsidP="001606B5">
            <w:pPr>
              <w:spacing w:after="0" w:line="240" w:lineRule="auto"/>
              <w:jc w:val="both"/>
              <w:rPr>
                <w:rFonts w:ascii="Times New Roman" w:eastAsia="Times New Roman" w:hAnsi="Times New Roman" w:cs="Times New Roman"/>
                <w:sz w:val="24"/>
                <w:szCs w:val="24"/>
                <w:lang w:eastAsia="hr-HR"/>
              </w:rPr>
            </w:pPr>
          </w:p>
        </w:tc>
      </w:tr>
      <w:tr w:rsidR="00C859BD" w:rsidRPr="00AF6FA2" w14:paraId="5EB5E625"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75B7D112" w14:textId="77777777" w:rsidR="00C859BD" w:rsidRDefault="00C859BD"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TROŠKOVNIK AKTIVNOSTI/ PROGRAMA/ PROJEKTA:</w:t>
            </w:r>
          </w:p>
          <w:p w14:paraId="295B5B42" w14:textId="77777777" w:rsidR="00C859BD" w:rsidRDefault="000179F7" w:rsidP="00E461A0">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r>
              <w:rPr>
                <w:rFonts w:ascii="Arial" w:eastAsia="Arial" w:hAnsi="Arial" w:cs="Arial"/>
                <w:color w:val="000000"/>
                <w:lang w:eastAsia="hr-HR"/>
              </w:rPr>
              <w:t>Prijevoz autobusom, ulaznice, vodič i prehrana.</w:t>
            </w:r>
          </w:p>
          <w:p w14:paraId="0C958256" w14:textId="5E66D08B" w:rsidR="000179F7" w:rsidRPr="00AF6FA2" w:rsidRDefault="000179F7" w:rsidP="00E461A0">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C859BD" w:rsidRPr="00AF6FA2" w14:paraId="0BB966C3"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034B0F88" w14:textId="77777777" w:rsidR="00C859BD" w:rsidRDefault="00C859BD"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VREDNOVANJE AKTIVNOSTI/ PROGRAMA/ PROJEKTA:</w:t>
            </w:r>
          </w:p>
          <w:p w14:paraId="719F9212" w14:textId="77777777" w:rsidR="00C859BD" w:rsidRPr="00AF6FA2" w:rsidRDefault="00C859BD" w:rsidP="001606B5">
            <w:pPr>
              <w:spacing w:after="0" w:line="240" w:lineRule="auto"/>
              <w:jc w:val="both"/>
              <w:rPr>
                <w:rFonts w:ascii="Times New Roman" w:eastAsia="Times New Roman" w:hAnsi="Times New Roman" w:cs="Times New Roman"/>
                <w:b/>
                <w:sz w:val="24"/>
                <w:szCs w:val="24"/>
                <w:u w:val="single"/>
                <w:lang w:eastAsia="hr-HR"/>
              </w:rPr>
            </w:pPr>
          </w:p>
          <w:p w14:paraId="2C5D458E" w14:textId="77777777" w:rsidR="00C859BD" w:rsidRDefault="00C859BD" w:rsidP="001606B5">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sz w:val="24"/>
                <w:szCs w:val="24"/>
              </w:rPr>
            </w:pPr>
            <w:r w:rsidRPr="00C859BD">
              <w:rPr>
                <w:rFonts w:ascii="Times New Roman" w:eastAsia="Times New Roman" w:hAnsi="Times New Roman" w:cs="Times New Roman"/>
                <w:sz w:val="24"/>
                <w:szCs w:val="24"/>
              </w:rPr>
              <w:t>Usmena evaluacija zadovoljstva sudionika</w:t>
            </w:r>
            <w:r w:rsidR="000179F7">
              <w:rPr>
                <w:rFonts w:ascii="Times New Roman" w:eastAsia="Times New Roman" w:hAnsi="Times New Roman" w:cs="Times New Roman"/>
                <w:sz w:val="24"/>
                <w:szCs w:val="24"/>
              </w:rPr>
              <w:t xml:space="preserve">, kratak upitnik za učitelje i učenike. </w:t>
            </w:r>
          </w:p>
          <w:p w14:paraId="346E6F87" w14:textId="63DCE580" w:rsidR="000179F7" w:rsidRPr="000179F7" w:rsidRDefault="000179F7" w:rsidP="001606B5">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sz w:val="24"/>
                <w:szCs w:val="24"/>
              </w:rPr>
            </w:pPr>
          </w:p>
        </w:tc>
      </w:tr>
      <w:tr w:rsidR="00C859BD" w:rsidRPr="00AF6FA2" w14:paraId="1FE92DA3" w14:textId="77777777" w:rsidTr="2E46C26E">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6196C2F5" w14:textId="2D367B34" w:rsidR="00C859BD" w:rsidRPr="00AF6FA2" w:rsidRDefault="00C859BD" w:rsidP="001606B5">
            <w:pPr>
              <w:spacing w:after="0" w:line="240" w:lineRule="auto"/>
              <w:jc w:val="both"/>
              <w:rPr>
                <w:rFonts w:ascii="Times New Roman" w:eastAsia="Times New Roman" w:hAnsi="Times New Roman" w:cs="Times New Roman"/>
                <w:sz w:val="24"/>
                <w:szCs w:val="24"/>
                <w:lang w:eastAsia="hr-HR"/>
              </w:rPr>
            </w:pPr>
            <w:r w:rsidRPr="2E46C26E">
              <w:rPr>
                <w:rFonts w:ascii="Times New Roman" w:eastAsia="Times New Roman" w:hAnsi="Times New Roman" w:cs="Times New Roman"/>
                <w:b/>
                <w:bCs/>
                <w:sz w:val="24"/>
                <w:szCs w:val="24"/>
                <w:u w:val="single"/>
                <w:lang w:eastAsia="hr-HR"/>
              </w:rPr>
              <w:t>NAČIN KORIŠTENJA DOBIVENIH REZULTATA VREDNOVANJA AKTIVNOSTI/ PROGRAMA/ PROJEKTA</w:t>
            </w:r>
            <w:r w:rsidRPr="2E46C26E">
              <w:rPr>
                <w:rFonts w:ascii="Times New Roman" w:eastAsia="Times New Roman" w:hAnsi="Times New Roman" w:cs="Times New Roman"/>
                <w:sz w:val="24"/>
                <w:szCs w:val="24"/>
                <w:lang w:eastAsia="hr-HR"/>
              </w:rPr>
              <w:t>:</w:t>
            </w:r>
          </w:p>
          <w:p w14:paraId="6FC21FF8" w14:textId="4F3A8E86" w:rsidR="00C859BD" w:rsidRPr="00AF6FA2" w:rsidRDefault="00C859BD" w:rsidP="001606B5">
            <w:pPr>
              <w:spacing w:after="0" w:line="240" w:lineRule="auto"/>
              <w:jc w:val="both"/>
              <w:rPr>
                <w:rFonts w:ascii="Times New Roman" w:eastAsia="Times New Roman" w:hAnsi="Times New Roman" w:cs="Times New Roman"/>
                <w:sz w:val="24"/>
                <w:szCs w:val="24"/>
                <w:lang w:eastAsia="hr-HR"/>
              </w:rPr>
            </w:pPr>
            <w:r w:rsidRPr="00C859BD">
              <w:rPr>
                <w:rFonts w:ascii="Times New Roman" w:eastAsia="Times New Roman" w:hAnsi="Times New Roman" w:cs="Times New Roman"/>
                <w:sz w:val="24"/>
                <w:szCs w:val="24"/>
              </w:rPr>
              <w:t>Prezentacija dojmova i fotografija u školi</w:t>
            </w:r>
            <w:r w:rsidR="000179F7">
              <w:rPr>
                <w:rFonts w:ascii="Times New Roman" w:eastAsia="Times New Roman" w:hAnsi="Times New Roman" w:cs="Times New Roman"/>
                <w:sz w:val="24"/>
                <w:szCs w:val="24"/>
              </w:rPr>
              <w:t>, objava na školskoj web stranici i oglasnoj ploči.</w:t>
            </w:r>
          </w:p>
          <w:p w14:paraId="05516DAD" w14:textId="77777777" w:rsidR="00C859BD" w:rsidRPr="00AF6FA2" w:rsidRDefault="00C859BD" w:rsidP="001606B5">
            <w:pPr>
              <w:spacing w:after="0" w:line="240" w:lineRule="auto"/>
              <w:jc w:val="both"/>
              <w:rPr>
                <w:rFonts w:ascii="Times New Roman" w:eastAsia="Times New Roman" w:hAnsi="Times New Roman" w:cs="Times New Roman"/>
                <w:sz w:val="24"/>
                <w:szCs w:val="24"/>
                <w:lang w:eastAsia="hr-HR"/>
              </w:rPr>
            </w:pPr>
          </w:p>
        </w:tc>
      </w:tr>
    </w:tbl>
    <w:p w14:paraId="44494F19" w14:textId="3EA13B7E" w:rsidR="00C859BD" w:rsidRDefault="00C859BD"/>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1"/>
      </w:tblGrid>
      <w:tr w:rsidR="00A53D20" w:rsidRPr="00AF6FA2" w14:paraId="6A54D129"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shd w:val="clear" w:color="auto" w:fill="FFFF99"/>
            <w:vAlign w:val="center"/>
          </w:tcPr>
          <w:p w14:paraId="4B6C5297" w14:textId="77777777" w:rsidR="00A53D20" w:rsidRDefault="00A53D20" w:rsidP="001606B5">
            <w:pPr>
              <w:spacing w:after="0" w:line="240" w:lineRule="auto"/>
              <w:jc w:val="both"/>
              <w:rPr>
                <w:rFonts w:ascii="Times New Roman" w:eastAsia="Times New Roman" w:hAnsi="Times New Roman" w:cs="Times New Roman"/>
                <w:b/>
                <w:sz w:val="24"/>
                <w:szCs w:val="24"/>
                <w:u w:val="single"/>
                <w:lang w:eastAsia="hr-HR"/>
              </w:rPr>
            </w:pPr>
          </w:p>
          <w:p w14:paraId="15A942E6" w14:textId="77777777" w:rsidR="00A53D20" w:rsidRDefault="00A53D20"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NAZIV AKTIVNOSTI/ PROGRAMA/ PROJEKTA:</w:t>
            </w:r>
          </w:p>
          <w:p w14:paraId="19783571" w14:textId="77777777" w:rsidR="00A53D20" w:rsidRPr="00A53D20" w:rsidRDefault="00A53D20" w:rsidP="001606B5">
            <w:pPr>
              <w:spacing w:after="0" w:line="240" w:lineRule="auto"/>
              <w:jc w:val="both"/>
              <w:rPr>
                <w:rFonts w:ascii="Times New Roman" w:eastAsia="Times New Roman" w:hAnsi="Times New Roman" w:cs="Times New Roman"/>
                <w:sz w:val="24"/>
                <w:szCs w:val="24"/>
                <w:lang w:eastAsia="hr-HR"/>
              </w:rPr>
            </w:pPr>
          </w:p>
          <w:p w14:paraId="33A6F942" w14:textId="77777777" w:rsidR="00A53D20" w:rsidRPr="00A53D20" w:rsidRDefault="00A53D20" w:rsidP="001606B5">
            <w:pPr>
              <w:spacing w:after="0" w:line="240" w:lineRule="auto"/>
              <w:jc w:val="both"/>
              <w:rPr>
                <w:rFonts w:ascii="Times New Roman" w:eastAsia="Times New Roman" w:hAnsi="Times New Roman" w:cs="Times New Roman"/>
                <w:sz w:val="24"/>
                <w:szCs w:val="24"/>
                <w:lang w:eastAsia="hr-HR"/>
              </w:rPr>
            </w:pPr>
            <w:r w:rsidRPr="00A53D20">
              <w:rPr>
                <w:rFonts w:ascii="Times New Roman" w:eastAsia="Times New Roman" w:hAnsi="Times New Roman" w:cs="Times New Roman"/>
                <w:sz w:val="24"/>
                <w:szCs w:val="24"/>
                <w:lang w:eastAsia="hr-HR"/>
              </w:rPr>
              <w:t>Dvodnevni posjet učenika osmih razreda Vukovaru</w:t>
            </w:r>
          </w:p>
          <w:p w14:paraId="27B51E36" w14:textId="77777777" w:rsidR="00A53D20" w:rsidRPr="00AF6FA2" w:rsidRDefault="00A53D20" w:rsidP="001606B5">
            <w:pPr>
              <w:spacing w:after="0" w:line="240" w:lineRule="auto"/>
              <w:jc w:val="both"/>
              <w:rPr>
                <w:rFonts w:ascii="Times New Roman" w:eastAsia="Times New Roman" w:hAnsi="Times New Roman" w:cs="Times New Roman"/>
                <w:sz w:val="24"/>
                <w:szCs w:val="24"/>
                <w:lang w:eastAsia="hr-HR"/>
              </w:rPr>
            </w:pPr>
          </w:p>
        </w:tc>
      </w:tr>
      <w:tr w:rsidR="00A53D20" w:rsidRPr="00AF6FA2" w14:paraId="0119642F"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52E9000A" w14:textId="77777777" w:rsidR="00A53D20" w:rsidRPr="00AF6FA2" w:rsidRDefault="00A53D20" w:rsidP="001606B5">
            <w:pPr>
              <w:tabs>
                <w:tab w:val="left" w:pos="8160"/>
              </w:tabs>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NOSITELJ AKTIVNOSTI/ PROGRAMA/ PROJEKTA:</w:t>
            </w:r>
          </w:p>
          <w:p w14:paraId="4FB359EC" w14:textId="77777777" w:rsidR="00A53D20" w:rsidRDefault="00A53D20" w:rsidP="001606B5">
            <w:pPr>
              <w:tabs>
                <w:tab w:val="left" w:pos="8160"/>
              </w:tabs>
              <w:spacing w:after="0" w:line="240" w:lineRule="auto"/>
              <w:jc w:val="both"/>
              <w:rPr>
                <w:rFonts w:ascii="Times New Roman" w:eastAsia="Times New Roman" w:hAnsi="Times New Roman" w:cs="Times New Roman"/>
                <w:sz w:val="24"/>
                <w:szCs w:val="24"/>
                <w:lang w:eastAsia="hr-HR"/>
              </w:rPr>
            </w:pPr>
          </w:p>
          <w:p w14:paraId="2E8D87DB" w14:textId="34E762E4" w:rsidR="00A53D20" w:rsidRPr="00AF6FA2" w:rsidRDefault="00E461A0" w:rsidP="001606B5">
            <w:pPr>
              <w:tabs>
                <w:tab w:val="left" w:pos="81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Razrednik 8. razreda Senad Omerčić</w:t>
            </w:r>
          </w:p>
          <w:p w14:paraId="06A19D3A" w14:textId="77777777" w:rsidR="00A53D20" w:rsidRPr="00AF6FA2" w:rsidRDefault="00A53D20" w:rsidP="001606B5">
            <w:pPr>
              <w:tabs>
                <w:tab w:val="left" w:pos="8160"/>
              </w:tabs>
              <w:spacing w:after="0" w:line="240" w:lineRule="auto"/>
              <w:jc w:val="both"/>
              <w:rPr>
                <w:rFonts w:ascii="Times New Roman" w:eastAsia="Times New Roman" w:hAnsi="Times New Roman" w:cs="Times New Roman"/>
                <w:sz w:val="24"/>
                <w:szCs w:val="24"/>
                <w:lang w:eastAsia="hr-HR"/>
              </w:rPr>
            </w:pPr>
          </w:p>
        </w:tc>
      </w:tr>
      <w:tr w:rsidR="00A53D20" w:rsidRPr="00AF6FA2" w14:paraId="1DA7CDA8"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462515B2" w14:textId="77777777" w:rsidR="00A53D20" w:rsidRPr="00AF6FA2" w:rsidRDefault="00A53D20"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CILJ AKTIVNOSTI/ PROGRAMA/ PROJEKTA:</w:t>
            </w:r>
          </w:p>
          <w:p w14:paraId="17BE3777" w14:textId="77777777" w:rsidR="00A53D20" w:rsidRPr="00AF6FA2" w:rsidRDefault="00A53D20" w:rsidP="001606B5">
            <w:pPr>
              <w:spacing w:after="0" w:line="240" w:lineRule="auto"/>
              <w:jc w:val="both"/>
              <w:rPr>
                <w:rFonts w:ascii="Times New Roman" w:eastAsia="Times New Roman" w:hAnsi="Times New Roman" w:cs="Times New Roman"/>
                <w:sz w:val="24"/>
                <w:szCs w:val="24"/>
                <w:lang w:eastAsia="hr-HR"/>
              </w:rPr>
            </w:pPr>
          </w:p>
          <w:p w14:paraId="7762A173" w14:textId="1435055D" w:rsidR="00A53D20" w:rsidRDefault="00A53D20" w:rsidP="001606B5">
            <w:pPr>
              <w:spacing w:after="0" w:line="240" w:lineRule="auto"/>
              <w:jc w:val="both"/>
              <w:rPr>
                <w:rFonts w:ascii="Times New Roman" w:eastAsia="Times New Roman" w:hAnsi="Times New Roman" w:cs="Times New Roman"/>
                <w:sz w:val="24"/>
                <w:szCs w:val="24"/>
                <w:lang w:eastAsia="hr-HR"/>
              </w:rPr>
            </w:pPr>
            <w:r w:rsidRPr="00A53D20">
              <w:rPr>
                <w:rFonts w:ascii="Times New Roman" w:eastAsia="Times New Roman" w:hAnsi="Times New Roman" w:cs="Times New Roman"/>
                <w:sz w:val="24"/>
                <w:szCs w:val="24"/>
                <w:lang w:eastAsia="hr-HR"/>
              </w:rPr>
              <w:t>Upoznati učenike s vrijednostima  Domovinskog rata i bitke za Vukovar</w:t>
            </w:r>
            <w:r w:rsidR="00F330D8">
              <w:rPr>
                <w:rFonts w:ascii="Times New Roman" w:eastAsia="Times New Roman" w:hAnsi="Times New Roman" w:cs="Times New Roman"/>
                <w:sz w:val="24"/>
                <w:szCs w:val="24"/>
                <w:lang w:eastAsia="hr-HR"/>
              </w:rPr>
              <w:t xml:space="preserve"> i Škabrnju.</w:t>
            </w:r>
          </w:p>
          <w:p w14:paraId="1DD8B516" w14:textId="77777777" w:rsidR="00A53D20" w:rsidRPr="00AF6FA2" w:rsidRDefault="00A53D20" w:rsidP="001606B5">
            <w:pPr>
              <w:spacing w:after="0" w:line="240" w:lineRule="auto"/>
              <w:jc w:val="both"/>
              <w:rPr>
                <w:rFonts w:ascii="Times New Roman" w:eastAsia="Times New Roman" w:hAnsi="Times New Roman" w:cs="Times New Roman"/>
                <w:sz w:val="24"/>
                <w:szCs w:val="24"/>
                <w:lang w:eastAsia="hr-HR"/>
              </w:rPr>
            </w:pPr>
          </w:p>
        </w:tc>
      </w:tr>
      <w:tr w:rsidR="00A53D20" w:rsidRPr="00AF6FA2" w14:paraId="12DF43A3"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49897681" w14:textId="77777777" w:rsidR="00A53D20" w:rsidRDefault="00A53D20"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NAMJENA AKTIVNOSTI/ PROGRAMA/ PROJEKTA:</w:t>
            </w:r>
          </w:p>
          <w:p w14:paraId="39940FDA" w14:textId="77777777" w:rsidR="00A53D20" w:rsidRPr="00AF6FA2" w:rsidRDefault="00A53D20" w:rsidP="001606B5">
            <w:pPr>
              <w:spacing w:after="0" w:line="240" w:lineRule="auto"/>
              <w:jc w:val="both"/>
              <w:rPr>
                <w:rFonts w:ascii="Times New Roman" w:eastAsia="Times New Roman" w:hAnsi="Times New Roman" w:cs="Times New Roman"/>
                <w:b/>
                <w:sz w:val="24"/>
                <w:szCs w:val="24"/>
                <w:u w:val="single"/>
                <w:lang w:eastAsia="hr-HR"/>
              </w:rPr>
            </w:pPr>
          </w:p>
          <w:p w14:paraId="0030E1A3" w14:textId="77777777" w:rsidR="00A53D20" w:rsidRPr="00AF6FA2" w:rsidRDefault="00A53D20" w:rsidP="001606B5">
            <w:pPr>
              <w:widowControl w:val="0"/>
              <w:suppressLineNumbers/>
              <w:suppressAutoHyphens/>
              <w:spacing w:after="0" w:line="276" w:lineRule="auto"/>
              <w:jc w:val="both"/>
              <w:rPr>
                <w:rFonts w:ascii="Times New Roman" w:eastAsia="Lucida Sans Unicode" w:hAnsi="Times New Roman" w:cs="Times New Roman"/>
                <w:kern w:val="2"/>
                <w:sz w:val="24"/>
                <w:szCs w:val="24"/>
                <w:lang w:eastAsia="hr-HR"/>
              </w:rPr>
            </w:pPr>
            <w:r>
              <w:rPr>
                <w:rFonts w:ascii="Times New Roman" w:eastAsia="Lucida Sans Unicode" w:hAnsi="Times New Roman" w:cs="Times New Roman"/>
                <w:kern w:val="2"/>
                <w:sz w:val="24"/>
                <w:szCs w:val="24"/>
              </w:rPr>
              <w:t>Učenicima 8. razreda.</w:t>
            </w:r>
          </w:p>
          <w:p w14:paraId="6E4CC99B" w14:textId="77777777" w:rsidR="00A53D20" w:rsidRPr="00AF6FA2" w:rsidRDefault="00A53D20" w:rsidP="001606B5">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A53D20" w:rsidRPr="00AF6FA2" w14:paraId="3D51DBFC"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1A327D8A" w14:textId="77777777" w:rsidR="00A53D20" w:rsidRPr="00AF6FA2" w:rsidRDefault="00A53D20"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 xml:space="preserve">NAČIN REALIZACIJE AKTIVNOSTI/ PROGRAMA/ PROJEKTA: </w:t>
            </w:r>
          </w:p>
          <w:p w14:paraId="1E06C8E3" w14:textId="77777777" w:rsidR="00A53D20" w:rsidRPr="00AF6FA2" w:rsidRDefault="00A53D20" w:rsidP="001606B5">
            <w:pPr>
              <w:spacing w:after="0" w:line="240" w:lineRule="auto"/>
              <w:jc w:val="both"/>
              <w:rPr>
                <w:rFonts w:ascii="Times New Roman" w:eastAsia="Times New Roman" w:hAnsi="Times New Roman" w:cs="Times New Roman"/>
                <w:sz w:val="24"/>
                <w:szCs w:val="24"/>
                <w:lang w:eastAsia="hr-HR"/>
              </w:rPr>
            </w:pPr>
          </w:p>
          <w:p w14:paraId="05557752" w14:textId="662F7E83" w:rsidR="00A53D20" w:rsidRDefault="00A53D20" w:rsidP="001606B5">
            <w:pPr>
              <w:spacing w:after="0" w:line="240" w:lineRule="auto"/>
              <w:jc w:val="both"/>
              <w:rPr>
                <w:rFonts w:ascii="Times New Roman" w:eastAsia="Times New Roman" w:hAnsi="Times New Roman" w:cs="Times New Roman"/>
                <w:sz w:val="24"/>
                <w:szCs w:val="24"/>
                <w:lang w:eastAsia="hr-HR"/>
              </w:rPr>
            </w:pPr>
            <w:r w:rsidRPr="00A53D20">
              <w:rPr>
                <w:rFonts w:ascii="Times New Roman" w:eastAsia="Times New Roman" w:hAnsi="Times New Roman" w:cs="Times New Roman"/>
                <w:sz w:val="24"/>
                <w:szCs w:val="24"/>
                <w:lang w:eastAsia="hr-HR"/>
              </w:rPr>
              <w:t>Predavanje o Domovinskom ratu u skladu s nastavnim programom nastavnog predmeta povijesti, obilazak svih mjesta sjećanja vezanih za Domovinski rat,</w:t>
            </w:r>
            <w:r w:rsidR="00CD5D88">
              <w:rPr>
                <w:rFonts w:ascii="Times New Roman" w:eastAsia="Times New Roman" w:hAnsi="Times New Roman" w:cs="Times New Roman"/>
                <w:sz w:val="24"/>
                <w:szCs w:val="24"/>
                <w:lang w:eastAsia="hr-HR"/>
              </w:rPr>
              <w:t xml:space="preserve"> </w:t>
            </w:r>
            <w:r w:rsidRPr="00A53D20">
              <w:rPr>
                <w:rFonts w:ascii="Times New Roman" w:eastAsia="Times New Roman" w:hAnsi="Times New Roman" w:cs="Times New Roman"/>
                <w:sz w:val="24"/>
                <w:szCs w:val="24"/>
                <w:lang w:eastAsia="hr-HR"/>
              </w:rPr>
              <w:t>prenošenje poruke mira,</w:t>
            </w:r>
            <w:r w:rsidR="00CD5D88">
              <w:rPr>
                <w:rFonts w:ascii="Times New Roman" w:eastAsia="Times New Roman" w:hAnsi="Times New Roman" w:cs="Times New Roman"/>
                <w:sz w:val="24"/>
                <w:szCs w:val="24"/>
                <w:lang w:eastAsia="hr-HR"/>
              </w:rPr>
              <w:t xml:space="preserve"> </w:t>
            </w:r>
            <w:r w:rsidRPr="00A53D20">
              <w:rPr>
                <w:rFonts w:ascii="Times New Roman" w:eastAsia="Times New Roman" w:hAnsi="Times New Roman" w:cs="Times New Roman"/>
                <w:sz w:val="24"/>
                <w:szCs w:val="24"/>
                <w:lang w:eastAsia="hr-HR"/>
              </w:rPr>
              <w:t>posjet  memorijalnim lokacijama na širem području grada</w:t>
            </w:r>
            <w:r w:rsidR="00CD5D88">
              <w:rPr>
                <w:rFonts w:ascii="Times New Roman" w:eastAsia="Times New Roman" w:hAnsi="Times New Roman" w:cs="Times New Roman"/>
                <w:sz w:val="24"/>
                <w:szCs w:val="24"/>
                <w:lang w:eastAsia="hr-HR"/>
              </w:rPr>
              <w:t xml:space="preserve"> </w:t>
            </w:r>
            <w:r w:rsidRPr="00A53D20">
              <w:rPr>
                <w:rFonts w:ascii="Times New Roman" w:eastAsia="Times New Roman" w:hAnsi="Times New Roman" w:cs="Times New Roman"/>
                <w:sz w:val="24"/>
                <w:szCs w:val="24"/>
                <w:lang w:eastAsia="hr-HR"/>
              </w:rPr>
              <w:t>Vukovara, Gradskom muzeju Vukovar te Muzeju vučedolske kulture.</w:t>
            </w:r>
          </w:p>
          <w:p w14:paraId="3ACF49E0" w14:textId="77777777" w:rsidR="00A53D20" w:rsidRPr="00AF6FA2" w:rsidRDefault="00A53D20" w:rsidP="001606B5">
            <w:pPr>
              <w:spacing w:after="0" w:line="240" w:lineRule="auto"/>
              <w:jc w:val="both"/>
              <w:rPr>
                <w:rFonts w:ascii="Times New Roman" w:eastAsia="Times New Roman" w:hAnsi="Times New Roman" w:cs="Times New Roman"/>
                <w:sz w:val="24"/>
                <w:szCs w:val="24"/>
                <w:lang w:eastAsia="hr-HR"/>
              </w:rPr>
            </w:pPr>
          </w:p>
        </w:tc>
      </w:tr>
      <w:tr w:rsidR="00A53D20" w:rsidRPr="00AF6FA2" w14:paraId="2F2CEAED"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8712293" w14:textId="77777777" w:rsidR="00A53D20" w:rsidRDefault="00A53D20" w:rsidP="001606B5">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b/>
                <w:sz w:val="24"/>
                <w:szCs w:val="24"/>
                <w:u w:val="single"/>
                <w:lang w:eastAsia="hr-HR"/>
              </w:rPr>
              <w:t>VREMENIK AKTIVNOSTI/ PROGRAMA/ PROJEKTA</w:t>
            </w:r>
            <w:r w:rsidRPr="00AF6FA2">
              <w:rPr>
                <w:rFonts w:ascii="Times New Roman" w:eastAsia="Times New Roman" w:hAnsi="Times New Roman" w:cs="Times New Roman"/>
                <w:sz w:val="24"/>
                <w:szCs w:val="24"/>
                <w:lang w:eastAsia="hr-HR"/>
              </w:rPr>
              <w:t>:</w:t>
            </w:r>
          </w:p>
          <w:p w14:paraId="77481493" w14:textId="77777777" w:rsidR="00A53D20" w:rsidRPr="00AF6FA2" w:rsidRDefault="00A53D20" w:rsidP="001606B5">
            <w:pPr>
              <w:spacing w:after="0" w:line="240" w:lineRule="auto"/>
              <w:jc w:val="both"/>
              <w:rPr>
                <w:rFonts w:ascii="Times New Roman" w:eastAsia="Times New Roman" w:hAnsi="Times New Roman" w:cs="Times New Roman"/>
                <w:sz w:val="24"/>
                <w:szCs w:val="24"/>
                <w:lang w:eastAsia="hr-HR"/>
              </w:rPr>
            </w:pPr>
          </w:p>
          <w:p w14:paraId="749C671E" w14:textId="41ED435C" w:rsidR="00A53D20" w:rsidRPr="00AF6FA2" w:rsidRDefault="00AD0F55" w:rsidP="00E461A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000179F7">
              <w:rPr>
                <w:rFonts w:ascii="Times New Roman" w:eastAsia="Times New Roman" w:hAnsi="Times New Roman" w:cs="Times New Roman"/>
                <w:sz w:val="24"/>
                <w:szCs w:val="24"/>
                <w:lang w:eastAsia="hr-HR"/>
              </w:rPr>
              <w:t xml:space="preserve"> </w:t>
            </w:r>
            <w:r w:rsidR="00A85001">
              <w:rPr>
                <w:rFonts w:ascii="Times New Roman" w:eastAsia="Times New Roman" w:hAnsi="Times New Roman" w:cs="Times New Roman"/>
                <w:sz w:val="24"/>
                <w:szCs w:val="24"/>
                <w:lang w:eastAsia="hr-HR"/>
              </w:rPr>
              <w:t>i 13.02</w:t>
            </w:r>
            <w:r>
              <w:rPr>
                <w:rFonts w:ascii="Times New Roman" w:eastAsia="Times New Roman" w:hAnsi="Times New Roman" w:cs="Times New Roman"/>
                <w:sz w:val="24"/>
                <w:szCs w:val="24"/>
                <w:lang w:eastAsia="hr-HR"/>
              </w:rPr>
              <w:t>.2026.</w:t>
            </w:r>
          </w:p>
        </w:tc>
      </w:tr>
      <w:tr w:rsidR="00A53D20" w:rsidRPr="00AF6FA2" w14:paraId="673135A7"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693D57D8" w14:textId="77777777" w:rsidR="00A53D20" w:rsidRDefault="00A53D20"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TROŠKOVNIK AKTIVNOSTI/ PROGRAMA/ PROJEKTA:</w:t>
            </w:r>
          </w:p>
          <w:p w14:paraId="715FD9D3" w14:textId="77777777" w:rsidR="00A53D20" w:rsidRPr="00AF6FA2" w:rsidRDefault="00A53D20" w:rsidP="001606B5">
            <w:pPr>
              <w:spacing w:after="0" w:line="240" w:lineRule="auto"/>
              <w:jc w:val="both"/>
              <w:rPr>
                <w:rFonts w:ascii="Times New Roman" w:eastAsia="Times New Roman" w:hAnsi="Times New Roman" w:cs="Times New Roman"/>
                <w:b/>
                <w:sz w:val="24"/>
                <w:szCs w:val="24"/>
                <w:u w:val="single"/>
                <w:lang w:eastAsia="hr-HR"/>
              </w:rPr>
            </w:pPr>
          </w:p>
          <w:p w14:paraId="05346420" w14:textId="77777777" w:rsidR="00A53D20" w:rsidRDefault="00A53D20" w:rsidP="001606B5">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sz w:val="24"/>
                <w:szCs w:val="24"/>
                <w:lang w:eastAsia="hr-HR"/>
              </w:rPr>
            </w:pPr>
            <w:r w:rsidRPr="00A53D20">
              <w:rPr>
                <w:rFonts w:ascii="Times New Roman" w:eastAsia="Times New Roman" w:hAnsi="Times New Roman" w:cs="Times New Roman"/>
                <w:sz w:val="24"/>
                <w:szCs w:val="24"/>
                <w:lang w:eastAsia="hr-HR"/>
              </w:rPr>
              <w:t>Sve troškove prijevoza, smještaja i hrane snosi Ministarstvo branitelja RH, Memorijalni centar Domovinskog rata Vukovar</w:t>
            </w:r>
            <w:r>
              <w:rPr>
                <w:rFonts w:ascii="Times New Roman" w:eastAsia="Times New Roman" w:hAnsi="Times New Roman" w:cs="Times New Roman"/>
                <w:sz w:val="24"/>
                <w:szCs w:val="24"/>
                <w:lang w:eastAsia="hr-HR"/>
              </w:rPr>
              <w:t>.</w:t>
            </w:r>
          </w:p>
          <w:p w14:paraId="45F1C577" w14:textId="77777777" w:rsidR="00A53D20" w:rsidRPr="00AF6FA2" w:rsidRDefault="00A53D20" w:rsidP="001606B5">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A53D20" w:rsidRPr="00AF6FA2" w14:paraId="5FBA098B"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65E4362F" w14:textId="77777777" w:rsidR="00A53D20" w:rsidRDefault="00A53D20" w:rsidP="001606B5">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VREDNOVANJE AKTIVNOSTI/ PROGRAMA/ PROJEKTA:</w:t>
            </w:r>
          </w:p>
          <w:p w14:paraId="7EFFA633" w14:textId="77777777" w:rsidR="00A53D20" w:rsidRPr="00AF6FA2" w:rsidRDefault="00A53D20" w:rsidP="001606B5">
            <w:pPr>
              <w:spacing w:after="0" w:line="240" w:lineRule="auto"/>
              <w:jc w:val="both"/>
              <w:rPr>
                <w:rFonts w:ascii="Times New Roman" w:eastAsia="Times New Roman" w:hAnsi="Times New Roman" w:cs="Times New Roman"/>
                <w:b/>
                <w:sz w:val="24"/>
                <w:szCs w:val="24"/>
                <w:u w:val="single"/>
                <w:lang w:eastAsia="hr-HR"/>
              </w:rPr>
            </w:pPr>
          </w:p>
          <w:p w14:paraId="3097FFC5" w14:textId="7D2748B5" w:rsidR="00A53D20" w:rsidRDefault="00A53D20" w:rsidP="001606B5">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sz w:val="24"/>
                <w:szCs w:val="24"/>
              </w:rPr>
            </w:pPr>
            <w:r w:rsidRPr="00A53D20">
              <w:rPr>
                <w:rFonts w:ascii="Times New Roman" w:eastAsia="Times New Roman" w:hAnsi="Times New Roman" w:cs="Times New Roman"/>
                <w:sz w:val="24"/>
                <w:szCs w:val="24"/>
              </w:rPr>
              <w:t>Usmena evaluacija zadovoljstva sudionika,</w:t>
            </w:r>
            <w:r w:rsidR="00F21D74">
              <w:rPr>
                <w:rFonts w:ascii="Times New Roman" w:eastAsia="Times New Roman" w:hAnsi="Times New Roman" w:cs="Times New Roman"/>
                <w:sz w:val="24"/>
                <w:szCs w:val="24"/>
              </w:rPr>
              <w:t xml:space="preserve"> </w:t>
            </w:r>
            <w:r w:rsidRPr="00A53D20">
              <w:rPr>
                <w:rFonts w:ascii="Times New Roman" w:eastAsia="Times New Roman" w:hAnsi="Times New Roman" w:cs="Times New Roman"/>
                <w:sz w:val="24"/>
                <w:szCs w:val="24"/>
              </w:rPr>
              <w:t>kviz</w:t>
            </w:r>
            <w:r w:rsidR="000D22C6">
              <w:rPr>
                <w:rFonts w:ascii="Times New Roman" w:eastAsia="Times New Roman" w:hAnsi="Times New Roman" w:cs="Times New Roman"/>
                <w:sz w:val="24"/>
                <w:szCs w:val="24"/>
              </w:rPr>
              <w:t>.</w:t>
            </w:r>
          </w:p>
          <w:p w14:paraId="523BEB2D" w14:textId="77777777" w:rsidR="00A53D20" w:rsidRPr="00AF6FA2" w:rsidRDefault="00A53D20" w:rsidP="001606B5">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A53D20" w:rsidRPr="00AF6FA2" w14:paraId="6717E84D"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7F0CFE6C" w14:textId="77777777" w:rsidR="00A53D20" w:rsidRPr="00AF6FA2" w:rsidRDefault="00A53D20" w:rsidP="001606B5">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b/>
                <w:sz w:val="24"/>
                <w:szCs w:val="24"/>
                <w:u w:val="single"/>
                <w:lang w:eastAsia="hr-HR"/>
              </w:rPr>
              <w:t>NAČIN KORIŠTENJA DOBIVENIH REZULTATA VREDNOVANJA AKTIVNOSTI/ PROGRAMA/ PROJEKTA</w:t>
            </w:r>
            <w:r w:rsidRPr="00AF6FA2">
              <w:rPr>
                <w:rFonts w:ascii="Times New Roman" w:eastAsia="Times New Roman" w:hAnsi="Times New Roman" w:cs="Times New Roman"/>
                <w:sz w:val="24"/>
                <w:szCs w:val="24"/>
                <w:lang w:eastAsia="hr-HR"/>
              </w:rPr>
              <w:t>:</w:t>
            </w:r>
          </w:p>
          <w:p w14:paraId="308968C6" w14:textId="77777777" w:rsidR="00A53D20" w:rsidRPr="00AF6FA2" w:rsidRDefault="00A53D20" w:rsidP="001606B5">
            <w:pPr>
              <w:spacing w:after="0" w:line="240" w:lineRule="auto"/>
              <w:jc w:val="both"/>
              <w:rPr>
                <w:rFonts w:ascii="Times New Roman" w:eastAsia="Times New Roman" w:hAnsi="Times New Roman" w:cs="Times New Roman"/>
                <w:sz w:val="24"/>
                <w:szCs w:val="24"/>
                <w:lang w:eastAsia="hr-HR"/>
              </w:rPr>
            </w:pPr>
          </w:p>
          <w:p w14:paraId="2285515E" w14:textId="77777777" w:rsidR="00A53D20" w:rsidRPr="00AF6FA2" w:rsidRDefault="00A53D20" w:rsidP="001606B5">
            <w:pPr>
              <w:spacing w:after="0" w:line="240" w:lineRule="auto"/>
              <w:jc w:val="both"/>
              <w:rPr>
                <w:rFonts w:ascii="Times New Roman" w:eastAsia="Times New Roman" w:hAnsi="Times New Roman" w:cs="Times New Roman"/>
                <w:sz w:val="24"/>
                <w:szCs w:val="24"/>
                <w:lang w:eastAsia="hr-HR"/>
              </w:rPr>
            </w:pPr>
            <w:r w:rsidRPr="00C859BD">
              <w:rPr>
                <w:rFonts w:ascii="Times New Roman" w:eastAsia="Times New Roman" w:hAnsi="Times New Roman" w:cs="Times New Roman"/>
                <w:sz w:val="24"/>
                <w:szCs w:val="24"/>
              </w:rPr>
              <w:t>Prezentacija dojmova i fotografija u školi</w:t>
            </w:r>
            <w:r>
              <w:rPr>
                <w:rFonts w:ascii="Times New Roman" w:eastAsia="Times New Roman" w:hAnsi="Times New Roman" w:cs="Times New Roman"/>
                <w:sz w:val="24"/>
                <w:szCs w:val="24"/>
              </w:rPr>
              <w:t>.</w:t>
            </w:r>
          </w:p>
          <w:p w14:paraId="6F8F4A07" w14:textId="77777777" w:rsidR="00A53D20" w:rsidRPr="00AF6FA2" w:rsidRDefault="00A53D20" w:rsidP="001606B5">
            <w:pPr>
              <w:spacing w:after="0" w:line="240" w:lineRule="auto"/>
              <w:jc w:val="both"/>
              <w:rPr>
                <w:rFonts w:ascii="Times New Roman" w:eastAsia="Times New Roman" w:hAnsi="Times New Roman" w:cs="Times New Roman"/>
                <w:sz w:val="24"/>
                <w:szCs w:val="24"/>
                <w:lang w:eastAsia="hr-HR"/>
              </w:rPr>
            </w:pPr>
          </w:p>
        </w:tc>
      </w:tr>
    </w:tbl>
    <w:p w14:paraId="1B37B242" w14:textId="4530D59D" w:rsidR="00C859BD" w:rsidRDefault="00C859BD"/>
    <w:p w14:paraId="7D7FCB9D" w14:textId="292065A3" w:rsidR="00170E01" w:rsidRDefault="00170E01"/>
    <w:p w14:paraId="5AE7DDD4" w14:textId="7B71A5E6" w:rsidR="00170E01" w:rsidRDefault="00170E01"/>
    <w:p w14:paraId="51F668FB" w14:textId="3ED28566" w:rsidR="00170E01" w:rsidRDefault="00170E01"/>
    <w:p w14:paraId="2D546463" w14:textId="4D559155" w:rsidR="00170E01" w:rsidRDefault="00170E01"/>
    <w:p w14:paraId="66B55B78" w14:textId="77777777" w:rsidR="00170E01" w:rsidRDefault="00170E01"/>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0"/>
      </w:tblGrid>
      <w:tr w:rsidR="00170E01" w:rsidRPr="00AF6FA2" w14:paraId="0F1171FC" w14:textId="77777777" w:rsidTr="00CC6B73">
        <w:trPr>
          <w:jc w:val="center"/>
        </w:trPr>
        <w:tc>
          <w:tcPr>
            <w:tcW w:w="11040" w:type="dxa"/>
            <w:tcBorders>
              <w:top w:val="single" w:sz="4" w:space="0" w:color="auto"/>
              <w:left w:val="single" w:sz="4" w:space="0" w:color="auto"/>
              <w:bottom w:val="single" w:sz="4" w:space="0" w:color="auto"/>
              <w:right w:val="single" w:sz="4" w:space="0" w:color="auto"/>
            </w:tcBorders>
            <w:shd w:val="clear" w:color="auto" w:fill="FFFF99"/>
            <w:vAlign w:val="center"/>
          </w:tcPr>
          <w:p w14:paraId="6DA9ED7F" w14:textId="77777777" w:rsidR="00170E01" w:rsidRDefault="00170E01" w:rsidP="00CC6B73">
            <w:pPr>
              <w:spacing w:after="0" w:line="240" w:lineRule="auto"/>
              <w:jc w:val="both"/>
              <w:rPr>
                <w:rFonts w:ascii="Times New Roman" w:eastAsia="Times New Roman" w:hAnsi="Times New Roman" w:cs="Times New Roman"/>
                <w:b/>
                <w:sz w:val="24"/>
                <w:szCs w:val="24"/>
                <w:u w:val="single"/>
                <w:lang w:eastAsia="hr-HR"/>
              </w:rPr>
            </w:pPr>
          </w:p>
          <w:p w14:paraId="2B091A72" w14:textId="77777777" w:rsidR="00170E01" w:rsidRDefault="00170E01" w:rsidP="00CC6B73">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NAZIV AKTIVNOSTI/ PROGRAMA/ PROJEKTA:</w:t>
            </w:r>
          </w:p>
          <w:p w14:paraId="17486441" w14:textId="77777777" w:rsidR="00170E01" w:rsidRPr="00AF6FA2" w:rsidRDefault="00170E01" w:rsidP="00CC6B73">
            <w:pPr>
              <w:spacing w:after="0" w:line="240" w:lineRule="auto"/>
              <w:jc w:val="both"/>
              <w:rPr>
                <w:rFonts w:ascii="Times New Roman" w:eastAsia="Times New Roman" w:hAnsi="Times New Roman" w:cs="Times New Roman"/>
                <w:b/>
                <w:sz w:val="24"/>
                <w:szCs w:val="24"/>
                <w:u w:val="single"/>
                <w:lang w:eastAsia="hr-HR"/>
              </w:rPr>
            </w:pPr>
          </w:p>
          <w:p w14:paraId="4F3AC71D" w14:textId="7684D66F" w:rsidR="00170E01" w:rsidRPr="00AF6FA2" w:rsidRDefault="00170E01" w:rsidP="00CC6B7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Višednevna ekskurzija – maturalac Seget Donji</w:t>
            </w:r>
            <w:r w:rsidR="00CD5D88">
              <w:rPr>
                <w:rFonts w:ascii="Times New Roman" w:eastAsia="Times New Roman" w:hAnsi="Times New Roman" w:cs="Times New Roman"/>
                <w:bCs/>
                <w:sz w:val="24"/>
                <w:szCs w:val="24"/>
                <w:lang w:eastAsia="hr-HR"/>
              </w:rPr>
              <w:t xml:space="preserve"> – Split - Šibenik</w:t>
            </w:r>
          </w:p>
          <w:p w14:paraId="1CF5718A" w14:textId="77777777" w:rsidR="00170E01" w:rsidRPr="00AF6FA2" w:rsidRDefault="00170E01" w:rsidP="00CC6B73">
            <w:pPr>
              <w:spacing w:after="0" w:line="240" w:lineRule="auto"/>
              <w:jc w:val="both"/>
              <w:rPr>
                <w:rFonts w:ascii="Times New Roman" w:eastAsia="Times New Roman" w:hAnsi="Times New Roman" w:cs="Times New Roman"/>
                <w:sz w:val="24"/>
                <w:szCs w:val="24"/>
                <w:lang w:eastAsia="hr-HR"/>
              </w:rPr>
            </w:pPr>
          </w:p>
        </w:tc>
      </w:tr>
      <w:tr w:rsidR="00170E01" w:rsidRPr="00AF6FA2" w14:paraId="21BE8E17" w14:textId="77777777" w:rsidTr="00CC6B73">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B4E8287" w14:textId="77777777" w:rsidR="00170E01" w:rsidRPr="00AF6FA2" w:rsidRDefault="00170E01" w:rsidP="00CC6B73">
            <w:pPr>
              <w:tabs>
                <w:tab w:val="left" w:pos="8160"/>
              </w:tabs>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NOSITELJ AKTIVNOSTI/ PROGRAMA/ PROJEKTA:</w:t>
            </w:r>
          </w:p>
          <w:p w14:paraId="7DF22E6F" w14:textId="77777777" w:rsidR="00170E01" w:rsidRDefault="00170E01" w:rsidP="00CC6B73">
            <w:pPr>
              <w:tabs>
                <w:tab w:val="left" w:pos="8160"/>
              </w:tabs>
              <w:spacing w:after="0" w:line="240" w:lineRule="auto"/>
              <w:jc w:val="both"/>
              <w:rPr>
                <w:rFonts w:ascii="Times New Roman" w:eastAsia="Times New Roman" w:hAnsi="Times New Roman" w:cs="Times New Roman"/>
                <w:sz w:val="24"/>
                <w:szCs w:val="24"/>
                <w:lang w:eastAsia="hr-HR"/>
              </w:rPr>
            </w:pPr>
          </w:p>
          <w:p w14:paraId="4EEC5DC5" w14:textId="15D30630" w:rsidR="00170E01" w:rsidRPr="00AF6FA2" w:rsidRDefault="00170E01" w:rsidP="00CC6B73">
            <w:pPr>
              <w:tabs>
                <w:tab w:val="left" w:pos="81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Razrednici 7. i 8. razreda</w:t>
            </w:r>
            <w:r w:rsidR="00B87B0C">
              <w:rPr>
                <w:rFonts w:ascii="Times New Roman" w:eastAsia="Times New Roman" w:hAnsi="Times New Roman" w:cs="Times New Roman"/>
                <w:sz w:val="24"/>
                <w:szCs w:val="24"/>
                <w:lang w:eastAsia="hr-HR"/>
              </w:rPr>
              <w:t xml:space="preserve"> (Ivan Heinelt, Senad Omerčić)</w:t>
            </w:r>
          </w:p>
          <w:p w14:paraId="5CD63BBC" w14:textId="77777777" w:rsidR="00170E01" w:rsidRPr="00AF6FA2" w:rsidRDefault="00170E01" w:rsidP="00CC6B73">
            <w:pPr>
              <w:tabs>
                <w:tab w:val="left" w:pos="8160"/>
              </w:tabs>
              <w:spacing w:after="0" w:line="240" w:lineRule="auto"/>
              <w:jc w:val="both"/>
              <w:rPr>
                <w:rFonts w:ascii="Times New Roman" w:eastAsia="Times New Roman" w:hAnsi="Times New Roman" w:cs="Times New Roman"/>
                <w:sz w:val="24"/>
                <w:szCs w:val="24"/>
                <w:lang w:eastAsia="hr-HR"/>
              </w:rPr>
            </w:pPr>
          </w:p>
        </w:tc>
      </w:tr>
      <w:tr w:rsidR="00170E01" w:rsidRPr="00AF6FA2" w14:paraId="6B0B2B38" w14:textId="77777777" w:rsidTr="00CC6B73">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65DC653" w14:textId="77777777" w:rsidR="00170E01" w:rsidRPr="00AF6FA2" w:rsidRDefault="00170E01" w:rsidP="00CC6B73">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CILJ AKTIVNOSTI/ PROGRAMA/ PROJEKTA:</w:t>
            </w:r>
          </w:p>
          <w:p w14:paraId="768E19F1" w14:textId="77777777" w:rsidR="00170E01" w:rsidRPr="00AF6FA2" w:rsidRDefault="00170E01" w:rsidP="00CC6B73">
            <w:pPr>
              <w:spacing w:after="0" w:line="240" w:lineRule="auto"/>
              <w:jc w:val="both"/>
              <w:rPr>
                <w:rFonts w:ascii="Times New Roman" w:eastAsia="Times New Roman" w:hAnsi="Times New Roman" w:cs="Times New Roman"/>
                <w:sz w:val="24"/>
                <w:szCs w:val="24"/>
                <w:lang w:eastAsia="hr-HR"/>
              </w:rPr>
            </w:pPr>
          </w:p>
          <w:p w14:paraId="448630CE" w14:textId="7CBEA1DE" w:rsidR="00170E01" w:rsidRPr="00D51957" w:rsidRDefault="00D51957" w:rsidP="00D51957">
            <w:pPr>
              <w:spacing w:after="0" w:line="240" w:lineRule="auto"/>
              <w:rPr>
                <w:rFonts w:ascii="Times New Roman" w:eastAsia="Times New Roman" w:hAnsi="Times New Roman" w:cs="Times New Roman"/>
                <w:lang w:eastAsia="hr-HR"/>
              </w:rPr>
            </w:pPr>
            <w:r w:rsidRPr="00D51957">
              <w:rPr>
                <w:rFonts w:ascii="Times New Roman" w:eastAsia="Times New Roman" w:hAnsi="Times New Roman" w:cs="Times New Roman"/>
                <w:sz w:val="24"/>
                <w:szCs w:val="24"/>
                <w:lang w:eastAsia="hr-HR"/>
              </w:rPr>
              <w:t>Upoznati  prirodne ljepote, povijesne znamenitosti, kulturnu baštinu Dalmacije. Razviti ljubav prema tradiciji i običajima.</w:t>
            </w:r>
          </w:p>
        </w:tc>
      </w:tr>
      <w:tr w:rsidR="00170E01" w:rsidRPr="00AF6FA2" w14:paraId="58C04BB9" w14:textId="77777777" w:rsidTr="00CC6B73">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6860220" w14:textId="77777777" w:rsidR="00170E01" w:rsidRDefault="00170E01" w:rsidP="00CC6B73">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NAMJENA AKTIVNOSTI/ PROGRAMA/ PROJEKTA:</w:t>
            </w:r>
          </w:p>
          <w:p w14:paraId="7E0C45FC" w14:textId="77777777" w:rsidR="00170E01" w:rsidRPr="00AF6FA2" w:rsidRDefault="00170E01" w:rsidP="00CC6B73">
            <w:pPr>
              <w:spacing w:after="0" w:line="240" w:lineRule="auto"/>
              <w:jc w:val="both"/>
              <w:rPr>
                <w:rFonts w:ascii="Times New Roman" w:eastAsia="Times New Roman" w:hAnsi="Times New Roman" w:cs="Times New Roman"/>
                <w:b/>
                <w:sz w:val="24"/>
                <w:szCs w:val="24"/>
                <w:u w:val="single"/>
                <w:lang w:eastAsia="hr-HR"/>
              </w:rPr>
            </w:pPr>
          </w:p>
          <w:p w14:paraId="37E5D5E0" w14:textId="1C33831E" w:rsidR="00170E01" w:rsidRPr="00AF6FA2" w:rsidRDefault="00170E01" w:rsidP="00CC6B73">
            <w:pPr>
              <w:widowControl w:val="0"/>
              <w:suppressLineNumbers/>
              <w:suppressAutoHyphens/>
              <w:spacing w:after="0" w:line="276" w:lineRule="auto"/>
              <w:jc w:val="both"/>
              <w:rPr>
                <w:rFonts w:ascii="Times New Roman" w:eastAsia="Lucida Sans Unicode" w:hAnsi="Times New Roman" w:cs="Times New Roman"/>
                <w:kern w:val="2"/>
                <w:sz w:val="24"/>
                <w:szCs w:val="24"/>
                <w:lang w:eastAsia="hr-HR"/>
              </w:rPr>
            </w:pPr>
            <w:r>
              <w:rPr>
                <w:rFonts w:ascii="Times New Roman" w:eastAsia="Lucida Sans Unicode" w:hAnsi="Times New Roman" w:cs="Times New Roman"/>
                <w:kern w:val="2"/>
                <w:sz w:val="24"/>
                <w:szCs w:val="24"/>
              </w:rPr>
              <w:t>Učenicima 7. i 8. razreda</w:t>
            </w:r>
          </w:p>
          <w:p w14:paraId="074AB9A3" w14:textId="77777777" w:rsidR="00170E01" w:rsidRPr="00AF6FA2" w:rsidRDefault="00170E01" w:rsidP="00CC6B73">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170E01" w:rsidRPr="00AF6FA2" w14:paraId="5886834F" w14:textId="77777777" w:rsidTr="00CC6B73">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6425EA2C" w14:textId="77777777" w:rsidR="00170E01" w:rsidRPr="00AF6FA2" w:rsidRDefault="00170E01" w:rsidP="00CC6B73">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 xml:space="preserve">NAČIN REALIZACIJE AKTIVNOSTI/ PROGRAMA/ PROJEKTA: </w:t>
            </w:r>
          </w:p>
          <w:p w14:paraId="1D957E64" w14:textId="77777777" w:rsidR="00170E01" w:rsidRPr="00AF6FA2" w:rsidRDefault="00170E01" w:rsidP="00CC6B73">
            <w:pPr>
              <w:spacing w:after="0" w:line="240" w:lineRule="auto"/>
              <w:jc w:val="both"/>
              <w:rPr>
                <w:rFonts w:ascii="Times New Roman" w:eastAsia="Times New Roman" w:hAnsi="Times New Roman" w:cs="Times New Roman"/>
                <w:sz w:val="24"/>
                <w:szCs w:val="24"/>
                <w:lang w:eastAsia="hr-HR"/>
              </w:rPr>
            </w:pPr>
          </w:p>
          <w:p w14:paraId="0B1E8518" w14:textId="1C7A5755" w:rsidR="00170E01" w:rsidRDefault="00F330D8" w:rsidP="00CC6B7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Obilazak znamenitosti južne Dalmacije (Dubrovnik, Split, Metković, Makarska, Zaostrog</w:t>
            </w:r>
            <w:r w:rsidR="00967FAC">
              <w:rPr>
                <w:rFonts w:ascii="Times New Roman" w:eastAsia="Times New Roman" w:hAnsi="Times New Roman" w:cs="Times New Roman"/>
                <w:sz w:val="24"/>
                <w:szCs w:val="24"/>
                <w:lang w:eastAsia="hr-HR"/>
              </w:rPr>
              <w:t>, Korčula</w:t>
            </w:r>
            <w:r>
              <w:rPr>
                <w:rFonts w:ascii="Times New Roman" w:eastAsia="Times New Roman" w:hAnsi="Times New Roman" w:cs="Times New Roman"/>
                <w:sz w:val="24"/>
                <w:szCs w:val="24"/>
                <w:lang w:eastAsia="hr-HR"/>
              </w:rPr>
              <w:t>).</w:t>
            </w:r>
          </w:p>
          <w:p w14:paraId="2CE49720" w14:textId="77777777" w:rsidR="00170E01" w:rsidRPr="00AF6FA2" w:rsidRDefault="00170E01" w:rsidP="00CC6B73">
            <w:pPr>
              <w:spacing w:after="0" w:line="240" w:lineRule="auto"/>
              <w:jc w:val="both"/>
              <w:rPr>
                <w:rFonts w:ascii="Times New Roman" w:eastAsia="Times New Roman" w:hAnsi="Times New Roman" w:cs="Times New Roman"/>
                <w:sz w:val="24"/>
                <w:szCs w:val="24"/>
                <w:lang w:eastAsia="hr-HR"/>
              </w:rPr>
            </w:pPr>
          </w:p>
        </w:tc>
      </w:tr>
      <w:tr w:rsidR="00170E01" w:rsidRPr="00AF6FA2" w14:paraId="5F48359E" w14:textId="77777777" w:rsidTr="00CC6B73">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3B6861FD" w14:textId="77777777" w:rsidR="00170E01" w:rsidRDefault="00170E01" w:rsidP="00CC6B73">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b/>
                <w:sz w:val="24"/>
                <w:szCs w:val="24"/>
                <w:u w:val="single"/>
                <w:lang w:eastAsia="hr-HR"/>
              </w:rPr>
              <w:t>VREMENIK AKTIVNOSTI/ PROGRAMA/ PROJEKTA</w:t>
            </w:r>
            <w:r w:rsidRPr="00AF6FA2">
              <w:rPr>
                <w:rFonts w:ascii="Times New Roman" w:eastAsia="Times New Roman" w:hAnsi="Times New Roman" w:cs="Times New Roman"/>
                <w:sz w:val="24"/>
                <w:szCs w:val="24"/>
                <w:lang w:eastAsia="hr-HR"/>
              </w:rPr>
              <w:t>:</w:t>
            </w:r>
          </w:p>
          <w:p w14:paraId="2E83FD27" w14:textId="77777777" w:rsidR="00170E01" w:rsidRPr="00AF6FA2" w:rsidRDefault="00170E01" w:rsidP="00CC6B73">
            <w:pPr>
              <w:spacing w:after="0" w:line="240" w:lineRule="auto"/>
              <w:jc w:val="both"/>
              <w:rPr>
                <w:rFonts w:ascii="Times New Roman" w:eastAsia="Times New Roman" w:hAnsi="Times New Roman" w:cs="Times New Roman"/>
                <w:sz w:val="24"/>
                <w:szCs w:val="24"/>
                <w:lang w:eastAsia="hr-HR"/>
              </w:rPr>
            </w:pPr>
          </w:p>
          <w:p w14:paraId="18939DA2" w14:textId="085A8514" w:rsidR="00170E01" w:rsidRPr="00AF6FA2" w:rsidRDefault="00924100" w:rsidP="00CC6B7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08. – 12. </w:t>
            </w:r>
            <w:r w:rsidR="00170E01">
              <w:rPr>
                <w:rFonts w:ascii="Times New Roman" w:eastAsia="Times New Roman" w:hAnsi="Times New Roman" w:cs="Times New Roman"/>
                <w:sz w:val="24"/>
                <w:szCs w:val="24"/>
                <w:lang w:eastAsia="hr-HR"/>
              </w:rPr>
              <w:t>lipanj 2026.</w:t>
            </w:r>
          </w:p>
          <w:p w14:paraId="721308DF" w14:textId="77777777" w:rsidR="00170E01" w:rsidRPr="00AF6FA2" w:rsidRDefault="00170E01" w:rsidP="00CC6B73">
            <w:pPr>
              <w:spacing w:after="0" w:line="240" w:lineRule="auto"/>
              <w:jc w:val="both"/>
              <w:rPr>
                <w:rFonts w:ascii="Times New Roman" w:eastAsia="Times New Roman" w:hAnsi="Times New Roman" w:cs="Times New Roman"/>
                <w:sz w:val="24"/>
                <w:szCs w:val="24"/>
                <w:lang w:eastAsia="hr-HR"/>
              </w:rPr>
            </w:pPr>
          </w:p>
        </w:tc>
      </w:tr>
      <w:tr w:rsidR="00170E01" w:rsidRPr="00AF6FA2" w14:paraId="472F13BB" w14:textId="77777777" w:rsidTr="00CC6B73">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703DC9BC" w14:textId="3BA7EDD4" w:rsidR="00170E01" w:rsidRDefault="00170E01" w:rsidP="00CC6B73">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TROŠKOVNIK AKTIVNOSTI/ PROGRAMA/ PROJEKTA:</w:t>
            </w:r>
          </w:p>
          <w:p w14:paraId="345BA772" w14:textId="056C2B90" w:rsidR="00170E01" w:rsidRDefault="00170E01" w:rsidP="00CC6B73">
            <w:pPr>
              <w:spacing w:after="0" w:line="240" w:lineRule="auto"/>
              <w:jc w:val="both"/>
              <w:rPr>
                <w:rFonts w:ascii="Times New Roman" w:eastAsia="Times New Roman" w:hAnsi="Times New Roman" w:cs="Times New Roman"/>
                <w:b/>
                <w:sz w:val="24"/>
                <w:szCs w:val="24"/>
                <w:u w:val="single"/>
                <w:lang w:eastAsia="hr-HR"/>
              </w:rPr>
            </w:pPr>
          </w:p>
          <w:p w14:paraId="21CFF613" w14:textId="56256FCE" w:rsidR="00170E01" w:rsidRPr="00170E01" w:rsidRDefault="00170E01" w:rsidP="00CC6B73">
            <w:pPr>
              <w:spacing w:after="0" w:line="240" w:lineRule="auto"/>
              <w:jc w:val="both"/>
              <w:rPr>
                <w:rFonts w:ascii="Times New Roman" w:eastAsia="Times New Roman" w:hAnsi="Times New Roman" w:cs="Times New Roman"/>
                <w:sz w:val="24"/>
                <w:szCs w:val="24"/>
                <w:lang w:eastAsia="hr-HR"/>
              </w:rPr>
            </w:pPr>
            <w:r w:rsidRPr="00170E01">
              <w:rPr>
                <w:rFonts w:ascii="Times New Roman" w:eastAsia="Times New Roman" w:hAnsi="Times New Roman" w:cs="Times New Roman"/>
                <w:sz w:val="24"/>
                <w:szCs w:val="24"/>
                <w:lang w:eastAsia="hr-HR"/>
              </w:rPr>
              <w:t>Financiranje od strane roditelja, uplatom dogovorenog iznosa turističkoj agenciji</w:t>
            </w:r>
          </w:p>
          <w:p w14:paraId="0D711B40" w14:textId="77777777" w:rsidR="00170E01" w:rsidRPr="00AF6FA2" w:rsidRDefault="00170E01" w:rsidP="00CC6B73">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170E01" w:rsidRPr="00AF6FA2" w14:paraId="5F98DF93" w14:textId="77777777" w:rsidTr="00CC6B73">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7414D096" w14:textId="77777777" w:rsidR="00170E01" w:rsidRDefault="00170E01" w:rsidP="00CC6B73">
            <w:pPr>
              <w:spacing w:after="0" w:line="240" w:lineRule="auto"/>
              <w:jc w:val="both"/>
              <w:rPr>
                <w:rFonts w:ascii="Times New Roman" w:eastAsia="Times New Roman" w:hAnsi="Times New Roman" w:cs="Times New Roman"/>
                <w:b/>
                <w:sz w:val="24"/>
                <w:szCs w:val="24"/>
                <w:u w:val="single"/>
                <w:lang w:eastAsia="hr-HR"/>
              </w:rPr>
            </w:pPr>
            <w:r w:rsidRPr="00AF6FA2">
              <w:rPr>
                <w:rFonts w:ascii="Times New Roman" w:eastAsia="Times New Roman" w:hAnsi="Times New Roman" w:cs="Times New Roman"/>
                <w:b/>
                <w:sz w:val="24"/>
                <w:szCs w:val="24"/>
                <w:u w:val="single"/>
                <w:lang w:eastAsia="hr-HR"/>
              </w:rPr>
              <w:t>VREDNOVANJE AKTIVNOSTI/ PROGRAMA/ PROJEKTA:</w:t>
            </w:r>
          </w:p>
          <w:p w14:paraId="5D92FAA9" w14:textId="77777777" w:rsidR="00170E01" w:rsidRPr="00AF6FA2" w:rsidRDefault="00170E01" w:rsidP="00CC6B73">
            <w:pPr>
              <w:spacing w:after="0" w:line="240" w:lineRule="auto"/>
              <w:jc w:val="both"/>
              <w:rPr>
                <w:rFonts w:ascii="Times New Roman" w:eastAsia="Times New Roman" w:hAnsi="Times New Roman" w:cs="Times New Roman"/>
                <w:b/>
                <w:sz w:val="24"/>
                <w:szCs w:val="24"/>
                <w:u w:val="single"/>
                <w:lang w:eastAsia="hr-HR"/>
              </w:rPr>
            </w:pPr>
          </w:p>
          <w:p w14:paraId="6AA6FC16" w14:textId="77777777" w:rsidR="00170E01" w:rsidRDefault="00170E01" w:rsidP="00CC6B73">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sz w:val="24"/>
                <w:szCs w:val="24"/>
              </w:rPr>
            </w:pPr>
            <w:r w:rsidRPr="00C859BD">
              <w:rPr>
                <w:rFonts w:ascii="Times New Roman" w:eastAsia="Times New Roman" w:hAnsi="Times New Roman" w:cs="Times New Roman"/>
                <w:sz w:val="24"/>
                <w:szCs w:val="24"/>
              </w:rPr>
              <w:t>Usmena evaluacija zadovoljstva sudionika</w:t>
            </w:r>
            <w:r>
              <w:rPr>
                <w:rFonts w:ascii="Times New Roman" w:eastAsia="Times New Roman" w:hAnsi="Times New Roman" w:cs="Times New Roman"/>
                <w:sz w:val="24"/>
                <w:szCs w:val="24"/>
              </w:rPr>
              <w:t>.</w:t>
            </w:r>
          </w:p>
          <w:p w14:paraId="2321B7E7" w14:textId="77777777" w:rsidR="00170E01" w:rsidRPr="00AF6FA2" w:rsidRDefault="00170E01" w:rsidP="00CC6B73">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170E01" w:rsidRPr="00AF6FA2" w14:paraId="0BD44290" w14:textId="77777777" w:rsidTr="00CC6B73">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06C5EF42" w14:textId="77777777" w:rsidR="00170E01" w:rsidRPr="00AF6FA2" w:rsidRDefault="00170E01" w:rsidP="00CC6B73">
            <w:pPr>
              <w:spacing w:after="0" w:line="240" w:lineRule="auto"/>
              <w:jc w:val="both"/>
              <w:rPr>
                <w:rFonts w:ascii="Times New Roman" w:eastAsia="Times New Roman" w:hAnsi="Times New Roman" w:cs="Times New Roman"/>
                <w:sz w:val="24"/>
                <w:szCs w:val="24"/>
                <w:lang w:eastAsia="hr-HR"/>
              </w:rPr>
            </w:pPr>
            <w:r w:rsidRPr="00AF6FA2">
              <w:rPr>
                <w:rFonts w:ascii="Times New Roman" w:eastAsia="Times New Roman" w:hAnsi="Times New Roman" w:cs="Times New Roman"/>
                <w:b/>
                <w:sz w:val="24"/>
                <w:szCs w:val="24"/>
                <w:u w:val="single"/>
                <w:lang w:eastAsia="hr-HR"/>
              </w:rPr>
              <w:t>NAČIN KORIŠTENJA DOBIVENIH REZULTATA VREDNOVANJA AKTIVNOSTI/ PROGRAMA/ PROJEKTA</w:t>
            </w:r>
            <w:r w:rsidRPr="00AF6FA2">
              <w:rPr>
                <w:rFonts w:ascii="Times New Roman" w:eastAsia="Times New Roman" w:hAnsi="Times New Roman" w:cs="Times New Roman"/>
                <w:sz w:val="24"/>
                <w:szCs w:val="24"/>
                <w:lang w:eastAsia="hr-HR"/>
              </w:rPr>
              <w:t>:</w:t>
            </w:r>
          </w:p>
          <w:p w14:paraId="72787D2E" w14:textId="77777777" w:rsidR="00170E01" w:rsidRPr="00AF6FA2" w:rsidRDefault="00170E01" w:rsidP="00CC6B73">
            <w:pPr>
              <w:spacing w:after="0" w:line="240" w:lineRule="auto"/>
              <w:jc w:val="both"/>
              <w:rPr>
                <w:rFonts w:ascii="Times New Roman" w:eastAsia="Times New Roman" w:hAnsi="Times New Roman" w:cs="Times New Roman"/>
                <w:sz w:val="24"/>
                <w:szCs w:val="24"/>
                <w:lang w:eastAsia="hr-HR"/>
              </w:rPr>
            </w:pPr>
          </w:p>
          <w:p w14:paraId="1367557C" w14:textId="1D7B07B8" w:rsidR="00170E01" w:rsidRPr="00AF6FA2" w:rsidRDefault="00170E01" w:rsidP="00CC6B73">
            <w:pPr>
              <w:spacing w:after="0" w:line="240" w:lineRule="auto"/>
              <w:jc w:val="both"/>
              <w:rPr>
                <w:rFonts w:ascii="Times New Roman" w:eastAsia="Times New Roman" w:hAnsi="Times New Roman" w:cs="Times New Roman"/>
                <w:sz w:val="24"/>
                <w:szCs w:val="24"/>
                <w:lang w:eastAsia="hr-HR"/>
              </w:rPr>
            </w:pPr>
            <w:r w:rsidRPr="00C859BD">
              <w:rPr>
                <w:rFonts w:ascii="Times New Roman" w:eastAsia="Times New Roman" w:hAnsi="Times New Roman" w:cs="Times New Roman"/>
                <w:sz w:val="24"/>
                <w:szCs w:val="24"/>
              </w:rPr>
              <w:t>Prezentaci</w:t>
            </w:r>
            <w:r>
              <w:rPr>
                <w:rFonts w:ascii="Times New Roman" w:eastAsia="Times New Roman" w:hAnsi="Times New Roman" w:cs="Times New Roman"/>
                <w:sz w:val="24"/>
                <w:szCs w:val="24"/>
              </w:rPr>
              <w:t>ja dojmova i fotografija u školi, objava članka na web stranici škole i školskim novinama.</w:t>
            </w:r>
          </w:p>
          <w:p w14:paraId="7E472E9D" w14:textId="77777777" w:rsidR="00170E01" w:rsidRPr="00AF6FA2" w:rsidRDefault="00170E01" w:rsidP="00CC6B73">
            <w:pPr>
              <w:spacing w:after="0" w:line="240" w:lineRule="auto"/>
              <w:jc w:val="both"/>
              <w:rPr>
                <w:rFonts w:ascii="Times New Roman" w:eastAsia="Times New Roman" w:hAnsi="Times New Roman" w:cs="Times New Roman"/>
                <w:sz w:val="24"/>
                <w:szCs w:val="24"/>
                <w:lang w:eastAsia="hr-HR"/>
              </w:rPr>
            </w:pPr>
          </w:p>
        </w:tc>
      </w:tr>
    </w:tbl>
    <w:p w14:paraId="42BE511D" w14:textId="0AC35D78" w:rsidR="00C859BD" w:rsidRDefault="00C859BD">
      <w:r>
        <w:br w:type="page"/>
      </w:r>
    </w:p>
    <w:p w14:paraId="03E57EAB" w14:textId="26A4B6CC" w:rsidR="00170E01" w:rsidRDefault="00170E01"/>
    <w:p w14:paraId="18057C2A" w14:textId="77777777" w:rsidR="00170E01" w:rsidRDefault="00170E01"/>
    <w:p w14:paraId="1A3A95C9" w14:textId="77777777" w:rsidR="00162A38" w:rsidRDefault="00162A38"/>
    <w:p w14:paraId="422092E5" w14:textId="77777777" w:rsidR="009C5C4F" w:rsidRDefault="00162A38" w:rsidP="009C5C4F">
      <w:pPr>
        <w:pStyle w:val="Naslov1"/>
        <w:rPr>
          <w:rFonts w:ascii="Times New Roman" w:hAnsi="Times New Roman" w:cs="Times New Roman"/>
          <w:b/>
          <w:color w:val="7030A0"/>
          <w:sz w:val="72"/>
          <w:szCs w:val="72"/>
        </w:rPr>
      </w:pPr>
      <w:bookmarkStart w:id="8" w:name="_Toc177983331"/>
      <w:r w:rsidRPr="00162A38">
        <w:rPr>
          <w:noProof/>
          <w:color w:val="7030A0"/>
          <w:sz w:val="72"/>
          <w:szCs w:val="72"/>
          <w:lang w:val="en-US"/>
        </w:rPr>
        <w:drawing>
          <wp:anchor distT="0" distB="0" distL="114300" distR="114300" simplePos="0" relativeHeight="251686912" behindDoc="0" locked="0" layoutInCell="1" allowOverlap="1" wp14:anchorId="4D61B887" wp14:editId="38F0FF64">
            <wp:simplePos x="0" y="0"/>
            <wp:positionH relativeFrom="margin">
              <wp:align>center</wp:align>
            </wp:positionH>
            <wp:positionV relativeFrom="page">
              <wp:posOffset>33655</wp:posOffset>
            </wp:positionV>
            <wp:extent cx="7795260" cy="2057400"/>
            <wp:effectExtent l="0" t="0" r="0" b="0"/>
            <wp:wrapSquare wrapText="bothSides"/>
            <wp:docPr id="17" name="Slika 17" descr="Remove coloured pencil and crayon s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coloured pencil and crayon stains"/>
                    <pic:cNvPicPr>
                      <a:picLocks noChangeAspect="1" noChangeArrowheads="1"/>
                    </pic:cNvPicPr>
                  </pic:nvPicPr>
                  <pic:blipFill rotWithShape="1">
                    <a:blip r:embed="rId12">
                      <a:extLst>
                        <a:ext uri="{28A0092B-C50C-407E-A947-70E740481C1C}">
                          <a14:useLocalDpi xmlns:a14="http://schemas.microsoft.com/office/drawing/2010/main" val="0"/>
                        </a:ext>
                      </a:extLst>
                    </a:blip>
                    <a:srcRect t="45692"/>
                    <a:stretch/>
                  </pic:blipFill>
                  <pic:spPr bwMode="auto">
                    <a:xfrm rot="10800000">
                      <a:off x="0" y="0"/>
                      <a:ext cx="7795260"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91081A" w14:textId="7A98B683" w:rsidR="00162A38" w:rsidRPr="00162A38" w:rsidRDefault="006E77BA" w:rsidP="009C5C4F">
      <w:pPr>
        <w:pStyle w:val="Naslov1"/>
        <w:jc w:val="center"/>
        <w:rPr>
          <w:rFonts w:ascii="Times New Roman" w:hAnsi="Times New Roman" w:cs="Times New Roman"/>
          <w:b/>
          <w:color w:val="7030A0"/>
          <w:sz w:val="72"/>
          <w:szCs w:val="72"/>
        </w:rPr>
      </w:pPr>
      <w:r>
        <w:rPr>
          <w:rFonts w:ascii="Times New Roman" w:hAnsi="Times New Roman" w:cs="Times New Roman"/>
          <w:b/>
          <w:color w:val="7030A0"/>
          <w:sz w:val="72"/>
          <w:szCs w:val="72"/>
        </w:rPr>
        <w:t xml:space="preserve">8. </w:t>
      </w:r>
      <w:r w:rsidR="00162A38" w:rsidRPr="00162A38">
        <w:rPr>
          <w:rFonts w:ascii="Times New Roman" w:hAnsi="Times New Roman" w:cs="Times New Roman"/>
          <w:b/>
          <w:color w:val="7030A0"/>
          <w:sz w:val="72"/>
          <w:szCs w:val="72"/>
        </w:rPr>
        <w:t>PROJEKTI I PROGRAMI</w:t>
      </w:r>
      <w:bookmarkEnd w:id="8"/>
    </w:p>
    <w:p w14:paraId="5AF09D3E" w14:textId="316201B5" w:rsidR="00162A38" w:rsidRDefault="00162A38" w:rsidP="00162A38"/>
    <w:p w14:paraId="17E83D0C" w14:textId="1A000D64" w:rsidR="009C5C4F" w:rsidRDefault="009C5C4F" w:rsidP="00162A38"/>
    <w:p w14:paraId="0F0E77CB" w14:textId="77777777" w:rsidR="009C5C4F" w:rsidRDefault="009C5C4F" w:rsidP="00162A38"/>
    <w:p w14:paraId="5BCD3E85" w14:textId="10D142D3" w:rsidR="00162A38" w:rsidRDefault="00170E01" w:rsidP="00440C40">
      <w:r w:rsidRPr="00162A38">
        <w:rPr>
          <w:noProof/>
          <w:color w:val="FFC000"/>
          <w:sz w:val="72"/>
          <w:szCs w:val="72"/>
          <w:lang w:val="en-US"/>
        </w:rPr>
        <mc:AlternateContent>
          <mc:Choice Requires="wps">
            <w:drawing>
              <wp:anchor distT="45720" distB="45720" distL="114300" distR="114300" simplePos="0" relativeHeight="251687936" behindDoc="0" locked="0" layoutInCell="1" allowOverlap="1" wp14:anchorId="10826BD5" wp14:editId="0F32A42E">
                <wp:simplePos x="0" y="0"/>
                <wp:positionH relativeFrom="margin">
                  <wp:align>center</wp:align>
                </wp:positionH>
                <wp:positionV relativeFrom="paragraph">
                  <wp:posOffset>282575</wp:posOffset>
                </wp:positionV>
                <wp:extent cx="6400800" cy="2499995"/>
                <wp:effectExtent l="0" t="0" r="19050" b="14605"/>
                <wp:wrapSquare wrapText="bothSides"/>
                <wp:docPr id="12" name="Tekstni okvir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99995"/>
                        </a:xfrm>
                        <a:prstGeom prst="rect">
                          <a:avLst/>
                        </a:prstGeom>
                        <a:solidFill>
                          <a:srgbClr val="FFFFFF"/>
                        </a:solidFill>
                        <a:ln w="9525">
                          <a:solidFill>
                            <a:srgbClr val="7030A0"/>
                          </a:solidFill>
                          <a:miter lim="800000"/>
                          <a:headEnd/>
                          <a:tailEnd/>
                        </a:ln>
                      </wps:spPr>
                      <wps:txbx>
                        <w:txbxContent>
                          <w:p w14:paraId="2CAE3EAE" w14:textId="77777777" w:rsidR="00C22FA1" w:rsidRDefault="00C22FA1" w:rsidP="00162A38">
                            <w:pPr>
                              <w:spacing w:after="0" w:line="360" w:lineRule="auto"/>
                              <w:jc w:val="both"/>
                            </w:pPr>
                            <w:r w:rsidRPr="00162A38">
                              <w:rPr>
                                <w:rFonts w:ascii="Times New Roman" w:hAnsi="Times New Roman" w:cs="Times New Roman"/>
                                <w:sz w:val="24"/>
                                <w:szCs w:val="24"/>
                              </w:rPr>
                              <w:t>Projekti koji se održavaju u školi važan su način učenja u suvremenim obrazovnim sustavima, osobito pri učenju interdisicplinarnih tema i sadržaja. Projekti omogućuju potpunu orijentiranost nastavnika prema učeniku. Njeguje se timski rad i partnerski odnos svih sudionika, pospješuje razvoj istraživačkih, organizacijskih, komunikacijskih i kritičkih sposobnosti učenika. Škola može biti uključena u provedbu programa i/ili projekata koji za cilj imaju unaprijediti odgojno-obrazovni proces kroz rad sa učenicima i/ili nastavnicima. Jedan od p</w:t>
                            </w:r>
                            <w:r>
                              <w:rPr>
                                <w:rFonts w:ascii="Times New Roman" w:hAnsi="Times New Roman" w:cs="Times New Roman"/>
                                <w:sz w:val="24"/>
                                <w:szCs w:val="24"/>
                              </w:rPr>
                              <w:t xml:space="preserve">rojekata koji stručni suradnici </w:t>
                            </w:r>
                            <w:r w:rsidRPr="00162A38">
                              <w:rPr>
                                <w:rFonts w:ascii="Times New Roman" w:hAnsi="Times New Roman" w:cs="Times New Roman"/>
                                <w:sz w:val="24"/>
                                <w:szCs w:val="24"/>
                              </w:rPr>
                              <w:t>zajedno s razrednicima i predmetnim nastavnicima redovno provode svake godine je i Školski preventivni program. Školski preventivni program detaljno je opisan u sklopu godišnjeg plana i programa rada škole jer je njegov sastavni dio.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26BD5" id="Tekstni okvir 12" o:spid="_x0000_s1034" type="#_x0000_t202" style="position:absolute;margin-left:0;margin-top:22.25pt;width:7in;height:196.85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" strokecolor="#7030a0">
                <v:textbox>
                  <w:txbxContent>
                    <w:p w14:paraId="2CAE3EAE" w14:textId="77777777" w:rsidR="00C22FA1" w:rsidRDefault="00C22FA1" w:rsidP="00162A38">
                      <w:pPr>
                        <w:spacing w:after="0" w:line="360" w:lineRule="auto"/>
                        <w:jc w:val="both"/>
                      </w:pPr>
                      <w:r w:rsidRPr="00162A38">
                        <w:rPr>
                          <w:rFonts w:ascii="Times New Roman" w:hAnsi="Times New Roman" w:cs="Times New Roman"/>
                          <w:sz w:val="24"/>
                          <w:szCs w:val="24"/>
                        </w:rPr>
                        <w:t>Projekti koji se održavaju u školi važan su način učenja u suvremenim obrazovnim sustavima, osobito pri učenju interdisicplinarnih tema i sadržaja. Projekti omogućuju potpunu orijentiranost nastavnika prema učeniku. Njeguje se timski rad i partnerski odnos svih sudionika, pospješuje razvoj istraživačkih, organizacijskih, komunikacijskih i kritičkih sposobnosti učenika. Škola može biti uključena u provedbu programa i/ili projekata koji za cilj imaju unaprijediti odgojno-obrazovni proces kroz rad sa učenicima i/ili nastavnicima. Jedan od p</w:t>
                      </w:r>
                      <w:r>
                        <w:rPr>
                          <w:rFonts w:ascii="Times New Roman" w:hAnsi="Times New Roman" w:cs="Times New Roman"/>
                          <w:sz w:val="24"/>
                          <w:szCs w:val="24"/>
                        </w:rPr>
                        <w:t xml:space="preserve">rojekata koji stručni suradnici </w:t>
                      </w:r>
                      <w:r w:rsidRPr="00162A38">
                        <w:rPr>
                          <w:rFonts w:ascii="Times New Roman" w:hAnsi="Times New Roman" w:cs="Times New Roman"/>
                          <w:sz w:val="24"/>
                          <w:szCs w:val="24"/>
                        </w:rPr>
                        <w:t>zajedno s razrednicima i predmetnim nastavnicima redovno provode svake godine je i Školski preventivni program. Školski preventivni program detaljno je opisan u sklopu godišnjeg plana i programa rada škole jer je njegov sastavni dio.</w:t>
                      </w:r>
                    </w:p>
                  </w:txbxContent>
                </v:textbox>
                <w10:wrap type="square" anchorx="margin"/>
              </v:shape>
            </w:pict>
          </mc:Fallback>
        </mc:AlternateContent>
      </w:r>
    </w:p>
    <w:p w14:paraId="1655FE20" w14:textId="77777777" w:rsidR="0045105D" w:rsidRDefault="0045105D" w:rsidP="00162A38">
      <w:pPr>
        <w:spacing w:after="0" w:line="360" w:lineRule="auto"/>
        <w:rPr>
          <w:rFonts w:ascii="Times New Roman" w:hAnsi="Times New Roman" w:cs="Times New Roman"/>
          <w:color w:val="7030A0"/>
          <w:sz w:val="24"/>
          <w:szCs w:val="24"/>
        </w:rPr>
      </w:pPr>
    </w:p>
    <w:p w14:paraId="6BF8A658" w14:textId="4E2F0AAF" w:rsidR="0045105D" w:rsidRDefault="0045105D" w:rsidP="00162A38">
      <w:pPr>
        <w:spacing w:after="0" w:line="360" w:lineRule="auto"/>
        <w:rPr>
          <w:rFonts w:ascii="Times New Roman" w:hAnsi="Times New Roman" w:cs="Times New Roman"/>
          <w:color w:val="7030A0"/>
          <w:sz w:val="24"/>
          <w:szCs w:val="24"/>
        </w:rPr>
      </w:pPr>
    </w:p>
    <w:p w14:paraId="62795561" w14:textId="77777777" w:rsidR="0045105D" w:rsidRDefault="0045105D" w:rsidP="00162A38">
      <w:pPr>
        <w:spacing w:after="0" w:line="360" w:lineRule="auto"/>
        <w:rPr>
          <w:rFonts w:ascii="Times New Roman" w:hAnsi="Times New Roman" w:cs="Times New Roman"/>
          <w:color w:val="7030A0"/>
          <w:sz w:val="24"/>
          <w:szCs w:val="24"/>
        </w:rPr>
      </w:pPr>
    </w:p>
    <w:p w14:paraId="6AB3D9DF" w14:textId="77777777" w:rsidR="0045105D" w:rsidRDefault="0045105D" w:rsidP="00162A38">
      <w:pPr>
        <w:spacing w:after="0" w:line="360" w:lineRule="auto"/>
        <w:rPr>
          <w:rFonts w:ascii="Times New Roman" w:hAnsi="Times New Roman" w:cs="Times New Roman"/>
          <w:color w:val="7030A0"/>
          <w:sz w:val="24"/>
          <w:szCs w:val="24"/>
        </w:rPr>
      </w:pPr>
    </w:p>
    <w:p w14:paraId="7BD3D2DA" w14:textId="77777777" w:rsidR="0045105D" w:rsidRDefault="0045105D" w:rsidP="00162A38">
      <w:pPr>
        <w:spacing w:after="0" w:line="360" w:lineRule="auto"/>
        <w:rPr>
          <w:rFonts w:ascii="Times New Roman" w:hAnsi="Times New Roman" w:cs="Times New Roman"/>
          <w:color w:val="7030A0"/>
          <w:sz w:val="24"/>
          <w:szCs w:val="24"/>
        </w:rPr>
      </w:pPr>
    </w:p>
    <w:p w14:paraId="6BE45CD7" w14:textId="01DFA544" w:rsidR="00162A38" w:rsidRPr="00162A38" w:rsidRDefault="00162A38" w:rsidP="0045105D">
      <w:pPr>
        <w:spacing w:after="0" w:line="360" w:lineRule="auto"/>
        <w:jc w:val="center"/>
        <w:rPr>
          <w:rFonts w:ascii="Times New Roman" w:hAnsi="Times New Roman" w:cs="Times New Roman"/>
          <w:color w:val="7030A0"/>
          <w:sz w:val="24"/>
          <w:szCs w:val="24"/>
        </w:rPr>
      </w:pPr>
      <w:r w:rsidRPr="00162A38">
        <w:rPr>
          <w:rFonts w:ascii="Times New Roman" w:hAnsi="Times New Roman" w:cs="Times New Roman"/>
          <w:color w:val="7030A0"/>
          <w:sz w:val="24"/>
          <w:szCs w:val="24"/>
        </w:rPr>
        <w:lastRenderedPageBreak/>
        <w:t>U školi će s</w:t>
      </w:r>
      <w:r>
        <w:rPr>
          <w:rFonts w:ascii="Times New Roman" w:hAnsi="Times New Roman" w:cs="Times New Roman"/>
          <w:color w:val="7030A0"/>
          <w:sz w:val="24"/>
          <w:szCs w:val="24"/>
        </w:rPr>
        <w:t>e provoditi  sljedeći projekti:</w:t>
      </w:r>
    </w:p>
    <w:tbl>
      <w:tblPr>
        <w:tblStyle w:val="TableNormal"/>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0"/>
        <w:gridCol w:w="5017"/>
      </w:tblGrid>
      <w:tr w:rsidR="002D3C27" w14:paraId="201D29DE" w14:textId="77777777" w:rsidTr="002D3C27">
        <w:trPr>
          <w:trHeight w:val="512"/>
          <w:jc w:val="center"/>
        </w:trPr>
        <w:tc>
          <w:tcPr>
            <w:tcW w:w="5380" w:type="dxa"/>
            <w:tcBorders>
              <w:bottom w:val="single" w:sz="4" w:space="0" w:color="auto"/>
            </w:tcBorders>
            <w:shd w:val="clear" w:color="auto" w:fill="7030A0"/>
            <w:vAlign w:val="center"/>
          </w:tcPr>
          <w:p w14:paraId="32CA8CDB" w14:textId="77777777" w:rsidR="002D3C27" w:rsidRDefault="002D3C27" w:rsidP="00ED4526">
            <w:pPr>
              <w:pStyle w:val="TableParagraph"/>
              <w:spacing w:before="92"/>
              <w:ind w:left="935"/>
              <w:rPr>
                <w:b/>
                <w:sz w:val="24"/>
              </w:rPr>
            </w:pPr>
            <w:r>
              <w:rPr>
                <w:b/>
                <w:color w:val="FFFFFF"/>
                <w:sz w:val="24"/>
              </w:rPr>
              <w:t>NAZIV PROJEKTA/PROGRAMA</w:t>
            </w:r>
          </w:p>
        </w:tc>
        <w:tc>
          <w:tcPr>
            <w:tcW w:w="5017" w:type="dxa"/>
            <w:tcBorders>
              <w:bottom w:val="single" w:sz="4" w:space="0" w:color="auto"/>
            </w:tcBorders>
            <w:shd w:val="clear" w:color="auto" w:fill="7030A0"/>
            <w:vAlign w:val="center"/>
          </w:tcPr>
          <w:p w14:paraId="1F8A8501" w14:textId="77777777" w:rsidR="002D3C27" w:rsidRDefault="002D3C27" w:rsidP="00ED4526">
            <w:pPr>
              <w:pStyle w:val="TableParagraph"/>
              <w:spacing w:before="92"/>
              <w:ind w:left="1426" w:right="1433"/>
              <w:jc w:val="center"/>
              <w:rPr>
                <w:b/>
                <w:sz w:val="24"/>
              </w:rPr>
            </w:pPr>
            <w:r>
              <w:rPr>
                <w:b/>
                <w:color w:val="FFFFFF"/>
                <w:sz w:val="24"/>
              </w:rPr>
              <w:t>NOSITELJ</w:t>
            </w:r>
          </w:p>
        </w:tc>
      </w:tr>
      <w:tr w:rsidR="002D3C27" w14:paraId="788BF729" w14:textId="77777777" w:rsidTr="00ED4526">
        <w:trPr>
          <w:trHeight w:val="512"/>
          <w:jc w:val="center"/>
        </w:trPr>
        <w:tc>
          <w:tcPr>
            <w:tcW w:w="5380" w:type="dxa"/>
            <w:tcBorders>
              <w:top w:val="single" w:sz="4" w:space="0" w:color="auto"/>
            </w:tcBorders>
            <w:vAlign w:val="center"/>
          </w:tcPr>
          <w:p w14:paraId="19DBED76" w14:textId="77777777" w:rsidR="002D3C27" w:rsidRDefault="002D6721" w:rsidP="00ED4526">
            <w:pPr>
              <w:pStyle w:val="TableParagraph"/>
              <w:spacing w:before="83"/>
              <w:rPr>
                <w:sz w:val="24"/>
              </w:rPr>
            </w:pPr>
            <w:r>
              <w:rPr>
                <w:sz w:val="24"/>
              </w:rPr>
              <w:t>eTwinning projekti</w:t>
            </w:r>
          </w:p>
        </w:tc>
        <w:tc>
          <w:tcPr>
            <w:tcW w:w="5017" w:type="dxa"/>
            <w:tcBorders>
              <w:top w:val="single" w:sz="4" w:space="0" w:color="auto"/>
            </w:tcBorders>
            <w:vAlign w:val="center"/>
          </w:tcPr>
          <w:p w14:paraId="25318A1B" w14:textId="77777777" w:rsidR="002D3C27" w:rsidRDefault="002D6721" w:rsidP="00ED4526">
            <w:pPr>
              <w:pStyle w:val="TableParagraph"/>
              <w:spacing w:before="83"/>
              <w:ind w:left="104"/>
              <w:rPr>
                <w:sz w:val="24"/>
              </w:rPr>
            </w:pPr>
            <w:r>
              <w:rPr>
                <w:sz w:val="24"/>
              </w:rPr>
              <w:t>učiteljica Manuela Grabar i ostali učitelji</w:t>
            </w:r>
          </w:p>
        </w:tc>
      </w:tr>
      <w:tr w:rsidR="002D3C27" w14:paraId="5725E4F9" w14:textId="77777777" w:rsidTr="00ED4526">
        <w:trPr>
          <w:trHeight w:val="528"/>
          <w:jc w:val="center"/>
        </w:trPr>
        <w:tc>
          <w:tcPr>
            <w:tcW w:w="5380" w:type="dxa"/>
            <w:vAlign w:val="center"/>
          </w:tcPr>
          <w:p w14:paraId="2C95D96E" w14:textId="77777777" w:rsidR="002D3C27" w:rsidRDefault="002D6721" w:rsidP="00ED4526">
            <w:pPr>
              <w:pStyle w:val="TableParagraph"/>
              <w:spacing w:before="92"/>
              <w:rPr>
                <w:sz w:val="24"/>
              </w:rPr>
            </w:pPr>
            <w:r>
              <w:rPr>
                <w:sz w:val="24"/>
              </w:rPr>
              <w:t xml:space="preserve">Projekt </w:t>
            </w:r>
            <w:r w:rsidRPr="002D6721">
              <w:rPr>
                <w:i/>
                <w:sz w:val="24"/>
              </w:rPr>
              <w:t>All about me</w:t>
            </w:r>
          </w:p>
        </w:tc>
        <w:tc>
          <w:tcPr>
            <w:tcW w:w="5017" w:type="dxa"/>
            <w:vAlign w:val="center"/>
          </w:tcPr>
          <w:p w14:paraId="0BC31C6B" w14:textId="77777777" w:rsidR="002D3C27" w:rsidRDefault="002D6721" w:rsidP="00ED4526">
            <w:pPr>
              <w:pStyle w:val="TableParagraph"/>
              <w:spacing w:before="92"/>
              <w:ind w:left="104"/>
              <w:rPr>
                <w:sz w:val="24"/>
              </w:rPr>
            </w:pPr>
            <w:r w:rsidRPr="002D6721">
              <w:rPr>
                <w:sz w:val="24"/>
              </w:rPr>
              <w:t>učiteljica Manuela Grabar</w:t>
            </w:r>
          </w:p>
        </w:tc>
      </w:tr>
      <w:tr w:rsidR="002D3C27" w14:paraId="40613437" w14:textId="77777777" w:rsidTr="00ED4526">
        <w:trPr>
          <w:trHeight w:val="613"/>
          <w:jc w:val="center"/>
        </w:trPr>
        <w:tc>
          <w:tcPr>
            <w:tcW w:w="5380" w:type="dxa"/>
            <w:vAlign w:val="center"/>
          </w:tcPr>
          <w:p w14:paraId="63CE15D2" w14:textId="77777777" w:rsidR="002D3C27" w:rsidRDefault="002D6721" w:rsidP="00ED4526">
            <w:pPr>
              <w:pStyle w:val="TableParagraph"/>
              <w:spacing w:line="274" w:lineRule="exact"/>
              <w:rPr>
                <w:sz w:val="24"/>
              </w:rPr>
            </w:pPr>
            <w:r>
              <w:rPr>
                <w:sz w:val="24"/>
              </w:rPr>
              <w:t xml:space="preserve">Projekt </w:t>
            </w:r>
            <w:r w:rsidRPr="002D6721">
              <w:rPr>
                <w:i/>
                <w:sz w:val="24"/>
              </w:rPr>
              <w:t>Alphabet book</w:t>
            </w:r>
          </w:p>
        </w:tc>
        <w:tc>
          <w:tcPr>
            <w:tcW w:w="5017" w:type="dxa"/>
            <w:vAlign w:val="center"/>
          </w:tcPr>
          <w:p w14:paraId="742812AC" w14:textId="77777777" w:rsidR="002D3C27" w:rsidRDefault="002D6721" w:rsidP="00ED4526">
            <w:pPr>
              <w:pStyle w:val="TableParagraph"/>
              <w:spacing w:before="131"/>
              <w:ind w:left="104"/>
              <w:rPr>
                <w:sz w:val="24"/>
              </w:rPr>
            </w:pPr>
            <w:r w:rsidRPr="002D6721">
              <w:rPr>
                <w:sz w:val="24"/>
              </w:rPr>
              <w:t>učiteljica Manuela Grabar</w:t>
            </w:r>
          </w:p>
        </w:tc>
      </w:tr>
      <w:tr w:rsidR="002D3C27" w14:paraId="692CAC06" w14:textId="77777777" w:rsidTr="00ED4526">
        <w:trPr>
          <w:trHeight w:val="528"/>
          <w:jc w:val="center"/>
        </w:trPr>
        <w:tc>
          <w:tcPr>
            <w:tcW w:w="5380" w:type="dxa"/>
            <w:vAlign w:val="center"/>
          </w:tcPr>
          <w:p w14:paraId="6C1CF2D3" w14:textId="77777777" w:rsidR="002D3C27" w:rsidRDefault="002D6721" w:rsidP="00ED4526">
            <w:pPr>
              <w:pStyle w:val="TableParagraph"/>
              <w:spacing w:before="92"/>
              <w:rPr>
                <w:sz w:val="24"/>
              </w:rPr>
            </w:pPr>
            <w:r>
              <w:rPr>
                <w:sz w:val="24"/>
              </w:rPr>
              <w:t xml:space="preserve">Projekt </w:t>
            </w:r>
            <w:r w:rsidRPr="002D6721">
              <w:rPr>
                <w:i/>
                <w:sz w:val="24"/>
              </w:rPr>
              <w:t>Read Your Way to Better English</w:t>
            </w:r>
          </w:p>
        </w:tc>
        <w:tc>
          <w:tcPr>
            <w:tcW w:w="5017" w:type="dxa"/>
            <w:vAlign w:val="center"/>
          </w:tcPr>
          <w:p w14:paraId="2D9C887B" w14:textId="77777777" w:rsidR="002D3C27" w:rsidRDefault="002D6721" w:rsidP="00ED4526">
            <w:pPr>
              <w:pStyle w:val="TableParagraph"/>
              <w:spacing w:before="92"/>
              <w:ind w:left="104"/>
              <w:rPr>
                <w:sz w:val="24"/>
              </w:rPr>
            </w:pPr>
            <w:r>
              <w:rPr>
                <w:sz w:val="24"/>
              </w:rPr>
              <w:t>učiteljica Manuela Grabar</w:t>
            </w:r>
          </w:p>
        </w:tc>
      </w:tr>
      <w:tr w:rsidR="002D3C27" w14:paraId="4E849220" w14:textId="77777777" w:rsidTr="00ED4526">
        <w:trPr>
          <w:trHeight w:val="512"/>
          <w:jc w:val="center"/>
        </w:trPr>
        <w:tc>
          <w:tcPr>
            <w:tcW w:w="5380" w:type="dxa"/>
            <w:vAlign w:val="center"/>
          </w:tcPr>
          <w:p w14:paraId="71D05E1C" w14:textId="77777777" w:rsidR="002D3C27" w:rsidRPr="002D6721" w:rsidRDefault="002D6721" w:rsidP="00ED4526">
            <w:pPr>
              <w:pStyle w:val="TableParagraph"/>
              <w:spacing w:before="87"/>
              <w:rPr>
                <w:i/>
                <w:sz w:val="24"/>
              </w:rPr>
            </w:pPr>
            <w:r>
              <w:rPr>
                <w:sz w:val="24"/>
              </w:rPr>
              <w:t xml:space="preserve">Projekt </w:t>
            </w:r>
            <w:r>
              <w:rPr>
                <w:i/>
                <w:sz w:val="24"/>
              </w:rPr>
              <w:t>Koliko nezdravih tvari se nalazi u energetskim pićima?</w:t>
            </w:r>
          </w:p>
        </w:tc>
        <w:tc>
          <w:tcPr>
            <w:tcW w:w="5017" w:type="dxa"/>
            <w:vAlign w:val="center"/>
          </w:tcPr>
          <w:p w14:paraId="61B742A5" w14:textId="77777777" w:rsidR="002D3C27" w:rsidRDefault="002D6721" w:rsidP="003F0921">
            <w:pPr>
              <w:pStyle w:val="TableParagraph"/>
              <w:spacing w:before="87"/>
              <w:ind w:left="104"/>
              <w:rPr>
                <w:sz w:val="24"/>
              </w:rPr>
            </w:pPr>
            <w:r>
              <w:rPr>
                <w:sz w:val="24"/>
              </w:rPr>
              <w:t xml:space="preserve">učitelj Mario Škrljac </w:t>
            </w:r>
          </w:p>
        </w:tc>
      </w:tr>
      <w:tr w:rsidR="002D6721" w14:paraId="68AA6C44" w14:textId="77777777" w:rsidTr="003F0D8E">
        <w:trPr>
          <w:trHeight w:val="167"/>
          <w:jc w:val="center"/>
        </w:trPr>
        <w:tc>
          <w:tcPr>
            <w:tcW w:w="5380" w:type="dxa"/>
            <w:tcBorders>
              <w:bottom w:val="single" w:sz="4" w:space="0" w:color="auto"/>
            </w:tcBorders>
            <w:vAlign w:val="center"/>
          </w:tcPr>
          <w:p w14:paraId="4EE6BBD4" w14:textId="77777777" w:rsidR="002D6721" w:rsidRDefault="002D6721" w:rsidP="00ED4526">
            <w:pPr>
              <w:pStyle w:val="TableParagraph"/>
              <w:spacing w:before="87"/>
              <w:rPr>
                <w:sz w:val="24"/>
              </w:rPr>
            </w:pPr>
            <w:r>
              <w:rPr>
                <w:sz w:val="24"/>
              </w:rPr>
              <w:t>Mjesec bajki Braće Grimm</w:t>
            </w:r>
          </w:p>
        </w:tc>
        <w:tc>
          <w:tcPr>
            <w:tcW w:w="5017" w:type="dxa"/>
            <w:tcBorders>
              <w:bottom w:val="single" w:sz="4" w:space="0" w:color="auto"/>
            </w:tcBorders>
            <w:vAlign w:val="center"/>
          </w:tcPr>
          <w:p w14:paraId="04C08491" w14:textId="77777777" w:rsidR="002D6721" w:rsidRDefault="002D6721" w:rsidP="00ED4526">
            <w:pPr>
              <w:pStyle w:val="TableParagraph"/>
              <w:spacing w:before="87"/>
              <w:ind w:left="104"/>
              <w:rPr>
                <w:sz w:val="24"/>
              </w:rPr>
            </w:pPr>
            <w:r>
              <w:rPr>
                <w:sz w:val="24"/>
              </w:rPr>
              <w:t>učiteljica Ivana Paušić</w:t>
            </w:r>
          </w:p>
        </w:tc>
      </w:tr>
      <w:tr w:rsidR="003F0D8E" w14:paraId="3292F269" w14:textId="77777777" w:rsidTr="003F0D8E">
        <w:trPr>
          <w:trHeight w:val="330"/>
          <w:jc w:val="center"/>
        </w:trPr>
        <w:tc>
          <w:tcPr>
            <w:tcW w:w="5380" w:type="dxa"/>
            <w:tcBorders>
              <w:top w:val="single" w:sz="4" w:space="0" w:color="auto"/>
            </w:tcBorders>
            <w:vAlign w:val="center"/>
          </w:tcPr>
          <w:p w14:paraId="7BBA6F37" w14:textId="0495BEA0" w:rsidR="003F0D8E" w:rsidRDefault="003F0D8E" w:rsidP="00ED4526">
            <w:pPr>
              <w:pStyle w:val="TableParagraph"/>
              <w:spacing w:before="87"/>
              <w:rPr>
                <w:sz w:val="24"/>
              </w:rPr>
            </w:pPr>
            <w:r>
              <w:rPr>
                <w:sz w:val="24"/>
              </w:rPr>
              <w:t>Projekt TRACE.hr: Priča u ruke</w:t>
            </w:r>
          </w:p>
        </w:tc>
        <w:tc>
          <w:tcPr>
            <w:tcW w:w="5017" w:type="dxa"/>
            <w:tcBorders>
              <w:top w:val="single" w:sz="4" w:space="0" w:color="auto"/>
            </w:tcBorders>
            <w:vAlign w:val="center"/>
          </w:tcPr>
          <w:p w14:paraId="3A498C2A" w14:textId="1DE6F1B6" w:rsidR="003F0D8E" w:rsidRDefault="003F0D8E" w:rsidP="00ED4526">
            <w:pPr>
              <w:pStyle w:val="TableParagraph"/>
              <w:spacing w:before="87"/>
              <w:ind w:left="104"/>
              <w:rPr>
                <w:sz w:val="24"/>
              </w:rPr>
            </w:pPr>
            <w:r>
              <w:rPr>
                <w:sz w:val="24"/>
              </w:rPr>
              <w:t>učiteljica Erija Matković</w:t>
            </w:r>
          </w:p>
        </w:tc>
      </w:tr>
      <w:tr w:rsidR="002D6721" w14:paraId="7592E9BB" w14:textId="77777777" w:rsidTr="00ED4526">
        <w:trPr>
          <w:trHeight w:val="512"/>
          <w:jc w:val="center"/>
        </w:trPr>
        <w:tc>
          <w:tcPr>
            <w:tcW w:w="5380" w:type="dxa"/>
            <w:vAlign w:val="center"/>
          </w:tcPr>
          <w:p w14:paraId="6D085261" w14:textId="77777777" w:rsidR="002D6721" w:rsidRDefault="002D6721" w:rsidP="00ED4526">
            <w:pPr>
              <w:pStyle w:val="TableParagraph"/>
              <w:spacing w:before="87"/>
              <w:rPr>
                <w:sz w:val="24"/>
              </w:rPr>
            </w:pPr>
            <w:r>
              <w:rPr>
                <w:sz w:val="24"/>
              </w:rPr>
              <w:t>Projektna nastava matematika</w:t>
            </w:r>
          </w:p>
        </w:tc>
        <w:tc>
          <w:tcPr>
            <w:tcW w:w="5017" w:type="dxa"/>
            <w:vAlign w:val="center"/>
          </w:tcPr>
          <w:p w14:paraId="734D3FBB" w14:textId="77777777" w:rsidR="002D6721" w:rsidRDefault="002D6721" w:rsidP="00ED4526">
            <w:pPr>
              <w:pStyle w:val="TableParagraph"/>
              <w:spacing w:before="87"/>
              <w:ind w:left="104"/>
              <w:rPr>
                <w:sz w:val="24"/>
              </w:rPr>
            </w:pPr>
            <w:r>
              <w:rPr>
                <w:sz w:val="24"/>
              </w:rPr>
              <w:t>učitelj Senad Omerčić</w:t>
            </w:r>
          </w:p>
        </w:tc>
      </w:tr>
      <w:tr w:rsidR="002D6721" w14:paraId="3CB3ECAB" w14:textId="77777777" w:rsidTr="00ED4526">
        <w:trPr>
          <w:trHeight w:val="512"/>
          <w:jc w:val="center"/>
        </w:trPr>
        <w:tc>
          <w:tcPr>
            <w:tcW w:w="5380" w:type="dxa"/>
            <w:vAlign w:val="center"/>
          </w:tcPr>
          <w:p w14:paraId="201DB46E" w14:textId="77777777" w:rsidR="002D6721" w:rsidRDefault="002D6721" w:rsidP="00ED4526">
            <w:pPr>
              <w:pStyle w:val="TableParagraph"/>
              <w:spacing w:before="87"/>
              <w:rPr>
                <w:sz w:val="24"/>
              </w:rPr>
            </w:pPr>
            <w:r>
              <w:rPr>
                <w:sz w:val="24"/>
              </w:rPr>
              <w:t>Tjedan financijske pismenosti</w:t>
            </w:r>
          </w:p>
        </w:tc>
        <w:tc>
          <w:tcPr>
            <w:tcW w:w="5017" w:type="dxa"/>
            <w:vAlign w:val="center"/>
          </w:tcPr>
          <w:p w14:paraId="2E9F9F6D" w14:textId="77777777" w:rsidR="002D6721" w:rsidRDefault="002D6721" w:rsidP="00ED4526">
            <w:pPr>
              <w:pStyle w:val="TableParagraph"/>
              <w:spacing w:before="87"/>
              <w:ind w:left="104"/>
              <w:rPr>
                <w:sz w:val="24"/>
              </w:rPr>
            </w:pPr>
            <w:r>
              <w:rPr>
                <w:sz w:val="24"/>
              </w:rPr>
              <w:t>učitelj Senad Omerčić</w:t>
            </w:r>
          </w:p>
        </w:tc>
      </w:tr>
      <w:tr w:rsidR="00CE37D1" w14:paraId="0CD83ADB" w14:textId="77777777" w:rsidTr="00ED4526">
        <w:trPr>
          <w:trHeight w:val="512"/>
          <w:jc w:val="center"/>
        </w:trPr>
        <w:tc>
          <w:tcPr>
            <w:tcW w:w="5380" w:type="dxa"/>
            <w:vAlign w:val="center"/>
          </w:tcPr>
          <w:p w14:paraId="60F54691" w14:textId="022F4C50" w:rsidR="00CE37D1" w:rsidRDefault="00CE37D1" w:rsidP="00ED4526">
            <w:pPr>
              <w:pStyle w:val="TableParagraph"/>
              <w:spacing w:before="87"/>
              <w:rPr>
                <w:sz w:val="24"/>
              </w:rPr>
            </w:pPr>
            <w:r>
              <w:rPr>
                <w:sz w:val="24"/>
              </w:rPr>
              <w:t>Mjesec hrvatske knjige</w:t>
            </w:r>
          </w:p>
        </w:tc>
        <w:tc>
          <w:tcPr>
            <w:tcW w:w="5017" w:type="dxa"/>
            <w:vAlign w:val="center"/>
          </w:tcPr>
          <w:p w14:paraId="3CA12369" w14:textId="5C538AB1" w:rsidR="00CE37D1" w:rsidRDefault="00CE37D1" w:rsidP="00ED4526">
            <w:pPr>
              <w:pStyle w:val="TableParagraph"/>
              <w:spacing w:before="87"/>
              <w:ind w:left="104"/>
              <w:rPr>
                <w:sz w:val="24"/>
              </w:rPr>
            </w:pPr>
            <w:r>
              <w:rPr>
                <w:sz w:val="24"/>
              </w:rPr>
              <w:t>knjižničarka i učiteljica Ana Tovunac</w:t>
            </w:r>
          </w:p>
        </w:tc>
      </w:tr>
      <w:tr w:rsidR="000D22C6" w14:paraId="64496AEB" w14:textId="77777777" w:rsidTr="00ED4526">
        <w:trPr>
          <w:trHeight w:val="512"/>
          <w:jc w:val="center"/>
        </w:trPr>
        <w:tc>
          <w:tcPr>
            <w:tcW w:w="5380" w:type="dxa"/>
            <w:vAlign w:val="center"/>
          </w:tcPr>
          <w:p w14:paraId="7529C4B1" w14:textId="7C2C9771" w:rsidR="000D22C6" w:rsidRDefault="000D22C6" w:rsidP="00ED4526">
            <w:pPr>
              <w:pStyle w:val="TableParagraph"/>
              <w:spacing w:before="87"/>
              <w:rPr>
                <w:sz w:val="24"/>
              </w:rPr>
            </w:pPr>
            <w:r>
              <w:rPr>
                <w:sz w:val="24"/>
              </w:rPr>
              <w:t>Što su jeli naši stari?</w:t>
            </w:r>
          </w:p>
        </w:tc>
        <w:tc>
          <w:tcPr>
            <w:tcW w:w="5017" w:type="dxa"/>
            <w:vAlign w:val="center"/>
          </w:tcPr>
          <w:p w14:paraId="5E6BAFF0" w14:textId="7322EB8C" w:rsidR="000D22C6" w:rsidRDefault="000D22C6" w:rsidP="00ED4526">
            <w:pPr>
              <w:pStyle w:val="TableParagraph"/>
              <w:spacing w:before="87"/>
              <w:ind w:left="104"/>
              <w:rPr>
                <w:sz w:val="24"/>
              </w:rPr>
            </w:pPr>
            <w:r>
              <w:rPr>
                <w:sz w:val="24"/>
              </w:rPr>
              <w:t>učiteljica Maja Ostojić</w:t>
            </w:r>
          </w:p>
        </w:tc>
      </w:tr>
      <w:tr w:rsidR="000D22C6" w14:paraId="67A9D0B1" w14:textId="77777777" w:rsidTr="00ED4526">
        <w:trPr>
          <w:trHeight w:val="512"/>
          <w:jc w:val="center"/>
        </w:trPr>
        <w:tc>
          <w:tcPr>
            <w:tcW w:w="5380" w:type="dxa"/>
            <w:vAlign w:val="center"/>
          </w:tcPr>
          <w:p w14:paraId="4D270CE8" w14:textId="334AA0A4" w:rsidR="000D22C6" w:rsidRDefault="000D22C6" w:rsidP="00ED4526">
            <w:pPr>
              <w:pStyle w:val="TableParagraph"/>
              <w:spacing w:before="87"/>
              <w:rPr>
                <w:sz w:val="24"/>
              </w:rPr>
            </w:pPr>
            <w:r>
              <w:rPr>
                <w:sz w:val="24"/>
              </w:rPr>
              <w:t>Himne europskih država</w:t>
            </w:r>
          </w:p>
        </w:tc>
        <w:tc>
          <w:tcPr>
            <w:tcW w:w="5017" w:type="dxa"/>
            <w:vAlign w:val="center"/>
          </w:tcPr>
          <w:p w14:paraId="6E26F59F" w14:textId="68E215D9" w:rsidR="000D22C6" w:rsidRDefault="000D22C6" w:rsidP="00ED4526">
            <w:pPr>
              <w:pStyle w:val="TableParagraph"/>
              <w:spacing w:before="87"/>
              <w:ind w:left="104"/>
              <w:rPr>
                <w:sz w:val="24"/>
              </w:rPr>
            </w:pPr>
            <w:r>
              <w:rPr>
                <w:sz w:val="24"/>
              </w:rPr>
              <w:t>učiteljica Maja Ostojić</w:t>
            </w:r>
          </w:p>
        </w:tc>
      </w:tr>
    </w:tbl>
    <w:p w14:paraId="1D6784BA" w14:textId="77777777" w:rsidR="00162A38" w:rsidRDefault="00162A38" w:rsidP="00162A38"/>
    <w:p w14:paraId="275B86E6" w14:textId="77777777" w:rsidR="00162A38" w:rsidRDefault="00162A38" w:rsidP="00440C40">
      <w:r>
        <w:br w:type="page"/>
      </w: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0"/>
      </w:tblGrid>
      <w:tr w:rsidR="0008343B" w:rsidRPr="0008343B" w14:paraId="16251213"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shd w:val="clear" w:color="auto" w:fill="CC66FF"/>
            <w:vAlign w:val="center"/>
          </w:tcPr>
          <w:p w14:paraId="7D52E949" w14:textId="77777777" w:rsidR="0008343B" w:rsidRDefault="0008343B" w:rsidP="0008343B">
            <w:pPr>
              <w:spacing w:after="0" w:line="240" w:lineRule="auto"/>
              <w:rPr>
                <w:rFonts w:ascii="Times New Roman" w:eastAsia="Times New Roman" w:hAnsi="Times New Roman" w:cs="Times New Roman"/>
                <w:b/>
                <w:sz w:val="24"/>
                <w:szCs w:val="24"/>
                <w:u w:val="single"/>
                <w:lang w:eastAsia="hr-HR"/>
              </w:rPr>
            </w:pPr>
          </w:p>
          <w:p w14:paraId="70CC9D83" w14:textId="77777777" w:rsidR="0008343B" w:rsidRDefault="0008343B" w:rsidP="0008343B">
            <w:pPr>
              <w:spacing w:after="0" w:line="240" w:lineRule="auto"/>
              <w:rPr>
                <w:rFonts w:ascii="Times New Roman" w:eastAsia="Times New Roman" w:hAnsi="Times New Roman" w:cs="Times New Roman"/>
                <w:b/>
                <w:sz w:val="24"/>
                <w:szCs w:val="24"/>
                <w:u w:val="single"/>
                <w:lang w:eastAsia="hr-HR"/>
              </w:rPr>
            </w:pPr>
            <w:r w:rsidRPr="0008343B">
              <w:rPr>
                <w:rFonts w:ascii="Times New Roman" w:eastAsia="Times New Roman" w:hAnsi="Times New Roman" w:cs="Times New Roman"/>
                <w:b/>
                <w:sz w:val="24"/>
                <w:szCs w:val="24"/>
                <w:u w:val="single"/>
                <w:lang w:eastAsia="hr-HR"/>
              </w:rPr>
              <w:t>NAZIV AKTIVNOSTI/ PROGRAMA/ PROJEKTA:</w:t>
            </w:r>
          </w:p>
          <w:p w14:paraId="74C39E80" w14:textId="77777777" w:rsidR="0008343B" w:rsidRPr="0008343B" w:rsidRDefault="0008343B" w:rsidP="0008343B">
            <w:pPr>
              <w:spacing w:after="0" w:line="240" w:lineRule="auto"/>
              <w:rPr>
                <w:rFonts w:ascii="Times New Roman" w:eastAsia="Times New Roman" w:hAnsi="Times New Roman" w:cs="Times New Roman"/>
                <w:b/>
                <w:sz w:val="24"/>
                <w:szCs w:val="24"/>
                <w:u w:val="single"/>
                <w:lang w:eastAsia="hr-HR"/>
              </w:rPr>
            </w:pPr>
          </w:p>
          <w:p w14:paraId="0FA494B5" w14:textId="77777777" w:rsidR="0008343B" w:rsidRPr="0008343B" w:rsidRDefault="0008343B" w:rsidP="0008343B">
            <w:pPr>
              <w:spacing w:after="0" w:line="240" w:lineRule="auto"/>
              <w:rPr>
                <w:rFonts w:ascii="Times New Roman" w:eastAsia="Times New Roman" w:hAnsi="Times New Roman" w:cs="Times New Roman"/>
                <w:b/>
                <w:sz w:val="24"/>
                <w:szCs w:val="24"/>
                <w:lang w:eastAsia="hr-HR"/>
              </w:rPr>
            </w:pPr>
            <w:r w:rsidRPr="0008343B">
              <w:rPr>
                <w:rFonts w:ascii="Times New Roman" w:eastAsia="Times New Roman" w:hAnsi="Times New Roman" w:cs="Times New Roman"/>
                <w:b/>
                <w:sz w:val="24"/>
                <w:szCs w:val="24"/>
                <w:lang w:eastAsia="hr-HR"/>
              </w:rPr>
              <w:t>eTwinning projekti</w:t>
            </w:r>
          </w:p>
          <w:p w14:paraId="37E98F23"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p>
        </w:tc>
      </w:tr>
      <w:tr w:rsidR="0008343B" w:rsidRPr="0008343B" w14:paraId="156B8C34"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7332D02" w14:textId="77777777" w:rsidR="0008343B" w:rsidRDefault="0008343B" w:rsidP="0008343B">
            <w:pPr>
              <w:tabs>
                <w:tab w:val="left" w:pos="8160"/>
              </w:tabs>
              <w:spacing w:after="0" w:line="240" w:lineRule="auto"/>
              <w:rPr>
                <w:rFonts w:ascii="Times New Roman" w:eastAsia="Times New Roman" w:hAnsi="Times New Roman" w:cs="Times New Roman"/>
                <w:b/>
                <w:sz w:val="24"/>
                <w:szCs w:val="24"/>
                <w:u w:val="single"/>
                <w:lang w:eastAsia="hr-HR"/>
              </w:rPr>
            </w:pPr>
            <w:r w:rsidRPr="0008343B">
              <w:rPr>
                <w:rFonts w:ascii="Times New Roman" w:eastAsia="Times New Roman" w:hAnsi="Times New Roman" w:cs="Times New Roman"/>
                <w:b/>
                <w:sz w:val="24"/>
                <w:szCs w:val="24"/>
                <w:u w:val="single"/>
                <w:lang w:eastAsia="hr-HR"/>
              </w:rPr>
              <w:t>NOSITELJ AKTIVNOSTI/ PROGRAMA/ PROJEKTA:</w:t>
            </w:r>
          </w:p>
          <w:p w14:paraId="715271DA" w14:textId="77777777" w:rsidR="0008343B" w:rsidRPr="0008343B" w:rsidRDefault="0008343B" w:rsidP="0008343B">
            <w:pPr>
              <w:tabs>
                <w:tab w:val="left" w:pos="8160"/>
              </w:tabs>
              <w:spacing w:after="0" w:line="240" w:lineRule="auto"/>
              <w:rPr>
                <w:rFonts w:ascii="Times New Roman" w:eastAsia="Times New Roman" w:hAnsi="Times New Roman" w:cs="Times New Roman"/>
                <w:b/>
                <w:sz w:val="24"/>
                <w:szCs w:val="24"/>
                <w:u w:val="single"/>
                <w:lang w:eastAsia="hr-HR"/>
              </w:rPr>
            </w:pPr>
          </w:p>
          <w:p w14:paraId="02E6A705" w14:textId="77777777" w:rsidR="0008343B" w:rsidRPr="0008343B" w:rsidRDefault="0008343B" w:rsidP="0008343B">
            <w:pPr>
              <w:tabs>
                <w:tab w:val="left" w:pos="8160"/>
              </w:tabs>
              <w:spacing w:after="0" w:line="240" w:lineRule="auto"/>
              <w:rPr>
                <w:rFonts w:ascii="Times New Roman" w:eastAsia="Times New Roman" w:hAnsi="Times New Roman" w:cs="Times New Roman"/>
                <w:sz w:val="24"/>
                <w:szCs w:val="24"/>
                <w:lang w:eastAsia="hr-HR"/>
              </w:rPr>
            </w:pPr>
            <w:r w:rsidRPr="0008343B">
              <w:rPr>
                <w:rFonts w:ascii="Times New Roman" w:eastAsia="Times New Roman" w:hAnsi="Times New Roman" w:cs="Times New Roman"/>
                <w:sz w:val="24"/>
                <w:szCs w:val="24"/>
                <w:lang w:eastAsia="hr-HR"/>
              </w:rPr>
              <w:t>Učiteljica engleskog jezika, učitelji predmetne nastave, učenici RN, PN</w:t>
            </w:r>
          </w:p>
          <w:p w14:paraId="65A210CE" w14:textId="77777777" w:rsidR="0008343B" w:rsidRPr="0008343B" w:rsidRDefault="0008343B" w:rsidP="0008343B">
            <w:pPr>
              <w:tabs>
                <w:tab w:val="left" w:pos="8160"/>
              </w:tabs>
              <w:spacing w:after="0" w:line="240" w:lineRule="auto"/>
              <w:rPr>
                <w:rFonts w:ascii="Times New Roman" w:eastAsia="Times New Roman" w:hAnsi="Times New Roman" w:cs="Times New Roman"/>
                <w:sz w:val="24"/>
                <w:szCs w:val="24"/>
                <w:lang w:eastAsia="hr-HR"/>
              </w:rPr>
            </w:pPr>
          </w:p>
        </w:tc>
      </w:tr>
      <w:tr w:rsidR="0008343B" w:rsidRPr="0008343B" w14:paraId="3A87180D"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59EE5771" w14:textId="77777777" w:rsidR="0008343B" w:rsidRPr="0008343B" w:rsidRDefault="0008343B" w:rsidP="0008343B">
            <w:pPr>
              <w:spacing w:after="0" w:line="240" w:lineRule="auto"/>
              <w:rPr>
                <w:rFonts w:ascii="Times New Roman" w:eastAsia="Times New Roman" w:hAnsi="Times New Roman" w:cs="Times New Roman"/>
                <w:b/>
                <w:sz w:val="24"/>
                <w:szCs w:val="24"/>
                <w:u w:val="single"/>
                <w:lang w:eastAsia="hr-HR"/>
              </w:rPr>
            </w:pPr>
            <w:r w:rsidRPr="0008343B">
              <w:rPr>
                <w:rFonts w:ascii="Times New Roman" w:eastAsia="Times New Roman" w:hAnsi="Times New Roman" w:cs="Times New Roman"/>
                <w:b/>
                <w:sz w:val="24"/>
                <w:szCs w:val="24"/>
                <w:u w:val="single"/>
                <w:lang w:eastAsia="hr-HR"/>
              </w:rPr>
              <w:t>CILJ AKTIVNOSTI/ PROGRAMA/ PROJEKTA:</w:t>
            </w:r>
          </w:p>
          <w:p w14:paraId="279D7EDE"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p>
          <w:p w14:paraId="6018C4F1"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r w:rsidRPr="0008343B">
              <w:rPr>
                <w:rFonts w:ascii="Times New Roman" w:eastAsia="Times New Roman" w:hAnsi="Times New Roman" w:cs="Times New Roman"/>
                <w:sz w:val="24"/>
                <w:szCs w:val="24"/>
                <w:lang w:eastAsia="hr-HR"/>
              </w:rPr>
              <w:t>Motivirati i potaknuti učenike na korištenje, učenje i razvijanje stranog jezika, te razumijevanje zajedničkih vrijednosti, upoznavanje novih kultura i običaja, razvijanje suradnje i tolerancije.</w:t>
            </w:r>
          </w:p>
          <w:p w14:paraId="31483788"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p>
        </w:tc>
      </w:tr>
      <w:tr w:rsidR="0008343B" w:rsidRPr="0008343B" w14:paraId="19C2F1D1"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6BB274AD" w14:textId="77777777" w:rsidR="0008343B" w:rsidRDefault="0008343B" w:rsidP="0008343B">
            <w:pPr>
              <w:spacing w:after="0" w:line="240" w:lineRule="auto"/>
              <w:rPr>
                <w:rFonts w:ascii="Times New Roman" w:eastAsia="Times New Roman" w:hAnsi="Times New Roman" w:cs="Times New Roman"/>
                <w:b/>
                <w:sz w:val="24"/>
                <w:szCs w:val="24"/>
                <w:u w:val="single"/>
                <w:lang w:eastAsia="hr-HR"/>
              </w:rPr>
            </w:pPr>
            <w:r w:rsidRPr="0008343B">
              <w:rPr>
                <w:rFonts w:ascii="Times New Roman" w:eastAsia="Times New Roman" w:hAnsi="Times New Roman" w:cs="Times New Roman"/>
                <w:b/>
                <w:sz w:val="24"/>
                <w:szCs w:val="24"/>
                <w:u w:val="single"/>
                <w:lang w:eastAsia="hr-HR"/>
              </w:rPr>
              <w:t>NAMJENA AKTIVNOSTI/ PROGRAMA/ PROJEKTA:</w:t>
            </w:r>
          </w:p>
          <w:p w14:paraId="3832F567" w14:textId="77777777" w:rsidR="0008343B" w:rsidRPr="0008343B" w:rsidRDefault="0008343B" w:rsidP="0008343B">
            <w:pPr>
              <w:spacing w:after="0" w:line="240" w:lineRule="auto"/>
              <w:rPr>
                <w:rFonts w:ascii="Times New Roman" w:eastAsia="Times New Roman" w:hAnsi="Times New Roman" w:cs="Times New Roman"/>
                <w:b/>
                <w:sz w:val="24"/>
                <w:szCs w:val="24"/>
                <w:u w:val="single"/>
                <w:lang w:eastAsia="hr-HR"/>
              </w:rPr>
            </w:pPr>
          </w:p>
          <w:p w14:paraId="15FD4145" w14:textId="1A83BC7E" w:rsidR="0008343B" w:rsidRPr="0008343B" w:rsidRDefault="0008343B" w:rsidP="0008343B">
            <w:pPr>
              <w:spacing w:after="9"/>
              <w:ind w:left="3"/>
              <w:rPr>
                <w:rFonts w:ascii="Times New Roman" w:eastAsia="Times New Roman" w:hAnsi="Times New Roman" w:cs="Times New Roman"/>
                <w:sz w:val="24"/>
                <w:szCs w:val="24"/>
                <w:lang w:eastAsia="hr-HR"/>
              </w:rPr>
            </w:pPr>
            <w:r w:rsidRPr="0008343B">
              <w:rPr>
                <w:rFonts w:ascii="Times New Roman" w:eastAsia="Times New Roman" w:hAnsi="Times New Roman" w:cs="Times New Roman"/>
                <w:sz w:val="24"/>
                <w:szCs w:val="24"/>
                <w:lang w:eastAsia="hr-HR"/>
              </w:rPr>
              <w:t xml:space="preserve">Učenici </w:t>
            </w:r>
            <w:r w:rsidR="00ED17A6">
              <w:rPr>
                <w:rFonts w:ascii="Times New Roman" w:eastAsia="Times New Roman" w:hAnsi="Times New Roman" w:cs="Times New Roman"/>
                <w:sz w:val="24"/>
                <w:szCs w:val="24"/>
                <w:lang w:eastAsia="hr-HR"/>
              </w:rPr>
              <w:t xml:space="preserve">od 5.r do 8.r.će </w:t>
            </w:r>
            <w:r w:rsidRPr="0008343B">
              <w:rPr>
                <w:rFonts w:ascii="Times New Roman" w:eastAsia="Times New Roman" w:hAnsi="Times New Roman" w:cs="Times New Roman"/>
                <w:sz w:val="24"/>
                <w:szCs w:val="24"/>
                <w:lang w:eastAsia="hr-HR"/>
              </w:rPr>
              <w:t xml:space="preserve"> upoznati s korištenjem računala u radu s učenicima drugih europskih škola. Komunicirat će na stranom jeziku  razvijajući vještine slušanja, govorenja, čitanja i pisanja.</w:t>
            </w:r>
          </w:p>
          <w:p w14:paraId="2FBDA72B" w14:textId="77777777" w:rsidR="0008343B" w:rsidRPr="0008343B" w:rsidRDefault="0008343B" w:rsidP="0008343B">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08343B" w:rsidRPr="0008343B" w14:paraId="554E53CA"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66C3A68E" w14:textId="77777777" w:rsidR="0008343B" w:rsidRPr="0008343B" w:rsidRDefault="0008343B" w:rsidP="0008343B">
            <w:pPr>
              <w:spacing w:after="0" w:line="240" w:lineRule="auto"/>
              <w:rPr>
                <w:rFonts w:ascii="Times New Roman" w:eastAsia="Times New Roman" w:hAnsi="Times New Roman" w:cs="Times New Roman"/>
                <w:b/>
                <w:sz w:val="24"/>
                <w:szCs w:val="24"/>
                <w:u w:val="single"/>
                <w:lang w:eastAsia="hr-HR"/>
              </w:rPr>
            </w:pPr>
            <w:r w:rsidRPr="0008343B">
              <w:rPr>
                <w:rFonts w:ascii="Times New Roman" w:eastAsia="Times New Roman" w:hAnsi="Times New Roman" w:cs="Times New Roman"/>
                <w:b/>
                <w:sz w:val="24"/>
                <w:szCs w:val="24"/>
                <w:u w:val="single"/>
                <w:lang w:eastAsia="hr-HR"/>
              </w:rPr>
              <w:t xml:space="preserve">NAČIN REALIZACIJE AKTIVNOSTI/ PROGRAMA/ PROJEKTA: </w:t>
            </w:r>
          </w:p>
          <w:p w14:paraId="7AD9884C"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p>
          <w:p w14:paraId="064ECF56"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r w:rsidRPr="0008343B">
              <w:rPr>
                <w:rFonts w:ascii="Times New Roman" w:eastAsia="Times New Roman" w:hAnsi="Times New Roman" w:cs="Times New Roman"/>
                <w:sz w:val="24"/>
                <w:szCs w:val="24"/>
                <w:lang w:eastAsia="hr-HR"/>
              </w:rPr>
              <w:t>Aktivnosti će se provoditi prema dogovorenom planu rada u projektima.</w:t>
            </w:r>
          </w:p>
          <w:p w14:paraId="1874D64F"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p>
        </w:tc>
      </w:tr>
      <w:tr w:rsidR="0008343B" w:rsidRPr="0008343B" w14:paraId="2556552A"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38F143FA" w14:textId="77777777" w:rsidR="0008343B" w:rsidRDefault="0008343B" w:rsidP="0008343B">
            <w:pPr>
              <w:spacing w:after="0" w:line="240" w:lineRule="auto"/>
              <w:rPr>
                <w:rFonts w:ascii="Times New Roman" w:eastAsia="Times New Roman" w:hAnsi="Times New Roman" w:cs="Times New Roman"/>
                <w:sz w:val="24"/>
                <w:szCs w:val="24"/>
                <w:lang w:eastAsia="hr-HR"/>
              </w:rPr>
            </w:pPr>
            <w:r w:rsidRPr="0008343B">
              <w:rPr>
                <w:rFonts w:ascii="Times New Roman" w:eastAsia="Times New Roman" w:hAnsi="Times New Roman" w:cs="Times New Roman"/>
                <w:b/>
                <w:sz w:val="24"/>
                <w:szCs w:val="24"/>
                <w:u w:val="single"/>
                <w:lang w:eastAsia="hr-HR"/>
              </w:rPr>
              <w:t>VREMENIK AKTIVNOSTI/ PROGRAMA/ PROJEKTA</w:t>
            </w:r>
            <w:r w:rsidRPr="0008343B">
              <w:rPr>
                <w:rFonts w:ascii="Times New Roman" w:eastAsia="Times New Roman" w:hAnsi="Times New Roman" w:cs="Times New Roman"/>
                <w:sz w:val="24"/>
                <w:szCs w:val="24"/>
                <w:lang w:eastAsia="hr-HR"/>
              </w:rPr>
              <w:t>:</w:t>
            </w:r>
          </w:p>
          <w:p w14:paraId="1AC98E43"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p>
          <w:p w14:paraId="41635BE8" w14:textId="1CC2E9E1" w:rsidR="0008343B" w:rsidRPr="0008343B" w:rsidRDefault="0008343B" w:rsidP="0008343B">
            <w:pPr>
              <w:spacing w:after="0" w:line="240" w:lineRule="auto"/>
              <w:rPr>
                <w:rFonts w:ascii="Times New Roman" w:eastAsia="Times New Roman" w:hAnsi="Times New Roman" w:cs="Times New Roman"/>
                <w:sz w:val="24"/>
                <w:szCs w:val="24"/>
                <w:lang w:eastAsia="hr-HR"/>
              </w:rPr>
            </w:pPr>
            <w:r w:rsidRPr="0008343B">
              <w:rPr>
                <w:rFonts w:ascii="Times New Roman" w:eastAsia="Times New Roman" w:hAnsi="Times New Roman" w:cs="Times New Roman"/>
                <w:sz w:val="24"/>
                <w:szCs w:val="24"/>
                <w:lang w:eastAsia="hr-HR"/>
              </w:rPr>
              <w:t xml:space="preserve">Tijekom </w:t>
            </w:r>
            <w:r w:rsidR="00552EFF">
              <w:rPr>
                <w:rFonts w:ascii="Times New Roman" w:eastAsia="Times New Roman" w:hAnsi="Times New Roman" w:cs="Times New Roman"/>
                <w:sz w:val="24"/>
                <w:szCs w:val="24"/>
                <w:lang w:eastAsia="hr-HR"/>
              </w:rPr>
              <w:t>nastavne godine</w:t>
            </w:r>
          </w:p>
          <w:p w14:paraId="1BC9BCA2"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p>
        </w:tc>
      </w:tr>
      <w:tr w:rsidR="0008343B" w:rsidRPr="0008343B" w14:paraId="5856EA49"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7C0DFC94" w14:textId="77777777" w:rsidR="0008343B" w:rsidRPr="0008343B" w:rsidRDefault="0008343B" w:rsidP="0008343B">
            <w:pPr>
              <w:spacing w:after="0" w:line="240" w:lineRule="auto"/>
              <w:rPr>
                <w:rFonts w:ascii="Times New Roman" w:eastAsia="Times New Roman" w:hAnsi="Times New Roman" w:cs="Times New Roman"/>
                <w:b/>
                <w:sz w:val="24"/>
                <w:szCs w:val="24"/>
                <w:u w:val="single"/>
                <w:lang w:eastAsia="hr-HR"/>
              </w:rPr>
            </w:pPr>
            <w:r w:rsidRPr="0008343B">
              <w:rPr>
                <w:rFonts w:ascii="Times New Roman" w:eastAsia="Times New Roman" w:hAnsi="Times New Roman" w:cs="Times New Roman"/>
                <w:b/>
                <w:sz w:val="24"/>
                <w:szCs w:val="24"/>
                <w:u w:val="single"/>
                <w:lang w:eastAsia="hr-HR"/>
              </w:rPr>
              <w:t>TROŠKOVNIK AKTIVNOSTI/ PROGRAMA/ PROJEKTA:</w:t>
            </w:r>
          </w:p>
          <w:p w14:paraId="3F9FAF2E"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p>
          <w:p w14:paraId="6C104376" w14:textId="478EBEC9" w:rsidR="0008343B" w:rsidRDefault="0008343B" w:rsidP="6A3B9D7B">
            <w:pPr>
              <w:keepNext/>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color w:val="000000"/>
                <w:lang w:eastAsia="hr-HR"/>
              </w:rPr>
            </w:pPr>
            <w:r w:rsidRPr="6A3B9D7B">
              <w:rPr>
                <w:rFonts w:ascii="Times New Roman" w:eastAsia="Times New Roman" w:hAnsi="Times New Roman" w:cs="Times New Roman"/>
                <w:color w:val="000000" w:themeColor="text1"/>
                <w:lang w:eastAsia="hr-HR"/>
              </w:rPr>
              <w:t>Materijal za fotokopiranje, papir,  hamer papir, ljepilo</w:t>
            </w:r>
          </w:p>
          <w:p w14:paraId="46F8F835" w14:textId="77777777" w:rsidR="0008343B" w:rsidRPr="0008343B" w:rsidRDefault="0008343B" w:rsidP="0008343B">
            <w:pPr>
              <w:keepNext/>
              <w:pBdr>
                <w:top w:val="nil"/>
                <w:left w:val="nil"/>
                <w:bottom w:val="nil"/>
                <w:right w:val="nil"/>
                <w:between w:val="nil"/>
              </w:pBdr>
              <w:shd w:val="clear" w:color="auto" w:fill="FFFFFF"/>
              <w:spacing w:after="0" w:line="276" w:lineRule="auto"/>
              <w:rPr>
                <w:rFonts w:ascii="Arial" w:eastAsia="Arial" w:hAnsi="Arial" w:cs="Arial"/>
                <w:color w:val="000000"/>
                <w:lang w:eastAsia="hr-HR"/>
              </w:rPr>
            </w:pPr>
          </w:p>
        </w:tc>
      </w:tr>
      <w:tr w:rsidR="0008343B" w:rsidRPr="0008343B" w14:paraId="0D3AE952"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1966D4FA" w14:textId="77777777" w:rsidR="0008343B" w:rsidRDefault="0008343B" w:rsidP="0008343B">
            <w:pPr>
              <w:spacing w:after="0" w:line="240" w:lineRule="auto"/>
              <w:rPr>
                <w:rFonts w:ascii="Times New Roman" w:eastAsia="Times New Roman" w:hAnsi="Times New Roman" w:cs="Times New Roman"/>
                <w:b/>
                <w:sz w:val="24"/>
                <w:szCs w:val="24"/>
                <w:u w:val="single"/>
                <w:lang w:eastAsia="hr-HR"/>
              </w:rPr>
            </w:pPr>
            <w:r w:rsidRPr="0008343B">
              <w:rPr>
                <w:rFonts w:ascii="Times New Roman" w:eastAsia="Times New Roman" w:hAnsi="Times New Roman" w:cs="Times New Roman"/>
                <w:b/>
                <w:sz w:val="24"/>
                <w:szCs w:val="24"/>
                <w:u w:val="single"/>
                <w:lang w:eastAsia="hr-HR"/>
              </w:rPr>
              <w:t>VREDNOVANJE AKTIVNOSTI/ PROGRAMA/ PROJEKTA:</w:t>
            </w:r>
          </w:p>
          <w:p w14:paraId="19054839" w14:textId="77777777" w:rsidR="0008343B" w:rsidRPr="0008343B" w:rsidRDefault="0008343B" w:rsidP="0008343B">
            <w:pPr>
              <w:spacing w:after="0" w:line="240" w:lineRule="auto"/>
              <w:rPr>
                <w:rFonts w:ascii="Times New Roman" w:eastAsia="Times New Roman" w:hAnsi="Times New Roman" w:cs="Times New Roman"/>
                <w:b/>
                <w:sz w:val="24"/>
                <w:szCs w:val="24"/>
                <w:u w:val="single"/>
                <w:lang w:eastAsia="hr-HR"/>
              </w:rPr>
            </w:pPr>
          </w:p>
          <w:p w14:paraId="7AB07E88" w14:textId="2EB678EC" w:rsidR="0008343B" w:rsidRPr="0008343B" w:rsidRDefault="0008343B" w:rsidP="0008343B">
            <w:pPr>
              <w:spacing w:after="0" w:line="240" w:lineRule="auto"/>
              <w:rPr>
                <w:rFonts w:ascii="Times New Roman" w:eastAsia="Times New Roman" w:hAnsi="Times New Roman" w:cs="Times New Roman"/>
                <w:sz w:val="24"/>
                <w:szCs w:val="24"/>
                <w:lang w:eastAsia="hr-HR"/>
              </w:rPr>
            </w:pPr>
            <w:r w:rsidRPr="0008343B">
              <w:rPr>
                <w:rFonts w:ascii="Times New Roman" w:eastAsia="Times New Roman" w:hAnsi="Times New Roman" w:cs="Times New Roman"/>
                <w:sz w:val="24"/>
                <w:szCs w:val="24"/>
                <w:lang w:eastAsia="hr-HR"/>
              </w:rPr>
              <w:t>Skupni razgovo</w:t>
            </w:r>
            <w:r w:rsidR="00552EFF">
              <w:rPr>
                <w:rFonts w:ascii="Times New Roman" w:eastAsia="Times New Roman" w:hAnsi="Times New Roman" w:cs="Times New Roman"/>
                <w:sz w:val="24"/>
                <w:szCs w:val="24"/>
                <w:lang w:eastAsia="hr-HR"/>
              </w:rPr>
              <w:t>r. Pisanje na engleskom jeziku</w:t>
            </w:r>
            <w:r w:rsidRPr="0008343B">
              <w:rPr>
                <w:rFonts w:ascii="Times New Roman" w:eastAsia="Times New Roman" w:hAnsi="Times New Roman" w:cs="Times New Roman"/>
                <w:sz w:val="24"/>
                <w:szCs w:val="24"/>
                <w:lang w:eastAsia="hr-HR"/>
              </w:rPr>
              <w:t>,</w:t>
            </w:r>
            <w:r w:rsidR="00552EFF">
              <w:rPr>
                <w:rFonts w:ascii="Times New Roman" w:eastAsia="Times New Roman" w:hAnsi="Times New Roman" w:cs="Times New Roman"/>
                <w:sz w:val="24"/>
                <w:szCs w:val="24"/>
                <w:lang w:eastAsia="hr-HR"/>
              </w:rPr>
              <w:t xml:space="preserve"> </w:t>
            </w:r>
            <w:r w:rsidRPr="0008343B">
              <w:rPr>
                <w:rFonts w:ascii="Times New Roman" w:eastAsia="Times New Roman" w:hAnsi="Times New Roman" w:cs="Times New Roman"/>
                <w:sz w:val="24"/>
                <w:szCs w:val="24"/>
                <w:lang w:eastAsia="hr-HR"/>
              </w:rPr>
              <w:t>komunikacija na stranom jeziku.</w:t>
            </w:r>
            <w:r w:rsidR="00552EFF">
              <w:rPr>
                <w:rFonts w:ascii="Times New Roman" w:eastAsia="Times New Roman" w:hAnsi="Times New Roman" w:cs="Times New Roman"/>
                <w:sz w:val="24"/>
                <w:szCs w:val="24"/>
                <w:lang w:eastAsia="hr-HR"/>
              </w:rPr>
              <w:t xml:space="preserve"> </w:t>
            </w:r>
            <w:r w:rsidRPr="0008343B">
              <w:rPr>
                <w:rFonts w:ascii="Times New Roman" w:eastAsia="Times New Roman" w:hAnsi="Times New Roman" w:cs="Times New Roman"/>
                <w:sz w:val="24"/>
                <w:szCs w:val="24"/>
                <w:lang w:eastAsia="hr-HR"/>
              </w:rPr>
              <w:t>Vrednovanje suradništva, individualnog zalaganja i usvojenosti znanja i vještina.</w:t>
            </w:r>
          </w:p>
          <w:p w14:paraId="5FF320B7" w14:textId="77777777" w:rsidR="0008343B" w:rsidRPr="0008343B" w:rsidRDefault="0008343B" w:rsidP="0008343B">
            <w:pPr>
              <w:spacing w:after="0" w:line="240" w:lineRule="auto"/>
              <w:rPr>
                <w:rFonts w:ascii="Times New Roman" w:eastAsia="Times New Roman" w:hAnsi="Times New Roman" w:cs="Times New Roman"/>
                <w:b/>
                <w:sz w:val="24"/>
                <w:szCs w:val="24"/>
                <w:u w:val="single"/>
                <w:lang w:eastAsia="hr-HR"/>
              </w:rPr>
            </w:pPr>
          </w:p>
        </w:tc>
      </w:tr>
      <w:tr w:rsidR="0008343B" w:rsidRPr="0008343B" w14:paraId="0BBDDB2E" w14:textId="77777777" w:rsidTr="6A3B9D7B">
        <w:trPr>
          <w:jc w:val="center"/>
        </w:trPr>
        <w:tc>
          <w:tcPr>
            <w:tcW w:w="11040" w:type="dxa"/>
            <w:tcBorders>
              <w:top w:val="single" w:sz="4" w:space="0" w:color="auto"/>
              <w:left w:val="single" w:sz="4" w:space="0" w:color="auto"/>
              <w:bottom w:val="single" w:sz="4" w:space="0" w:color="auto"/>
              <w:right w:val="single" w:sz="4" w:space="0" w:color="auto"/>
            </w:tcBorders>
            <w:vAlign w:val="center"/>
          </w:tcPr>
          <w:p w14:paraId="2815A44A"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r w:rsidRPr="0008343B">
              <w:rPr>
                <w:rFonts w:ascii="Times New Roman" w:eastAsia="Times New Roman" w:hAnsi="Times New Roman" w:cs="Times New Roman"/>
                <w:b/>
                <w:sz w:val="24"/>
                <w:szCs w:val="24"/>
                <w:u w:val="single"/>
                <w:lang w:eastAsia="hr-HR"/>
              </w:rPr>
              <w:t>NAČIN KORIŠTENJA DOBIVENIH REZULTATA VREDNOVANJA AKTIVNOSTI/ PROGRAMA/ PROJEKTA</w:t>
            </w:r>
            <w:r w:rsidRPr="0008343B">
              <w:rPr>
                <w:rFonts w:ascii="Times New Roman" w:eastAsia="Times New Roman" w:hAnsi="Times New Roman" w:cs="Times New Roman"/>
                <w:sz w:val="24"/>
                <w:szCs w:val="24"/>
                <w:lang w:eastAsia="hr-HR"/>
              </w:rPr>
              <w:t>:</w:t>
            </w:r>
          </w:p>
          <w:p w14:paraId="614C78E2"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p>
          <w:p w14:paraId="4DC65350"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r w:rsidRPr="0008343B">
              <w:rPr>
                <w:rFonts w:ascii="Times New Roman" w:eastAsia="Times New Roman" w:hAnsi="Times New Roman" w:cs="Times New Roman"/>
                <w:sz w:val="24"/>
                <w:szCs w:val="24"/>
                <w:lang w:eastAsia="hr-HR"/>
              </w:rPr>
              <w:t>Aktivnosti i radovi učenika će biti objavljene  na platformi eTwininga, web stranici škole ,u školskim novinama i na panou.</w:t>
            </w:r>
          </w:p>
          <w:p w14:paraId="4C76FC67" w14:textId="77777777" w:rsidR="0008343B" w:rsidRPr="0008343B" w:rsidRDefault="0008343B" w:rsidP="0008343B">
            <w:pPr>
              <w:spacing w:after="0" w:line="240" w:lineRule="auto"/>
              <w:rPr>
                <w:rFonts w:ascii="Times New Roman" w:eastAsia="Times New Roman" w:hAnsi="Times New Roman" w:cs="Times New Roman"/>
                <w:sz w:val="24"/>
                <w:szCs w:val="24"/>
                <w:lang w:eastAsia="hr-HR"/>
              </w:rPr>
            </w:pPr>
          </w:p>
        </w:tc>
      </w:tr>
    </w:tbl>
    <w:p w14:paraId="0D8E2C6F" w14:textId="77777777" w:rsidR="0008343B" w:rsidRDefault="0008343B" w:rsidP="00440C40"/>
    <w:p w14:paraId="224B650F" w14:textId="77777777" w:rsidR="0008343B" w:rsidRDefault="0008343B" w:rsidP="00440C40"/>
    <w:p w14:paraId="4170B5E8" w14:textId="77777777" w:rsidR="0008343B" w:rsidRDefault="0008343B" w:rsidP="00440C40"/>
    <w:p w14:paraId="1BFF6DBC" w14:textId="77777777" w:rsidR="0008343B" w:rsidRDefault="0008343B" w:rsidP="00440C40"/>
    <w:p w14:paraId="312180B7" w14:textId="77777777" w:rsidR="0008343B" w:rsidRDefault="0008343B">
      <w:r>
        <w:br w:type="page"/>
      </w:r>
    </w:p>
    <w:tbl>
      <w:tblPr>
        <w:tblW w:w="11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2"/>
      </w:tblGrid>
      <w:tr w:rsidR="0032407E" w:rsidRPr="0032407E" w14:paraId="2AFA943C"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shd w:val="clear" w:color="auto" w:fill="CC66FF"/>
            <w:vAlign w:val="center"/>
          </w:tcPr>
          <w:p w14:paraId="6D53C7E4" w14:textId="77777777" w:rsidR="0032407E" w:rsidRDefault="0032407E" w:rsidP="0032407E">
            <w:pPr>
              <w:spacing w:after="0" w:line="240" w:lineRule="auto"/>
              <w:jc w:val="both"/>
              <w:rPr>
                <w:rFonts w:ascii="Times New Roman" w:eastAsia="Times New Roman" w:hAnsi="Times New Roman" w:cs="Times New Roman"/>
                <w:b/>
                <w:u w:val="single"/>
                <w:lang w:eastAsia="hr-HR"/>
              </w:rPr>
            </w:pPr>
          </w:p>
          <w:p w14:paraId="422866BF"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NAZIV AKTIVNOSTI/ PROGRAMA/ PROJEKTA</w:t>
            </w:r>
          </w:p>
          <w:p w14:paraId="22FA7D0A" w14:textId="77777777" w:rsidR="0032407E" w:rsidRPr="0032407E" w:rsidRDefault="0032407E" w:rsidP="0032407E">
            <w:pPr>
              <w:spacing w:after="0" w:line="240" w:lineRule="auto"/>
              <w:jc w:val="both"/>
              <w:rPr>
                <w:rFonts w:ascii="Times New Roman" w:eastAsia="Times New Roman" w:hAnsi="Times New Roman" w:cs="Times New Roman"/>
                <w:b/>
                <w:i/>
                <w:color w:val="008000"/>
                <w:lang w:eastAsia="hr-HR"/>
              </w:rPr>
            </w:pPr>
          </w:p>
          <w:p w14:paraId="7E9B9F54" w14:textId="77777777" w:rsidR="0032407E" w:rsidRPr="0032407E" w:rsidRDefault="0032407E" w:rsidP="0032407E">
            <w:pPr>
              <w:spacing w:after="0" w:line="240" w:lineRule="auto"/>
              <w:jc w:val="both"/>
              <w:rPr>
                <w:rFonts w:ascii="Times New Roman" w:eastAsia="Times New Roman" w:hAnsi="Times New Roman" w:cs="Times New Roman"/>
                <w:b/>
                <w:lang w:eastAsia="hr-HR"/>
              </w:rPr>
            </w:pPr>
            <w:r w:rsidRPr="0032407E">
              <w:rPr>
                <w:rFonts w:ascii="Times New Roman" w:eastAsia="Times New Roman" w:hAnsi="Times New Roman" w:cs="Times New Roman"/>
                <w:b/>
                <w:lang w:eastAsia="hr-HR"/>
              </w:rPr>
              <w:t>All about me</w:t>
            </w:r>
          </w:p>
          <w:p w14:paraId="333C4A49"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p>
        </w:tc>
      </w:tr>
      <w:tr w:rsidR="0032407E" w:rsidRPr="0032407E" w14:paraId="2FE8EE4E"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6A1580BC" w14:textId="77777777" w:rsidR="0032407E" w:rsidRPr="0032407E" w:rsidRDefault="0032407E" w:rsidP="0032407E">
            <w:pPr>
              <w:tabs>
                <w:tab w:val="left" w:pos="8160"/>
              </w:tabs>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NOSITELJ AKTIVNOSTI/ PROGRAMA/ PROJEKTA:</w:t>
            </w:r>
          </w:p>
          <w:p w14:paraId="55F89C50"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p w14:paraId="3D91981B"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Učiteljica engleskog jezika Manuela Grabar</w:t>
            </w:r>
            <w:r>
              <w:rPr>
                <w:rFonts w:ascii="Times New Roman" w:eastAsia="Times New Roman" w:hAnsi="Times New Roman" w:cs="Times New Roman"/>
                <w:lang w:eastAsia="hr-HR"/>
              </w:rPr>
              <w:t xml:space="preserve"> i u</w:t>
            </w:r>
            <w:r w:rsidRPr="0032407E">
              <w:rPr>
                <w:rFonts w:ascii="Times New Roman" w:eastAsia="Times New Roman" w:hAnsi="Times New Roman" w:cs="Times New Roman"/>
                <w:lang w:eastAsia="hr-HR"/>
              </w:rPr>
              <w:t>čenici 8.r.</w:t>
            </w:r>
          </w:p>
          <w:p w14:paraId="158524FE" w14:textId="77777777" w:rsidR="0032407E" w:rsidRPr="0032407E" w:rsidRDefault="0032407E" w:rsidP="0032407E">
            <w:pPr>
              <w:tabs>
                <w:tab w:val="left" w:pos="8160"/>
              </w:tabs>
              <w:spacing w:after="0" w:line="240" w:lineRule="auto"/>
              <w:jc w:val="both"/>
              <w:rPr>
                <w:rFonts w:ascii="Times New Roman" w:eastAsia="Times New Roman" w:hAnsi="Times New Roman" w:cs="Times New Roman"/>
                <w:lang w:eastAsia="hr-HR"/>
              </w:rPr>
            </w:pPr>
          </w:p>
        </w:tc>
      </w:tr>
      <w:tr w:rsidR="0032407E" w:rsidRPr="0032407E" w14:paraId="3B195C98"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160AEB7F"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CILJ AKTIVNOSTI/ PROGRAMA/ PROJEKTA:</w:t>
            </w:r>
          </w:p>
          <w:p w14:paraId="3BF933B7"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p>
          <w:p w14:paraId="6241BF62"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 xml:space="preserve"> Razvijanje vještina pismenog izražavanja i vještina usmenog izražavanja</w:t>
            </w:r>
          </w:p>
          <w:p w14:paraId="0F57EC85"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tc>
      </w:tr>
      <w:tr w:rsidR="0032407E" w:rsidRPr="0032407E" w14:paraId="794EAF82"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5702087C"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NAMJENA AKTIVNOSTI/ PROGRAMA/ PROJEKTA:</w:t>
            </w:r>
          </w:p>
          <w:p w14:paraId="6C7EA551" w14:textId="5997A599" w:rsidR="0032407E" w:rsidRDefault="0032407E" w:rsidP="0032407E">
            <w:pPr>
              <w:spacing w:after="0" w:line="240" w:lineRule="auto"/>
              <w:jc w:val="both"/>
              <w:rPr>
                <w:rFonts w:ascii="Times New Roman" w:eastAsia="Times New Roman" w:hAnsi="Times New Roman" w:cs="Times New Roman"/>
                <w:lang w:eastAsia="hr-HR"/>
              </w:rPr>
            </w:pPr>
          </w:p>
          <w:p w14:paraId="29B8B4D4" w14:textId="2313901B" w:rsidR="007C7ADD" w:rsidRDefault="22A4C81B" w:rsidP="0032407E">
            <w:pPr>
              <w:spacing w:after="0" w:line="240" w:lineRule="auto"/>
              <w:jc w:val="both"/>
              <w:rPr>
                <w:rFonts w:ascii="Times New Roman" w:eastAsia="Times New Roman" w:hAnsi="Times New Roman" w:cs="Times New Roman"/>
                <w:lang w:eastAsia="hr-HR"/>
              </w:rPr>
            </w:pPr>
            <w:r w:rsidRPr="6A3B9D7B">
              <w:rPr>
                <w:rFonts w:ascii="Times New Roman" w:eastAsia="Times New Roman" w:hAnsi="Times New Roman" w:cs="Times New Roman"/>
                <w:lang w:eastAsia="hr-HR"/>
              </w:rPr>
              <w:t>Projekt namijenjen u</w:t>
            </w:r>
            <w:r w:rsidR="7A2166E9" w:rsidRPr="6A3B9D7B">
              <w:rPr>
                <w:rFonts w:ascii="Times New Roman" w:eastAsia="Times New Roman" w:hAnsi="Times New Roman" w:cs="Times New Roman"/>
                <w:lang w:eastAsia="hr-HR"/>
              </w:rPr>
              <w:t>čenici</w:t>
            </w:r>
            <w:r w:rsidR="24AF5FF6" w:rsidRPr="6A3B9D7B">
              <w:rPr>
                <w:rFonts w:ascii="Times New Roman" w:eastAsia="Times New Roman" w:hAnsi="Times New Roman" w:cs="Times New Roman"/>
                <w:lang w:eastAsia="hr-HR"/>
              </w:rPr>
              <w:t>ma</w:t>
            </w:r>
            <w:r w:rsidR="7A2166E9" w:rsidRPr="6A3B9D7B">
              <w:rPr>
                <w:rFonts w:ascii="Times New Roman" w:eastAsia="Times New Roman" w:hAnsi="Times New Roman" w:cs="Times New Roman"/>
                <w:lang w:eastAsia="hr-HR"/>
              </w:rPr>
              <w:t xml:space="preserve"> 8.r.</w:t>
            </w:r>
          </w:p>
          <w:p w14:paraId="51991886" w14:textId="77777777" w:rsidR="0032407E" w:rsidRPr="0032407E" w:rsidRDefault="0032407E" w:rsidP="0032407E">
            <w:pPr>
              <w:spacing w:after="0" w:line="240" w:lineRule="auto"/>
              <w:jc w:val="both"/>
              <w:rPr>
                <w:rFonts w:ascii="Times New Roman" w:eastAsia="Arial Unicode MS" w:hAnsi="Times New Roman" w:cs="Times New Roman"/>
                <w:lang w:eastAsia="hr-HR"/>
              </w:rPr>
            </w:pPr>
          </w:p>
        </w:tc>
      </w:tr>
      <w:tr w:rsidR="0032407E" w:rsidRPr="0032407E" w14:paraId="5763C750"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5AAFFE78"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 xml:space="preserve">NAČIN REALIZACIJE AKTIVNOSTI/ PROGRAMA/ PROJEKTA: </w:t>
            </w:r>
          </w:p>
          <w:p w14:paraId="2CC21F55"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p w14:paraId="2E38BC46"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 xml:space="preserve"> Rad na projektu</w:t>
            </w:r>
          </w:p>
          <w:p w14:paraId="519B8C57"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tc>
      </w:tr>
      <w:tr w:rsidR="0032407E" w:rsidRPr="0032407E" w14:paraId="48B95AB8"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29E21C82"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VREMENIK AKTIVNOSTI/ PROGRAMA/ PROJEKTA:</w:t>
            </w:r>
          </w:p>
          <w:p w14:paraId="626C75E6"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p>
          <w:p w14:paraId="2A02CE84" w14:textId="70423E4C" w:rsidR="0032407E" w:rsidRPr="0032407E" w:rsidRDefault="00362196" w:rsidP="00552EFF">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Prosinac</w:t>
            </w:r>
            <w:r w:rsidR="00A30023">
              <w:rPr>
                <w:rFonts w:ascii="Times New Roman" w:eastAsia="Times New Roman" w:hAnsi="Times New Roman" w:cs="Times New Roman"/>
                <w:lang w:eastAsia="hr-HR"/>
              </w:rPr>
              <w:t xml:space="preserve"> 2025.</w:t>
            </w:r>
            <w:r>
              <w:rPr>
                <w:rFonts w:ascii="Times New Roman" w:eastAsia="Times New Roman" w:hAnsi="Times New Roman" w:cs="Times New Roman"/>
                <w:lang w:eastAsia="hr-HR"/>
              </w:rPr>
              <w:t xml:space="preserve"> </w:t>
            </w:r>
            <w:r w:rsidR="00A30023">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travanj</w:t>
            </w:r>
            <w:r w:rsidR="00A30023">
              <w:rPr>
                <w:rFonts w:ascii="Times New Roman" w:eastAsia="Times New Roman" w:hAnsi="Times New Roman" w:cs="Times New Roman"/>
                <w:lang w:eastAsia="hr-HR"/>
              </w:rPr>
              <w:t xml:space="preserve"> 2026.</w:t>
            </w:r>
          </w:p>
        </w:tc>
      </w:tr>
      <w:tr w:rsidR="0032407E" w:rsidRPr="0032407E" w14:paraId="2105883E"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09DA2A9A" w14:textId="77777777" w:rsid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TROŠKOVNIK AKTIVNOSTI/ PROGRAMA/ PROJEKTA:</w:t>
            </w:r>
          </w:p>
          <w:p w14:paraId="11A0FCB0"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p>
          <w:p w14:paraId="680A9BE4"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Nema dodatnih troškova.</w:t>
            </w:r>
          </w:p>
          <w:p w14:paraId="7A0B5D41"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tc>
      </w:tr>
      <w:tr w:rsidR="0032407E" w:rsidRPr="0032407E" w14:paraId="7AEEBA3B"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6C486F4A"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VREDNOVANJE AKTIVNOSTI/ PROGRAMA/ PROJEKTA:</w:t>
            </w:r>
          </w:p>
          <w:p w14:paraId="31E24FA3"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p>
          <w:p w14:paraId="5215ED77" w14:textId="77777777" w:rsid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Izlaganje učenika,</w:t>
            </w:r>
            <w:r>
              <w:rPr>
                <w:rFonts w:ascii="Times New Roman" w:eastAsia="Times New Roman" w:hAnsi="Times New Roman" w:cs="Times New Roman"/>
                <w:lang w:eastAsia="hr-HR"/>
              </w:rPr>
              <w:t xml:space="preserve"> </w:t>
            </w:r>
            <w:r w:rsidRPr="0032407E">
              <w:rPr>
                <w:rFonts w:ascii="Times New Roman" w:eastAsia="Times New Roman" w:hAnsi="Times New Roman" w:cs="Times New Roman"/>
                <w:lang w:eastAsia="hr-HR"/>
              </w:rPr>
              <w:t>usmeno i pismeno</w:t>
            </w:r>
            <w:r>
              <w:rPr>
                <w:rFonts w:ascii="Times New Roman" w:eastAsia="Times New Roman" w:hAnsi="Times New Roman" w:cs="Times New Roman"/>
                <w:lang w:eastAsia="hr-HR"/>
              </w:rPr>
              <w:t>.</w:t>
            </w:r>
          </w:p>
          <w:p w14:paraId="2E43D27C"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tc>
      </w:tr>
      <w:tr w:rsidR="0032407E" w:rsidRPr="0032407E" w14:paraId="609E878C" w14:textId="77777777" w:rsidTr="6A3B9D7B">
        <w:trPr>
          <w:jc w:val="center"/>
        </w:trPr>
        <w:tc>
          <w:tcPr>
            <w:tcW w:w="11192" w:type="dxa"/>
            <w:tcBorders>
              <w:top w:val="single" w:sz="4" w:space="0" w:color="auto"/>
              <w:left w:val="single" w:sz="4" w:space="0" w:color="auto"/>
              <w:bottom w:val="single" w:sz="4" w:space="0" w:color="auto"/>
              <w:right w:val="single" w:sz="4" w:space="0" w:color="auto"/>
            </w:tcBorders>
            <w:vAlign w:val="center"/>
          </w:tcPr>
          <w:p w14:paraId="336B6BCF"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b/>
                <w:u w:val="single"/>
                <w:lang w:eastAsia="hr-HR"/>
              </w:rPr>
              <w:t>NAČIN KORIŠTENJA DOBIVENIH REZULTATA VREDNOVANJA AKTIVNOSTI/ PROGRAMA/ PROJEKTA</w:t>
            </w:r>
            <w:r w:rsidRPr="0032407E">
              <w:rPr>
                <w:rFonts w:ascii="Times New Roman" w:eastAsia="Times New Roman" w:hAnsi="Times New Roman" w:cs="Times New Roman"/>
                <w:lang w:eastAsia="hr-HR"/>
              </w:rPr>
              <w:t>:</w:t>
            </w:r>
          </w:p>
          <w:p w14:paraId="3B13C023"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p w14:paraId="7FBED3AE"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PP prezentacije, posteri...</w:t>
            </w:r>
          </w:p>
          <w:p w14:paraId="56CBB9AA"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tc>
      </w:tr>
    </w:tbl>
    <w:p w14:paraId="3CC2E911" w14:textId="77777777" w:rsidR="0008343B" w:rsidRDefault="0008343B">
      <w:r>
        <w:br w:type="page"/>
      </w: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1"/>
      </w:tblGrid>
      <w:tr w:rsidR="0032407E" w:rsidRPr="0032407E" w14:paraId="65BD241B"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shd w:val="clear" w:color="auto" w:fill="CC66FF"/>
            <w:vAlign w:val="center"/>
          </w:tcPr>
          <w:p w14:paraId="1C73F789" w14:textId="77777777" w:rsidR="0032407E" w:rsidRDefault="0032407E" w:rsidP="0032407E">
            <w:pPr>
              <w:spacing w:after="0" w:line="240" w:lineRule="auto"/>
              <w:jc w:val="both"/>
              <w:rPr>
                <w:rFonts w:ascii="Times New Roman" w:eastAsia="Times New Roman" w:hAnsi="Times New Roman" w:cs="Times New Roman"/>
                <w:b/>
                <w:u w:val="single"/>
                <w:lang w:eastAsia="hr-HR"/>
              </w:rPr>
            </w:pPr>
          </w:p>
          <w:p w14:paraId="27EC0BC0"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AKTIVNOSTI/ PROGRAMA/ PROJEKTA</w:t>
            </w:r>
          </w:p>
          <w:p w14:paraId="258B9B72" w14:textId="77777777" w:rsidR="0032407E" w:rsidRPr="0032407E" w:rsidRDefault="0032407E" w:rsidP="0032407E">
            <w:pPr>
              <w:spacing w:after="0" w:line="240" w:lineRule="auto"/>
              <w:jc w:val="both"/>
              <w:rPr>
                <w:rFonts w:ascii="Times New Roman" w:eastAsia="Times New Roman" w:hAnsi="Times New Roman" w:cs="Times New Roman"/>
                <w:i/>
                <w:color w:val="008000"/>
                <w:lang w:eastAsia="hr-HR"/>
              </w:rPr>
            </w:pPr>
          </w:p>
          <w:p w14:paraId="77D71DF5" w14:textId="77777777" w:rsidR="0032407E" w:rsidRPr="0032407E" w:rsidRDefault="0032407E" w:rsidP="0032407E">
            <w:pPr>
              <w:spacing w:after="0" w:line="240" w:lineRule="auto"/>
              <w:jc w:val="both"/>
              <w:rPr>
                <w:rFonts w:ascii="Times New Roman" w:eastAsia="Times New Roman" w:hAnsi="Times New Roman" w:cs="Times New Roman"/>
                <w:i/>
                <w:color w:val="008000"/>
                <w:lang w:eastAsia="hr-HR"/>
              </w:rPr>
            </w:pPr>
            <w:r w:rsidRPr="0032407E">
              <w:rPr>
                <w:rFonts w:ascii="Times New Roman" w:eastAsia="Times New Roman" w:hAnsi="Times New Roman" w:cs="Times New Roman"/>
                <w:lang w:eastAsia="hr-HR"/>
              </w:rPr>
              <w:t>Alphabet book</w:t>
            </w:r>
          </w:p>
          <w:p w14:paraId="12A52D07"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p>
        </w:tc>
      </w:tr>
      <w:tr w:rsidR="0032407E" w:rsidRPr="0032407E" w14:paraId="0D5078CA"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241F135A" w14:textId="77777777" w:rsidR="0032407E" w:rsidRPr="0032407E" w:rsidRDefault="0032407E" w:rsidP="0032407E">
            <w:pPr>
              <w:tabs>
                <w:tab w:val="left" w:pos="8160"/>
              </w:tabs>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NOSITELJ AKTIVNOSTI/ PROGRAMA/ PROJEKTA:</w:t>
            </w:r>
          </w:p>
          <w:p w14:paraId="57361A9E"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p w14:paraId="51A7FEB5"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Učiteljica engleskog jezika Manuela Grabar</w:t>
            </w:r>
            <w:r>
              <w:rPr>
                <w:rFonts w:ascii="Times New Roman" w:eastAsia="Times New Roman" w:hAnsi="Times New Roman" w:cs="Times New Roman"/>
                <w:lang w:eastAsia="hr-HR"/>
              </w:rPr>
              <w:t xml:space="preserve"> i u</w:t>
            </w:r>
            <w:r w:rsidRPr="0032407E">
              <w:rPr>
                <w:rFonts w:ascii="Times New Roman" w:eastAsia="Times New Roman" w:hAnsi="Times New Roman" w:cs="Times New Roman"/>
                <w:lang w:eastAsia="hr-HR"/>
              </w:rPr>
              <w:t xml:space="preserve">čenici 2.r. </w:t>
            </w:r>
          </w:p>
          <w:p w14:paraId="34E34164" w14:textId="77777777" w:rsidR="0032407E" w:rsidRPr="0032407E" w:rsidRDefault="0032407E" w:rsidP="0032407E">
            <w:pPr>
              <w:tabs>
                <w:tab w:val="left" w:pos="8160"/>
              </w:tabs>
              <w:spacing w:after="0" w:line="240" w:lineRule="auto"/>
              <w:jc w:val="both"/>
              <w:rPr>
                <w:rFonts w:ascii="Times New Roman" w:eastAsia="Times New Roman" w:hAnsi="Times New Roman" w:cs="Times New Roman"/>
                <w:lang w:eastAsia="hr-HR"/>
              </w:rPr>
            </w:pPr>
          </w:p>
        </w:tc>
      </w:tr>
      <w:tr w:rsidR="0032407E" w:rsidRPr="0032407E" w14:paraId="2D99C1CC"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6336A097"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CILJ AKTIVNOSTI/ PROGRAMA/ PROJEKTA:</w:t>
            </w:r>
          </w:p>
          <w:p w14:paraId="41BBBE6F"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p>
          <w:p w14:paraId="0359FFE7" w14:textId="77777777" w:rsidR="000356BD" w:rsidRPr="0032407E" w:rsidRDefault="0032407E" w:rsidP="000356BD">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Upoznavanje s engleskom abecedom</w:t>
            </w:r>
            <w:r w:rsidR="008E524A">
              <w:rPr>
                <w:rFonts w:ascii="Times New Roman" w:eastAsia="Times New Roman" w:hAnsi="Times New Roman" w:cs="Times New Roman"/>
                <w:lang w:eastAsia="hr-HR"/>
              </w:rPr>
              <w:t>.</w:t>
            </w:r>
            <w:r w:rsidR="000356BD">
              <w:rPr>
                <w:rFonts w:ascii="Times New Roman" w:eastAsia="Times New Roman" w:hAnsi="Times New Roman" w:cs="Times New Roman"/>
                <w:lang w:eastAsia="hr-HR"/>
              </w:rPr>
              <w:t xml:space="preserve"> </w:t>
            </w:r>
            <w:r w:rsidR="000356BD" w:rsidRPr="0032407E">
              <w:rPr>
                <w:rFonts w:ascii="Times New Roman" w:eastAsia="Times New Roman" w:hAnsi="Times New Roman" w:cs="Times New Roman"/>
                <w:lang w:eastAsia="hr-HR"/>
              </w:rPr>
              <w:t>Uočavanje razlike između govornog i pisanog oblika znakova abecede</w:t>
            </w:r>
            <w:r w:rsidR="000356BD">
              <w:rPr>
                <w:rFonts w:ascii="Times New Roman" w:eastAsia="Times New Roman" w:hAnsi="Times New Roman" w:cs="Times New Roman"/>
                <w:lang w:eastAsia="hr-HR"/>
              </w:rPr>
              <w:t>.</w:t>
            </w:r>
          </w:p>
          <w:p w14:paraId="5A8592A5" w14:textId="03FB4B87" w:rsidR="0032407E" w:rsidRPr="0032407E" w:rsidRDefault="0032407E" w:rsidP="0032407E">
            <w:pPr>
              <w:spacing w:after="0" w:line="240" w:lineRule="auto"/>
              <w:jc w:val="both"/>
              <w:rPr>
                <w:rFonts w:ascii="Times New Roman" w:eastAsia="Times New Roman" w:hAnsi="Times New Roman" w:cs="Times New Roman"/>
                <w:lang w:eastAsia="hr-HR"/>
              </w:rPr>
            </w:pPr>
          </w:p>
          <w:p w14:paraId="5157BA7A"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tc>
      </w:tr>
      <w:tr w:rsidR="0032407E" w:rsidRPr="0032407E" w14:paraId="38CDD5D3"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7EAC8307"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NAMJENA AKTIVNOSTI/ PROGRAMA/ PROJEKTA:</w:t>
            </w:r>
          </w:p>
          <w:p w14:paraId="3B2B8E2B" w14:textId="22DF93E3" w:rsid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 xml:space="preserve"> </w:t>
            </w:r>
          </w:p>
          <w:p w14:paraId="76392A7A" w14:textId="602FF64B" w:rsidR="000356BD" w:rsidRPr="0032407E" w:rsidRDefault="597F5868" w:rsidP="0032407E">
            <w:pPr>
              <w:spacing w:after="0" w:line="240" w:lineRule="auto"/>
              <w:jc w:val="both"/>
              <w:rPr>
                <w:rFonts w:ascii="Times New Roman" w:eastAsia="Times New Roman" w:hAnsi="Times New Roman" w:cs="Times New Roman"/>
                <w:lang w:eastAsia="hr-HR"/>
              </w:rPr>
            </w:pPr>
            <w:r w:rsidRPr="6A3B9D7B">
              <w:rPr>
                <w:rFonts w:ascii="Times New Roman" w:eastAsia="Times New Roman" w:hAnsi="Times New Roman" w:cs="Times New Roman"/>
                <w:lang w:eastAsia="hr-HR"/>
              </w:rPr>
              <w:t>Projekt namijenjen u</w:t>
            </w:r>
            <w:r w:rsidR="45920EA1" w:rsidRPr="6A3B9D7B">
              <w:rPr>
                <w:rFonts w:ascii="Times New Roman" w:eastAsia="Times New Roman" w:hAnsi="Times New Roman" w:cs="Times New Roman"/>
                <w:lang w:eastAsia="hr-HR"/>
              </w:rPr>
              <w:t>čenici</w:t>
            </w:r>
            <w:r w:rsidR="60222709" w:rsidRPr="6A3B9D7B">
              <w:rPr>
                <w:rFonts w:ascii="Times New Roman" w:eastAsia="Times New Roman" w:hAnsi="Times New Roman" w:cs="Times New Roman"/>
                <w:lang w:eastAsia="hr-HR"/>
              </w:rPr>
              <w:t>ma</w:t>
            </w:r>
            <w:r w:rsidR="45920EA1" w:rsidRPr="6A3B9D7B">
              <w:rPr>
                <w:rFonts w:ascii="Times New Roman" w:eastAsia="Times New Roman" w:hAnsi="Times New Roman" w:cs="Times New Roman"/>
                <w:lang w:eastAsia="hr-HR"/>
              </w:rPr>
              <w:t xml:space="preserve"> 2.r.</w:t>
            </w:r>
          </w:p>
          <w:p w14:paraId="5A48E032" w14:textId="77777777" w:rsidR="0032407E" w:rsidRPr="0032407E" w:rsidRDefault="0032407E" w:rsidP="000356BD">
            <w:pPr>
              <w:spacing w:after="0" w:line="240" w:lineRule="auto"/>
              <w:jc w:val="both"/>
              <w:rPr>
                <w:rFonts w:ascii="Times New Roman" w:eastAsia="Times New Roman" w:hAnsi="Times New Roman" w:cs="Times New Roman"/>
                <w:lang w:eastAsia="hr-HR"/>
              </w:rPr>
            </w:pPr>
          </w:p>
        </w:tc>
      </w:tr>
      <w:tr w:rsidR="0032407E" w:rsidRPr="0032407E" w14:paraId="679A0EC4"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4B90DC90"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 xml:space="preserve">NAČIN REALIZACIJE AKTIVNOSTI/ PROGRAMA/ PROJEKTA: </w:t>
            </w:r>
          </w:p>
          <w:p w14:paraId="0F6A6325"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p w14:paraId="7F6A4C51"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 xml:space="preserve"> I</w:t>
            </w:r>
            <w:r w:rsidR="008E524A">
              <w:rPr>
                <w:rFonts w:ascii="Times New Roman" w:eastAsia="Times New Roman" w:hAnsi="Times New Roman" w:cs="Times New Roman"/>
                <w:lang w:eastAsia="hr-HR"/>
              </w:rPr>
              <w:t>zrada knjižice engleske abecede.</w:t>
            </w:r>
          </w:p>
          <w:p w14:paraId="2BFEC360"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tc>
      </w:tr>
      <w:tr w:rsidR="0032407E" w:rsidRPr="0032407E" w14:paraId="207F599A"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1C356DB1"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VREMENIK AKTIVNOSTI/ PROGRAMA/ PROJEKTA:</w:t>
            </w:r>
          </w:p>
          <w:p w14:paraId="48BDD5C6" w14:textId="035AD413" w:rsidR="00F21D74" w:rsidRDefault="00E47BD6" w:rsidP="0032407E">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Rujan 2025. – svibanj 2026.</w:t>
            </w:r>
          </w:p>
          <w:p w14:paraId="77F581BE" w14:textId="77777777" w:rsidR="0032407E" w:rsidRPr="0032407E" w:rsidRDefault="0032407E" w:rsidP="00552EFF">
            <w:pPr>
              <w:spacing w:after="0" w:line="240" w:lineRule="auto"/>
              <w:jc w:val="both"/>
              <w:rPr>
                <w:rFonts w:ascii="Times New Roman" w:eastAsia="Times New Roman" w:hAnsi="Times New Roman" w:cs="Times New Roman"/>
                <w:lang w:eastAsia="hr-HR"/>
              </w:rPr>
            </w:pPr>
          </w:p>
        </w:tc>
      </w:tr>
      <w:tr w:rsidR="0032407E" w:rsidRPr="0032407E" w14:paraId="05F7237E"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509D1AEC"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TROŠKOVNIK AKTIVNOSTI/ PROGRAMA/ PROJEKTA:</w:t>
            </w:r>
          </w:p>
          <w:p w14:paraId="361EAF7E" w14:textId="77777777" w:rsidR="0032407E" w:rsidRPr="0032407E" w:rsidRDefault="0032407E" w:rsidP="0032407E">
            <w:pPr>
              <w:spacing w:after="0" w:line="240" w:lineRule="auto"/>
              <w:jc w:val="both"/>
              <w:rPr>
                <w:rFonts w:ascii="Times New Roman" w:eastAsia="Times New Roman" w:hAnsi="Times New Roman" w:cs="Times New Roman"/>
                <w:b/>
                <w:u w:val="single"/>
                <w:lang w:eastAsia="hr-HR"/>
              </w:rPr>
            </w:pPr>
          </w:p>
          <w:p w14:paraId="523F53DB" w14:textId="77777777" w:rsid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Nema dodatnih  troškova.</w:t>
            </w:r>
          </w:p>
          <w:p w14:paraId="6280E5A7" w14:textId="77777777" w:rsidR="00F21D74" w:rsidRPr="0032407E" w:rsidRDefault="00F21D74" w:rsidP="0032407E">
            <w:pPr>
              <w:spacing w:after="0" w:line="240" w:lineRule="auto"/>
              <w:jc w:val="both"/>
              <w:rPr>
                <w:rFonts w:ascii="Times New Roman" w:eastAsia="Times New Roman" w:hAnsi="Times New Roman" w:cs="Times New Roman"/>
                <w:lang w:eastAsia="hr-HR"/>
              </w:rPr>
            </w:pPr>
          </w:p>
        </w:tc>
      </w:tr>
      <w:tr w:rsidR="0032407E" w:rsidRPr="0032407E" w14:paraId="0DEEAFFD"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0475D169" w14:textId="77777777" w:rsidR="00552EFF"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b/>
                <w:u w:val="single"/>
                <w:lang w:eastAsia="hr-HR"/>
              </w:rPr>
              <w:t>VREDNOVANJE</w:t>
            </w:r>
            <w:r w:rsidR="00552EFF">
              <w:rPr>
                <w:rFonts w:ascii="Times New Roman" w:eastAsia="Times New Roman" w:hAnsi="Times New Roman" w:cs="Times New Roman"/>
                <w:b/>
                <w:u w:val="single"/>
                <w:lang w:eastAsia="hr-HR"/>
              </w:rPr>
              <w:t xml:space="preserve"> AKTIVNOSTI/ PROGRAMA/ PROJEKT</w:t>
            </w:r>
          </w:p>
          <w:p w14:paraId="73AF3EB8" w14:textId="77777777" w:rsidR="00552EFF" w:rsidRDefault="00552EFF" w:rsidP="0032407E">
            <w:pPr>
              <w:spacing w:after="0" w:line="240" w:lineRule="auto"/>
              <w:jc w:val="both"/>
              <w:rPr>
                <w:rFonts w:ascii="Times New Roman" w:eastAsia="Times New Roman" w:hAnsi="Times New Roman" w:cs="Times New Roman"/>
                <w:b/>
                <w:u w:val="single"/>
                <w:lang w:eastAsia="hr-HR"/>
              </w:rPr>
            </w:pPr>
          </w:p>
          <w:p w14:paraId="175F53E2" w14:textId="0A2BFC51" w:rsidR="0032407E" w:rsidRPr="00552EFF" w:rsidRDefault="0032407E" w:rsidP="0032407E">
            <w:pPr>
              <w:spacing w:after="0" w:line="240" w:lineRule="auto"/>
              <w:jc w:val="both"/>
              <w:rPr>
                <w:rFonts w:ascii="Times New Roman" w:eastAsia="Times New Roman" w:hAnsi="Times New Roman" w:cs="Times New Roman"/>
                <w:b/>
                <w:u w:val="single"/>
                <w:lang w:eastAsia="hr-HR"/>
              </w:rPr>
            </w:pPr>
            <w:r w:rsidRPr="0032407E">
              <w:rPr>
                <w:rFonts w:ascii="Times New Roman" w:eastAsia="Times New Roman" w:hAnsi="Times New Roman" w:cs="Times New Roman"/>
                <w:lang w:eastAsia="hr-HR"/>
              </w:rPr>
              <w:t>Razvijati poziti</w:t>
            </w:r>
            <w:r w:rsidR="00552EFF">
              <w:rPr>
                <w:rFonts w:ascii="Times New Roman" w:eastAsia="Times New Roman" w:hAnsi="Times New Roman" w:cs="Times New Roman"/>
                <w:lang w:eastAsia="hr-HR"/>
              </w:rPr>
              <w:t>vni odnos prema učenju engleskog jezika</w:t>
            </w:r>
          </w:p>
          <w:p w14:paraId="3F21B043" w14:textId="579FB719"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Poticati ugodnu radnu atmosferu</w:t>
            </w:r>
          </w:p>
          <w:p w14:paraId="0A73C5CC"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Usmeni i pismeni radovi učenika</w:t>
            </w:r>
          </w:p>
          <w:p w14:paraId="1677D337"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tc>
      </w:tr>
      <w:tr w:rsidR="0032407E" w:rsidRPr="0032407E" w14:paraId="1D2915F2" w14:textId="77777777" w:rsidTr="6A3B9D7B">
        <w:trPr>
          <w:jc w:val="center"/>
        </w:trPr>
        <w:tc>
          <w:tcPr>
            <w:tcW w:w="11051" w:type="dxa"/>
            <w:tcBorders>
              <w:top w:val="single" w:sz="4" w:space="0" w:color="auto"/>
              <w:left w:val="single" w:sz="4" w:space="0" w:color="auto"/>
              <w:bottom w:val="single" w:sz="4" w:space="0" w:color="auto"/>
              <w:right w:val="single" w:sz="4" w:space="0" w:color="auto"/>
            </w:tcBorders>
            <w:vAlign w:val="center"/>
          </w:tcPr>
          <w:p w14:paraId="18E22992"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b/>
                <w:u w:val="single"/>
                <w:lang w:eastAsia="hr-HR"/>
              </w:rPr>
              <w:t>NAČIN KORIŠTENJA DOBIVENIH REZULTATA VREDNOVANJA AKTIVNOSTI/ PROGRAMA/ PROJEKTA</w:t>
            </w:r>
            <w:r w:rsidRPr="0032407E">
              <w:rPr>
                <w:rFonts w:ascii="Times New Roman" w:eastAsia="Times New Roman" w:hAnsi="Times New Roman" w:cs="Times New Roman"/>
                <w:lang w:eastAsia="hr-HR"/>
              </w:rPr>
              <w:t>:</w:t>
            </w:r>
          </w:p>
          <w:p w14:paraId="37618368"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p w14:paraId="32FAFD8E" w14:textId="77777777" w:rsidR="0032407E" w:rsidRPr="0032407E" w:rsidRDefault="0032407E" w:rsidP="0032407E">
            <w:pPr>
              <w:spacing w:after="0" w:line="240" w:lineRule="auto"/>
              <w:jc w:val="both"/>
              <w:rPr>
                <w:rFonts w:ascii="Times New Roman" w:eastAsia="Times New Roman" w:hAnsi="Times New Roman" w:cs="Times New Roman"/>
                <w:lang w:eastAsia="hr-HR"/>
              </w:rPr>
            </w:pPr>
            <w:r w:rsidRPr="0032407E">
              <w:rPr>
                <w:rFonts w:ascii="Times New Roman" w:eastAsia="Times New Roman" w:hAnsi="Times New Roman" w:cs="Times New Roman"/>
                <w:lang w:eastAsia="hr-HR"/>
              </w:rPr>
              <w:t>Prezentacija,</w:t>
            </w:r>
            <w:r>
              <w:rPr>
                <w:rFonts w:ascii="Times New Roman" w:eastAsia="Times New Roman" w:hAnsi="Times New Roman" w:cs="Times New Roman"/>
                <w:lang w:eastAsia="hr-HR"/>
              </w:rPr>
              <w:t xml:space="preserve"> </w:t>
            </w:r>
            <w:r w:rsidRPr="0032407E">
              <w:rPr>
                <w:rFonts w:ascii="Times New Roman" w:eastAsia="Times New Roman" w:hAnsi="Times New Roman" w:cs="Times New Roman"/>
                <w:lang w:eastAsia="hr-HR"/>
              </w:rPr>
              <w:t>izložba radova</w:t>
            </w:r>
            <w:r>
              <w:rPr>
                <w:rFonts w:ascii="Times New Roman" w:eastAsia="Times New Roman" w:hAnsi="Times New Roman" w:cs="Times New Roman"/>
                <w:lang w:eastAsia="hr-HR"/>
              </w:rPr>
              <w:t>.</w:t>
            </w:r>
          </w:p>
          <w:p w14:paraId="61DE0315" w14:textId="77777777" w:rsidR="0032407E" w:rsidRPr="0032407E" w:rsidRDefault="0032407E" w:rsidP="0032407E">
            <w:pPr>
              <w:spacing w:after="0" w:line="240" w:lineRule="auto"/>
              <w:jc w:val="both"/>
              <w:rPr>
                <w:rFonts w:ascii="Times New Roman" w:eastAsia="Times New Roman" w:hAnsi="Times New Roman" w:cs="Times New Roman"/>
                <w:lang w:eastAsia="hr-HR"/>
              </w:rPr>
            </w:pPr>
          </w:p>
        </w:tc>
      </w:tr>
    </w:tbl>
    <w:p w14:paraId="4C3BAC2C" w14:textId="77777777" w:rsidR="0008343B" w:rsidRDefault="0008343B" w:rsidP="00440C40"/>
    <w:p w14:paraId="2848E3DC" w14:textId="77777777" w:rsidR="0008343B" w:rsidRDefault="0008343B">
      <w:r>
        <w:br w:type="page"/>
      </w:r>
    </w:p>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1"/>
      </w:tblGrid>
      <w:tr w:rsidR="00037BF0" w:rsidRPr="00037BF0" w14:paraId="1D04DD50" w14:textId="77777777" w:rsidTr="6A3B9D7B">
        <w:trPr>
          <w:jc w:val="center"/>
        </w:trPr>
        <w:tc>
          <w:tcPr>
            <w:tcW w:w="11181" w:type="dxa"/>
            <w:tcBorders>
              <w:top w:val="single" w:sz="4" w:space="0" w:color="auto"/>
              <w:left w:val="single" w:sz="4" w:space="0" w:color="auto"/>
              <w:bottom w:val="single" w:sz="4" w:space="0" w:color="auto"/>
              <w:right w:val="single" w:sz="4" w:space="0" w:color="auto"/>
            </w:tcBorders>
            <w:shd w:val="clear" w:color="auto" w:fill="CC66FF"/>
            <w:vAlign w:val="center"/>
          </w:tcPr>
          <w:p w14:paraId="0F5A3A87" w14:textId="77777777" w:rsidR="00037BF0" w:rsidRPr="00037BF0" w:rsidRDefault="00037BF0" w:rsidP="00037BF0">
            <w:pPr>
              <w:spacing w:after="0" w:line="240" w:lineRule="auto"/>
              <w:rPr>
                <w:rFonts w:ascii="Times New Roman" w:eastAsia="Times New Roman" w:hAnsi="Times New Roman" w:cs="Times New Roman"/>
                <w:b/>
                <w:sz w:val="24"/>
                <w:szCs w:val="24"/>
                <w:u w:val="single"/>
                <w:lang w:eastAsia="hr-HR"/>
              </w:rPr>
            </w:pPr>
          </w:p>
          <w:p w14:paraId="13840B16" w14:textId="77777777" w:rsidR="00037BF0" w:rsidRDefault="00037BF0" w:rsidP="00037BF0">
            <w:pPr>
              <w:spacing w:after="0" w:line="240" w:lineRule="auto"/>
              <w:rPr>
                <w:rFonts w:ascii="Times New Roman" w:eastAsia="Times New Roman" w:hAnsi="Times New Roman" w:cs="Times New Roman"/>
                <w:b/>
                <w:sz w:val="24"/>
                <w:szCs w:val="24"/>
                <w:u w:val="single"/>
                <w:lang w:eastAsia="hr-HR"/>
              </w:rPr>
            </w:pPr>
            <w:r w:rsidRPr="00037BF0">
              <w:rPr>
                <w:rFonts w:ascii="Times New Roman" w:eastAsia="Times New Roman" w:hAnsi="Times New Roman" w:cs="Times New Roman"/>
                <w:b/>
                <w:sz w:val="24"/>
                <w:szCs w:val="24"/>
                <w:u w:val="single"/>
                <w:lang w:eastAsia="hr-HR"/>
              </w:rPr>
              <w:t>NAZIV AKTIVNOSTI/ PROGRAMA/ PROJEKTA:</w:t>
            </w:r>
          </w:p>
          <w:p w14:paraId="4BAA0DC1" w14:textId="77777777" w:rsidR="006E77BA" w:rsidRPr="00037BF0" w:rsidRDefault="006E77BA" w:rsidP="00037BF0">
            <w:pPr>
              <w:spacing w:after="0" w:line="240" w:lineRule="auto"/>
              <w:rPr>
                <w:rFonts w:ascii="Times New Roman" w:eastAsia="Times New Roman" w:hAnsi="Times New Roman" w:cs="Times New Roman"/>
                <w:b/>
                <w:sz w:val="24"/>
                <w:szCs w:val="24"/>
                <w:u w:val="single"/>
                <w:lang w:eastAsia="hr-HR"/>
              </w:rPr>
            </w:pPr>
          </w:p>
          <w:p w14:paraId="55DE78E2" w14:textId="77777777" w:rsidR="00037BF0" w:rsidRPr="006E77BA" w:rsidRDefault="00037BF0" w:rsidP="006E77BA">
            <w:pPr>
              <w:rPr>
                <w:rFonts w:ascii="Times New Roman" w:hAnsi="Times New Roman" w:cs="Times New Roman"/>
                <w:sz w:val="24"/>
                <w:szCs w:val="24"/>
              </w:rPr>
            </w:pPr>
            <w:r w:rsidRPr="006E77BA">
              <w:rPr>
                <w:rFonts w:ascii="Times New Roman" w:hAnsi="Times New Roman" w:cs="Times New Roman"/>
                <w:sz w:val="24"/>
                <w:szCs w:val="24"/>
              </w:rPr>
              <w:t xml:space="preserve">˝Read Your Way to Better English˝- Projekt Oxford Reading Club- Čitalački klub modernog doba </w:t>
            </w:r>
          </w:p>
          <w:p w14:paraId="52D052C9" w14:textId="77777777" w:rsidR="00037BF0" w:rsidRPr="00037BF0" w:rsidRDefault="00037BF0" w:rsidP="00037BF0">
            <w:pPr>
              <w:spacing w:after="0" w:line="240" w:lineRule="auto"/>
              <w:rPr>
                <w:rFonts w:ascii="Times New Roman" w:eastAsia="Times New Roman" w:hAnsi="Times New Roman" w:cs="Times New Roman"/>
                <w:sz w:val="24"/>
                <w:szCs w:val="24"/>
                <w:lang w:eastAsia="hr-HR"/>
              </w:rPr>
            </w:pPr>
          </w:p>
        </w:tc>
      </w:tr>
      <w:tr w:rsidR="00037BF0" w:rsidRPr="00037BF0" w14:paraId="5C682CA6" w14:textId="77777777" w:rsidTr="6A3B9D7B">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5EAAF5F1" w14:textId="77777777" w:rsidR="00037BF0" w:rsidRDefault="00037BF0" w:rsidP="00037BF0">
            <w:pPr>
              <w:tabs>
                <w:tab w:val="left" w:pos="8160"/>
              </w:tabs>
              <w:spacing w:after="0" w:line="240" w:lineRule="auto"/>
              <w:rPr>
                <w:rFonts w:ascii="Times New Roman" w:eastAsia="Times New Roman" w:hAnsi="Times New Roman" w:cs="Times New Roman"/>
                <w:b/>
                <w:sz w:val="24"/>
                <w:szCs w:val="24"/>
                <w:u w:val="single"/>
                <w:lang w:eastAsia="hr-HR"/>
              </w:rPr>
            </w:pPr>
            <w:r w:rsidRPr="00037BF0">
              <w:rPr>
                <w:rFonts w:ascii="Times New Roman" w:eastAsia="Times New Roman" w:hAnsi="Times New Roman" w:cs="Times New Roman"/>
                <w:b/>
                <w:sz w:val="24"/>
                <w:szCs w:val="24"/>
                <w:u w:val="single"/>
                <w:lang w:eastAsia="hr-HR"/>
              </w:rPr>
              <w:t>NOSITELJ AKTIVNOSTI/ PROGRAMA/ PROJEKTA:</w:t>
            </w:r>
          </w:p>
          <w:p w14:paraId="5FA9FB03" w14:textId="77777777" w:rsidR="00037BF0" w:rsidRPr="00037BF0" w:rsidRDefault="00037BF0" w:rsidP="00037BF0">
            <w:pPr>
              <w:tabs>
                <w:tab w:val="left" w:pos="8160"/>
              </w:tabs>
              <w:spacing w:after="0" w:line="240" w:lineRule="auto"/>
              <w:rPr>
                <w:rFonts w:ascii="Times New Roman" w:eastAsia="Times New Roman" w:hAnsi="Times New Roman" w:cs="Times New Roman"/>
                <w:b/>
                <w:sz w:val="24"/>
                <w:szCs w:val="24"/>
                <w:u w:val="single"/>
                <w:lang w:eastAsia="hr-HR"/>
              </w:rPr>
            </w:pPr>
          </w:p>
          <w:p w14:paraId="170F817A" w14:textId="7D428078" w:rsidR="00037BF0" w:rsidRPr="00037BF0" w:rsidRDefault="00037BF0" w:rsidP="00037BF0">
            <w:pPr>
              <w:tabs>
                <w:tab w:val="left" w:pos="8160"/>
              </w:tabs>
              <w:spacing w:after="0" w:line="240" w:lineRule="auto"/>
              <w:rPr>
                <w:rFonts w:ascii="Times New Roman" w:eastAsia="Times New Roman" w:hAnsi="Times New Roman" w:cs="Times New Roman"/>
                <w:sz w:val="24"/>
                <w:szCs w:val="24"/>
                <w:lang w:eastAsia="hr-HR"/>
              </w:rPr>
            </w:pPr>
            <w:r w:rsidRPr="00037BF0">
              <w:rPr>
                <w:rFonts w:ascii="Times New Roman" w:eastAsia="Times New Roman" w:hAnsi="Times New Roman" w:cs="Times New Roman"/>
                <w:sz w:val="24"/>
                <w:szCs w:val="24"/>
                <w:lang w:eastAsia="hr-HR"/>
              </w:rPr>
              <w:t>Učiteljica engleskog jezika Manuela</w:t>
            </w:r>
            <w:r w:rsidR="00552EFF">
              <w:rPr>
                <w:rFonts w:ascii="Times New Roman" w:eastAsia="Times New Roman" w:hAnsi="Times New Roman" w:cs="Times New Roman"/>
                <w:sz w:val="24"/>
                <w:szCs w:val="24"/>
                <w:lang w:eastAsia="hr-HR"/>
              </w:rPr>
              <w:t xml:space="preserve"> Grabar, učenici od 5. do 8. razreda</w:t>
            </w:r>
          </w:p>
          <w:p w14:paraId="48E6E190" w14:textId="77777777" w:rsidR="00037BF0" w:rsidRPr="00037BF0" w:rsidRDefault="00037BF0" w:rsidP="00037BF0">
            <w:pPr>
              <w:tabs>
                <w:tab w:val="left" w:pos="8160"/>
              </w:tabs>
              <w:spacing w:after="0" w:line="240" w:lineRule="auto"/>
              <w:rPr>
                <w:rFonts w:ascii="Times New Roman" w:eastAsia="Times New Roman" w:hAnsi="Times New Roman" w:cs="Times New Roman"/>
                <w:sz w:val="24"/>
                <w:szCs w:val="24"/>
                <w:lang w:eastAsia="hr-HR"/>
              </w:rPr>
            </w:pPr>
          </w:p>
        </w:tc>
      </w:tr>
      <w:tr w:rsidR="00037BF0" w:rsidRPr="00037BF0" w14:paraId="4CFBC63D" w14:textId="77777777" w:rsidTr="6A3B9D7B">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2385C641" w14:textId="77777777" w:rsidR="00037BF0" w:rsidRDefault="00037BF0" w:rsidP="00037BF0">
            <w:pPr>
              <w:spacing w:after="0" w:line="240" w:lineRule="auto"/>
              <w:rPr>
                <w:rFonts w:ascii="Times New Roman" w:eastAsia="Times New Roman" w:hAnsi="Times New Roman" w:cs="Times New Roman"/>
                <w:b/>
                <w:sz w:val="24"/>
                <w:szCs w:val="24"/>
                <w:u w:val="single"/>
                <w:lang w:eastAsia="hr-HR"/>
              </w:rPr>
            </w:pPr>
            <w:r w:rsidRPr="00037BF0">
              <w:rPr>
                <w:rFonts w:ascii="Times New Roman" w:eastAsia="Times New Roman" w:hAnsi="Times New Roman" w:cs="Times New Roman"/>
                <w:b/>
                <w:sz w:val="24"/>
                <w:szCs w:val="24"/>
                <w:u w:val="single"/>
                <w:lang w:eastAsia="hr-HR"/>
              </w:rPr>
              <w:t>CILJ AKTIVNOSTI/ PROGRAMA/ PROJEKTA:</w:t>
            </w:r>
          </w:p>
          <w:p w14:paraId="5E137F4F" w14:textId="77777777" w:rsidR="00037BF0" w:rsidRPr="00037BF0" w:rsidRDefault="00037BF0" w:rsidP="00037BF0">
            <w:pPr>
              <w:spacing w:after="0" w:line="240" w:lineRule="auto"/>
              <w:rPr>
                <w:rFonts w:ascii="Times New Roman" w:eastAsia="Times New Roman" w:hAnsi="Times New Roman" w:cs="Times New Roman"/>
                <w:b/>
                <w:sz w:val="24"/>
                <w:szCs w:val="24"/>
                <w:u w:val="single"/>
                <w:lang w:eastAsia="hr-HR"/>
              </w:rPr>
            </w:pPr>
          </w:p>
          <w:p w14:paraId="453BEA8B" w14:textId="161C43F1" w:rsidR="00037BF0" w:rsidRPr="00037BF0" w:rsidRDefault="52D614AD" w:rsidP="6A3B9D7B">
            <w:pPr>
              <w:spacing w:after="0" w:line="240" w:lineRule="auto"/>
              <w:contextualSpacing/>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Razviti naviku i ljubav prema ekstenzivnom čitanja na engleskom jeziku.</w:t>
            </w:r>
            <w:r w:rsidR="6D086C36" w:rsidRPr="6A3B9D7B">
              <w:rPr>
                <w:rFonts w:ascii="Times New Roman" w:eastAsia="Calibri" w:hAnsi="Times New Roman" w:cs="Times New Roman"/>
                <w:sz w:val="24"/>
                <w:szCs w:val="24"/>
              </w:rPr>
              <w:t xml:space="preserve"> Sudjelovanjem u projektu učenici će čitati različita djela prilagođena njihovom stupnju znanju engleskog jezika na motivacijskim i kreativnim radionicama, ali i kod kuće u sklopu istraživačke aktivnosti.</w:t>
            </w:r>
          </w:p>
          <w:p w14:paraId="1FFAAB43" w14:textId="77777777" w:rsidR="00037BF0" w:rsidRPr="00037BF0" w:rsidRDefault="6D086C36" w:rsidP="6A3B9D7B">
            <w:pPr>
              <w:spacing w:after="0" w:line="240" w:lineRule="auto"/>
              <w:contextualSpacing/>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Na uvodnim, motivacijskim radionicama učenici će istraživati digitalnu knjižnicu, upoznavati različite književne žanrove, odabirati naslove čije će dijelove pročitati i potom interpretirati kroz grupne diskusije. Na taj će se način upoznati s različitim književnim žanrovima, tematikama i autorima o kojima će dati svoje mišljenje i iznijeti svoje stavove.</w:t>
            </w:r>
          </w:p>
          <w:p w14:paraId="299223C6" w14:textId="77777777" w:rsidR="00037BF0" w:rsidRPr="00037BF0" w:rsidRDefault="6D086C36" w:rsidP="6A3B9D7B">
            <w:pPr>
              <w:spacing w:after="0" w:line="240" w:lineRule="auto"/>
              <w:contextualSpacing/>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Učenici će potom nastaviti s čitanjem odabranih djela i u sklopu istraživačke aktivnosti doma. Bit će motivirani čitati u svoje slobodno vrijeme i na taj će način razvijati naviku i ljubav prema ekstenzivnom čitanju koje vodi čitalačkoj pismenost.</w:t>
            </w:r>
          </w:p>
          <w:p w14:paraId="4CA345E5" w14:textId="5D9CD36B" w:rsidR="00037BF0" w:rsidRPr="00037BF0" w:rsidRDefault="6D086C36" w:rsidP="6A3B9D7B">
            <w:pPr>
              <w:spacing w:after="0" w:line="240" w:lineRule="auto"/>
              <w:contextualSpacing/>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Osim toga, poboljšat će jezično-komunikacijsku kao i kulturološku kompetenciju te razvijati samostalnost u ovladavanju jezikom kroz korištenje funkcionalnosti digitalne knjižnice (rječnik, bilješke i sl.) . Koristit će i unaprijediti svoje informatičko znanje prilikom korištenja digitalnih alata.</w:t>
            </w:r>
          </w:p>
          <w:p w14:paraId="34B0302C" w14:textId="77777777" w:rsidR="00037BF0" w:rsidRPr="00037BF0" w:rsidRDefault="6D086C36" w:rsidP="6A3B9D7B">
            <w:pPr>
              <w:spacing w:after="0" w:line="240" w:lineRule="auto"/>
              <w:contextualSpacing/>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 xml:space="preserve">Na kreativnim će radionicama  na različite načine interpretirati pročitana djela tako što će kroz timski rad osmišljavati i izrađivati kvizove, društvene igre, postere, različite pisane uratke, glumiti predstave, voditi grupne diskusije po ulogama i sl. </w:t>
            </w:r>
          </w:p>
          <w:p w14:paraId="6351A2A0" w14:textId="77777777" w:rsidR="00037BF0" w:rsidRPr="00037BF0" w:rsidRDefault="6D086C36" w:rsidP="6A3B9D7B">
            <w:pPr>
              <w:spacing w:after="0" w:line="240" w:lineRule="auto"/>
              <w:contextualSpacing/>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Na taj će način interpretirati te dati svoj kritički osvrt i mišljenje o pročitanom djelu na engleskom jeziku.</w:t>
            </w:r>
          </w:p>
          <w:p w14:paraId="16523E0B" w14:textId="718413B2" w:rsidR="00037BF0" w:rsidRPr="00037BF0" w:rsidRDefault="6D086C36" w:rsidP="6A3B9D7B">
            <w:pPr>
              <w:spacing w:after="0" w:line="240" w:lineRule="auto"/>
              <w:contextualSpacing/>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 xml:space="preserve">Učenici će kroz čitanje i interpretaciju različitih književnih djela steći i znanje drugih predmetnih područja, bilo društvenih, jezičnih ili prirodoslovnih. Također, na samim će kreativnim radionicama koristiti znanja iz drugih predmetnih područja u izradi različitih materijala. </w:t>
            </w:r>
          </w:p>
          <w:p w14:paraId="6969428D" w14:textId="2ED6F339" w:rsidR="00037BF0" w:rsidRPr="00037BF0" w:rsidRDefault="6D086C36" w:rsidP="6A3B9D7B">
            <w:pPr>
              <w:spacing w:after="0" w:line="240" w:lineRule="auto"/>
              <w:contextualSpacing/>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 xml:space="preserve">Učenici će ovakvim korištenjem engleskog jezika, svakodnevnim čitanjem i sudjelovanjem na radionicama, usavršavati sve četiri jezične vještine, povećati vokabular te postati samostalniji i samopouzdaniji govornici engleskog jezika. </w:t>
            </w:r>
          </w:p>
          <w:p w14:paraId="38A66EC5" w14:textId="790B9FE8" w:rsidR="00037BF0" w:rsidRPr="00037BF0" w:rsidRDefault="6D086C36" w:rsidP="6A3B9D7B">
            <w:pPr>
              <w:spacing w:after="0" w:line="240" w:lineRule="auto"/>
              <w:contextualSpacing/>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Na svakoj će kreativnoj radionici vrednovati vlastiti rad i rad drugih učenika kroz ispunjavanje kratkog upitnika ili vođenim komentiranjem.  Naučit će snositi odgovornost kroz timski rad i koristiti pozitivan jezik prilikom komentiranja svog ili tuđeg rada s naglaskom na ono što je dobro, ali i ono što se može popraviti.</w:t>
            </w:r>
          </w:p>
          <w:p w14:paraId="3641804A" w14:textId="77777777" w:rsidR="00037BF0" w:rsidRPr="00037BF0" w:rsidRDefault="6D086C36" w:rsidP="6A3B9D7B">
            <w:pPr>
              <w:spacing w:after="0" w:line="240" w:lineRule="auto"/>
              <w:contextualSpacing/>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Naposljetku, učenici će pronaći ono što uistinu vole i žele čitati te nastaviti s navikom čitanja, kako na engleskom, tako i na hrvatskom i drugim jezicima.</w:t>
            </w:r>
          </w:p>
          <w:p w14:paraId="2D07CF6B" w14:textId="4521C36C" w:rsidR="00037BF0" w:rsidRPr="00037BF0" w:rsidRDefault="00037BF0" w:rsidP="00037BF0">
            <w:pPr>
              <w:spacing w:after="0" w:line="240" w:lineRule="auto"/>
              <w:contextualSpacing/>
              <w:rPr>
                <w:rFonts w:ascii="Times New Roman" w:eastAsia="Calibri" w:hAnsi="Times New Roman" w:cs="Times New Roman"/>
                <w:sz w:val="24"/>
                <w:szCs w:val="24"/>
              </w:rPr>
            </w:pPr>
          </w:p>
          <w:p w14:paraId="1FAD0DEB" w14:textId="77777777" w:rsidR="00037BF0" w:rsidRPr="00037BF0" w:rsidRDefault="00037BF0" w:rsidP="00037BF0">
            <w:pPr>
              <w:spacing w:after="0" w:line="240" w:lineRule="auto"/>
              <w:rPr>
                <w:rFonts w:ascii="Times New Roman" w:eastAsia="Times New Roman" w:hAnsi="Times New Roman" w:cs="Times New Roman"/>
                <w:sz w:val="24"/>
                <w:szCs w:val="24"/>
                <w:lang w:eastAsia="hr-HR"/>
              </w:rPr>
            </w:pPr>
          </w:p>
        </w:tc>
      </w:tr>
      <w:tr w:rsidR="00037BF0" w:rsidRPr="00037BF0" w14:paraId="1641B3E2" w14:textId="77777777" w:rsidTr="6A3B9D7B">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71F0F224" w14:textId="77777777" w:rsidR="00037BF0" w:rsidRDefault="00037BF0" w:rsidP="00037BF0">
            <w:pPr>
              <w:spacing w:after="0" w:line="240" w:lineRule="auto"/>
              <w:jc w:val="both"/>
              <w:rPr>
                <w:rFonts w:ascii="Times New Roman" w:eastAsia="Times New Roman" w:hAnsi="Times New Roman" w:cs="Times New Roman"/>
                <w:b/>
                <w:sz w:val="24"/>
                <w:szCs w:val="24"/>
                <w:u w:val="single"/>
                <w:lang w:eastAsia="hr-HR"/>
              </w:rPr>
            </w:pPr>
            <w:r w:rsidRPr="00037BF0">
              <w:rPr>
                <w:rFonts w:ascii="Times New Roman" w:eastAsia="Times New Roman" w:hAnsi="Times New Roman" w:cs="Times New Roman"/>
                <w:b/>
                <w:sz w:val="24"/>
                <w:szCs w:val="24"/>
                <w:u w:val="single"/>
                <w:lang w:eastAsia="hr-HR"/>
              </w:rPr>
              <w:t>NAMJENA AKTIVNOSTI/ PROGRAMA/ PROJEKTA:</w:t>
            </w:r>
          </w:p>
          <w:p w14:paraId="43864311" w14:textId="77777777" w:rsidR="00037BF0" w:rsidRPr="00037BF0" w:rsidRDefault="00037BF0" w:rsidP="00037BF0">
            <w:pPr>
              <w:spacing w:after="0" w:line="240" w:lineRule="auto"/>
              <w:jc w:val="both"/>
              <w:rPr>
                <w:rFonts w:ascii="Times New Roman" w:eastAsia="Times New Roman" w:hAnsi="Times New Roman" w:cs="Times New Roman"/>
                <w:b/>
                <w:sz w:val="24"/>
                <w:szCs w:val="24"/>
                <w:u w:val="single"/>
                <w:lang w:eastAsia="hr-HR"/>
              </w:rPr>
            </w:pPr>
          </w:p>
          <w:p w14:paraId="03D179FE" w14:textId="7A69E05F" w:rsidR="00037BF0" w:rsidRPr="00037BF0" w:rsidRDefault="4B99D929" w:rsidP="6A3B9D7B">
            <w:pPr>
              <w:keepNext/>
              <w:pBdr>
                <w:top w:val="nil"/>
                <w:left w:val="nil"/>
                <w:bottom w:val="nil"/>
                <w:right w:val="nil"/>
                <w:between w:val="nil"/>
              </w:pBdr>
              <w:shd w:val="clear" w:color="auto" w:fill="FFFFFF" w:themeFill="background1"/>
              <w:spacing w:after="0" w:line="276" w:lineRule="auto"/>
              <w:jc w:val="both"/>
              <w:rPr>
                <w:rFonts w:ascii="Times New Roman" w:eastAsia="Arial" w:hAnsi="Times New Roman" w:cs="Times New Roman"/>
                <w:color w:val="000000"/>
                <w:sz w:val="24"/>
                <w:szCs w:val="24"/>
                <w:lang w:eastAsia="hr-HR"/>
              </w:rPr>
            </w:pPr>
            <w:r w:rsidRPr="6A3B9D7B">
              <w:rPr>
                <w:rFonts w:ascii="Times New Roman" w:eastAsia="Arial" w:hAnsi="Times New Roman" w:cs="Times New Roman"/>
                <w:color w:val="000000" w:themeColor="text1"/>
                <w:sz w:val="24"/>
                <w:szCs w:val="24"/>
                <w:lang w:eastAsia="hr-HR"/>
              </w:rPr>
              <w:t>Projekt namijenjen učenicima od 5.r do 8.r.</w:t>
            </w:r>
          </w:p>
        </w:tc>
      </w:tr>
      <w:tr w:rsidR="00037BF0" w:rsidRPr="00037BF0" w14:paraId="204BA47F" w14:textId="77777777" w:rsidTr="6A3B9D7B">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719E97D3" w14:textId="77777777" w:rsidR="00037BF0" w:rsidRPr="00037BF0" w:rsidRDefault="00037BF0" w:rsidP="00037BF0">
            <w:pPr>
              <w:spacing w:after="0" w:line="240" w:lineRule="auto"/>
              <w:jc w:val="both"/>
              <w:rPr>
                <w:rFonts w:ascii="Times New Roman" w:eastAsia="Times New Roman" w:hAnsi="Times New Roman" w:cs="Times New Roman"/>
                <w:b/>
                <w:sz w:val="24"/>
                <w:szCs w:val="24"/>
                <w:u w:val="single"/>
                <w:lang w:eastAsia="hr-HR"/>
              </w:rPr>
            </w:pPr>
            <w:r w:rsidRPr="00037BF0">
              <w:rPr>
                <w:rFonts w:ascii="Times New Roman" w:eastAsia="Times New Roman" w:hAnsi="Times New Roman" w:cs="Times New Roman"/>
                <w:b/>
                <w:sz w:val="24"/>
                <w:szCs w:val="24"/>
                <w:u w:val="single"/>
                <w:lang w:eastAsia="hr-HR"/>
              </w:rPr>
              <w:t xml:space="preserve">NAČIN REALIZACIJE AKTIVNOSTI/ PROGRAMA/ PROJEKTA: </w:t>
            </w:r>
          </w:p>
          <w:p w14:paraId="6C3378BA" w14:textId="77777777" w:rsidR="00037BF0" w:rsidRPr="00037BF0" w:rsidRDefault="00037BF0" w:rsidP="00037BF0">
            <w:pPr>
              <w:spacing w:after="0" w:line="240" w:lineRule="auto"/>
              <w:jc w:val="both"/>
              <w:rPr>
                <w:rFonts w:ascii="Times New Roman" w:eastAsia="Times New Roman" w:hAnsi="Times New Roman" w:cs="Times New Roman"/>
                <w:sz w:val="24"/>
                <w:szCs w:val="24"/>
                <w:lang w:eastAsia="hr-HR"/>
              </w:rPr>
            </w:pPr>
          </w:p>
          <w:p w14:paraId="0DAB7A2C"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 xml:space="preserve">Samostalno čitaju i/ili slušaju e-naslove na nastavi i u sklopu istraživačke aktivnosti doma koristeći se svim funkcionalnosti digitalne knjižnice </w:t>
            </w:r>
          </w:p>
          <w:p w14:paraId="067AB48B"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lastRenderedPageBreak/>
              <w:t>Aktivno sudjeluju u uvodnim i kreativnim radionicama u kojima kroz grupni rad na različite načine interpretiraju pročitane naslove</w:t>
            </w:r>
          </w:p>
          <w:p w14:paraId="2C6CE1B5"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Sudjeluju u razrednim i grupnim raspravama različite tematike</w:t>
            </w:r>
          </w:p>
          <w:p w14:paraId="681BB2D8"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Izrađuju online kviz koristeći se vokabularom iz knjiga koje čitaju</w:t>
            </w:r>
          </w:p>
          <w:p w14:paraId="09A8FD5C"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Osmišljavaju i glume predstavu na temelju djela kojeg čitaju</w:t>
            </w:r>
          </w:p>
          <w:p w14:paraId="330C73AF"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Osmišljavaju i izrađuju vlastite drušvene igre na temelju pročitanih naslova</w:t>
            </w:r>
          </w:p>
          <w:p w14:paraId="7FBEE26D"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Osmišljavaju i izrađuju postere o djelima koja su pročitali</w:t>
            </w:r>
          </w:p>
          <w:p w14:paraId="59017857"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Pišu različite pisane uratke na temelju pročitanog (recenzije, sažetke, pjesme i sl.)</w:t>
            </w:r>
          </w:p>
          <w:p w14:paraId="28728E7A"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Vode diskusije o onom što su pročitali po prethodno dodijeljenim ulogama</w:t>
            </w:r>
          </w:p>
          <w:p w14:paraId="4DD0B53D"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Sami biraju knjigu koju čitaju i način na koju ju interpretiraju</w:t>
            </w:r>
          </w:p>
          <w:p w14:paraId="5AC5B39C" w14:textId="77777777" w:rsidR="00037BF0" w:rsidRPr="00037BF0" w:rsidRDefault="00037BF0" w:rsidP="00037BF0">
            <w:pPr>
              <w:spacing w:after="0" w:line="240" w:lineRule="auto"/>
              <w:ind w:left="360"/>
              <w:jc w:val="both"/>
              <w:rPr>
                <w:rFonts w:ascii="Times New Roman" w:eastAsia="Times New Roman" w:hAnsi="Times New Roman" w:cs="Times New Roman"/>
                <w:sz w:val="24"/>
                <w:szCs w:val="24"/>
                <w:lang w:eastAsia="hr-HR"/>
              </w:rPr>
            </w:pPr>
            <w:r w:rsidRPr="00037BF0">
              <w:rPr>
                <w:rFonts w:ascii="Times New Roman" w:eastAsia="Times New Roman" w:hAnsi="Times New Roman" w:cs="Times New Roman"/>
                <w:sz w:val="24"/>
                <w:szCs w:val="24"/>
                <w:lang w:eastAsia="hr-HR"/>
              </w:rPr>
              <w:t>Učiteljica organizira i provodi radionice, vodi i koordinira rad učenika kroz radionice, motivira, usmjerava i savjetuje učenike.</w:t>
            </w:r>
          </w:p>
          <w:p w14:paraId="6D884854" w14:textId="77777777" w:rsidR="00037BF0" w:rsidRPr="00037BF0" w:rsidRDefault="00037BF0" w:rsidP="00037BF0">
            <w:pPr>
              <w:spacing w:after="0" w:line="240" w:lineRule="auto"/>
              <w:jc w:val="both"/>
              <w:rPr>
                <w:rFonts w:ascii="Times New Roman" w:eastAsia="Times New Roman" w:hAnsi="Times New Roman" w:cs="Times New Roman"/>
                <w:sz w:val="24"/>
                <w:szCs w:val="24"/>
                <w:lang w:eastAsia="hr-HR"/>
              </w:rPr>
            </w:pPr>
          </w:p>
        </w:tc>
      </w:tr>
      <w:tr w:rsidR="00037BF0" w:rsidRPr="00037BF0" w14:paraId="15CDB510" w14:textId="77777777" w:rsidTr="6A3B9D7B">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10F257DC" w14:textId="77777777" w:rsidR="00037BF0" w:rsidRDefault="00037BF0" w:rsidP="00037BF0">
            <w:pPr>
              <w:spacing w:after="0" w:line="240" w:lineRule="auto"/>
              <w:jc w:val="both"/>
              <w:rPr>
                <w:rFonts w:ascii="Times New Roman" w:eastAsia="Times New Roman" w:hAnsi="Times New Roman" w:cs="Times New Roman"/>
                <w:sz w:val="24"/>
                <w:szCs w:val="24"/>
                <w:lang w:eastAsia="hr-HR"/>
              </w:rPr>
            </w:pPr>
            <w:r w:rsidRPr="00037BF0">
              <w:rPr>
                <w:rFonts w:ascii="Times New Roman" w:eastAsia="Times New Roman" w:hAnsi="Times New Roman" w:cs="Times New Roman"/>
                <w:b/>
                <w:sz w:val="24"/>
                <w:szCs w:val="24"/>
                <w:u w:val="single"/>
                <w:lang w:eastAsia="hr-HR"/>
              </w:rPr>
              <w:lastRenderedPageBreak/>
              <w:t>VREMENIK AKTIVNOSTI/ PROGRAMA/ PROJEKTA</w:t>
            </w:r>
            <w:r w:rsidRPr="00037BF0">
              <w:rPr>
                <w:rFonts w:ascii="Times New Roman" w:eastAsia="Times New Roman" w:hAnsi="Times New Roman" w:cs="Times New Roman"/>
                <w:sz w:val="24"/>
                <w:szCs w:val="24"/>
                <w:lang w:eastAsia="hr-HR"/>
              </w:rPr>
              <w:t>:</w:t>
            </w:r>
          </w:p>
          <w:p w14:paraId="3C213D7B" w14:textId="77777777" w:rsidR="00037BF0" w:rsidRPr="00037BF0" w:rsidRDefault="00037BF0" w:rsidP="00037BF0">
            <w:pPr>
              <w:spacing w:after="0" w:line="240" w:lineRule="auto"/>
              <w:jc w:val="both"/>
              <w:rPr>
                <w:rFonts w:ascii="Times New Roman" w:eastAsia="Times New Roman" w:hAnsi="Times New Roman" w:cs="Times New Roman"/>
                <w:sz w:val="24"/>
                <w:szCs w:val="24"/>
                <w:lang w:eastAsia="hr-HR"/>
              </w:rPr>
            </w:pPr>
          </w:p>
          <w:p w14:paraId="5E4CE7F8" w14:textId="10C7EC65" w:rsidR="00037BF0" w:rsidRPr="00037BF0" w:rsidRDefault="52D614AD" w:rsidP="00037BF0">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PROJEKT „Oxford Reading Club-Čitalački klub modernog doba“ redovna nastava en</w:t>
            </w:r>
            <w:r w:rsidR="1CD3EE61" w:rsidRPr="6A3B9D7B">
              <w:rPr>
                <w:rFonts w:ascii="Times New Roman" w:eastAsia="Times New Roman" w:hAnsi="Times New Roman" w:cs="Times New Roman"/>
                <w:sz w:val="24"/>
                <w:szCs w:val="24"/>
                <w:lang w:eastAsia="hr-HR"/>
              </w:rPr>
              <w:t>gleskog jezika,</w:t>
            </w:r>
            <w:r w:rsidRPr="6A3B9D7B">
              <w:rPr>
                <w:rFonts w:ascii="Times New Roman" w:eastAsia="Times New Roman" w:hAnsi="Times New Roman" w:cs="Times New Roman"/>
                <w:sz w:val="24"/>
                <w:szCs w:val="24"/>
                <w:lang w:eastAsia="hr-HR"/>
              </w:rPr>
              <w:t xml:space="preserve"> dopunska nastava engleskog</w:t>
            </w:r>
            <w:r w:rsidR="3B341016" w:rsidRPr="6A3B9D7B">
              <w:rPr>
                <w:rFonts w:ascii="Times New Roman" w:eastAsia="Times New Roman" w:hAnsi="Times New Roman" w:cs="Times New Roman"/>
                <w:sz w:val="24"/>
                <w:szCs w:val="24"/>
                <w:lang w:eastAsia="hr-HR"/>
              </w:rPr>
              <w:t xml:space="preserve"> jezika</w:t>
            </w:r>
            <w:r w:rsidR="2F676BA5" w:rsidRPr="6A3B9D7B">
              <w:rPr>
                <w:rFonts w:ascii="Times New Roman" w:eastAsia="Times New Roman" w:hAnsi="Times New Roman" w:cs="Times New Roman"/>
                <w:sz w:val="24"/>
                <w:szCs w:val="24"/>
                <w:lang w:eastAsia="hr-HR"/>
              </w:rPr>
              <w:t xml:space="preserve"> t</w:t>
            </w:r>
            <w:r w:rsidRPr="6A3B9D7B">
              <w:rPr>
                <w:rFonts w:ascii="Times New Roman" w:eastAsia="Times New Roman" w:hAnsi="Times New Roman" w:cs="Times New Roman"/>
                <w:sz w:val="24"/>
                <w:szCs w:val="24"/>
                <w:lang w:eastAsia="hr-HR"/>
              </w:rPr>
              <w:t>ijekom</w:t>
            </w:r>
            <w:r w:rsidR="2F676BA5" w:rsidRPr="6A3B9D7B">
              <w:rPr>
                <w:rFonts w:ascii="Times New Roman" w:eastAsia="Times New Roman" w:hAnsi="Times New Roman" w:cs="Times New Roman"/>
                <w:sz w:val="24"/>
                <w:szCs w:val="24"/>
                <w:lang w:eastAsia="hr-HR"/>
              </w:rPr>
              <w:t xml:space="preserve"> nastavne godine.</w:t>
            </w:r>
          </w:p>
          <w:p w14:paraId="476C0377" w14:textId="77777777" w:rsidR="00037BF0" w:rsidRPr="00037BF0" w:rsidRDefault="00037BF0" w:rsidP="00037BF0">
            <w:pPr>
              <w:spacing w:after="0" w:line="240" w:lineRule="auto"/>
              <w:jc w:val="both"/>
              <w:rPr>
                <w:rFonts w:ascii="Times New Roman" w:eastAsia="Times New Roman" w:hAnsi="Times New Roman" w:cs="Times New Roman"/>
                <w:sz w:val="24"/>
                <w:szCs w:val="24"/>
                <w:lang w:eastAsia="hr-HR"/>
              </w:rPr>
            </w:pPr>
          </w:p>
        </w:tc>
      </w:tr>
      <w:tr w:rsidR="00037BF0" w:rsidRPr="00037BF0" w14:paraId="29E037E9" w14:textId="77777777" w:rsidTr="6A3B9D7B">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FA7EF92" w14:textId="77777777" w:rsidR="00037BF0" w:rsidRPr="00037BF0" w:rsidRDefault="00037BF0" w:rsidP="00037BF0">
            <w:pPr>
              <w:spacing w:after="0" w:line="240" w:lineRule="auto"/>
              <w:jc w:val="both"/>
              <w:rPr>
                <w:rFonts w:ascii="Times New Roman" w:eastAsia="Times New Roman" w:hAnsi="Times New Roman" w:cs="Times New Roman"/>
                <w:b/>
                <w:sz w:val="24"/>
                <w:szCs w:val="24"/>
                <w:u w:val="single"/>
                <w:lang w:eastAsia="hr-HR"/>
              </w:rPr>
            </w:pPr>
            <w:r w:rsidRPr="00037BF0">
              <w:rPr>
                <w:rFonts w:ascii="Times New Roman" w:eastAsia="Times New Roman" w:hAnsi="Times New Roman" w:cs="Times New Roman"/>
                <w:b/>
                <w:sz w:val="24"/>
                <w:szCs w:val="24"/>
                <w:u w:val="single"/>
                <w:lang w:eastAsia="hr-HR"/>
              </w:rPr>
              <w:t>TROŠKOVNIK AKTIVNOSTI/ PROGRAMA/ PROJEKTA:</w:t>
            </w:r>
          </w:p>
          <w:p w14:paraId="389E75D4" w14:textId="77777777" w:rsidR="00037BF0" w:rsidRPr="00037BF0" w:rsidRDefault="00037BF0" w:rsidP="00037BF0">
            <w:pPr>
              <w:spacing w:after="0" w:line="240" w:lineRule="auto"/>
              <w:jc w:val="both"/>
              <w:rPr>
                <w:rFonts w:ascii="Times New Roman" w:eastAsia="Times New Roman" w:hAnsi="Times New Roman" w:cs="Times New Roman"/>
                <w:sz w:val="24"/>
                <w:szCs w:val="24"/>
                <w:lang w:eastAsia="hr-HR"/>
              </w:rPr>
            </w:pPr>
          </w:p>
          <w:p w14:paraId="321B0BED" w14:textId="77777777" w:rsidR="00037BF0" w:rsidRDefault="00037BF0" w:rsidP="00037BF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sidRPr="00037BF0">
              <w:rPr>
                <w:rFonts w:ascii="Times New Roman" w:eastAsia="Arial" w:hAnsi="Times New Roman" w:cs="Times New Roman"/>
                <w:color w:val="000000"/>
                <w:sz w:val="24"/>
                <w:szCs w:val="24"/>
                <w:lang w:eastAsia="hr-HR"/>
              </w:rPr>
              <w:t>Učionice, uredski materijal, potrošni repromaterijal, računala za učitelje i učenike, projektor, internetska veza, digitalni kodovi za pristup Oxford online knjižnici</w:t>
            </w:r>
            <w:r w:rsidR="009C0A28">
              <w:rPr>
                <w:rFonts w:ascii="Times New Roman" w:eastAsia="Arial" w:hAnsi="Times New Roman" w:cs="Times New Roman"/>
                <w:color w:val="000000"/>
                <w:sz w:val="24"/>
                <w:szCs w:val="24"/>
                <w:lang w:eastAsia="hr-HR"/>
              </w:rPr>
              <w:t>.</w:t>
            </w:r>
          </w:p>
          <w:p w14:paraId="52A548A1" w14:textId="77777777" w:rsidR="00037BF0" w:rsidRPr="00037BF0" w:rsidRDefault="00037BF0" w:rsidP="00037BF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037BF0" w:rsidRPr="00037BF0" w14:paraId="699CBC40" w14:textId="77777777" w:rsidTr="6A3B9D7B">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19CD9CF2" w14:textId="77777777" w:rsidR="00037BF0" w:rsidRDefault="00037BF0" w:rsidP="00037BF0">
            <w:pPr>
              <w:spacing w:after="0" w:line="240" w:lineRule="auto"/>
              <w:jc w:val="both"/>
              <w:rPr>
                <w:rFonts w:ascii="Times New Roman" w:eastAsia="Times New Roman" w:hAnsi="Times New Roman" w:cs="Times New Roman"/>
                <w:b/>
                <w:sz w:val="24"/>
                <w:szCs w:val="24"/>
                <w:u w:val="single"/>
                <w:lang w:eastAsia="hr-HR"/>
              </w:rPr>
            </w:pPr>
            <w:r w:rsidRPr="00037BF0">
              <w:rPr>
                <w:rFonts w:ascii="Times New Roman" w:eastAsia="Times New Roman" w:hAnsi="Times New Roman" w:cs="Times New Roman"/>
                <w:b/>
                <w:sz w:val="24"/>
                <w:szCs w:val="24"/>
                <w:u w:val="single"/>
                <w:lang w:eastAsia="hr-HR"/>
              </w:rPr>
              <w:t>VREDNOVANJE AKTIVNOSTI/ PROGRAMA/ PROJEKTA:</w:t>
            </w:r>
          </w:p>
          <w:p w14:paraId="000AA558" w14:textId="77777777" w:rsidR="00037BF0" w:rsidRPr="00037BF0" w:rsidRDefault="00037BF0" w:rsidP="00037BF0">
            <w:pPr>
              <w:spacing w:after="0" w:line="240" w:lineRule="auto"/>
              <w:jc w:val="both"/>
              <w:rPr>
                <w:rFonts w:ascii="Times New Roman" w:eastAsia="Times New Roman" w:hAnsi="Times New Roman" w:cs="Times New Roman"/>
                <w:b/>
                <w:sz w:val="24"/>
                <w:szCs w:val="24"/>
                <w:u w:val="single"/>
                <w:lang w:eastAsia="hr-HR"/>
              </w:rPr>
            </w:pPr>
          </w:p>
          <w:p w14:paraId="3375C1A3"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Rješavaju zadatke razumijevanja, vokabulara i gramatike</w:t>
            </w:r>
            <w:r w:rsidR="009C0A28">
              <w:rPr>
                <w:rFonts w:ascii="Times New Roman" w:eastAsia="Calibri" w:hAnsi="Times New Roman" w:cs="Times New Roman"/>
                <w:sz w:val="24"/>
                <w:szCs w:val="24"/>
              </w:rPr>
              <w:t>.</w:t>
            </w:r>
          </w:p>
          <w:p w14:paraId="47926B8C"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Vrednuju svoj rad i rad svojih kolega kroz ispunjavanje listića, ankete i/ili komentiranjem</w:t>
            </w:r>
            <w:r w:rsidR="009C0A28">
              <w:rPr>
                <w:rFonts w:ascii="Times New Roman" w:eastAsia="Calibri" w:hAnsi="Times New Roman" w:cs="Times New Roman"/>
                <w:sz w:val="24"/>
                <w:szCs w:val="24"/>
              </w:rPr>
              <w:t>.</w:t>
            </w:r>
          </w:p>
          <w:p w14:paraId="5734BF76" w14:textId="77777777" w:rsidR="00037BF0" w:rsidRPr="00037BF0" w:rsidRDefault="00037BF0" w:rsidP="003B0246">
            <w:pPr>
              <w:numPr>
                <w:ilvl w:val="0"/>
                <w:numId w:val="16"/>
              </w:numPr>
              <w:spacing w:after="0" w:line="240" w:lineRule="auto"/>
              <w:contextualSpacing/>
              <w:jc w:val="both"/>
              <w:rPr>
                <w:rFonts w:ascii="Times New Roman" w:eastAsia="Calibri" w:hAnsi="Times New Roman" w:cs="Times New Roman"/>
                <w:sz w:val="24"/>
                <w:szCs w:val="24"/>
              </w:rPr>
            </w:pPr>
            <w:r w:rsidRPr="00037BF0">
              <w:rPr>
                <w:rFonts w:ascii="Times New Roman" w:eastAsia="Calibri" w:hAnsi="Times New Roman" w:cs="Times New Roman"/>
                <w:sz w:val="24"/>
                <w:szCs w:val="24"/>
              </w:rPr>
              <w:t>Prate svoj napredak skupljajući značke</w:t>
            </w:r>
            <w:r w:rsidR="009C0A28">
              <w:rPr>
                <w:rFonts w:ascii="Times New Roman" w:eastAsia="Calibri" w:hAnsi="Times New Roman" w:cs="Times New Roman"/>
                <w:sz w:val="24"/>
                <w:szCs w:val="24"/>
              </w:rPr>
              <w:t>.</w:t>
            </w:r>
          </w:p>
          <w:p w14:paraId="1DA1F766" w14:textId="77777777" w:rsidR="00037BF0" w:rsidRPr="00037BF0" w:rsidRDefault="00037BF0" w:rsidP="00037BF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037BF0" w:rsidRPr="00037BF0" w14:paraId="51D43504" w14:textId="77777777" w:rsidTr="6A3B9D7B">
        <w:trPr>
          <w:trHeight w:val="1801"/>
          <w:jc w:val="center"/>
        </w:trPr>
        <w:tc>
          <w:tcPr>
            <w:tcW w:w="11181" w:type="dxa"/>
            <w:tcBorders>
              <w:top w:val="single" w:sz="4" w:space="0" w:color="auto"/>
              <w:left w:val="single" w:sz="4" w:space="0" w:color="auto"/>
              <w:bottom w:val="single" w:sz="4" w:space="0" w:color="auto"/>
              <w:right w:val="single" w:sz="4" w:space="0" w:color="auto"/>
            </w:tcBorders>
            <w:vAlign w:val="center"/>
          </w:tcPr>
          <w:p w14:paraId="3CEEC5EE" w14:textId="77777777" w:rsidR="00037BF0" w:rsidRDefault="00037BF0" w:rsidP="00037BF0">
            <w:pPr>
              <w:spacing w:after="0" w:line="240" w:lineRule="auto"/>
              <w:jc w:val="both"/>
              <w:rPr>
                <w:rFonts w:ascii="Times New Roman" w:eastAsia="Times New Roman" w:hAnsi="Times New Roman" w:cs="Times New Roman"/>
                <w:sz w:val="24"/>
                <w:szCs w:val="24"/>
                <w:lang w:eastAsia="hr-HR"/>
              </w:rPr>
            </w:pPr>
            <w:r w:rsidRPr="00037BF0">
              <w:rPr>
                <w:rFonts w:ascii="Times New Roman" w:eastAsia="Times New Roman" w:hAnsi="Times New Roman" w:cs="Times New Roman"/>
                <w:b/>
                <w:sz w:val="24"/>
                <w:szCs w:val="24"/>
                <w:u w:val="single"/>
                <w:lang w:eastAsia="hr-HR"/>
              </w:rPr>
              <w:t>NAČIN KORIŠTENJA DOBIVENIH REZULTATA VREDNOVANJA AKTIVNOSTI/ PROGRAMA/ PROJEKTA</w:t>
            </w:r>
            <w:r w:rsidRPr="00037BF0">
              <w:rPr>
                <w:rFonts w:ascii="Times New Roman" w:eastAsia="Times New Roman" w:hAnsi="Times New Roman" w:cs="Times New Roman"/>
                <w:sz w:val="24"/>
                <w:szCs w:val="24"/>
                <w:lang w:eastAsia="hr-HR"/>
              </w:rPr>
              <w:t>:</w:t>
            </w:r>
          </w:p>
          <w:p w14:paraId="2F2C1DC5" w14:textId="77777777" w:rsidR="00037BF0" w:rsidRPr="00037BF0" w:rsidRDefault="00037BF0" w:rsidP="00037BF0">
            <w:pPr>
              <w:spacing w:after="0" w:line="240" w:lineRule="auto"/>
              <w:jc w:val="both"/>
              <w:rPr>
                <w:rFonts w:ascii="Times New Roman" w:eastAsia="Times New Roman" w:hAnsi="Times New Roman" w:cs="Times New Roman"/>
                <w:sz w:val="24"/>
                <w:szCs w:val="24"/>
                <w:lang w:eastAsia="hr-HR"/>
              </w:rPr>
            </w:pPr>
          </w:p>
          <w:p w14:paraId="4A7ECE08" w14:textId="77777777" w:rsidR="00037BF0" w:rsidRPr="00037BF0" w:rsidRDefault="00037BF0" w:rsidP="00037BF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sidRPr="00037BF0">
              <w:rPr>
                <w:rFonts w:ascii="Times New Roman" w:eastAsia="Arial" w:hAnsi="Times New Roman" w:cs="Times New Roman"/>
                <w:color w:val="000000"/>
                <w:sz w:val="24"/>
                <w:szCs w:val="24"/>
                <w:lang w:eastAsia="hr-HR"/>
              </w:rPr>
              <w:t>Provođenje inicijalnog testiranja na početku i kraju projekta, provođenje inicijalne i finalne ankete o navikama čitanja, mjesečni izvještaji čitanja.</w:t>
            </w:r>
            <w:r w:rsidR="009C0A28">
              <w:rPr>
                <w:rFonts w:ascii="Times New Roman" w:eastAsia="Arial" w:hAnsi="Times New Roman" w:cs="Times New Roman"/>
                <w:color w:val="000000"/>
                <w:sz w:val="24"/>
                <w:szCs w:val="24"/>
                <w:lang w:eastAsia="hr-HR"/>
              </w:rPr>
              <w:t xml:space="preserve"> </w:t>
            </w:r>
            <w:r w:rsidRPr="00037BF0">
              <w:rPr>
                <w:rFonts w:ascii="Times New Roman" w:eastAsia="Arial" w:hAnsi="Times New Roman" w:cs="Times New Roman"/>
                <w:color w:val="000000"/>
                <w:sz w:val="24"/>
                <w:szCs w:val="24"/>
                <w:lang w:eastAsia="hr-HR"/>
              </w:rPr>
              <w:t>Sudjelovanje u grupnim disku</w:t>
            </w:r>
            <w:r>
              <w:rPr>
                <w:rFonts w:ascii="Times New Roman" w:eastAsia="Arial" w:hAnsi="Times New Roman" w:cs="Times New Roman"/>
                <w:color w:val="000000"/>
                <w:sz w:val="24"/>
                <w:szCs w:val="24"/>
                <w:lang w:eastAsia="hr-HR"/>
              </w:rPr>
              <w:t>sijama i kreativnim radionicama.</w:t>
            </w:r>
          </w:p>
          <w:p w14:paraId="7DB2DCF9" w14:textId="77777777" w:rsidR="00037BF0" w:rsidRPr="00037BF0" w:rsidRDefault="00037BF0" w:rsidP="00037BF0">
            <w:pPr>
              <w:spacing w:after="0" w:line="240" w:lineRule="auto"/>
              <w:jc w:val="both"/>
              <w:rPr>
                <w:rFonts w:ascii="Times New Roman" w:eastAsia="Times New Roman" w:hAnsi="Times New Roman" w:cs="Times New Roman"/>
                <w:sz w:val="24"/>
                <w:szCs w:val="24"/>
                <w:lang w:eastAsia="hr-HR"/>
              </w:rPr>
            </w:pPr>
          </w:p>
        </w:tc>
      </w:tr>
    </w:tbl>
    <w:p w14:paraId="5502BE55" w14:textId="77777777" w:rsidR="0008343B" w:rsidRDefault="0008343B" w:rsidP="00440C40"/>
    <w:p w14:paraId="654CA196" w14:textId="77777777" w:rsidR="0008343B" w:rsidRDefault="0008343B">
      <w:r>
        <w:br w:type="page"/>
      </w:r>
    </w:p>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1"/>
      </w:tblGrid>
      <w:tr w:rsidR="00DB2CAE" w:rsidRPr="00DB2CAE" w14:paraId="09C70A26"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shd w:val="clear" w:color="auto" w:fill="CC66FF"/>
            <w:vAlign w:val="center"/>
          </w:tcPr>
          <w:p w14:paraId="47DFE81C" w14:textId="77777777" w:rsidR="00DB2CAE" w:rsidRDefault="00DB2CAE" w:rsidP="00DB2CAE">
            <w:pPr>
              <w:spacing w:after="0" w:line="240" w:lineRule="auto"/>
              <w:rPr>
                <w:rFonts w:ascii="Times New Roman" w:eastAsia="Times New Roman" w:hAnsi="Times New Roman" w:cs="Times New Roman"/>
                <w:b/>
                <w:sz w:val="24"/>
                <w:szCs w:val="24"/>
                <w:u w:val="single"/>
                <w:lang w:eastAsia="hr-HR"/>
              </w:rPr>
            </w:pPr>
          </w:p>
          <w:p w14:paraId="73D8543C" w14:textId="77777777" w:rsidR="00DB2CAE" w:rsidRDefault="00DB2CAE" w:rsidP="00DB2CAE">
            <w:pPr>
              <w:spacing w:after="0" w:line="240" w:lineRule="auto"/>
              <w:rPr>
                <w:rFonts w:ascii="Times New Roman" w:eastAsia="Times New Roman" w:hAnsi="Times New Roman" w:cs="Times New Roman"/>
                <w:b/>
                <w:sz w:val="24"/>
                <w:szCs w:val="24"/>
                <w:u w:val="single"/>
                <w:lang w:eastAsia="hr-HR"/>
              </w:rPr>
            </w:pPr>
            <w:r w:rsidRPr="00DB2CAE">
              <w:rPr>
                <w:rFonts w:ascii="Times New Roman" w:eastAsia="Times New Roman" w:hAnsi="Times New Roman" w:cs="Times New Roman"/>
                <w:b/>
                <w:sz w:val="24"/>
                <w:szCs w:val="24"/>
                <w:u w:val="single"/>
                <w:lang w:eastAsia="hr-HR"/>
              </w:rPr>
              <w:t>NAZIV AKTIVNOSTI/ PROGRAMA/ PROJEKTA:</w:t>
            </w:r>
          </w:p>
          <w:p w14:paraId="4D246860" w14:textId="77777777" w:rsidR="00DB2CAE" w:rsidRPr="00DB2CAE" w:rsidRDefault="00DB2CAE" w:rsidP="00DB2CAE">
            <w:pPr>
              <w:spacing w:after="0" w:line="240" w:lineRule="auto"/>
              <w:rPr>
                <w:rFonts w:ascii="Times New Roman" w:eastAsia="Times New Roman" w:hAnsi="Times New Roman" w:cs="Times New Roman"/>
                <w:b/>
                <w:sz w:val="24"/>
                <w:szCs w:val="24"/>
                <w:u w:val="single"/>
                <w:lang w:eastAsia="hr-HR"/>
              </w:rPr>
            </w:pPr>
          </w:p>
          <w:p w14:paraId="08C4F7FB" w14:textId="77777777" w:rsidR="00DB2CAE" w:rsidRDefault="00DB2CAE" w:rsidP="00DB2CAE">
            <w:pPr>
              <w:spacing w:after="0" w:line="240" w:lineRule="auto"/>
              <w:rPr>
                <w:rFonts w:ascii="Times New Roman" w:eastAsia="Times New Roman" w:hAnsi="Times New Roman" w:cs="Times New Roman"/>
                <w:sz w:val="24"/>
                <w:szCs w:val="24"/>
                <w:lang w:eastAsia="hr-HR"/>
              </w:rPr>
            </w:pPr>
            <w:r w:rsidRPr="00DB2CAE">
              <w:rPr>
                <w:rFonts w:ascii="Times New Roman" w:eastAsia="Times New Roman" w:hAnsi="Times New Roman" w:cs="Times New Roman"/>
                <w:sz w:val="24"/>
                <w:szCs w:val="24"/>
                <w:lang w:eastAsia="hr-HR"/>
              </w:rPr>
              <w:t>Koliko nezdravih tvari se nalazi u e-cigaretama i energetskim pićima?</w:t>
            </w:r>
          </w:p>
          <w:p w14:paraId="076A0824" w14:textId="77777777" w:rsidR="004E081E" w:rsidRPr="00DB2CAE" w:rsidRDefault="004E081E" w:rsidP="00DB2CAE">
            <w:pPr>
              <w:spacing w:after="0" w:line="240" w:lineRule="auto"/>
              <w:rPr>
                <w:rFonts w:ascii="Times New Roman" w:eastAsia="Times New Roman" w:hAnsi="Times New Roman" w:cs="Times New Roman"/>
                <w:sz w:val="24"/>
                <w:szCs w:val="24"/>
                <w:lang w:eastAsia="hr-HR"/>
              </w:rPr>
            </w:pPr>
          </w:p>
        </w:tc>
      </w:tr>
      <w:tr w:rsidR="00DB2CAE" w:rsidRPr="00DB2CAE" w14:paraId="30A5347E"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33DD08B5" w14:textId="77777777" w:rsidR="00DB2CAE" w:rsidRDefault="00DB2CAE" w:rsidP="00DB2CAE">
            <w:pPr>
              <w:tabs>
                <w:tab w:val="left" w:pos="8160"/>
              </w:tabs>
              <w:spacing w:after="0" w:line="240" w:lineRule="auto"/>
              <w:rPr>
                <w:rFonts w:ascii="Times New Roman" w:eastAsia="Times New Roman" w:hAnsi="Times New Roman" w:cs="Times New Roman"/>
                <w:b/>
                <w:sz w:val="24"/>
                <w:szCs w:val="24"/>
                <w:u w:val="single"/>
                <w:lang w:eastAsia="hr-HR"/>
              </w:rPr>
            </w:pPr>
            <w:r w:rsidRPr="00DB2CAE">
              <w:rPr>
                <w:rFonts w:ascii="Times New Roman" w:eastAsia="Times New Roman" w:hAnsi="Times New Roman" w:cs="Times New Roman"/>
                <w:b/>
                <w:sz w:val="24"/>
                <w:szCs w:val="24"/>
                <w:u w:val="single"/>
                <w:lang w:eastAsia="hr-HR"/>
              </w:rPr>
              <w:t>NOSITELJ AKTIVNOSTI/ PROGRAMA/ PROJEKTA:</w:t>
            </w:r>
          </w:p>
          <w:p w14:paraId="41A3C45F" w14:textId="77777777" w:rsidR="00DB2CAE" w:rsidRPr="00DB2CAE" w:rsidRDefault="00DB2CAE" w:rsidP="00DB2CAE">
            <w:pPr>
              <w:tabs>
                <w:tab w:val="left" w:pos="8160"/>
              </w:tabs>
              <w:spacing w:after="0" w:line="240" w:lineRule="auto"/>
              <w:rPr>
                <w:rFonts w:ascii="Times New Roman" w:eastAsia="Times New Roman" w:hAnsi="Times New Roman" w:cs="Times New Roman"/>
                <w:b/>
                <w:sz w:val="24"/>
                <w:szCs w:val="24"/>
                <w:u w:val="single"/>
                <w:lang w:eastAsia="hr-HR"/>
              </w:rPr>
            </w:pPr>
          </w:p>
          <w:p w14:paraId="42B14854" w14:textId="67DDB3D2" w:rsidR="00DB2CAE" w:rsidRDefault="00552EFF" w:rsidP="00DB2CAE">
            <w:pPr>
              <w:tabs>
                <w:tab w:val="left" w:pos="816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w:t>
            </w:r>
            <w:r w:rsidR="00DB2CAE" w:rsidRPr="00DB2CAE">
              <w:rPr>
                <w:rFonts w:ascii="Times New Roman" w:eastAsia="Times New Roman" w:hAnsi="Times New Roman" w:cs="Times New Roman"/>
                <w:sz w:val="24"/>
                <w:szCs w:val="24"/>
                <w:lang w:eastAsia="hr-HR"/>
              </w:rPr>
              <w:t xml:space="preserve"> kemije Mario Škrljac</w:t>
            </w:r>
          </w:p>
          <w:p w14:paraId="263093DC" w14:textId="77777777" w:rsidR="00DB2CAE" w:rsidRPr="00DB2CAE" w:rsidRDefault="00DB2CAE" w:rsidP="00DB2CAE">
            <w:pPr>
              <w:tabs>
                <w:tab w:val="left" w:pos="8160"/>
              </w:tabs>
              <w:spacing w:after="0" w:line="240" w:lineRule="auto"/>
              <w:rPr>
                <w:rFonts w:ascii="Times New Roman" w:eastAsia="Times New Roman" w:hAnsi="Times New Roman" w:cs="Times New Roman"/>
                <w:sz w:val="24"/>
                <w:szCs w:val="24"/>
                <w:lang w:eastAsia="hr-HR"/>
              </w:rPr>
            </w:pPr>
          </w:p>
        </w:tc>
      </w:tr>
      <w:tr w:rsidR="00DB2CAE" w:rsidRPr="00DB2CAE" w14:paraId="34C5CFDE"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4CDB89E2" w14:textId="77777777" w:rsidR="00DB2CAE" w:rsidRDefault="00DB2CAE" w:rsidP="00DB2CAE">
            <w:pPr>
              <w:spacing w:after="0" w:line="240" w:lineRule="auto"/>
              <w:rPr>
                <w:rFonts w:ascii="Times New Roman" w:eastAsia="Times New Roman" w:hAnsi="Times New Roman" w:cs="Times New Roman"/>
                <w:b/>
                <w:sz w:val="24"/>
                <w:szCs w:val="24"/>
                <w:u w:val="single"/>
                <w:lang w:eastAsia="hr-HR"/>
              </w:rPr>
            </w:pPr>
            <w:r w:rsidRPr="00DB2CAE">
              <w:rPr>
                <w:rFonts w:ascii="Times New Roman" w:eastAsia="Times New Roman" w:hAnsi="Times New Roman" w:cs="Times New Roman"/>
                <w:b/>
                <w:sz w:val="24"/>
                <w:szCs w:val="24"/>
                <w:u w:val="single"/>
                <w:lang w:eastAsia="hr-HR"/>
              </w:rPr>
              <w:t>CILJ AKTIVNOSTI/ PROGRAMA/ PROJEKTA:</w:t>
            </w:r>
          </w:p>
          <w:p w14:paraId="1D458137" w14:textId="77777777" w:rsidR="00DB2CAE" w:rsidRPr="00DB2CAE" w:rsidRDefault="00DB2CAE" w:rsidP="00DB2CAE">
            <w:pPr>
              <w:spacing w:after="0" w:line="240" w:lineRule="auto"/>
              <w:rPr>
                <w:rFonts w:ascii="Times New Roman" w:eastAsia="Times New Roman" w:hAnsi="Times New Roman" w:cs="Times New Roman"/>
                <w:b/>
                <w:sz w:val="24"/>
                <w:szCs w:val="24"/>
                <w:u w:val="single"/>
                <w:lang w:eastAsia="hr-HR"/>
              </w:rPr>
            </w:pPr>
          </w:p>
          <w:p w14:paraId="0E7AD3DB" w14:textId="77777777" w:rsidR="00DB2CAE" w:rsidRDefault="00DB2CAE" w:rsidP="00DB2CAE">
            <w:pPr>
              <w:spacing w:after="0" w:line="240" w:lineRule="auto"/>
              <w:rPr>
                <w:rFonts w:ascii="Times New Roman" w:eastAsia="Times New Roman" w:hAnsi="Times New Roman" w:cs="Times New Roman"/>
                <w:sz w:val="24"/>
                <w:szCs w:val="24"/>
                <w:lang w:eastAsia="hr-HR"/>
              </w:rPr>
            </w:pPr>
            <w:r w:rsidRPr="00DB2CAE">
              <w:rPr>
                <w:rFonts w:ascii="Times New Roman" w:eastAsia="Times New Roman" w:hAnsi="Times New Roman" w:cs="Times New Roman"/>
                <w:sz w:val="24"/>
                <w:szCs w:val="24"/>
                <w:lang w:eastAsia="hr-HR"/>
              </w:rPr>
              <w:t>Cilj projekta je osvijestiti učenicima koje sve opasnosti i rizike za fizičko i mentalno zdravlje predstavlja konzumacija navedenih supstanci. Osim toga iznimno je važno da učenici shvate da su te supstance opasne po njihovo zdravlje, a ne bezopasne.</w:t>
            </w:r>
          </w:p>
          <w:p w14:paraId="191E26DE" w14:textId="77777777" w:rsidR="00DB2CAE" w:rsidRPr="00DB2CAE" w:rsidRDefault="00DB2CAE" w:rsidP="00DB2CAE">
            <w:pPr>
              <w:spacing w:after="0" w:line="240" w:lineRule="auto"/>
              <w:rPr>
                <w:rFonts w:ascii="Times New Roman" w:eastAsia="Times New Roman" w:hAnsi="Times New Roman" w:cs="Times New Roman"/>
                <w:sz w:val="24"/>
                <w:szCs w:val="24"/>
                <w:lang w:eastAsia="hr-HR"/>
              </w:rPr>
            </w:pPr>
          </w:p>
        </w:tc>
      </w:tr>
      <w:tr w:rsidR="00DB2CAE" w:rsidRPr="00DB2CAE" w14:paraId="03A1DA79"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23C43A7D" w14:textId="77777777" w:rsidR="00DB2CAE" w:rsidRDefault="00DB2CAE" w:rsidP="00DB2CAE">
            <w:pPr>
              <w:spacing w:after="0" w:line="240" w:lineRule="auto"/>
              <w:rPr>
                <w:rFonts w:ascii="Times New Roman" w:eastAsia="Times New Roman" w:hAnsi="Times New Roman" w:cs="Times New Roman"/>
                <w:b/>
                <w:sz w:val="24"/>
                <w:szCs w:val="24"/>
                <w:u w:val="single"/>
                <w:lang w:eastAsia="hr-HR"/>
              </w:rPr>
            </w:pPr>
            <w:r w:rsidRPr="00DB2CAE">
              <w:rPr>
                <w:rFonts w:ascii="Times New Roman" w:eastAsia="Times New Roman" w:hAnsi="Times New Roman" w:cs="Times New Roman"/>
                <w:b/>
                <w:sz w:val="24"/>
                <w:szCs w:val="24"/>
                <w:u w:val="single"/>
                <w:lang w:eastAsia="hr-HR"/>
              </w:rPr>
              <w:t>NAMJENA AKTIVNOSTI/ PROGRAMA/ PROJEKTA:</w:t>
            </w:r>
          </w:p>
          <w:p w14:paraId="3A0481C9" w14:textId="77777777" w:rsidR="00DB2CAE" w:rsidRPr="00DB2CAE" w:rsidRDefault="00DB2CAE" w:rsidP="00DB2CAE">
            <w:pPr>
              <w:spacing w:after="0" w:line="240" w:lineRule="auto"/>
              <w:rPr>
                <w:rFonts w:ascii="Times New Roman" w:eastAsia="Times New Roman" w:hAnsi="Times New Roman" w:cs="Times New Roman"/>
                <w:b/>
                <w:sz w:val="24"/>
                <w:szCs w:val="24"/>
                <w:u w:val="single"/>
                <w:lang w:eastAsia="hr-HR"/>
              </w:rPr>
            </w:pPr>
          </w:p>
          <w:p w14:paraId="59F3D495" w14:textId="77777777" w:rsidR="00DB2CAE" w:rsidRDefault="00DB2CAE" w:rsidP="00DB2CA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r w:rsidRPr="00DB2CAE">
              <w:rPr>
                <w:rFonts w:ascii="Times New Roman" w:eastAsia="Arial" w:hAnsi="Times New Roman" w:cs="Times New Roman"/>
                <w:color w:val="000000"/>
                <w:lang w:eastAsia="hr-HR"/>
              </w:rPr>
              <w:t>Aktivnost je namijenjena učenicima 7. i 8. razreda.</w:t>
            </w:r>
          </w:p>
          <w:p w14:paraId="7A2F4CCA" w14:textId="77777777" w:rsidR="00DB2CAE" w:rsidRPr="00DB2CAE" w:rsidRDefault="00DB2CAE" w:rsidP="00DB2CA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DB2CAE" w:rsidRPr="00DB2CAE" w14:paraId="22BF41A1"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7346F572" w14:textId="77777777" w:rsidR="00DB2CAE" w:rsidRDefault="00DB2CAE" w:rsidP="00DB2CAE">
            <w:pPr>
              <w:spacing w:after="0" w:line="240" w:lineRule="auto"/>
              <w:rPr>
                <w:rFonts w:ascii="Times New Roman" w:eastAsia="Times New Roman" w:hAnsi="Times New Roman" w:cs="Times New Roman"/>
                <w:b/>
                <w:sz w:val="24"/>
                <w:szCs w:val="24"/>
                <w:u w:val="single"/>
                <w:lang w:eastAsia="hr-HR"/>
              </w:rPr>
            </w:pPr>
            <w:r w:rsidRPr="00DB2CAE">
              <w:rPr>
                <w:rFonts w:ascii="Times New Roman" w:eastAsia="Times New Roman" w:hAnsi="Times New Roman" w:cs="Times New Roman"/>
                <w:b/>
                <w:sz w:val="24"/>
                <w:szCs w:val="24"/>
                <w:u w:val="single"/>
                <w:lang w:eastAsia="hr-HR"/>
              </w:rPr>
              <w:t xml:space="preserve">NAČIN REALIZACIJE AKTIVNOSTI/ PROGRAMA/ PROJEKTA: </w:t>
            </w:r>
          </w:p>
          <w:p w14:paraId="04431E0A" w14:textId="77777777" w:rsidR="00DB2CAE" w:rsidRPr="00DB2CAE" w:rsidRDefault="00DB2CAE" w:rsidP="00DB2CAE">
            <w:pPr>
              <w:spacing w:after="0" w:line="240" w:lineRule="auto"/>
              <w:rPr>
                <w:rFonts w:ascii="Times New Roman" w:eastAsia="Times New Roman" w:hAnsi="Times New Roman" w:cs="Times New Roman"/>
                <w:b/>
                <w:sz w:val="24"/>
                <w:szCs w:val="24"/>
                <w:u w:val="single"/>
                <w:lang w:eastAsia="hr-HR"/>
              </w:rPr>
            </w:pPr>
          </w:p>
          <w:p w14:paraId="1DE4106B" w14:textId="5CA5D72C" w:rsidR="00DB2CAE" w:rsidRPr="00DB2CAE" w:rsidRDefault="00DB2CAE" w:rsidP="00DB2CAE">
            <w:pPr>
              <w:spacing w:after="0" w:line="240" w:lineRule="auto"/>
              <w:rPr>
                <w:rFonts w:ascii="Times New Roman" w:eastAsia="Times New Roman" w:hAnsi="Times New Roman" w:cs="Times New Roman"/>
                <w:sz w:val="24"/>
                <w:szCs w:val="24"/>
                <w:lang w:eastAsia="hr-HR"/>
              </w:rPr>
            </w:pPr>
            <w:r w:rsidRPr="00DB2CAE">
              <w:rPr>
                <w:rFonts w:ascii="Times New Roman" w:eastAsia="Times New Roman" w:hAnsi="Times New Roman" w:cs="Times New Roman"/>
                <w:sz w:val="24"/>
                <w:szCs w:val="24"/>
                <w:lang w:eastAsia="hr-HR"/>
              </w:rPr>
              <w:t xml:space="preserve">Učitelj </w:t>
            </w:r>
            <w:r w:rsidR="00552EFF">
              <w:rPr>
                <w:rFonts w:ascii="Times New Roman" w:eastAsia="Times New Roman" w:hAnsi="Times New Roman" w:cs="Times New Roman"/>
                <w:sz w:val="24"/>
                <w:szCs w:val="24"/>
                <w:lang w:eastAsia="hr-HR"/>
              </w:rPr>
              <w:t>će tijekom nastavnog sata</w:t>
            </w:r>
            <w:r w:rsidRPr="00DB2CAE">
              <w:rPr>
                <w:rFonts w:ascii="Times New Roman" w:eastAsia="Times New Roman" w:hAnsi="Times New Roman" w:cs="Times New Roman"/>
                <w:sz w:val="24"/>
                <w:szCs w:val="24"/>
                <w:lang w:eastAsia="hr-HR"/>
              </w:rPr>
              <w:t xml:space="preserve"> kemije učenicima 7. i 8. razreda izvesti pokus.</w:t>
            </w:r>
          </w:p>
          <w:p w14:paraId="5156A7D8" w14:textId="77777777" w:rsidR="00DB2CAE" w:rsidRDefault="00DB2CAE" w:rsidP="00DB2CAE">
            <w:pPr>
              <w:spacing w:after="0" w:line="240" w:lineRule="auto"/>
              <w:rPr>
                <w:rFonts w:ascii="Times New Roman" w:eastAsia="Times New Roman" w:hAnsi="Times New Roman" w:cs="Times New Roman"/>
                <w:sz w:val="24"/>
                <w:szCs w:val="24"/>
                <w:lang w:eastAsia="hr-HR"/>
              </w:rPr>
            </w:pPr>
            <w:r w:rsidRPr="00DB2CAE">
              <w:rPr>
                <w:rFonts w:ascii="Times New Roman" w:eastAsia="Times New Roman" w:hAnsi="Times New Roman" w:cs="Times New Roman"/>
                <w:sz w:val="24"/>
                <w:szCs w:val="24"/>
                <w:lang w:eastAsia="hr-HR"/>
              </w:rPr>
              <w:t xml:space="preserve">Učenici će nakon izvedenog pokusa zajedno s učiteljem komentirati izveden pokus te problematiku same teme. </w:t>
            </w:r>
          </w:p>
          <w:p w14:paraId="0471F48C" w14:textId="77777777" w:rsidR="00DB2CAE" w:rsidRPr="00DB2CAE" w:rsidRDefault="00DB2CAE" w:rsidP="00DB2CAE">
            <w:pPr>
              <w:spacing w:after="0" w:line="240" w:lineRule="auto"/>
              <w:rPr>
                <w:rFonts w:ascii="Times New Roman" w:eastAsia="Times New Roman" w:hAnsi="Times New Roman" w:cs="Times New Roman"/>
                <w:sz w:val="24"/>
                <w:szCs w:val="24"/>
                <w:lang w:eastAsia="hr-HR"/>
              </w:rPr>
            </w:pPr>
          </w:p>
        </w:tc>
      </w:tr>
      <w:tr w:rsidR="00DB2CAE" w:rsidRPr="00DB2CAE" w14:paraId="44520E7D"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1E457BC2" w14:textId="77777777" w:rsidR="00DB2CAE" w:rsidRDefault="00DB2CAE" w:rsidP="00DB2CAE">
            <w:pPr>
              <w:spacing w:after="0" w:line="240" w:lineRule="auto"/>
              <w:rPr>
                <w:rFonts w:ascii="Times New Roman" w:eastAsia="Times New Roman" w:hAnsi="Times New Roman" w:cs="Times New Roman"/>
                <w:sz w:val="24"/>
                <w:szCs w:val="24"/>
                <w:lang w:eastAsia="hr-HR"/>
              </w:rPr>
            </w:pPr>
            <w:r w:rsidRPr="00DB2CAE">
              <w:rPr>
                <w:rFonts w:ascii="Times New Roman" w:eastAsia="Times New Roman" w:hAnsi="Times New Roman" w:cs="Times New Roman"/>
                <w:b/>
                <w:sz w:val="24"/>
                <w:szCs w:val="24"/>
                <w:u w:val="single"/>
                <w:lang w:eastAsia="hr-HR"/>
              </w:rPr>
              <w:t>VREMENIK AKTIVNOSTI/ PROGRAMA/ PROJEKTA</w:t>
            </w:r>
            <w:r w:rsidRPr="00DB2CAE">
              <w:rPr>
                <w:rFonts w:ascii="Times New Roman" w:eastAsia="Times New Roman" w:hAnsi="Times New Roman" w:cs="Times New Roman"/>
                <w:sz w:val="24"/>
                <w:szCs w:val="24"/>
                <w:lang w:eastAsia="hr-HR"/>
              </w:rPr>
              <w:t>:</w:t>
            </w:r>
          </w:p>
          <w:p w14:paraId="6AA972C7" w14:textId="77777777" w:rsidR="00DB2CAE" w:rsidRPr="00DB2CAE" w:rsidRDefault="00DB2CAE" w:rsidP="00DB2CAE">
            <w:pPr>
              <w:spacing w:after="0" w:line="240" w:lineRule="auto"/>
              <w:rPr>
                <w:rFonts w:ascii="Times New Roman" w:eastAsia="Times New Roman" w:hAnsi="Times New Roman" w:cs="Times New Roman"/>
                <w:sz w:val="24"/>
                <w:szCs w:val="24"/>
                <w:lang w:eastAsia="hr-HR"/>
              </w:rPr>
            </w:pPr>
          </w:p>
          <w:p w14:paraId="01A52A11" w14:textId="241A7056" w:rsidR="00DB2CAE" w:rsidRDefault="00DB2CAE" w:rsidP="00DB2CAE">
            <w:pPr>
              <w:spacing w:after="0" w:line="240" w:lineRule="auto"/>
              <w:rPr>
                <w:rFonts w:ascii="Times New Roman" w:eastAsia="Times New Roman" w:hAnsi="Times New Roman" w:cs="Times New Roman"/>
                <w:sz w:val="24"/>
                <w:szCs w:val="24"/>
                <w:lang w:eastAsia="hr-HR"/>
              </w:rPr>
            </w:pPr>
            <w:r w:rsidRPr="00DB2CAE">
              <w:rPr>
                <w:rFonts w:ascii="Times New Roman" w:eastAsia="Times New Roman" w:hAnsi="Times New Roman" w:cs="Times New Roman"/>
                <w:sz w:val="24"/>
                <w:szCs w:val="24"/>
                <w:lang w:eastAsia="hr-HR"/>
              </w:rPr>
              <w:t>Projekt će se provesti u sklopu Školskog preventivnog programa tijekom mjeseca ovisnosti u periodu od 1</w:t>
            </w:r>
            <w:r w:rsidR="00552EFF">
              <w:rPr>
                <w:rFonts w:ascii="Times New Roman" w:eastAsia="Times New Roman" w:hAnsi="Times New Roman" w:cs="Times New Roman"/>
                <w:sz w:val="24"/>
                <w:szCs w:val="24"/>
                <w:lang w:eastAsia="hr-HR"/>
              </w:rPr>
              <w:t>5. studenog do 15. prosinca 2025</w:t>
            </w:r>
            <w:r w:rsidRPr="00DB2CAE">
              <w:rPr>
                <w:rFonts w:ascii="Times New Roman" w:eastAsia="Times New Roman" w:hAnsi="Times New Roman" w:cs="Times New Roman"/>
                <w:sz w:val="24"/>
                <w:szCs w:val="24"/>
                <w:lang w:eastAsia="hr-HR"/>
              </w:rPr>
              <w:t>. godine.</w:t>
            </w:r>
          </w:p>
          <w:p w14:paraId="384B85A0" w14:textId="77777777" w:rsidR="00DB2CAE" w:rsidRPr="00DB2CAE" w:rsidRDefault="00DB2CAE" w:rsidP="00DB2CAE">
            <w:pPr>
              <w:spacing w:after="0" w:line="240" w:lineRule="auto"/>
              <w:rPr>
                <w:rFonts w:ascii="Times New Roman" w:eastAsia="Times New Roman" w:hAnsi="Times New Roman" w:cs="Times New Roman"/>
                <w:sz w:val="24"/>
                <w:szCs w:val="24"/>
                <w:lang w:eastAsia="hr-HR"/>
              </w:rPr>
            </w:pPr>
          </w:p>
        </w:tc>
      </w:tr>
      <w:tr w:rsidR="00DB2CAE" w:rsidRPr="00DB2CAE" w14:paraId="65B9E132"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1B029BAB" w14:textId="77777777" w:rsidR="00DB2CAE" w:rsidRPr="009C0A28" w:rsidRDefault="00DB2CAE" w:rsidP="00DB2CAE">
            <w:pPr>
              <w:spacing w:after="0" w:line="240" w:lineRule="auto"/>
              <w:rPr>
                <w:rFonts w:ascii="Times New Roman" w:eastAsia="Times New Roman" w:hAnsi="Times New Roman" w:cs="Times New Roman"/>
                <w:b/>
                <w:sz w:val="24"/>
                <w:szCs w:val="24"/>
                <w:u w:val="single"/>
                <w:lang w:eastAsia="hr-HR"/>
              </w:rPr>
            </w:pPr>
            <w:r w:rsidRPr="009C0A28">
              <w:rPr>
                <w:rFonts w:ascii="Times New Roman" w:eastAsia="Times New Roman" w:hAnsi="Times New Roman" w:cs="Times New Roman"/>
                <w:b/>
                <w:sz w:val="24"/>
                <w:szCs w:val="24"/>
                <w:u w:val="single"/>
                <w:lang w:eastAsia="hr-HR"/>
              </w:rPr>
              <w:t>TROŠKOVNIK AKTIVNOSTI/ PROGRAMA/ PROJEKTA:</w:t>
            </w:r>
          </w:p>
          <w:p w14:paraId="4E1AA2D2" w14:textId="77777777" w:rsidR="00DB2CAE" w:rsidRPr="009C0A28" w:rsidRDefault="00DB2CAE" w:rsidP="00DB2CAE">
            <w:pPr>
              <w:spacing w:after="0" w:line="240" w:lineRule="auto"/>
              <w:rPr>
                <w:rFonts w:ascii="Times New Roman" w:eastAsia="Times New Roman" w:hAnsi="Times New Roman" w:cs="Times New Roman"/>
                <w:b/>
                <w:sz w:val="24"/>
                <w:szCs w:val="24"/>
                <w:u w:val="single"/>
                <w:lang w:eastAsia="hr-HR"/>
              </w:rPr>
            </w:pPr>
          </w:p>
          <w:p w14:paraId="6EE538DD" w14:textId="16F46762" w:rsidR="00DB2CAE" w:rsidRPr="009C0A28" w:rsidRDefault="00DB2CAE" w:rsidP="00DB2CAE">
            <w:pPr>
              <w:keepNext/>
              <w:pBdr>
                <w:top w:val="nil"/>
                <w:left w:val="nil"/>
                <w:bottom w:val="nil"/>
                <w:right w:val="nil"/>
                <w:between w:val="nil"/>
              </w:pBdr>
              <w:shd w:val="clear" w:color="auto" w:fill="FFFFFF"/>
              <w:spacing w:after="0" w:line="276" w:lineRule="auto"/>
              <w:rPr>
                <w:rFonts w:ascii="Times New Roman" w:eastAsia="Times New Roman" w:hAnsi="Times New Roman" w:cs="Times New Roman"/>
                <w:sz w:val="24"/>
                <w:szCs w:val="24"/>
                <w:lang w:eastAsia="hr-HR"/>
              </w:rPr>
            </w:pPr>
            <w:r w:rsidRPr="009C0A28">
              <w:rPr>
                <w:rFonts w:ascii="Times New Roman" w:eastAsia="Times New Roman" w:hAnsi="Times New Roman" w:cs="Times New Roman"/>
                <w:sz w:val="24"/>
                <w:szCs w:val="24"/>
                <w:lang w:eastAsia="hr-HR"/>
              </w:rPr>
              <w:t>Materijal potreban za izvođenje pokusa.</w:t>
            </w:r>
          </w:p>
          <w:p w14:paraId="6AC369AC" w14:textId="77777777" w:rsidR="00DB2CAE" w:rsidRPr="009C0A28" w:rsidRDefault="00DB2CAE" w:rsidP="00DB2CAE">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p>
        </w:tc>
      </w:tr>
      <w:tr w:rsidR="00DB2CAE" w:rsidRPr="00DB2CAE" w14:paraId="5D43D00A"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270122B8" w14:textId="77777777" w:rsidR="00DB2CAE" w:rsidRPr="009C0A28" w:rsidRDefault="00DB2CAE" w:rsidP="00DB2CAE">
            <w:pPr>
              <w:spacing w:after="0" w:line="240" w:lineRule="auto"/>
              <w:rPr>
                <w:rFonts w:ascii="Times New Roman" w:eastAsia="Times New Roman" w:hAnsi="Times New Roman" w:cs="Times New Roman"/>
                <w:b/>
                <w:sz w:val="24"/>
                <w:szCs w:val="24"/>
                <w:u w:val="single"/>
                <w:lang w:eastAsia="hr-HR"/>
              </w:rPr>
            </w:pPr>
            <w:r w:rsidRPr="009C0A28">
              <w:rPr>
                <w:rFonts w:ascii="Times New Roman" w:eastAsia="Times New Roman" w:hAnsi="Times New Roman" w:cs="Times New Roman"/>
                <w:b/>
                <w:sz w:val="24"/>
                <w:szCs w:val="24"/>
                <w:u w:val="single"/>
                <w:lang w:eastAsia="hr-HR"/>
              </w:rPr>
              <w:t>VREDNOVANJE AKTIVNOSTI/ PROGRAMA/ PROJEKTA:</w:t>
            </w:r>
          </w:p>
          <w:p w14:paraId="719DA15E" w14:textId="77777777" w:rsidR="00DB2CAE" w:rsidRPr="009C0A28" w:rsidRDefault="00DB2CAE" w:rsidP="00DB2CAE">
            <w:pPr>
              <w:spacing w:after="0" w:line="240" w:lineRule="auto"/>
              <w:rPr>
                <w:rFonts w:ascii="Times New Roman" w:eastAsia="Times New Roman" w:hAnsi="Times New Roman" w:cs="Times New Roman"/>
                <w:b/>
                <w:sz w:val="24"/>
                <w:szCs w:val="24"/>
                <w:u w:val="single"/>
                <w:lang w:eastAsia="hr-HR"/>
              </w:rPr>
            </w:pPr>
          </w:p>
          <w:p w14:paraId="474479A6" w14:textId="77777777" w:rsidR="00DB2CAE" w:rsidRPr="009C0A28" w:rsidRDefault="00DB2CAE" w:rsidP="00DB2CAE">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r w:rsidRPr="009C0A28">
              <w:rPr>
                <w:rFonts w:ascii="Times New Roman" w:eastAsia="Arial" w:hAnsi="Times New Roman" w:cs="Times New Roman"/>
                <w:color w:val="000000"/>
                <w:sz w:val="24"/>
                <w:szCs w:val="24"/>
                <w:lang w:eastAsia="hr-HR"/>
              </w:rPr>
              <w:t>- evaluacijski listić, komentari učenika</w:t>
            </w:r>
            <w:r w:rsidR="009C0A28" w:rsidRPr="009C0A28">
              <w:rPr>
                <w:rFonts w:ascii="Times New Roman" w:eastAsia="Arial" w:hAnsi="Times New Roman" w:cs="Times New Roman"/>
                <w:color w:val="000000"/>
                <w:sz w:val="24"/>
                <w:szCs w:val="24"/>
                <w:lang w:eastAsia="hr-HR"/>
              </w:rPr>
              <w:t>.</w:t>
            </w:r>
          </w:p>
          <w:p w14:paraId="28FBC1BA" w14:textId="77777777" w:rsidR="00DB2CAE" w:rsidRPr="009C0A28" w:rsidRDefault="00DB2CAE" w:rsidP="00DB2CAE">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p>
        </w:tc>
      </w:tr>
      <w:tr w:rsidR="00DB2CAE" w:rsidRPr="00DB2CAE" w14:paraId="3633170F" w14:textId="77777777" w:rsidTr="00D3055A">
        <w:trPr>
          <w:trHeight w:val="1480"/>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D90F6D0" w14:textId="77777777" w:rsidR="00DB2CAE" w:rsidRDefault="00DB2CAE" w:rsidP="00DB2CAE">
            <w:pPr>
              <w:spacing w:after="0" w:line="240" w:lineRule="auto"/>
              <w:rPr>
                <w:rFonts w:ascii="Times New Roman" w:eastAsia="Times New Roman" w:hAnsi="Times New Roman" w:cs="Times New Roman"/>
                <w:sz w:val="24"/>
                <w:szCs w:val="24"/>
                <w:lang w:eastAsia="hr-HR"/>
              </w:rPr>
            </w:pPr>
            <w:r w:rsidRPr="00DB2CAE">
              <w:rPr>
                <w:rFonts w:ascii="Times New Roman" w:eastAsia="Times New Roman" w:hAnsi="Times New Roman" w:cs="Times New Roman"/>
                <w:b/>
                <w:sz w:val="24"/>
                <w:szCs w:val="24"/>
                <w:u w:val="single"/>
                <w:lang w:eastAsia="hr-HR"/>
              </w:rPr>
              <w:t>NAČIN KORIŠTENJA DOBIVENIH REZULTATA VREDNOVANJA AKTIVNOSTI/ PROGRAMA/ PROJEKTA</w:t>
            </w:r>
            <w:r w:rsidRPr="00DB2CAE">
              <w:rPr>
                <w:rFonts w:ascii="Times New Roman" w:eastAsia="Times New Roman" w:hAnsi="Times New Roman" w:cs="Times New Roman"/>
                <w:sz w:val="24"/>
                <w:szCs w:val="24"/>
                <w:lang w:eastAsia="hr-HR"/>
              </w:rPr>
              <w:t>:</w:t>
            </w:r>
          </w:p>
          <w:p w14:paraId="0D59419D" w14:textId="77777777" w:rsidR="00DB2CAE" w:rsidRPr="00DB2CAE" w:rsidRDefault="00DB2CAE" w:rsidP="00DB2CAE">
            <w:pPr>
              <w:spacing w:after="0" w:line="240" w:lineRule="auto"/>
              <w:rPr>
                <w:rFonts w:ascii="Times New Roman" w:eastAsia="Times New Roman" w:hAnsi="Times New Roman" w:cs="Times New Roman"/>
                <w:sz w:val="24"/>
                <w:szCs w:val="24"/>
                <w:lang w:eastAsia="hr-HR"/>
              </w:rPr>
            </w:pPr>
          </w:p>
          <w:p w14:paraId="3436D26B" w14:textId="77777777" w:rsidR="00DB2CAE" w:rsidRPr="00DB2CAE" w:rsidRDefault="00DB2CAE" w:rsidP="00DB2CAE">
            <w:pPr>
              <w:spacing w:after="0" w:line="240" w:lineRule="auto"/>
              <w:rPr>
                <w:rFonts w:ascii="Times New Roman" w:eastAsia="Times New Roman" w:hAnsi="Times New Roman" w:cs="Times New Roman"/>
                <w:sz w:val="24"/>
                <w:szCs w:val="24"/>
                <w:lang w:eastAsia="hr-HR"/>
              </w:rPr>
            </w:pPr>
            <w:r w:rsidRPr="00DB2CAE">
              <w:rPr>
                <w:rFonts w:ascii="Times New Roman" w:eastAsia="Times New Roman" w:hAnsi="Times New Roman" w:cs="Times New Roman"/>
                <w:sz w:val="24"/>
                <w:szCs w:val="24"/>
                <w:lang w:eastAsia="hr-HR"/>
              </w:rPr>
              <w:t xml:space="preserve">U svakodnevnom životu, tijekom provođenja slobodnog vremena. </w:t>
            </w:r>
          </w:p>
        </w:tc>
      </w:tr>
    </w:tbl>
    <w:p w14:paraId="6108592A" w14:textId="77777777" w:rsidR="00DB2CAE" w:rsidRDefault="00DB2CAE"/>
    <w:p w14:paraId="18517B60" w14:textId="77777777" w:rsidR="00DB2CAE" w:rsidRDefault="00DB2CAE"/>
    <w:p w14:paraId="08F6C08F" w14:textId="77777777" w:rsidR="00DB2CAE" w:rsidRDefault="00DB2CAE"/>
    <w:p w14:paraId="7DD47988" w14:textId="56EA05A7" w:rsidR="00DB2CAE" w:rsidRDefault="00DB2CAE"/>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1"/>
      </w:tblGrid>
      <w:tr w:rsidR="00EA221E" w:rsidRPr="00EA221E" w14:paraId="01D87965"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shd w:val="clear" w:color="auto" w:fill="CC66FF"/>
            <w:vAlign w:val="center"/>
          </w:tcPr>
          <w:p w14:paraId="5B475974" w14:textId="77777777" w:rsidR="00EA221E" w:rsidRDefault="00EA221E" w:rsidP="00EA221E">
            <w:pPr>
              <w:spacing w:after="0" w:line="240" w:lineRule="auto"/>
              <w:jc w:val="both"/>
              <w:rPr>
                <w:rFonts w:ascii="Times New Roman" w:eastAsia="Times New Roman" w:hAnsi="Times New Roman" w:cs="Times New Roman"/>
                <w:b/>
                <w:sz w:val="24"/>
                <w:szCs w:val="24"/>
                <w:u w:val="single"/>
                <w:lang w:eastAsia="hr-HR"/>
              </w:rPr>
            </w:pPr>
          </w:p>
          <w:p w14:paraId="5B3FAB81" w14:textId="77777777" w:rsidR="00EA221E" w:rsidRDefault="00EA221E" w:rsidP="00EA221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NAZIV AKTIVNOSTI/ PROGRAMA/ PROJEKTA:</w:t>
            </w:r>
          </w:p>
          <w:p w14:paraId="34A35113" w14:textId="77777777" w:rsidR="00EA221E" w:rsidRPr="00EA221E" w:rsidRDefault="00EA221E" w:rsidP="00EA221E">
            <w:pPr>
              <w:spacing w:after="0" w:line="240" w:lineRule="auto"/>
              <w:jc w:val="both"/>
              <w:rPr>
                <w:rFonts w:ascii="Times New Roman" w:eastAsia="Times New Roman" w:hAnsi="Times New Roman" w:cs="Times New Roman"/>
                <w:b/>
                <w:sz w:val="24"/>
                <w:szCs w:val="24"/>
                <w:u w:val="single"/>
                <w:lang w:eastAsia="hr-HR"/>
              </w:rPr>
            </w:pPr>
          </w:p>
          <w:p w14:paraId="786A1E3D" w14:textId="77777777" w:rsidR="00EA221E" w:rsidRDefault="00EA221E" w:rsidP="00EA221E">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sz w:val="24"/>
                <w:szCs w:val="24"/>
                <w:lang w:eastAsia="hr-HR"/>
              </w:rPr>
              <w:t>Mjesec bajki braće Grimm</w:t>
            </w:r>
          </w:p>
          <w:p w14:paraId="1A171049" w14:textId="77777777" w:rsidR="00EA221E" w:rsidRPr="00EA221E" w:rsidRDefault="00EA221E" w:rsidP="00EA221E">
            <w:pPr>
              <w:spacing w:after="0" w:line="240" w:lineRule="auto"/>
              <w:jc w:val="both"/>
              <w:rPr>
                <w:rFonts w:ascii="Times New Roman" w:eastAsia="Times New Roman" w:hAnsi="Times New Roman" w:cs="Times New Roman"/>
                <w:sz w:val="24"/>
                <w:szCs w:val="24"/>
                <w:lang w:eastAsia="hr-HR"/>
              </w:rPr>
            </w:pPr>
          </w:p>
        </w:tc>
      </w:tr>
      <w:tr w:rsidR="00EA221E" w:rsidRPr="00EA221E" w14:paraId="397469ED"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68B5C5FF" w14:textId="77777777" w:rsidR="00EA221E" w:rsidRDefault="00EA221E" w:rsidP="00EA221E">
            <w:pPr>
              <w:tabs>
                <w:tab w:val="left" w:pos="8160"/>
              </w:tabs>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NOSITELJ AKTIVNOSTI/ PROGRAMA/ PROJEKTA:</w:t>
            </w:r>
          </w:p>
          <w:p w14:paraId="2079AB39" w14:textId="77777777" w:rsidR="00EA221E" w:rsidRPr="00EA221E" w:rsidRDefault="00EA221E" w:rsidP="00EA221E">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76AA5D2E" w14:textId="77777777" w:rsidR="00EA221E" w:rsidRDefault="00EA221E" w:rsidP="00EA221E">
            <w:pPr>
              <w:tabs>
                <w:tab w:val="left" w:pos="8160"/>
              </w:tabs>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sz w:val="24"/>
                <w:szCs w:val="24"/>
                <w:lang w:eastAsia="hr-HR"/>
              </w:rPr>
              <w:t>Učiteljica Ivana Paušić</w:t>
            </w:r>
          </w:p>
          <w:p w14:paraId="00C5A5C0" w14:textId="77777777" w:rsidR="00E27215" w:rsidRPr="00EA221E" w:rsidRDefault="00E27215" w:rsidP="00EA221E">
            <w:pPr>
              <w:tabs>
                <w:tab w:val="left" w:pos="8160"/>
              </w:tabs>
              <w:spacing w:after="0" w:line="240" w:lineRule="auto"/>
              <w:jc w:val="both"/>
              <w:rPr>
                <w:rFonts w:ascii="Times New Roman" w:eastAsia="Times New Roman" w:hAnsi="Times New Roman" w:cs="Times New Roman"/>
                <w:sz w:val="24"/>
                <w:szCs w:val="24"/>
                <w:lang w:eastAsia="hr-HR"/>
              </w:rPr>
            </w:pPr>
          </w:p>
        </w:tc>
      </w:tr>
      <w:tr w:rsidR="00EA221E" w:rsidRPr="00EA221E" w14:paraId="5093C819"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42108543" w14:textId="77777777" w:rsidR="00EA221E" w:rsidRDefault="00EA221E" w:rsidP="00EA221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CILJ AKTIVNOSTI/ PROGRAMA/ PROJEKTA:</w:t>
            </w:r>
          </w:p>
          <w:p w14:paraId="0ED52A51" w14:textId="77777777" w:rsidR="00EA221E" w:rsidRPr="00EA221E" w:rsidRDefault="00EA221E" w:rsidP="00EA221E">
            <w:pPr>
              <w:spacing w:after="0" w:line="240" w:lineRule="auto"/>
              <w:jc w:val="both"/>
              <w:rPr>
                <w:rFonts w:ascii="Times New Roman" w:eastAsia="Times New Roman" w:hAnsi="Times New Roman" w:cs="Times New Roman"/>
                <w:b/>
                <w:sz w:val="24"/>
                <w:szCs w:val="24"/>
                <w:u w:val="single"/>
                <w:lang w:eastAsia="hr-HR"/>
              </w:rPr>
            </w:pPr>
          </w:p>
          <w:p w14:paraId="22C52A23" w14:textId="77777777" w:rsidR="00EA221E" w:rsidRPr="00EA221E" w:rsidRDefault="00EA221E" w:rsidP="00EA221E">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sz w:val="24"/>
                <w:szCs w:val="24"/>
                <w:lang w:eastAsia="hr-HR"/>
              </w:rPr>
              <w:t>Cilj aktivnosti je upoznavanje s njemačkim bajkama i razvijanje čitalačkih i jezičnih kompetencija kroz istraživački pristup. Učenici se uvode u svijet njemačkih bajki koje su sastavni dio europske kulturne baštine. Aktivnost ih potiče na istraživanje, čitanje i razumijevanje njemačkog jezika kroz poznate bajke. </w:t>
            </w:r>
          </w:p>
          <w:p w14:paraId="00EE49D9" w14:textId="77777777" w:rsidR="00EA221E" w:rsidRPr="00EA221E" w:rsidRDefault="00EA221E" w:rsidP="00EA221E">
            <w:pPr>
              <w:spacing w:after="0" w:line="240" w:lineRule="auto"/>
              <w:jc w:val="both"/>
              <w:rPr>
                <w:rFonts w:ascii="Times New Roman" w:eastAsia="Times New Roman" w:hAnsi="Times New Roman" w:cs="Times New Roman"/>
                <w:sz w:val="24"/>
                <w:szCs w:val="24"/>
                <w:lang w:eastAsia="hr-HR"/>
              </w:rPr>
            </w:pPr>
          </w:p>
        </w:tc>
      </w:tr>
      <w:tr w:rsidR="00EA221E" w:rsidRPr="00EA221E" w14:paraId="360B13AD"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50703EC0" w14:textId="77777777" w:rsidR="00EA221E" w:rsidRDefault="00EA221E" w:rsidP="00EA221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NAMJENA AKTIVNOSTI/ PROGRAMA/ PROJEKTA:</w:t>
            </w:r>
          </w:p>
          <w:p w14:paraId="7D241E9E" w14:textId="77777777" w:rsidR="00EA221E" w:rsidRPr="00EA221E" w:rsidRDefault="00EA221E" w:rsidP="00EA221E">
            <w:pPr>
              <w:spacing w:after="0" w:line="240" w:lineRule="auto"/>
              <w:jc w:val="both"/>
              <w:rPr>
                <w:rFonts w:ascii="Times New Roman" w:eastAsia="Times New Roman" w:hAnsi="Times New Roman" w:cs="Times New Roman"/>
                <w:b/>
                <w:sz w:val="24"/>
                <w:szCs w:val="24"/>
                <w:u w:val="single"/>
                <w:lang w:eastAsia="hr-HR"/>
              </w:rPr>
            </w:pPr>
          </w:p>
          <w:p w14:paraId="6DB78F8D" w14:textId="77777777" w:rsidR="00EA221E" w:rsidRPr="00EA221E" w:rsidRDefault="00EA221E" w:rsidP="00EA221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sz w:val="24"/>
                <w:szCs w:val="24"/>
                <w:lang w:eastAsia="hr-HR"/>
              </w:rPr>
              <w:t>Aktivnost je namijenjena učenicima koji uče njemački jezik, s naglaskom na razvijanje jezičnih vještina i proširivanje znanja o kulturi i književnosti njemačkog govornog područja.</w:t>
            </w:r>
          </w:p>
        </w:tc>
      </w:tr>
      <w:tr w:rsidR="00EA221E" w:rsidRPr="00EA221E" w14:paraId="71BBBD33"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61FEACA3" w14:textId="77777777" w:rsidR="00EA221E" w:rsidRDefault="00EA221E" w:rsidP="00EA221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 xml:space="preserve">NAČIN REALIZACIJE AKTIVNOSTI/ PROGRAMA/ PROJEKTA: </w:t>
            </w:r>
          </w:p>
          <w:p w14:paraId="0231CC6D" w14:textId="77777777" w:rsidR="00EA221E" w:rsidRPr="00EA221E" w:rsidRDefault="00EA221E" w:rsidP="00EA221E">
            <w:pPr>
              <w:spacing w:after="0" w:line="240" w:lineRule="auto"/>
              <w:jc w:val="both"/>
              <w:rPr>
                <w:rFonts w:ascii="Times New Roman" w:eastAsia="Times New Roman" w:hAnsi="Times New Roman" w:cs="Times New Roman"/>
                <w:b/>
                <w:sz w:val="24"/>
                <w:szCs w:val="24"/>
                <w:u w:val="single"/>
                <w:lang w:eastAsia="hr-HR"/>
              </w:rPr>
            </w:pPr>
          </w:p>
          <w:p w14:paraId="4B7C1197" w14:textId="77777777" w:rsidR="00EA221E" w:rsidRPr="00EA221E" w:rsidRDefault="00EA221E" w:rsidP="00EA221E">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sz w:val="24"/>
                <w:szCs w:val="24"/>
                <w:lang w:eastAsia="hr-HR"/>
              </w:rPr>
              <w:t>Učitelj u suradnji s Goethe Institutom organizira posuđivanje putujuće izložbe te priprema učenike za posjet. Učenici se upoznaju s osnovnim pojmovima vezanim uz bajke i njihovom ulogom u kulturi. Učenici zajedno s učiteljem posjećuju izložbu koju je postavio Goethe Institut u školi. Kroz vođeni obilazak, učitelj objašnjava ključne elemente izložbe, bajke braće Grimm i njihovu važnost u njemačkoj književnosti. Nakon obilaska izložbe, učenici sudjeluju u radionicama u manjim grupama gdje analiziraju različite bajke, identificiraju likove, teme i moralne pouke, te na temelju toga izrađuju kreativne projekte (npr. ilustracije, kratke predstave, pisanje nastavka bajke).</w:t>
            </w:r>
          </w:p>
        </w:tc>
      </w:tr>
      <w:tr w:rsidR="00EA221E" w:rsidRPr="00EA221E" w14:paraId="5D16762B" w14:textId="77777777" w:rsidTr="009C0A28">
        <w:trPr>
          <w:trHeight w:val="1122"/>
          <w:jc w:val="center"/>
        </w:trPr>
        <w:tc>
          <w:tcPr>
            <w:tcW w:w="11181" w:type="dxa"/>
            <w:tcBorders>
              <w:top w:val="single" w:sz="4" w:space="0" w:color="auto"/>
              <w:left w:val="single" w:sz="4" w:space="0" w:color="auto"/>
              <w:bottom w:val="single" w:sz="4" w:space="0" w:color="auto"/>
              <w:right w:val="single" w:sz="4" w:space="0" w:color="auto"/>
            </w:tcBorders>
            <w:vAlign w:val="center"/>
          </w:tcPr>
          <w:p w14:paraId="4A563B39" w14:textId="77777777" w:rsidR="00EA221E" w:rsidRDefault="00EA221E" w:rsidP="00EA221E">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b/>
                <w:sz w:val="24"/>
                <w:szCs w:val="24"/>
                <w:u w:val="single"/>
                <w:lang w:eastAsia="hr-HR"/>
              </w:rPr>
              <w:t>VREMENIK AKTIVNOSTI/ PROGRAMA/ PROJEKTA</w:t>
            </w:r>
            <w:r w:rsidRPr="00EA221E">
              <w:rPr>
                <w:rFonts w:ascii="Times New Roman" w:eastAsia="Times New Roman" w:hAnsi="Times New Roman" w:cs="Times New Roman"/>
                <w:sz w:val="24"/>
                <w:szCs w:val="24"/>
                <w:lang w:eastAsia="hr-HR"/>
              </w:rPr>
              <w:t>:</w:t>
            </w:r>
          </w:p>
          <w:p w14:paraId="692AD08C" w14:textId="77777777" w:rsidR="009C0A28" w:rsidRDefault="009C0A28" w:rsidP="00EA221E">
            <w:pPr>
              <w:spacing w:after="0" w:line="240" w:lineRule="auto"/>
              <w:jc w:val="both"/>
              <w:rPr>
                <w:rFonts w:ascii="Times New Roman" w:eastAsia="Times New Roman" w:hAnsi="Times New Roman" w:cs="Times New Roman"/>
                <w:sz w:val="24"/>
                <w:szCs w:val="24"/>
                <w:lang w:eastAsia="hr-HR"/>
              </w:rPr>
            </w:pPr>
          </w:p>
          <w:p w14:paraId="2A8F78B5" w14:textId="77777777" w:rsidR="00EA221E" w:rsidRPr="00EA221E" w:rsidRDefault="00EA221E" w:rsidP="00EA221E">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sz w:val="24"/>
                <w:szCs w:val="24"/>
                <w:lang w:eastAsia="hr-HR"/>
              </w:rPr>
              <w:t xml:space="preserve">Aktivnosti će se odvijati u sklopu nastave njemačkog jezika, 2 školska sata. </w:t>
            </w:r>
          </w:p>
        </w:tc>
      </w:tr>
      <w:tr w:rsidR="00EA221E" w:rsidRPr="00EA221E" w14:paraId="79616ABC" w14:textId="77777777" w:rsidTr="000D22C6">
        <w:trPr>
          <w:trHeight w:val="721"/>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5C6B13D" w14:textId="0EA7738D" w:rsidR="00EA221E" w:rsidRPr="00EA221E" w:rsidRDefault="00EA221E" w:rsidP="00EA221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TROŠKOVNIK AKTIVNOSTI/ PROGRAMA/ PROJEKTA:</w:t>
            </w:r>
          </w:p>
          <w:p w14:paraId="328A295C" w14:textId="77777777" w:rsidR="00EA221E" w:rsidRPr="00EA221E" w:rsidRDefault="00EA221E" w:rsidP="00EA221E">
            <w:pPr>
              <w:autoSpaceDN w:val="0"/>
              <w:spacing w:after="0" w:line="276" w:lineRule="auto"/>
              <w:jc w:val="both"/>
              <w:rPr>
                <w:rFonts w:ascii="Liberation Serif" w:eastAsia="Liberation Serif" w:hAnsi="Liberation Serif" w:cs="Liberation Serif"/>
                <w:sz w:val="24"/>
                <w:szCs w:val="24"/>
                <w:lang w:val="en-US" w:eastAsia="zh-CN" w:bidi="hi-IN"/>
              </w:rPr>
            </w:pPr>
            <w:r w:rsidRPr="00EA221E">
              <w:rPr>
                <w:rFonts w:ascii="Times New Roman" w:eastAsia="Times New Roman" w:hAnsi="Times New Roman" w:cs="Times New Roman"/>
                <w:color w:val="000000"/>
                <w:sz w:val="24"/>
                <w:szCs w:val="24"/>
                <w:lang w:val="en-US" w:eastAsia="zh-CN" w:bidi="hi-IN"/>
              </w:rPr>
              <w:t xml:space="preserve">Troškovi fotokopiranja dodatnih materijala za rad te troškovi vraćanja materijala Goethe Institutu. </w:t>
            </w:r>
          </w:p>
        </w:tc>
      </w:tr>
      <w:tr w:rsidR="00EA221E" w:rsidRPr="00EA221E" w14:paraId="0FDF55E6" w14:textId="77777777" w:rsidTr="00D3055A">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2948B6F8" w14:textId="77777777" w:rsidR="00EA221E" w:rsidRDefault="00EA221E" w:rsidP="00EA221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VREDNOVANJE AKTIVNOSTI/ PROGRAMA/ PROJEKTA:</w:t>
            </w:r>
          </w:p>
          <w:p w14:paraId="65A0078E" w14:textId="77777777" w:rsidR="00EA221E" w:rsidRPr="00EA221E" w:rsidRDefault="00EA221E" w:rsidP="00EA221E">
            <w:pPr>
              <w:spacing w:after="0" w:line="240" w:lineRule="auto"/>
              <w:jc w:val="both"/>
              <w:rPr>
                <w:rFonts w:ascii="Times New Roman" w:eastAsia="Times New Roman" w:hAnsi="Times New Roman" w:cs="Times New Roman"/>
                <w:b/>
                <w:sz w:val="24"/>
                <w:szCs w:val="24"/>
                <w:u w:val="single"/>
                <w:lang w:eastAsia="hr-HR"/>
              </w:rPr>
            </w:pPr>
          </w:p>
          <w:p w14:paraId="351C0B04" w14:textId="27B6EAA9" w:rsidR="00EA221E" w:rsidRPr="000D22C6" w:rsidRDefault="00EA221E" w:rsidP="00EA221E">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sz w:val="24"/>
                <w:szCs w:val="24"/>
                <w:lang w:eastAsia="hr-HR"/>
              </w:rPr>
              <w:t xml:space="preserve">Učenici prezentiraju svoje radove pred razredom te diskutiraju o bajkama koje su proučavali. Učitelj potiče refleksiju o tome što su naučili i kako bajke mogu povezati s vlastitim iskustvima i učenjem jezika. Također će se evaluirati uspješnost organizacije i </w:t>
            </w:r>
            <w:r w:rsidR="000D22C6">
              <w:rPr>
                <w:rFonts w:ascii="Times New Roman" w:eastAsia="Times New Roman" w:hAnsi="Times New Roman" w:cs="Times New Roman"/>
                <w:sz w:val="24"/>
                <w:szCs w:val="24"/>
                <w:lang w:eastAsia="hr-HR"/>
              </w:rPr>
              <w:t>zadovoljstvo sudionika.</w:t>
            </w:r>
          </w:p>
        </w:tc>
      </w:tr>
      <w:tr w:rsidR="00EA221E" w:rsidRPr="00EA221E" w14:paraId="237DF215" w14:textId="77777777" w:rsidTr="008A3F96">
        <w:trPr>
          <w:trHeight w:val="1833"/>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5EF09F0" w14:textId="77777777" w:rsidR="00EA221E" w:rsidRDefault="00EA221E" w:rsidP="00EA221E">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b/>
                <w:sz w:val="24"/>
                <w:szCs w:val="24"/>
                <w:u w:val="single"/>
                <w:lang w:eastAsia="hr-HR"/>
              </w:rPr>
              <w:t>NAČIN KORIŠTENJA DOBIVENIH REZULTATA VREDNOVANJA AKTIVNOSTI/ PROGRAMA/ PROJEKTA</w:t>
            </w:r>
            <w:r w:rsidRPr="00EA221E">
              <w:rPr>
                <w:rFonts w:ascii="Times New Roman" w:eastAsia="Times New Roman" w:hAnsi="Times New Roman" w:cs="Times New Roman"/>
                <w:sz w:val="24"/>
                <w:szCs w:val="24"/>
                <w:lang w:eastAsia="hr-HR"/>
              </w:rPr>
              <w:t>:</w:t>
            </w:r>
          </w:p>
          <w:p w14:paraId="3E5CE433" w14:textId="77777777" w:rsidR="00EA221E" w:rsidRPr="00EA221E" w:rsidRDefault="00EA221E" w:rsidP="00EA221E">
            <w:pPr>
              <w:spacing w:after="0" w:line="240" w:lineRule="auto"/>
              <w:jc w:val="both"/>
              <w:rPr>
                <w:rFonts w:ascii="Times New Roman" w:eastAsia="Times New Roman" w:hAnsi="Times New Roman" w:cs="Times New Roman"/>
                <w:sz w:val="24"/>
                <w:szCs w:val="24"/>
                <w:lang w:eastAsia="hr-HR"/>
              </w:rPr>
            </w:pPr>
          </w:p>
          <w:p w14:paraId="0CAB5238" w14:textId="77777777" w:rsidR="00EA221E" w:rsidRPr="00EA221E" w:rsidRDefault="00EA221E" w:rsidP="00EA221E">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sz w:val="24"/>
                <w:szCs w:val="24"/>
                <w:lang w:eastAsia="hr-HR"/>
              </w:rPr>
              <w:t>Radionice će se održati u trajanju od dva školska sata, stoga će rezultati vrednovanja poslužiti za trenutnu evaluaciju uspješnosti radionice. Na temelju povratnih informacija od učenika i vlastitih zapažanja, učitelj će procijeniti koliko su učenici aktivno sudjelovali, što su naučili te kako im je bilo raditi u grupama. Dobiveni rezultati koristit će se za prilagodbu budućih radionica ili sličnih aktivnosti te poboljšanje metoda poučavanja.</w:t>
            </w:r>
          </w:p>
        </w:tc>
      </w:tr>
    </w:tbl>
    <w:p w14:paraId="31BCCAE6" w14:textId="24ACA39B" w:rsidR="00CC33C7" w:rsidRDefault="00CC33C7" w:rsidP="00440C40"/>
    <w:p w14:paraId="0E0D34E6" w14:textId="57623074" w:rsidR="000D22C6" w:rsidRDefault="000D22C6" w:rsidP="00440C40"/>
    <w:p w14:paraId="6CE9A815" w14:textId="78FE3CC1" w:rsidR="003F0D8E" w:rsidRDefault="003F0D8E" w:rsidP="00440C40"/>
    <w:tbl>
      <w:tblPr>
        <w:tblW w:w="11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1"/>
        <w:gridCol w:w="37"/>
      </w:tblGrid>
      <w:tr w:rsidR="003F0D8E" w:rsidRPr="00EA221E" w14:paraId="3E710549" w14:textId="77777777" w:rsidTr="2E46C26E">
        <w:trPr>
          <w:gridAfter w:val="1"/>
          <w:wAfter w:w="37" w:type="dxa"/>
          <w:jc w:val="center"/>
        </w:trPr>
        <w:tc>
          <w:tcPr>
            <w:tcW w:w="11181" w:type="dxa"/>
            <w:tcBorders>
              <w:top w:val="single" w:sz="4" w:space="0" w:color="auto"/>
              <w:left w:val="single" w:sz="4" w:space="0" w:color="auto"/>
              <w:bottom w:val="single" w:sz="4" w:space="0" w:color="auto"/>
              <w:right w:val="single" w:sz="4" w:space="0" w:color="auto"/>
            </w:tcBorders>
            <w:shd w:val="clear" w:color="auto" w:fill="CC66FF"/>
            <w:vAlign w:val="center"/>
          </w:tcPr>
          <w:p w14:paraId="6E6007A9" w14:textId="77777777" w:rsidR="003F0D8E" w:rsidRDefault="003F0D8E" w:rsidP="003F0D8E">
            <w:pPr>
              <w:spacing w:after="0" w:line="240" w:lineRule="auto"/>
              <w:jc w:val="both"/>
              <w:rPr>
                <w:rFonts w:ascii="Times New Roman" w:eastAsia="Times New Roman" w:hAnsi="Times New Roman" w:cs="Times New Roman"/>
                <w:b/>
                <w:sz w:val="24"/>
                <w:szCs w:val="24"/>
                <w:u w:val="single"/>
                <w:lang w:eastAsia="hr-HR"/>
              </w:rPr>
            </w:pPr>
          </w:p>
          <w:p w14:paraId="7512BEE6" w14:textId="77777777" w:rsidR="003F0D8E" w:rsidRDefault="003F0D8E" w:rsidP="003F0D8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NAZIV AKTIVNOSTI/ PROGRAMA/ PROJEKTA:</w:t>
            </w:r>
          </w:p>
          <w:p w14:paraId="6B327BF5" w14:textId="77777777" w:rsidR="003F0D8E" w:rsidRPr="00EA221E" w:rsidRDefault="003F0D8E" w:rsidP="003F0D8E">
            <w:pPr>
              <w:spacing w:after="0" w:line="240" w:lineRule="auto"/>
              <w:jc w:val="both"/>
              <w:rPr>
                <w:rFonts w:ascii="Times New Roman" w:eastAsia="Times New Roman" w:hAnsi="Times New Roman" w:cs="Times New Roman"/>
                <w:b/>
                <w:sz w:val="24"/>
                <w:szCs w:val="24"/>
                <w:u w:val="single"/>
                <w:lang w:eastAsia="hr-HR"/>
              </w:rPr>
            </w:pPr>
          </w:p>
          <w:p w14:paraId="0ACA5055" w14:textId="28C396B9" w:rsidR="003F0D8E" w:rsidRDefault="003F0D8E" w:rsidP="003F0D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Projekt TRACE.hr: Priča u ruke</w:t>
            </w:r>
          </w:p>
          <w:p w14:paraId="0E7876C4" w14:textId="77777777" w:rsidR="003F0D8E" w:rsidRPr="00EA221E" w:rsidRDefault="003F0D8E" w:rsidP="003F0D8E">
            <w:pPr>
              <w:spacing w:after="0" w:line="240" w:lineRule="auto"/>
              <w:jc w:val="both"/>
              <w:rPr>
                <w:rFonts w:ascii="Times New Roman" w:eastAsia="Times New Roman" w:hAnsi="Times New Roman" w:cs="Times New Roman"/>
                <w:sz w:val="24"/>
                <w:szCs w:val="24"/>
                <w:lang w:eastAsia="hr-HR"/>
              </w:rPr>
            </w:pPr>
          </w:p>
        </w:tc>
      </w:tr>
      <w:tr w:rsidR="003F0D8E" w:rsidRPr="00EA221E" w14:paraId="26C86D5D" w14:textId="77777777" w:rsidTr="2E46C26E">
        <w:trPr>
          <w:gridAfter w:val="1"/>
          <w:wAfter w:w="37" w:type="dxa"/>
          <w:jc w:val="center"/>
        </w:trPr>
        <w:tc>
          <w:tcPr>
            <w:tcW w:w="11181" w:type="dxa"/>
            <w:tcBorders>
              <w:top w:val="single" w:sz="4" w:space="0" w:color="auto"/>
              <w:left w:val="single" w:sz="4" w:space="0" w:color="auto"/>
              <w:bottom w:val="single" w:sz="4" w:space="0" w:color="auto"/>
              <w:right w:val="single" w:sz="4" w:space="0" w:color="auto"/>
            </w:tcBorders>
            <w:vAlign w:val="center"/>
          </w:tcPr>
          <w:p w14:paraId="10E49152" w14:textId="77777777" w:rsidR="003F0D8E" w:rsidRDefault="003F0D8E" w:rsidP="003F0D8E">
            <w:pPr>
              <w:tabs>
                <w:tab w:val="left" w:pos="8160"/>
              </w:tabs>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NOSITELJ AKTIVNOSTI/ PROGRAMA/ PROJEKTA:</w:t>
            </w:r>
          </w:p>
          <w:p w14:paraId="2BA7BB6D" w14:textId="77777777" w:rsidR="003F0D8E" w:rsidRPr="00EA221E" w:rsidRDefault="003F0D8E" w:rsidP="003F0D8E">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5CCE06C2" w14:textId="78623B13" w:rsidR="003F0D8E" w:rsidRDefault="003F0D8E" w:rsidP="003F0D8E">
            <w:pPr>
              <w:tabs>
                <w:tab w:val="left" w:pos="816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Učiteljica Erija Matković</w:t>
            </w:r>
          </w:p>
          <w:p w14:paraId="66E62939" w14:textId="77777777" w:rsidR="003F0D8E" w:rsidRPr="00EA221E" w:rsidRDefault="003F0D8E" w:rsidP="003F0D8E">
            <w:pPr>
              <w:tabs>
                <w:tab w:val="left" w:pos="8160"/>
              </w:tabs>
              <w:spacing w:after="0" w:line="240" w:lineRule="auto"/>
              <w:jc w:val="both"/>
              <w:rPr>
                <w:rFonts w:ascii="Times New Roman" w:eastAsia="Times New Roman" w:hAnsi="Times New Roman" w:cs="Times New Roman"/>
                <w:sz w:val="24"/>
                <w:szCs w:val="24"/>
                <w:lang w:eastAsia="hr-HR"/>
              </w:rPr>
            </w:pPr>
          </w:p>
        </w:tc>
      </w:tr>
      <w:tr w:rsidR="003F0D8E" w:rsidRPr="00EA221E" w14:paraId="012A32CA" w14:textId="77777777" w:rsidTr="2E46C26E">
        <w:trPr>
          <w:gridAfter w:val="1"/>
          <w:wAfter w:w="37" w:type="dxa"/>
          <w:jc w:val="center"/>
        </w:trPr>
        <w:tc>
          <w:tcPr>
            <w:tcW w:w="11181" w:type="dxa"/>
            <w:tcBorders>
              <w:top w:val="single" w:sz="4" w:space="0" w:color="auto"/>
              <w:left w:val="single" w:sz="4" w:space="0" w:color="auto"/>
              <w:bottom w:val="single" w:sz="4" w:space="0" w:color="auto"/>
              <w:right w:val="single" w:sz="4" w:space="0" w:color="auto"/>
            </w:tcBorders>
            <w:vAlign w:val="center"/>
          </w:tcPr>
          <w:p w14:paraId="721853B6" w14:textId="77777777" w:rsidR="003F0D8E" w:rsidRDefault="003F0D8E" w:rsidP="003F0D8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CILJ AKTIVNOSTI/ PROGRAMA/ PROJEKTA:</w:t>
            </w:r>
          </w:p>
          <w:p w14:paraId="2A505F89" w14:textId="77777777" w:rsidR="003F0D8E" w:rsidRPr="00EA221E" w:rsidRDefault="003F0D8E" w:rsidP="003F0D8E">
            <w:pPr>
              <w:spacing w:after="0" w:line="240" w:lineRule="auto"/>
              <w:jc w:val="both"/>
              <w:rPr>
                <w:rFonts w:ascii="Times New Roman" w:eastAsia="Times New Roman" w:hAnsi="Times New Roman" w:cs="Times New Roman"/>
                <w:b/>
                <w:sz w:val="24"/>
                <w:szCs w:val="24"/>
                <w:u w:val="single"/>
                <w:lang w:eastAsia="hr-HR"/>
              </w:rPr>
            </w:pPr>
          </w:p>
          <w:p w14:paraId="5744B03F" w14:textId="04A294F8" w:rsidR="003F0D8E" w:rsidRPr="00EA221E" w:rsidRDefault="003F0D8E" w:rsidP="003F0D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Istražiti i valorizirati hrvatske narodne priče. </w:t>
            </w:r>
          </w:p>
        </w:tc>
      </w:tr>
      <w:tr w:rsidR="003F0D8E" w:rsidRPr="00EA221E" w14:paraId="78CDB5A5" w14:textId="77777777" w:rsidTr="2E46C26E">
        <w:trPr>
          <w:gridAfter w:val="1"/>
          <w:wAfter w:w="37" w:type="dxa"/>
          <w:jc w:val="center"/>
        </w:trPr>
        <w:tc>
          <w:tcPr>
            <w:tcW w:w="11181" w:type="dxa"/>
            <w:tcBorders>
              <w:top w:val="single" w:sz="4" w:space="0" w:color="auto"/>
              <w:left w:val="single" w:sz="4" w:space="0" w:color="auto"/>
              <w:bottom w:val="single" w:sz="4" w:space="0" w:color="auto"/>
              <w:right w:val="single" w:sz="4" w:space="0" w:color="auto"/>
            </w:tcBorders>
            <w:vAlign w:val="center"/>
          </w:tcPr>
          <w:p w14:paraId="4AEB10F3" w14:textId="77777777" w:rsidR="003F0D8E" w:rsidRDefault="003F0D8E" w:rsidP="003F0D8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NAMJENA AKTIVNOSTI/ PROGRAMA/ PROJEKTA:</w:t>
            </w:r>
          </w:p>
          <w:p w14:paraId="36F62281" w14:textId="77777777" w:rsidR="003F0D8E" w:rsidRPr="00EA221E" w:rsidRDefault="003F0D8E" w:rsidP="003F0D8E">
            <w:pPr>
              <w:spacing w:after="0" w:line="240" w:lineRule="auto"/>
              <w:jc w:val="both"/>
              <w:rPr>
                <w:rFonts w:ascii="Times New Roman" w:eastAsia="Times New Roman" w:hAnsi="Times New Roman" w:cs="Times New Roman"/>
                <w:b/>
                <w:sz w:val="24"/>
                <w:szCs w:val="24"/>
                <w:u w:val="single"/>
                <w:lang w:eastAsia="hr-HR"/>
              </w:rPr>
            </w:pPr>
          </w:p>
          <w:p w14:paraId="1B968735" w14:textId="3F229DCE" w:rsidR="003F0D8E" w:rsidRPr="003F0D8E" w:rsidRDefault="202A6DE5" w:rsidP="003F0D8E">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xml:space="preserve">Kroz zajednički rad, poticati kulturnu svijest, razvoj jezika, digitalnih i mekih vještina te očuvati nematerijalnu baštinu kroz pisanje i izražavanje. </w:t>
            </w:r>
            <w:r w:rsidR="598670D0" w:rsidRPr="6A3B9D7B">
              <w:rPr>
                <w:rFonts w:ascii="Times New Roman" w:eastAsia="Times New Roman" w:hAnsi="Times New Roman" w:cs="Times New Roman"/>
                <w:sz w:val="24"/>
                <w:szCs w:val="24"/>
                <w:lang w:eastAsia="hr-HR"/>
              </w:rPr>
              <w:t xml:space="preserve">Aktivnost je namijenjena svim učenicima od 1. do 8. razreda. </w:t>
            </w:r>
          </w:p>
        </w:tc>
      </w:tr>
      <w:tr w:rsidR="003F0D8E" w:rsidRPr="00EA221E" w14:paraId="58BDE368" w14:textId="77777777" w:rsidTr="2E46C26E">
        <w:trPr>
          <w:gridAfter w:val="1"/>
          <w:wAfter w:w="37" w:type="dxa"/>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6BE8064" w14:textId="77777777" w:rsidR="003F0D8E" w:rsidRDefault="003F0D8E" w:rsidP="003F0D8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 xml:space="preserve">NAČIN REALIZACIJE AKTIVNOSTI/ PROGRAMA/ PROJEKTA: </w:t>
            </w:r>
          </w:p>
          <w:p w14:paraId="55504322" w14:textId="74FE17E9" w:rsidR="003F0D8E" w:rsidRPr="003F0D8E" w:rsidRDefault="003F0D8E" w:rsidP="003F0D8E">
            <w:pPr>
              <w:spacing w:after="0" w:line="240" w:lineRule="auto"/>
              <w:jc w:val="both"/>
              <w:rPr>
                <w:rFonts w:ascii="Times New Roman" w:eastAsia="Times New Roman" w:hAnsi="Times New Roman" w:cs="Times New Roman"/>
                <w:sz w:val="24"/>
                <w:szCs w:val="24"/>
                <w:lang w:eastAsia="hr-HR"/>
              </w:rPr>
            </w:pPr>
            <w:r w:rsidRPr="003F0D8E">
              <w:rPr>
                <w:rFonts w:ascii="Times New Roman" w:eastAsia="Times New Roman" w:hAnsi="Times New Roman" w:cs="Times New Roman"/>
                <w:sz w:val="24"/>
                <w:szCs w:val="24"/>
                <w:lang w:eastAsia="hr-HR"/>
              </w:rPr>
              <w:t xml:space="preserve">Učenici istražuju, skupljaju i obrađuju priče iz svog kraja te ih dijele s vršnjacima i širom zajednicom. </w:t>
            </w:r>
            <w:r>
              <w:rPr>
                <w:rFonts w:ascii="Times New Roman" w:eastAsia="Times New Roman" w:hAnsi="Times New Roman" w:cs="Times New Roman"/>
                <w:sz w:val="24"/>
                <w:szCs w:val="24"/>
                <w:lang w:eastAsia="hr-HR"/>
              </w:rPr>
              <w:t xml:space="preserve">Aktivnosti uključuju radionice u školama, prikupljanje i zapisivanje priča, oblikovanje radova za tiskanu zbirku, korištenje internetske platforme i javne prezentacije. </w:t>
            </w:r>
          </w:p>
          <w:p w14:paraId="032C6225" w14:textId="55784384" w:rsidR="003F0D8E" w:rsidRPr="00EA221E" w:rsidRDefault="003F0D8E" w:rsidP="003F0D8E">
            <w:pPr>
              <w:spacing w:after="0" w:line="240" w:lineRule="auto"/>
              <w:jc w:val="both"/>
              <w:rPr>
                <w:rFonts w:ascii="Times New Roman" w:eastAsia="Times New Roman" w:hAnsi="Times New Roman" w:cs="Times New Roman"/>
                <w:sz w:val="24"/>
                <w:szCs w:val="24"/>
                <w:lang w:eastAsia="hr-HR"/>
              </w:rPr>
            </w:pPr>
          </w:p>
        </w:tc>
      </w:tr>
      <w:tr w:rsidR="003F0D8E" w:rsidRPr="00EA221E" w14:paraId="6EDFB7A5" w14:textId="77777777" w:rsidTr="2E46C26E">
        <w:trPr>
          <w:gridAfter w:val="1"/>
          <w:wAfter w:w="37" w:type="dxa"/>
          <w:trHeight w:val="1122"/>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7C9EEF2" w14:textId="77777777" w:rsidR="003F0D8E" w:rsidRDefault="003F0D8E" w:rsidP="003F0D8E">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b/>
                <w:sz w:val="24"/>
                <w:szCs w:val="24"/>
                <w:u w:val="single"/>
                <w:lang w:eastAsia="hr-HR"/>
              </w:rPr>
              <w:t>VREMENIK AKTIVNOSTI/ PROGRAMA/ PROJEKTA</w:t>
            </w:r>
            <w:r w:rsidRPr="00EA221E">
              <w:rPr>
                <w:rFonts w:ascii="Times New Roman" w:eastAsia="Times New Roman" w:hAnsi="Times New Roman" w:cs="Times New Roman"/>
                <w:sz w:val="24"/>
                <w:szCs w:val="24"/>
                <w:lang w:eastAsia="hr-HR"/>
              </w:rPr>
              <w:t>:</w:t>
            </w:r>
          </w:p>
          <w:p w14:paraId="68E05C14" w14:textId="77777777" w:rsidR="003F0D8E" w:rsidRDefault="003F0D8E" w:rsidP="003F0D8E">
            <w:pPr>
              <w:spacing w:after="0" w:line="240" w:lineRule="auto"/>
              <w:jc w:val="both"/>
              <w:rPr>
                <w:rFonts w:ascii="Times New Roman" w:eastAsia="Times New Roman" w:hAnsi="Times New Roman" w:cs="Times New Roman"/>
                <w:sz w:val="24"/>
                <w:szCs w:val="24"/>
                <w:lang w:eastAsia="hr-HR"/>
              </w:rPr>
            </w:pPr>
          </w:p>
          <w:p w14:paraId="023964E1" w14:textId="7D6D62E3" w:rsidR="003F0D8E" w:rsidRPr="00EA221E" w:rsidRDefault="003F0D8E" w:rsidP="003F0D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Aktivnosti će se odvijati tijekom 2025./2026. školske godine. </w:t>
            </w:r>
          </w:p>
        </w:tc>
      </w:tr>
      <w:tr w:rsidR="003F0D8E" w:rsidRPr="00EA221E" w14:paraId="329AC37E" w14:textId="77777777" w:rsidTr="2E46C26E">
        <w:trPr>
          <w:gridAfter w:val="1"/>
          <w:wAfter w:w="37" w:type="dxa"/>
          <w:trHeight w:val="721"/>
          <w:jc w:val="center"/>
        </w:trPr>
        <w:tc>
          <w:tcPr>
            <w:tcW w:w="11181" w:type="dxa"/>
            <w:tcBorders>
              <w:top w:val="single" w:sz="4" w:space="0" w:color="auto"/>
              <w:left w:val="single" w:sz="4" w:space="0" w:color="auto"/>
              <w:bottom w:val="single" w:sz="4" w:space="0" w:color="auto"/>
              <w:right w:val="single" w:sz="4" w:space="0" w:color="auto"/>
            </w:tcBorders>
            <w:vAlign w:val="center"/>
          </w:tcPr>
          <w:p w14:paraId="17951FB8" w14:textId="648F1CDA" w:rsidR="003F0D8E" w:rsidRDefault="003F0D8E" w:rsidP="003F0D8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TROŠKOVNIK AKTIVNOSTI/ PROGRAMA/ PROJEKTA:</w:t>
            </w:r>
          </w:p>
          <w:p w14:paraId="6152BDEC" w14:textId="77777777" w:rsidR="008D2481" w:rsidRPr="00EA221E" w:rsidRDefault="008D2481" w:rsidP="003F0D8E">
            <w:pPr>
              <w:spacing w:after="0" w:line="240" w:lineRule="auto"/>
              <w:jc w:val="both"/>
              <w:rPr>
                <w:rFonts w:ascii="Times New Roman" w:eastAsia="Times New Roman" w:hAnsi="Times New Roman" w:cs="Times New Roman"/>
                <w:b/>
                <w:sz w:val="24"/>
                <w:szCs w:val="24"/>
                <w:u w:val="single"/>
                <w:lang w:eastAsia="hr-HR"/>
              </w:rPr>
            </w:pPr>
          </w:p>
          <w:p w14:paraId="4EEE9A1A" w14:textId="167CDAD7" w:rsidR="003F0D8E" w:rsidRPr="00EA221E" w:rsidRDefault="008D2481" w:rsidP="008D2481">
            <w:pPr>
              <w:autoSpaceDN w:val="0"/>
              <w:spacing w:after="0" w:line="276" w:lineRule="auto"/>
              <w:jc w:val="both"/>
              <w:rPr>
                <w:rFonts w:ascii="Liberation Serif" w:eastAsia="Liberation Serif" w:hAnsi="Liberation Serif" w:cs="Liberation Serif"/>
                <w:sz w:val="24"/>
                <w:szCs w:val="24"/>
                <w:lang w:val="en-US" w:eastAsia="zh-CN" w:bidi="hi-IN"/>
              </w:rPr>
            </w:pPr>
            <w:r>
              <w:rPr>
                <w:rFonts w:ascii="Times New Roman" w:eastAsia="Times New Roman" w:hAnsi="Times New Roman" w:cs="Times New Roman"/>
                <w:color w:val="000000"/>
                <w:sz w:val="24"/>
                <w:szCs w:val="24"/>
                <w:lang w:val="en-US" w:eastAsia="zh-CN" w:bidi="hi-IN"/>
              </w:rPr>
              <w:t xml:space="preserve">Troškovi potrošnog materijala te izdavanja tiskane zbirke dječjih radova. </w:t>
            </w:r>
          </w:p>
        </w:tc>
      </w:tr>
      <w:tr w:rsidR="003F0D8E" w:rsidRPr="00EA221E" w14:paraId="1E3FD8F7" w14:textId="77777777" w:rsidTr="2E46C26E">
        <w:trPr>
          <w:gridAfter w:val="1"/>
          <w:wAfter w:w="37" w:type="dxa"/>
          <w:jc w:val="center"/>
        </w:trPr>
        <w:tc>
          <w:tcPr>
            <w:tcW w:w="11181" w:type="dxa"/>
            <w:tcBorders>
              <w:top w:val="single" w:sz="4" w:space="0" w:color="auto"/>
              <w:left w:val="single" w:sz="4" w:space="0" w:color="auto"/>
              <w:bottom w:val="single" w:sz="4" w:space="0" w:color="auto"/>
              <w:right w:val="single" w:sz="4" w:space="0" w:color="auto"/>
            </w:tcBorders>
            <w:vAlign w:val="center"/>
          </w:tcPr>
          <w:p w14:paraId="764A8FC3" w14:textId="77777777" w:rsidR="003F0D8E" w:rsidRDefault="003F0D8E" w:rsidP="003F0D8E">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VREDNOVANJE AKTIVNOSTI/ PROGRAMA/ PROJEKTA:</w:t>
            </w:r>
          </w:p>
          <w:p w14:paraId="257A27A0" w14:textId="77777777" w:rsidR="003F0D8E" w:rsidRPr="00EA221E" w:rsidRDefault="003F0D8E" w:rsidP="003F0D8E">
            <w:pPr>
              <w:spacing w:after="0" w:line="240" w:lineRule="auto"/>
              <w:jc w:val="both"/>
              <w:rPr>
                <w:rFonts w:ascii="Times New Roman" w:eastAsia="Times New Roman" w:hAnsi="Times New Roman" w:cs="Times New Roman"/>
                <w:b/>
                <w:sz w:val="24"/>
                <w:szCs w:val="24"/>
                <w:u w:val="single"/>
                <w:lang w:eastAsia="hr-HR"/>
              </w:rPr>
            </w:pPr>
          </w:p>
          <w:p w14:paraId="5A4EDB4C" w14:textId="23748870" w:rsidR="003F0D8E" w:rsidRPr="000D22C6" w:rsidRDefault="008D2481" w:rsidP="003F0D8E">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Javne prezentacije i kulturna događanja u zajednicama kroz jačanje suradnje škole, obitelji i šire zajednice. </w:t>
            </w:r>
          </w:p>
        </w:tc>
      </w:tr>
      <w:tr w:rsidR="003F0D8E" w:rsidRPr="00EA221E" w14:paraId="6078FC35" w14:textId="77777777" w:rsidTr="009C5C4F">
        <w:trPr>
          <w:gridAfter w:val="1"/>
          <w:wAfter w:w="37" w:type="dxa"/>
          <w:trHeight w:val="1833"/>
          <w:jc w:val="center"/>
        </w:trPr>
        <w:tc>
          <w:tcPr>
            <w:tcW w:w="11181" w:type="dxa"/>
            <w:tcBorders>
              <w:top w:val="single" w:sz="4" w:space="0" w:color="auto"/>
              <w:left w:val="single" w:sz="4" w:space="0" w:color="auto"/>
              <w:bottom w:val="single" w:sz="4" w:space="0" w:color="auto"/>
              <w:right w:val="single" w:sz="4" w:space="0" w:color="auto"/>
            </w:tcBorders>
            <w:vAlign w:val="center"/>
          </w:tcPr>
          <w:p w14:paraId="127333DB" w14:textId="77777777" w:rsidR="003F0D8E" w:rsidRDefault="003F0D8E" w:rsidP="003F0D8E">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b/>
                <w:sz w:val="24"/>
                <w:szCs w:val="24"/>
                <w:u w:val="single"/>
                <w:lang w:eastAsia="hr-HR"/>
              </w:rPr>
              <w:t>NAČIN KORIŠTENJA DOBIVENIH REZULTATA VREDNOVANJA AKTIVNOSTI/ PROGRAMA/ PROJEKTA</w:t>
            </w:r>
            <w:r w:rsidRPr="00EA221E">
              <w:rPr>
                <w:rFonts w:ascii="Times New Roman" w:eastAsia="Times New Roman" w:hAnsi="Times New Roman" w:cs="Times New Roman"/>
                <w:sz w:val="24"/>
                <w:szCs w:val="24"/>
                <w:lang w:eastAsia="hr-HR"/>
              </w:rPr>
              <w:t>:</w:t>
            </w:r>
          </w:p>
          <w:p w14:paraId="68990DE8" w14:textId="77777777" w:rsidR="003F0D8E" w:rsidRPr="00EA221E" w:rsidRDefault="003F0D8E" w:rsidP="003F0D8E">
            <w:pPr>
              <w:spacing w:after="0" w:line="240" w:lineRule="auto"/>
              <w:jc w:val="both"/>
              <w:rPr>
                <w:rFonts w:ascii="Times New Roman" w:eastAsia="Times New Roman" w:hAnsi="Times New Roman" w:cs="Times New Roman"/>
                <w:sz w:val="24"/>
                <w:szCs w:val="24"/>
                <w:lang w:eastAsia="hr-HR"/>
              </w:rPr>
            </w:pPr>
          </w:p>
          <w:p w14:paraId="52B763B5" w14:textId="07607276" w:rsidR="003F0D8E" w:rsidRPr="00EA221E" w:rsidRDefault="008D2481" w:rsidP="003F0D8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Uspostava digitalnog repozitorija prikupljenih priča. Izdavanje tiskane zbirke dječjih radova. Javne prezentacije i kulturna događanja u zajednicama. Jačanje suradnje između škole, obitelji i šire zajednice. </w:t>
            </w:r>
          </w:p>
        </w:tc>
      </w:tr>
      <w:tr w:rsidR="003F0D8E" w:rsidRPr="00EA221E" w14:paraId="2A10FC63" w14:textId="77777777" w:rsidTr="009C5C4F">
        <w:trPr>
          <w:gridAfter w:val="1"/>
          <w:wAfter w:w="37" w:type="dxa"/>
          <w:trHeight w:val="1833"/>
          <w:jc w:val="center"/>
        </w:trPr>
        <w:tc>
          <w:tcPr>
            <w:tcW w:w="11181" w:type="dxa"/>
            <w:tcBorders>
              <w:top w:val="single" w:sz="4" w:space="0" w:color="auto"/>
              <w:left w:val="nil"/>
              <w:bottom w:val="nil"/>
              <w:right w:val="nil"/>
            </w:tcBorders>
            <w:vAlign w:val="center"/>
          </w:tcPr>
          <w:p w14:paraId="434D974D" w14:textId="77777777" w:rsidR="003F0D8E" w:rsidRDefault="003F0D8E" w:rsidP="003F0D8E">
            <w:pPr>
              <w:spacing w:after="0" w:line="240" w:lineRule="auto"/>
              <w:jc w:val="both"/>
              <w:rPr>
                <w:rFonts w:ascii="Times New Roman" w:eastAsia="Times New Roman" w:hAnsi="Times New Roman" w:cs="Times New Roman"/>
                <w:b/>
                <w:sz w:val="24"/>
                <w:szCs w:val="24"/>
                <w:u w:val="single"/>
                <w:lang w:eastAsia="hr-HR"/>
              </w:rPr>
            </w:pPr>
          </w:p>
          <w:p w14:paraId="3848A71A" w14:textId="5B68D180" w:rsidR="008D2481" w:rsidRDefault="008D2481" w:rsidP="2E46C26E">
            <w:pPr>
              <w:spacing w:after="0" w:line="240" w:lineRule="auto"/>
              <w:jc w:val="both"/>
              <w:rPr>
                <w:rFonts w:ascii="Times New Roman" w:eastAsia="Times New Roman" w:hAnsi="Times New Roman" w:cs="Times New Roman"/>
                <w:b/>
                <w:bCs/>
                <w:sz w:val="24"/>
                <w:szCs w:val="24"/>
                <w:u w:val="single"/>
                <w:lang w:eastAsia="hr-HR"/>
              </w:rPr>
            </w:pPr>
          </w:p>
          <w:p w14:paraId="3F87BE0B" w14:textId="25C8FB01" w:rsidR="2E46C26E" w:rsidRDefault="2E46C26E" w:rsidP="2E46C26E">
            <w:pPr>
              <w:spacing w:after="0" w:line="240" w:lineRule="auto"/>
              <w:jc w:val="both"/>
              <w:rPr>
                <w:rFonts w:ascii="Times New Roman" w:eastAsia="Times New Roman" w:hAnsi="Times New Roman" w:cs="Times New Roman"/>
                <w:b/>
                <w:bCs/>
                <w:sz w:val="24"/>
                <w:szCs w:val="24"/>
                <w:u w:val="single"/>
                <w:lang w:eastAsia="hr-HR"/>
              </w:rPr>
            </w:pPr>
          </w:p>
          <w:p w14:paraId="74EDD5B6" w14:textId="212B5416" w:rsidR="2E46C26E" w:rsidRDefault="2E46C26E" w:rsidP="2E46C26E">
            <w:pPr>
              <w:spacing w:after="0" w:line="240" w:lineRule="auto"/>
              <w:jc w:val="both"/>
              <w:rPr>
                <w:rFonts w:ascii="Times New Roman" w:eastAsia="Times New Roman" w:hAnsi="Times New Roman" w:cs="Times New Roman"/>
                <w:b/>
                <w:bCs/>
                <w:sz w:val="24"/>
                <w:szCs w:val="24"/>
                <w:u w:val="single"/>
                <w:lang w:eastAsia="hr-HR"/>
              </w:rPr>
            </w:pPr>
          </w:p>
          <w:p w14:paraId="221A07DD" w14:textId="412C8331" w:rsidR="008D2481" w:rsidRDefault="008D2481" w:rsidP="003F0D8E">
            <w:pPr>
              <w:spacing w:after="0" w:line="240" w:lineRule="auto"/>
              <w:jc w:val="both"/>
              <w:rPr>
                <w:rFonts w:ascii="Times New Roman" w:eastAsia="Times New Roman" w:hAnsi="Times New Roman" w:cs="Times New Roman"/>
                <w:b/>
                <w:sz w:val="24"/>
                <w:szCs w:val="24"/>
                <w:u w:val="single"/>
                <w:lang w:eastAsia="hr-HR"/>
              </w:rPr>
            </w:pPr>
          </w:p>
          <w:p w14:paraId="63B1CD82" w14:textId="7506CBBB" w:rsidR="008E643D" w:rsidRDefault="008E643D" w:rsidP="003F0D8E">
            <w:pPr>
              <w:spacing w:after="0" w:line="240" w:lineRule="auto"/>
              <w:jc w:val="both"/>
              <w:rPr>
                <w:rFonts w:ascii="Times New Roman" w:eastAsia="Times New Roman" w:hAnsi="Times New Roman" w:cs="Times New Roman"/>
                <w:b/>
                <w:sz w:val="24"/>
                <w:szCs w:val="24"/>
                <w:u w:val="single"/>
                <w:lang w:eastAsia="hr-HR"/>
              </w:rPr>
            </w:pPr>
          </w:p>
          <w:p w14:paraId="20C2B51A" w14:textId="09861B92" w:rsidR="008E643D" w:rsidRDefault="008E643D" w:rsidP="003F0D8E">
            <w:pPr>
              <w:spacing w:after="0" w:line="240" w:lineRule="auto"/>
              <w:jc w:val="both"/>
              <w:rPr>
                <w:rFonts w:ascii="Times New Roman" w:eastAsia="Times New Roman" w:hAnsi="Times New Roman" w:cs="Times New Roman"/>
                <w:b/>
                <w:sz w:val="24"/>
                <w:szCs w:val="24"/>
                <w:u w:val="single"/>
                <w:lang w:eastAsia="hr-HR"/>
              </w:rPr>
            </w:pPr>
          </w:p>
          <w:p w14:paraId="78DC672F" w14:textId="77777777" w:rsidR="008E643D" w:rsidRDefault="008E643D" w:rsidP="003F0D8E">
            <w:pPr>
              <w:spacing w:after="0" w:line="240" w:lineRule="auto"/>
              <w:jc w:val="both"/>
              <w:rPr>
                <w:rFonts w:ascii="Times New Roman" w:eastAsia="Times New Roman" w:hAnsi="Times New Roman" w:cs="Times New Roman"/>
                <w:b/>
                <w:sz w:val="24"/>
                <w:szCs w:val="24"/>
                <w:u w:val="single"/>
                <w:lang w:eastAsia="hr-HR"/>
              </w:rPr>
            </w:pPr>
          </w:p>
          <w:p w14:paraId="48F31462" w14:textId="77777777" w:rsidR="008D2481" w:rsidRDefault="008D2481" w:rsidP="003F0D8E">
            <w:pPr>
              <w:spacing w:after="0" w:line="240" w:lineRule="auto"/>
              <w:jc w:val="both"/>
              <w:rPr>
                <w:rFonts w:ascii="Times New Roman" w:eastAsia="Times New Roman" w:hAnsi="Times New Roman" w:cs="Times New Roman"/>
                <w:b/>
                <w:sz w:val="24"/>
                <w:szCs w:val="24"/>
                <w:u w:val="single"/>
                <w:lang w:eastAsia="hr-HR"/>
              </w:rPr>
            </w:pPr>
          </w:p>
          <w:p w14:paraId="1FC029D1" w14:textId="69E9C9E4" w:rsidR="008D2481" w:rsidRPr="00EA221E" w:rsidRDefault="008D2481" w:rsidP="003F0D8E">
            <w:pPr>
              <w:spacing w:after="0" w:line="240" w:lineRule="auto"/>
              <w:jc w:val="both"/>
              <w:rPr>
                <w:rFonts w:ascii="Times New Roman" w:eastAsia="Times New Roman" w:hAnsi="Times New Roman" w:cs="Times New Roman"/>
                <w:b/>
                <w:sz w:val="24"/>
                <w:szCs w:val="24"/>
                <w:u w:val="single"/>
                <w:lang w:eastAsia="hr-HR"/>
              </w:rPr>
            </w:pPr>
          </w:p>
        </w:tc>
      </w:tr>
      <w:tr w:rsidR="00B1124A" w:rsidRPr="00B1124A" w14:paraId="473D15F2" w14:textId="77777777" w:rsidTr="2E46C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1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66FF"/>
            <w:vAlign w:val="center"/>
          </w:tcPr>
          <w:p w14:paraId="32C0A708" w14:textId="77777777" w:rsidR="00B1124A" w:rsidRDefault="00B1124A" w:rsidP="00B1124A">
            <w:pPr>
              <w:suppressAutoHyphens/>
              <w:spacing w:after="0" w:line="240" w:lineRule="auto"/>
              <w:rPr>
                <w:rFonts w:ascii="Times New Roman" w:eastAsia="Times New Roman" w:hAnsi="Times New Roman" w:cs="Times New Roman"/>
                <w:b/>
                <w:sz w:val="24"/>
                <w:szCs w:val="24"/>
                <w:u w:val="single"/>
                <w:lang w:eastAsia="zh-CN"/>
              </w:rPr>
            </w:pPr>
          </w:p>
          <w:p w14:paraId="23D4B0B4"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NAZIV AKTIVNOSTI/ PROGRAMA/ PROJEKTA:</w:t>
            </w:r>
          </w:p>
          <w:p w14:paraId="318BB837" w14:textId="77777777" w:rsidR="00B1124A" w:rsidRPr="00B1124A" w:rsidRDefault="00B1124A" w:rsidP="00B1124A">
            <w:pPr>
              <w:suppressAutoHyphens/>
              <w:spacing w:after="0" w:line="240" w:lineRule="auto"/>
              <w:rPr>
                <w:rFonts w:ascii="Times New Roman" w:eastAsia="Times New Roman" w:hAnsi="Times New Roman" w:cs="Times New Roman"/>
                <w:b/>
                <w:sz w:val="24"/>
                <w:szCs w:val="24"/>
                <w:u w:val="single"/>
                <w:lang w:eastAsia="zh-CN"/>
              </w:rPr>
            </w:pPr>
          </w:p>
          <w:p w14:paraId="5826F31D" w14:textId="28D3DF85" w:rsidR="00B1124A" w:rsidRPr="00B1124A" w:rsidRDefault="00B87B0C" w:rsidP="00B1124A">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Projektna n</w:t>
            </w:r>
            <w:r w:rsidR="00B1124A" w:rsidRPr="00B1124A">
              <w:rPr>
                <w:rFonts w:ascii="Times New Roman" w:eastAsia="Times New Roman" w:hAnsi="Times New Roman" w:cs="Times New Roman"/>
                <w:sz w:val="24"/>
                <w:szCs w:val="24"/>
                <w:lang w:eastAsia="zh-CN"/>
              </w:rPr>
              <w:t>astava matematike od 5.do 8. razreda</w:t>
            </w:r>
          </w:p>
          <w:p w14:paraId="69499745" w14:textId="77777777" w:rsidR="00B1124A" w:rsidRPr="00B1124A" w:rsidRDefault="00B1124A" w:rsidP="00B1124A">
            <w:pPr>
              <w:suppressAutoHyphens/>
              <w:spacing w:after="0" w:line="240" w:lineRule="auto"/>
              <w:rPr>
                <w:rFonts w:ascii="Times New Roman" w:eastAsia="Times New Roman" w:hAnsi="Times New Roman" w:cs="Times New Roman"/>
                <w:b/>
                <w:sz w:val="24"/>
                <w:szCs w:val="24"/>
                <w:lang w:eastAsia="zh-CN"/>
              </w:rPr>
            </w:pPr>
          </w:p>
        </w:tc>
      </w:tr>
      <w:tr w:rsidR="00B1124A" w:rsidRPr="00B1124A" w14:paraId="0ADB1FFE" w14:textId="77777777" w:rsidTr="2E46C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1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7FC3A0" w14:textId="77777777" w:rsidR="00B1124A" w:rsidRPr="00B1124A" w:rsidRDefault="00B1124A" w:rsidP="00B1124A">
            <w:pPr>
              <w:tabs>
                <w:tab w:val="left" w:pos="8160"/>
              </w:tabs>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NOSITELJ AKTIVNOSTI/ PROGRAMA/ PROJEKTA:</w:t>
            </w:r>
          </w:p>
          <w:p w14:paraId="79809B60" w14:textId="77777777" w:rsidR="00B1124A" w:rsidRPr="00B1124A" w:rsidRDefault="00B1124A" w:rsidP="00B1124A">
            <w:pPr>
              <w:tabs>
                <w:tab w:val="left" w:pos="8160"/>
              </w:tabs>
              <w:suppressAutoHyphens/>
              <w:spacing w:after="0" w:line="240" w:lineRule="auto"/>
              <w:rPr>
                <w:rFonts w:ascii="Times New Roman" w:eastAsia="Times New Roman" w:hAnsi="Times New Roman" w:cs="Times New Roman"/>
                <w:b/>
                <w:sz w:val="24"/>
                <w:szCs w:val="24"/>
                <w:u w:val="single"/>
                <w:lang w:eastAsia="zh-CN"/>
              </w:rPr>
            </w:pPr>
          </w:p>
          <w:p w14:paraId="55D5B24D" w14:textId="77777777" w:rsidR="00B1124A" w:rsidRPr="00B1124A" w:rsidRDefault="00B1124A" w:rsidP="00B1124A">
            <w:pPr>
              <w:tabs>
                <w:tab w:val="left" w:pos="8160"/>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Učitelj </w:t>
            </w:r>
            <w:r w:rsidRPr="00B1124A">
              <w:rPr>
                <w:rFonts w:ascii="Times New Roman" w:eastAsia="Times New Roman" w:hAnsi="Times New Roman" w:cs="Times New Roman"/>
                <w:sz w:val="24"/>
                <w:szCs w:val="24"/>
                <w:lang w:eastAsia="zh-CN"/>
              </w:rPr>
              <w:t>Senad Omerčić</w:t>
            </w:r>
          </w:p>
          <w:p w14:paraId="02261AB4" w14:textId="77777777" w:rsidR="00B1124A" w:rsidRPr="00B1124A" w:rsidRDefault="00B1124A" w:rsidP="00B1124A">
            <w:pPr>
              <w:tabs>
                <w:tab w:val="left" w:pos="8160"/>
              </w:tabs>
              <w:suppressAutoHyphens/>
              <w:spacing w:after="0" w:line="240" w:lineRule="auto"/>
              <w:rPr>
                <w:rFonts w:ascii="Times New Roman" w:eastAsia="Times New Roman" w:hAnsi="Times New Roman" w:cs="Times New Roman"/>
                <w:sz w:val="24"/>
                <w:szCs w:val="24"/>
                <w:lang w:eastAsia="zh-CN"/>
              </w:rPr>
            </w:pPr>
          </w:p>
        </w:tc>
      </w:tr>
      <w:tr w:rsidR="00B1124A" w:rsidRPr="00B1124A" w14:paraId="1DAC3D65" w14:textId="77777777" w:rsidTr="2E46C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1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671A63"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CILJ AKTIVNOSTI/ PROGRAMA/ PROJEKTA:</w:t>
            </w:r>
          </w:p>
          <w:p w14:paraId="756BFA87" w14:textId="77777777" w:rsidR="00B1124A" w:rsidRPr="00B1124A" w:rsidRDefault="00B1124A" w:rsidP="00B1124A">
            <w:pPr>
              <w:suppressAutoHyphens/>
              <w:spacing w:after="0" w:line="240" w:lineRule="auto"/>
              <w:rPr>
                <w:rFonts w:ascii="Times New Roman" w:eastAsia="Times New Roman" w:hAnsi="Times New Roman" w:cs="Times New Roman"/>
                <w:b/>
                <w:sz w:val="24"/>
                <w:szCs w:val="24"/>
                <w:u w:val="single"/>
                <w:lang w:eastAsia="zh-CN"/>
              </w:rPr>
            </w:pPr>
          </w:p>
          <w:p w14:paraId="4A77154D" w14:textId="3D571386"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Stjecanje novih znanja i vještina. Razvijanje dodatne zainteresiranosti prema matematici kao predmetu. Pružiti učenicima potporu za postizanje što točnijih rezultata.</w:t>
            </w:r>
            <w:r w:rsidR="00F330D8">
              <w:rPr>
                <w:rFonts w:ascii="Times New Roman" w:eastAsia="Times New Roman" w:hAnsi="Times New Roman" w:cs="Times New Roman"/>
                <w:sz w:val="24"/>
                <w:szCs w:val="24"/>
                <w:lang w:eastAsia="zh-CN"/>
              </w:rPr>
              <w:t xml:space="preserve"> </w:t>
            </w:r>
            <w:r w:rsidR="00F330D8" w:rsidRPr="00B1124A">
              <w:rPr>
                <w:rFonts w:ascii="Times New Roman" w:eastAsia="Times New Roman" w:hAnsi="Times New Roman" w:cs="Times New Roman"/>
                <w:sz w:val="24"/>
                <w:szCs w:val="24"/>
                <w:lang w:eastAsia="zh-CN"/>
              </w:rPr>
              <w:t xml:space="preserve">Razvijanje timskog rada i rada u parovima. Omogućiti učenicima iskazivanje vlastite kreativnosti. Usvojiti novo gradivo različitim pristupima obrade podataka.  </w:t>
            </w:r>
          </w:p>
          <w:p w14:paraId="5578FDC4"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p>
        </w:tc>
      </w:tr>
      <w:tr w:rsidR="00B1124A" w:rsidRPr="00B1124A" w14:paraId="438BC5D2" w14:textId="77777777" w:rsidTr="2E46C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1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BC0276"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NAMJENA AKTIVNOSTI/ PROGRAMA/ PROJEKTA:</w:t>
            </w:r>
          </w:p>
          <w:p w14:paraId="0EB7609B" w14:textId="77777777" w:rsidR="00B1124A" w:rsidRPr="00B1124A" w:rsidRDefault="00B1124A" w:rsidP="00B1124A">
            <w:pPr>
              <w:suppressAutoHyphens/>
              <w:spacing w:after="0" w:line="240" w:lineRule="auto"/>
              <w:rPr>
                <w:rFonts w:ascii="Times New Roman" w:eastAsia="Times New Roman" w:hAnsi="Times New Roman" w:cs="Times New Roman"/>
                <w:b/>
                <w:sz w:val="24"/>
                <w:szCs w:val="24"/>
                <w:u w:val="single"/>
                <w:lang w:eastAsia="zh-CN"/>
              </w:rPr>
            </w:pPr>
          </w:p>
          <w:p w14:paraId="2C01D7FA" w14:textId="7DB8C959"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U aktivnost</w:t>
            </w:r>
            <w:r w:rsidR="00B87B0C">
              <w:rPr>
                <w:rFonts w:ascii="Times New Roman" w:eastAsia="Times New Roman" w:hAnsi="Times New Roman" w:cs="Times New Roman"/>
                <w:sz w:val="24"/>
                <w:szCs w:val="24"/>
                <w:lang w:eastAsia="zh-CN"/>
              </w:rPr>
              <w:t>i sudjeluju svi učenici od 5. do 8.</w:t>
            </w:r>
            <w:r w:rsidRPr="00B1124A">
              <w:rPr>
                <w:rFonts w:ascii="Times New Roman" w:eastAsia="Times New Roman" w:hAnsi="Times New Roman" w:cs="Times New Roman"/>
                <w:sz w:val="24"/>
                <w:szCs w:val="24"/>
                <w:lang w:eastAsia="zh-CN"/>
              </w:rPr>
              <w:t xml:space="preserve"> razreda.</w:t>
            </w:r>
          </w:p>
          <w:p w14:paraId="5DC7581A"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p>
        </w:tc>
      </w:tr>
      <w:tr w:rsidR="00B1124A" w:rsidRPr="00B1124A" w14:paraId="7A6AF36F" w14:textId="77777777" w:rsidTr="2E46C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1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30E41A"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 xml:space="preserve">NAČIN REALIZACIJE AKTIVNOSTI/ PROGRAMA/ PROJEKTA: </w:t>
            </w:r>
          </w:p>
          <w:p w14:paraId="42AB98FB" w14:textId="77777777" w:rsidR="00B1124A" w:rsidRPr="00B1124A" w:rsidRDefault="00B1124A" w:rsidP="00B1124A">
            <w:pPr>
              <w:suppressAutoHyphens/>
              <w:spacing w:after="0" w:line="240" w:lineRule="auto"/>
              <w:rPr>
                <w:rFonts w:ascii="Times New Roman" w:eastAsia="Times New Roman" w:hAnsi="Times New Roman" w:cs="Times New Roman"/>
                <w:b/>
                <w:sz w:val="24"/>
                <w:szCs w:val="24"/>
                <w:u w:val="single"/>
                <w:lang w:eastAsia="zh-CN"/>
              </w:rPr>
            </w:pPr>
          </w:p>
          <w:p w14:paraId="4C189F5D" w14:textId="0B773E50" w:rsidR="00B1124A" w:rsidRPr="00B1124A" w:rsidRDefault="00F330D8" w:rsidP="00B1124A">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Na nastavi matematike o</w:t>
            </w:r>
            <w:r w:rsidR="00B1124A" w:rsidRPr="00B1124A">
              <w:rPr>
                <w:rFonts w:ascii="Times New Roman" w:eastAsia="Times New Roman" w:hAnsi="Times New Roman" w:cs="Times New Roman"/>
                <w:sz w:val="24"/>
                <w:szCs w:val="24"/>
                <w:lang w:eastAsia="zh-CN"/>
              </w:rPr>
              <w:t>pisati elemente, istražiti svojstva, služeći se matematičkim rječnikom analizirati korelacije među predmetima. Donijeti zaključak o svojstvima.</w:t>
            </w:r>
          </w:p>
          <w:p w14:paraId="67A685E1"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p>
        </w:tc>
      </w:tr>
      <w:tr w:rsidR="00B1124A" w:rsidRPr="00B1124A" w14:paraId="58BFF010" w14:textId="77777777" w:rsidTr="2E46C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1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09DC56"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VREMENIK AKTIVNOSTI/ PROGRAMA/ PROJEKTA</w:t>
            </w:r>
            <w:r w:rsidRPr="00B1124A">
              <w:rPr>
                <w:rFonts w:ascii="Times New Roman" w:eastAsia="Times New Roman" w:hAnsi="Times New Roman" w:cs="Times New Roman"/>
                <w:sz w:val="24"/>
                <w:szCs w:val="24"/>
                <w:lang w:eastAsia="zh-CN"/>
              </w:rPr>
              <w:t>:</w:t>
            </w:r>
          </w:p>
          <w:p w14:paraId="3956C88D"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p>
          <w:p w14:paraId="5158A60F" w14:textId="194E9A6F" w:rsidR="00B1124A" w:rsidRPr="00B1124A" w:rsidRDefault="00552EFF" w:rsidP="00B1124A">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Tijekom nastavne godine</w:t>
            </w:r>
            <w:r w:rsidR="00924100">
              <w:rPr>
                <w:rFonts w:ascii="Times New Roman" w:eastAsia="Times New Roman" w:hAnsi="Times New Roman" w:cs="Times New Roman"/>
                <w:sz w:val="24"/>
                <w:szCs w:val="24"/>
                <w:lang w:eastAsia="zh-CN"/>
              </w:rPr>
              <w:t xml:space="preserve"> na nastavi matematike.</w:t>
            </w:r>
          </w:p>
          <w:p w14:paraId="50E76950"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p>
        </w:tc>
      </w:tr>
      <w:tr w:rsidR="00B1124A" w:rsidRPr="00B1124A" w14:paraId="5485FAFC" w14:textId="77777777" w:rsidTr="2E46C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5"/>
          <w:jc w:val="center"/>
        </w:trPr>
        <w:tc>
          <w:tcPr>
            <w:tcW w:w="11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697306"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TROŠKOVNIK AKTIVNOSTI/ PROGRAMA/ PROJEKTA:</w:t>
            </w:r>
          </w:p>
          <w:p w14:paraId="266E8586" w14:textId="77777777" w:rsidR="00B1124A" w:rsidRPr="00B1124A" w:rsidRDefault="00B1124A" w:rsidP="00B1124A">
            <w:pPr>
              <w:suppressAutoHyphens/>
              <w:spacing w:after="0" w:line="240" w:lineRule="auto"/>
              <w:rPr>
                <w:rFonts w:ascii="Times New Roman" w:eastAsia="Times New Roman" w:hAnsi="Times New Roman" w:cs="Times New Roman"/>
                <w:b/>
                <w:sz w:val="24"/>
                <w:szCs w:val="24"/>
                <w:u w:val="single"/>
                <w:lang w:eastAsia="zh-CN"/>
              </w:rPr>
            </w:pPr>
          </w:p>
          <w:p w14:paraId="79051F12"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Nema troškova</w:t>
            </w:r>
            <w:r w:rsidR="008A3F96">
              <w:rPr>
                <w:rFonts w:ascii="Times New Roman" w:eastAsia="Times New Roman" w:hAnsi="Times New Roman" w:cs="Times New Roman"/>
                <w:sz w:val="24"/>
                <w:szCs w:val="24"/>
                <w:lang w:eastAsia="zh-CN"/>
              </w:rPr>
              <w:t>.</w:t>
            </w:r>
          </w:p>
        </w:tc>
      </w:tr>
      <w:tr w:rsidR="00B1124A" w:rsidRPr="00B1124A" w14:paraId="159320E0" w14:textId="77777777" w:rsidTr="2E46C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1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FA82B8"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VREDNOVANJE AKTIVNOSTI/ PROGRAMA/ PROJEKTA:</w:t>
            </w:r>
          </w:p>
          <w:p w14:paraId="4F759945" w14:textId="77777777" w:rsidR="00B1124A" w:rsidRPr="00B1124A" w:rsidRDefault="00B1124A" w:rsidP="00B1124A">
            <w:pPr>
              <w:suppressAutoHyphens/>
              <w:spacing w:after="0" w:line="240" w:lineRule="auto"/>
              <w:rPr>
                <w:rFonts w:ascii="Times New Roman" w:eastAsia="Times New Roman" w:hAnsi="Times New Roman" w:cs="Times New Roman"/>
                <w:b/>
                <w:sz w:val="24"/>
                <w:szCs w:val="24"/>
                <w:u w:val="single"/>
                <w:lang w:eastAsia="zh-CN"/>
              </w:rPr>
            </w:pPr>
          </w:p>
          <w:p w14:paraId="6D85D065"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Odnos učenika prema zadacima projekta,</w:t>
            </w:r>
            <w:r w:rsidR="008A3F96">
              <w:rPr>
                <w:rFonts w:ascii="Times New Roman" w:eastAsia="Times New Roman" w:hAnsi="Times New Roman" w:cs="Times New Roman"/>
                <w:sz w:val="24"/>
                <w:szCs w:val="24"/>
                <w:lang w:eastAsia="zh-CN"/>
              </w:rPr>
              <w:t xml:space="preserve"> </w:t>
            </w:r>
            <w:r w:rsidRPr="00B1124A">
              <w:rPr>
                <w:rFonts w:ascii="Times New Roman" w:eastAsia="Times New Roman" w:hAnsi="Times New Roman" w:cs="Times New Roman"/>
                <w:sz w:val="24"/>
                <w:szCs w:val="24"/>
                <w:lang w:eastAsia="zh-CN"/>
              </w:rPr>
              <w:t>preciznost obrade podataka. Prikaz rezultata istraživanja. Tumačenje rezultata istraživanja.</w:t>
            </w:r>
          </w:p>
          <w:p w14:paraId="419894D9"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p>
        </w:tc>
      </w:tr>
      <w:tr w:rsidR="00B1124A" w:rsidRPr="00B1124A" w14:paraId="1CD2A044" w14:textId="77777777" w:rsidTr="2E46C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12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60F543"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NAČIN KORIŠTENJA DOBIVENIH REZULTATA VREDNOVANJA AKTIVNOSTI/ PROGRAMA/ PROJEKTA</w:t>
            </w:r>
            <w:r w:rsidRPr="00B1124A">
              <w:rPr>
                <w:rFonts w:ascii="Times New Roman" w:eastAsia="Times New Roman" w:hAnsi="Times New Roman" w:cs="Times New Roman"/>
                <w:sz w:val="24"/>
                <w:szCs w:val="24"/>
                <w:lang w:eastAsia="zh-CN"/>
              </w:rPr>
              <w:t>:</w:t>
            </w:r>
          </w:p>
          <w:p w14:paraId="4AADD48B"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p>
          <w:p w14:paraId="09BFC419"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Vrednovanje na temelju odnosa učenika prema projektu, zalaganjem i točnošću obrade podataka. Prikaz rezultata kroz film, foto-strip, prezentaciju, kartice, referat, fizičke modele i slično.</w:t>
            </w:r>
          </w:p>
        </w:tc>
      </w:tr>
    </w:tbl>
    <w:p w14:paraId="575B187C" w14:textId="29AD4EDC" w:rsidR="00D3055A" w:rsidRDefault="00D3055A"/>
    <w:p w14:paraId="78B7043E" w14:textId="0ED013AD" w:rsidR="000D22C6" w:rsidRDefault="000D22C6"/>
    <w:p w14:paraId="5F8F83CD" w14:textId="008E2371" w:rsidR="000D22C6" w:rsidRDefault="000D22C6"/>
    <w:p w14:paraId="67F252B5" w14:textId="4963A238" w:rsidR="000D22C6" w:rsidRDefault="000D22C6"/>
    <w:p w14:paraId="0E531B68" w14:textId="77777777" w:rsidR="000D22C6" w:rsidRDefault="000D22C6"/>
    <w:tbl>
      <w:tblPr>
        <w:tblW w:w="10929" w:type="dxa"/>
        <w:jc w:val="center"/>
        <w:tblLayout w:type="fixed"/>
        <w:tblLook w:val="0000" w:firstRow="0" w:lastRow="0" w:firstColumn="0" w:lastColumn="0" w:noHBand="0" w:noVBand="0"/>
      </w:tblPr>
      <w:tblGrid>
        <w:gridCol w:w="10929"/>
      </w:tblGrid>
      <w:tr w:rsidR="00B1124A" w:rsidRPr="00B1124A" w14:paraId="45F93A99" w14:textId="77777777" w:rsidTr="00D3055A">
        <w:trPr>
          <w:jc w:val="center"/>
        </w:trPr>
        <w:tc>
          <w:tcPr>
            <w:tcW w:w="10929" w:type="dxa"/>
            <w:tcBorders>
              <w:top w:val="single" w:sz="4" w:space="0" w:color="000000"/>
              <w:left w:val="single" w:sz="4" w:space="0" w:color="000000"/>
              <w:bottom w:val="single" w:sz="4" w:space="0" w:color="000000"/>
              <w:right w:val="single" w:sz="4" w:space="0" w:color="000000"/>
            </w:tcBorders>
            <w:shd w:val="clear" w:color="auto" w:fill="CC66FF"/>
            <w:vAlign w:val="center"/>
          </w:tcPr>
          <w:p w14:paraId="5CC72756" w14:textId="77777777" w:rsidR="00B1124A" w:rsidRDefault="00B1124A" w:rsidP="00B1124A">
            <w:pPr>
              <w:suppressAutoHyphens/>
              <w:spacing w:after="0" w:line="240" w:lineRule="auto"/>
              <w:rPr>
                <w:rFonts w:ascii="Times New Roman" w:eastAsia="Times New Roman" w:hAnsi="Times New Roman" w:cs="Times New Roman"/>
                <w:b/>
                <w:sz w:val="24"/>
                <w:szCs w:val="24"/>
                <w:u w:val="single"/>
                <w:lang w:eastAsia="zh-CN"/>
              </w:rPr>
            </w:pPr>
          </w:p>
          <w:p w14:paraId="5F3CE35C"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NAZIV AKTIVNOSTI/ PROGRAMA/ PROJEKTA:</w:t>
            </w:r>
          </w:p>
          <w:p w14:paraId="3DEB2773" w14:textId="77777777" w:rsidR="00B1124A" w:rsidRPr="00B1124A" w:rsidRDefault="00B1124A" w:rsidP="00B1124A">
            <w:pPr>
              <w:suppressAutoHyphens/>
              <w:spacing w:after="0" w:line="240" w:lineRule="auto"/>
              <w:rPr>
                <w:rFonts w:ascii="Times New Roman" w:eastAsia="Times New Roman" w:hAnsi="Times New Roman" w:cs="Times New Roman"/>
                <w:b/>
                <w:sz w:val="24"/>
                <w:szCs w:val="24"/>
                <w:u w:val="single"/>
                <w:lang w:eastAsia="zh-CN"/>
              </w:rPr>
            </w:pPr>
          </w:p>
          <w:p w14:paraId="01553741" w14:textId="77777777" w:rsidR="00B1124A" w:rsidRPr="00B1124A" w:rsidRDefault="00B1124A" w:rsidP="00B1124A">
            <w:pPr>
              <w:suppressAutoHyphens/>
              <w:spacing w:after="0" w:line="240" w:lineRule="auto"/>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Tjedan financijske pismenosti</w:t>
            </w:r>
          </w:p>
          <w:p w14:paraId="3D356F3D" w14:textId="77777777" w:rsidR="00B1124A" w:rsidRPr="00B1124A" w:rsidRDefault="00B1124A" w:rsidP="00B1124A">
            <w:pPr>
              <w:suppressAutoHyphens/>
              <w:spacing w:after="0" w:line="240" w:lineRule="auto"/>
              <w:rPr>
                <w:rFonts w:ascii="Times New Roman" w:eastAsia="Times New Roman" w:hAnsi="Times New Roman" w:cs="Times New Roman"/>
                <w:b/>
                <w:sz w:val="24"/>
                <w:szCs w:val="24"/>
                <w:lang w:eastAsia="zh-CN"/>
              </w:rPr>
            </w:pPr>
          </w:p>
        </w:tc>
      </w:tr>
      <w:tr w:rsidR="00B1124A" w:rsidRPr="00B1124A" w14:paraId="315E442E" w14:textId="77777777" w:rsidTr="00D3055A">
        <w:trPr>
          <w:jc w:val="center"/>
        </w:trPr>
        <w:tc>
          <w:tcPr>
            <w:tcW w:w="10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D0CF" w14:textId="77777777" w:rsidR="00B1124A" w:rsidRPr="00B1124A" w:rsidRDefault="00B1124A" w:rsidP="008A3F96">
            <w:pPr>
              <w:tabs>
                <w:tab w:val="left" w:pos="8160"/>
              </w:tabs>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NOSITELJ AKTIVNOSTI/ PROGRAMA/ PROJEKTA:</w:t>
            </w:r>
          </w:p>
          <w:p w14:paraId="7BDC44C6" w14:textId="77777777" w:rsidR="00B1124A" w:rsidRPr="00B1124A" w:rsidRDefault="00B1124A" w:rsidP="008A3F96">
            <w:pPr>
              <w:tabs>
                <w:tab w:val="left" w:pos="8160"/>
              </w:tabs>
              <w:suppressAutoHyphens/>
              <w:spacing w:after="0" w:line="240" w:lineRule="auto"/>
              <w:jc w:val="both"/>
              <w:rPr>
                <w:rFonts w:ascii="Times New Roman" w:eastAsia="Times New Roman" w:hAnsi="Times New Roman" w:cs="Times New Roman"/>
                <w:b/>
                <w:sz w:val="24"/>
                <w:szCs w:val="24"/>
                <w:u w:val="single"/>
                <w:lang w:eastAsia="zh-CN"/>
              </w:rPr>
            </w:pPr>
          </w:p>
          <w:p w14:paraId="4C476D3E" w14:textId="77777777" w:rsidR="00B1124A" w:rsidRPr="00B1124A" w:rsidRDefault="00B1124A" w:rsidP="008A3F96">
            <w:pPr>
              <w:tabs>
                <w:tab w:val="left" w:pos="816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Učitelj </w:t>
            </w:r>
            <w:r w:rsidRPr="00B1124A">
              <w:rPr>
                <w:rFonts w:ascii="Times New Roman" w:eastAsia="Times New Roman" w:hAnsi="Times New Roman" w:cs="Times New Roman"/>
                <w:sz w:val="24"/>
                <w:szCs w:val="24"/>
                <w:lang w:eastAsia="zh-CN"/>
              </w:rPr>
              <w:t>Senad Omerčić</w:t>
            </w:r>
          </w:p>
          <w:p w14:paraId="6B36D38A" w14:textId="77777777" w:rsidR="00B1124A" w:rsidRPr="00B1124A" w:rsidRDefault="00B1124A" w:rsidP="008A3F96">
            <w:pPr>
              <w:tabs>
                <w:tab w:val="left" w:pos="8160"/>
              </w:tabs>
              <w:suppressAutoHyphens/>
              <w:spacing w:after="0" w:line="240" w:lineRule="auto"/>
              <w:jc w:val="both"/>
              <w:rPr>
                <w:rFonts w:ascii="Times New Roman" w:eastAsia="Times New Roman" w:hAnsi="Times New Roman" w:cs="Times New Roman"/>
                <w:sz w:val="24"/>
                <w:szCs w:val="24"/>
                <w:lang w:eastAsia="zh-CN"/>
              </w:rPr>
            </w:pPr>
          </w:p>
        </w:tc>
      </w:tr>
      <w:tr w:rsidR="00B1124A" w:rsidRPr="00B1124A" w14:paraId="789AD2A7" w14:textId="77777777" w:rsidTr="00D3055A">
        <w:trPr>
          <w:jc w:val="center"/>
        </w:trPr>
        <w:tc>
          <w:tcPr>
            <w:tcW w:w="10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53AF"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CILJ AKTIVNOSTI/ PROGRAMA/ PROJEKTA:</w:t>
            </w:r>
          </w:p>
          <w:p w14:paraId="7219122D" w14:textId="77777777" w:rsidR="00B1124A" w:rsidRPr="00B1124A" w:rsidRDefault="00B1124A" w:rsidP="008A3F96">
            <w:pPr>
              <w:suppressAutoHyphens/>
              <w:spacing w:after="0" w:line="240" w:lineRule="auto"/>
              <w:jc w:val="both"/>
              <w:rPr>
                <w:rFonts w:ascii="Times New Roman" w:eastAsia="Times New Roman" w:hAnsi="Times New Roman" w:cs="Times New Roman"/>
                <w:b/>
                <w:sz w:val="24"/>
                <w:szCs w:val="24"/>
                <w:u w:val="single"/>
                <w:lang w:eastAsia="zh-CN"/>
              </w:rPr>
            </w:pPr>
          </w:p>
          <w:p w14:paraId="46DB2BA1" w14:textId="5C0538BA"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Stjecanje novih znanja i vještina. Razvijanje dodatne zainteresiranosti prema matematici kao predmetu. Razvijanje financijske pismenosti. Pružiti učenicima potporu za postizanje što točnijih rezultata.</w:t>
            </w:r>
            <w:r w:rsidR="00F330D8" w:rsidRPr="00B1124A">
              <w:rPr>
                <w:rFonts w:ascii="Times New Roman" w:eastAsia="Times New Roman" w:hAnsi="Times New Roman" w:cs="Times New Roman"/>
                <w:sz w:val="24"/>
                <w:szCs w:val="24"/>
                <w:lang w:eastAsia="zh-CN"/>
              </w:rPr>
              <w:t xml:space="preserve"> Razvijanje timskog rada i rada u parovima. Omogućiti učenicima iskazivanje vlastite kreativnosti. Usvojiti novo gradivo različitim pristupima obrade podataka.  </w:t>
            </w:r>
          </w:p>
          <w:p w14:paraId="61258CE3"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p>
        </w:tc>
      </w:tr>
      <w:tr w:rsidR="00B1124A" w:rsidRPr="00B1124A" w14:paraId="018EF817" w14:textId="77777777" w:rsidTr="00D3055A">
        <w:trPr>
          <w:jc w:val="center"/>
        </w:trPr>
        <w:tc>
          <w:tcPr>
            <w:tcW w:w="10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049FA"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NAMJENA AKTIVNOSTI/ PROGRAMA/ PROJEKTA:</w:t>
            </w:r>
          </w:p>
          <w:p w14:paraId="4872D8A8" w14:textId="77777777" w:rsidR="00B1124A" w:rsidRPr="00B1124A" w:rsidRDefault="00B1124A" w:rsidP="008A3F96">
            <w:pPr>
              <w:suppressAutoHyphens/>
              <w:spacing w:after="0" w:line="240" w:lineRule="auto"/>
              <w:jc w:val="both"/>
              <w:rPr>
                <w:rFonts w:ascii="Times New Roman" w:eastAsia="Times New Roman" w:hAnsi="Times New Roman" w:cs="Times New Roman"/>
                <w:b/>
                <w:sz w:val="24"/>
                <w:szCs w:val="24"/>
                <w:u w:val="single"/>
                <w:lang w:eastAsia="zh-CN"/>
              </w:rPr>
            </w:pPr>
          </w:p>
          <w:p w14:paraId="78EE80E4" w14:textId="2AFC9EE4"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 xml:space="preserve">U aktivnosti sudjeluju svi učenici </w:t>
            </w:r>
            <w:r w:rsidR="00924100">
              <w:rPr>
                <w:rFonts w:ascii="Times New Roman" w:eastAsia="Times New Roman" w:hAnsi="Times New Roman" w:cs="Times New Roman"/>
                <w:sz w:val="24"/>
                <w:szCs w:val="24"/>
                <w:lang w:eastAsia="zh-CN"/>
              </w:rPr>
              <w:t>7.</w:t>
            </w:r>
            <w:r w:rsidRPr="00B1124A">
              <w:rPr>
                <w:rFonts w:ascii="Times New Roman" w:eastAsia="Times New Roman" w:hAnsi="Times New Roman" w:cs="Times New Roman"/>
                <w:sz w:val="24"/>
                <w:szCs w:val="24"/>
                <w:lang w:eastAsia="zh-CN"/>
              </w:rPr>
              <w:t xml:space="preserve"> razreda.</w:t>
            </w:r>
          </w:p>
          <w:p w14:paraId="70D39F30"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p>
        </w:tc>
      </w:tr>
      <w:tr w:rsidR="00B1124A" w:rsidRPr="00B1124A" w14:paraId="26EB072C" w14:textId="77777777" w:rsidTr="00D3055A">
        <w:trPr>
          <w:jc w:val="center"/>
        </w:trPr>
        <w:tc>
          <w:tcPr>
            <w:tcW w:w="10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04360"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 xml:space="preserve">NAČIN REALIZACIJE AKTIVNOSTI/ PROGRAMA/ PROJEKTA: </w:t>
            </w:r>
          </w:p>
          <w:p w14:paraId="24B59C7C" w14:textId="77777777" w:rsidR="00B1124A" w:rsidRPr="00B1124A" w:rsidRDefault="00B1124A" w:rsidP="008A3F96">
            <w:pPr>
              <w:suppressAutoHyphens/>
              <w:spacing w:after="0" w:line="240" w:lineRule="auto"/>
              <w:jc w:val="both"/>
              <w:rPr>
                <w:rFonts w:ascii="Times New Roman" w:eastAsia="Times New Roman" w:hAnsi="Times New Roman" w:cs="Times New Roman"/>
                <w:b/>
                <w:sz w:val="24"/>
                <w:szCs w:val="24"/>
                <w:u w:val="single"/>
                <w:lang w:eastAsia="zh-CN"/>
              </w:rPr>
            </w:pPr>
          </w:p>
          <w:p w14:paraId="6641017C" w14:textId="1F63E491" w:rsidR="00B1124A" w:rsidRPr="00B1124A" w:rsidRDefault="00F330D8" w:rsidP="008A3F96">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Na nastavi matematike o</w:t>
            </w:r>
            <w:r w:rsidR="00B1124A" w:rsidRPr="00B1124A">
              <w:rPr>
                <w:rFonts w:ascii="Times New Roman" w:eastAsia="Times New Roman" w:hAnsi="Times New Roman" w:cs="Times New Roman"/>
                <w:sz w:val="24"/>
                <w:szCs w:val="24"/>
                <w:lang w:eastAsia="zh-CN"/>
              </w:rPr>
              <w:t>pisati elemente, istražiti svojstva, služeći se matematičkim rječnikom analizirati korelacije među predmetima. Donijeti zaključak o svojstvima.</w:t>
            </w:r>
          </w:p>
          <w:p w14:paraId="66E2D3FA"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p>
        </w:tc>
      </w:tr>
      <w:tr w:rsidR="00B1124A" w:rsidRPr="00B1124A" w14:paraId="3B517218" w14:textId="77777777" w:rsidTr="00D3055A">
        <w:trPr>
          <w:jc w:val="center"/>
        </w:trPr>
        <w:tc>
          <w:tcPr>
            <w:tcW w:w="10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EE54C"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VREMENIK AKTIVNOSTI/ PROGRAMA/ PROJEKTA</w:t>
            </w:r>
            <w:r w:rsidRPr="00B1124A">
              <w:rPr>
                <w:rFonts w:ascii="Times New Roman" w:eastAsia="Times New Roman" w:hAnsi="Times New Roman" w:cs="Times New Roman"/>
                <w:sz w:val="24"/>
                <w:szCs w:val="24"/>
                <w:lang w:eastAsia="zh-CN"/>
              </w:rPr>
              <w:t>:</w:t>
            </w:r>
          </w:p>
          <w:p w14:paraId="1C2F64EF"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p>
          <w:p w14:paraId="613FF3DF" w14:textId="5E5C9F20" w:rsidR="00B1124A" w:rsidRPr="00924100" w:rsidRDefault="00924100" w:rsidP="003B0246">
            <w:pPr>
              <w:pStyle w:val="Odlomakpopisa"/>
              <w:numPr>
                <w:ilvl w:val="0"/>
                <w:numId w:val="27"/>
              </w:num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05. l</w:t>
            </w:r>
            <w:r w:rsidR="00552EFF" w:rsidRPr="00924100">
              <w:rPr>
                <w:rFonts w:ascii="Times New Roman" w:eastAsia="Times New Roman" w:hAnsi="Times New Roman" w:cs="Times New Roman"/>
                <w:sz w:val="24"/>
                <w:szCs w:val="24"/>
                <w:lang w:eastAsia="zh-CN"/>
              </w:rPr>
              <w:t>ipanj 2026</w:t>
            </w:r>
            <w:r w:rsidR="00B87B0C">
              <w:rPr>
                <w:rFonts w:ascii="Times New Roman" w:eastAsia="Times New Roman" w:hAnsi="Times New Roman" w:cs="Times New Roman"/>
                <w:sz w:val="24"/>
                <w:szCs w:val="24"/>
                <w:lang w:eastAsia="zh-CN"/>
              </w:rPr>
              <w:t>. godine na nastavi matematike</w:t>
            </w:r>
          </w:p>
          <w:p w14:paraId="6D7BA40D"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p>
        </w:tc>
      </w:tr>
      <w:tr w:rsidR="00B1124A" w:rsidRPr="00B1124A" w14:paraId="709619CA" w14:textId="77777777" w:rsidTr="00D3055A">
        <w:trPr>
          <w:jc w:val="center"/>
        </w:trPr>
        <w:tc>
          <w:tcPr>
            <w:tcW w:w="10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2E7CC"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TROŠKOVNIK AKTIVNOSTI/ PROGRAMA/ PROJEKTA:</w:t>
            </w:r>
          </w:p>
          <w:p w14:paraId="24D35839" w14:textId="77777777" w:rsidR="00B1124A" w:rsidRPr="00B1124A" w:rsidRDefault="00B1124A" w:rsidP="008A3F96">
            <w:pPr>
              <w:suppressAutoHyphens/>
              <w:spacing w:after="0" w:line="240" w:lineRule="auto"/>
              <w:jc w:val="both"/>
              <w:rPr>
                <w:rFonts w:ascii="Times New Roman" w:eastAsia="Times New Roman" w:hAnsi="Times New Roman" w:cs="Times New Roman"/>
                <w:b/>
                <w:sz w:val="24"/>
                <w:szCs w:val="24"/>
                <w:u w:val="single"/>
                <w:lang w:eastAsia="zh-CN"/>
              </w:rPr>
            </w:pPr>
          </w:p>
          <w:p w14:paraId="5AEC57C0"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Nema troškova</w:t>
            </w:r>
          </w:p>
          <w:p w14:paraId="37EF40CF"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p>
        </w:tc>
      </w:tr>
      <w:tr w:rsidR="00B1124A" w:rsidRPr="00B1124A" w14:paraId="2DF7BDE3" w14:textId="77777777" w:rsidTr="00D3055A">
        <w:trPr>
          <w:jc w:val="center"/>
        </w:trPr>
        <w:tc>
          <w:tcPr>
            <w:tcW w:w="10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85D5B"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VREDNOVANJE AKTIVNOSTI/ PROGRAMA/ PROJEKTA:</w:t>
            </w:r>
          </w:p>
          <w:p w14:paraId="43D25961" w14:textId="77777777" w:rsidR="00B1124A" w:rsidRPr="00B1124A" w:rsidRDefault="00B1124A" w:rsidP="008A3F96">
            <w:pPr>
              <w:suppressAutoHyphens/>
              <w:spacing w:after="0" w:line="240" w:lineRule="auto"/>
              <w:jc w:val="both"/>
              <w:rPr>
                <w:rFonts w:ascii="Times New Roman" w:eastAsia="Times New Roman" w:hAnsi="Times New Roman" w:cs="Times New Roman"/>
                <w:b/>
                <w:sz w:val="24"/>
                <w:szCs w:val="24"/>
                <w:u w:val="single"/>
                <w:lang w:eastAsia="zh-CN"/>
              </w:rPr>
            </w:pPr>
          </w:p>
          <w:p w14:paraId="77BBB899"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Odnos učenika prema zadacima projekta, preciznost obrade podataka. Prikaz rezultata istraživanja. Tumačenje rezultata istraživanja.</w:t>
            </w:r>
          </w:p>
          <w:p w14:paraId="77A5C807"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p>
        </w:tc>
      </w:tr>
      <w:tr w:rsidR="00B1124A" w:rsidRPr="00B1124A" w14:paraId="349C27A8" w14:textId="77777777" w:rsidTr="00D3055A">
        <w:trPr>
          <w:jc w:val="center"/>
        </w:trPr>
        <w:tc>
          <w:tcPr>
            <w:tcW w:w="10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C855C"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b/>
                <w:sz w:val="24"/>
                <w:szCs w:val="24"/>
                <w:u w:val="single"/>
                <w:lang w:eastAsia="zh-CN"/>
              </w:rPr>
              <w:t>NAČIN KORIŠTENJA DOBIVENIH REZULTATA VREDNOVANJA AKTIVNOSTI/ PROGRAMA/ PROJEKTA</w:t>
            </w:r>
            <w:r w:rsidRPr="00B1124A">
              <w:rPr>
                <w:rFonts w:ascii="Times New Roman" w:eastAsia="Times New Roman" w:hAnsi="Times New Roman" w:cs="Times New Roman"/>
                <w:sz w:val="24"/>
                <w:szCs w:val="24"/>
                <w:lang w:eastAsia="zh-CN"/>
              </w:rPr>
              <w:t>:</w:t>
            </w:r>
          </w:p>
          <w:p w14:paraId="70D4D05E"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p>
          <w:p w14:paraId="2F4A9DF6"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r w:rsidRPr="00B1124A">
              <w:rPr>
                <w:rFonts w:ascii="Times New Roman" w:eastAsia="Times New Roman" w:hAnsi="Times New Roman" w:cs="Times New Roman"/>
                <w:sz w:val="24"/>
                <w:szCs w:val="24"/>
                <w:lang w:eastAsia="zh-CN"/>
              </w:rPr>
              <w:t>Vrednovanje na temelju odnosa učenika prema projektu, zalaganjem i točnošću obrade podataka. Prikaz rezultata kroz film, foto-strip, prezentaciju, kartice, referat, fizičke modele i slično.</w:t>
            </w:r>
          </w:p>
          <w:p w14:paraId="5C9AAAED" w14:textId="77777777" w:rsidR="00B1124A" w:rsidRPr="00B1124A" w:rsidRDefault="00B1124A" w:rsidP="008A3F96">
            <w:pPr>
              <w:suppressAutoHyphens/>
              <w:spacing w:after="0" w:line="240" w:lineRule="auto"/>
              <w:jc w:val="both"/>
              <w:rPr>
                <w:rFonts w:ascii="Times New Roman" w:eastAsia="Times New Roman" w:hAnsi="Times New Roman" w:cs="Times New Roman"/>
                <w:sz w:val="24"/>
                <w:szCs w:val="24"/>
                <w:lang w:eastAsia="zh-CN"/>
              </w:rPr>
            </w:pPr>
          </w:p>
        </w:tc>
      </w:tr>
    </w:tbl>
    <w:p w14:paraId="65AA1E89" w14:textId="77777777" w:rsidR="0008343B" w:rsidRDefault="0008343B"/>
    <w:p w14:paraId="4A626B0D" w14:textId="77777777" w:rsidR="00D3055A" w:rsidRDefault="00D3055A"/>
    <w:p w14:paraId="682CBBD0" w14:textId="0F0982DC" w:rsidR="0008343B" w:rsidRDefault="0008343B"/>
    <w:tbl>
      <w:tblPr>
        <w:tblStyle w:val="TableNormal2"/>
        <w:tblpPr w:leftFromText="180" w:rightFromText="180" w:vertAnchor="text" w:tblpX="-867" w:tblpY="-504"/>
        <w:tblW w:w="10774" w:type="dxa"/>
        <w:tblInd w:w="0" w:type="dxa"/>
        <w:tblCellMar>
          <w:left w:w="108" w:type="dxa"/>
          <w:right w:w="108" w:type="dxa"/>
        </w:tblCellMar>
        <w:tblLook w:val="04A0" w:firstRow="1" w:lastRow="0" w:firstColumn="1" w:lastColumn="0" w:noHBand="0" w:noVBand="1"/>
      </w:tblPr>
      <w:tblGrid>
        <w:gridCol w:w="10774"/>
      </w:tblGrid>
      <w:tr w:rsidR="009C5C4F" w:rsidRPr="000B3607" w14:paraId="00CEEABA" w14:textId="77777777" w:rsidTr="009C5C4F">
        <w:trPr>
          <w:trHeight w:val="1125"/>
        </w:trPr>
        <w:tc>
          <w:tcPr>
            <w:tcW w:w="10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66FF"/>
          </w:tcPr>
          <w:p w14:paraId="4975938D" w14:textId="77777777" w:rsidR="009C5C4F" w:rsidRPr="000B3607" w:rsidRDefault="009C5C4F" w:rsidP="009C5C4F">
            <w:pPr>
              <w:suppressAutoHyphens/>
              <w:rPr>
                <w:rFonts w:ascii="Times New Roman" w:eastAsia="Times New Roman" w:hAnsi="Times New Roman" w:cs="Times New Roman"/>
                <w:b/>
                <w:sz w:val="24"/>
                <w:u w:val="single"/>
                <w:lang w:bidi="ar-SA"/>
              </w:rPr>
            </w:pPr>
            <w:r w:rsidRPr="000B3607">
              <w:rPr>
                <w:rFonts w:ascii="Times New Roman" w:eastAsia="Times New Roman" w:hAnsi="Times New Roman" w:cs="Times New Roman"/>
                <w:b/>
                <w:sz w:val="24"/>
                <w:u w:val="single"/>
                <w:lang w:bidi="ar-SA"/>
              </w:rPr>
              <w:lastRenderedPageBreak/>
              <w:t>NAZIV AKTIVNOSTI/ PROGRAMA/ PROJEKTA:</w:t>
            </w:r>
          </w:p>
          <w:p w14:paraId="3EAA521A" w14:textId="77777777" w:rsidR="009C5C4F" w:rsidRPr="000B3607" w:rsidRDefault="009C5C4F" w:rsidP="009C5C4F">
            <w:pPr>
              <w:suppressAutoHyphens/>
              <w:rPr>
                <w:rFonts w:ascii="Times New Roman" w:eastAsia="Times New Roman" w:hAnsi="Times New Roman" w:cs="Times New Roman"/>
                <w:b/>
                <w:sz w:val="24"/>
                <w:u w:val="single"/>
                <w:lang w:bidi="ar-SA"/>
              </w:rPr>
            </w:pPr>
            <w:r w:rsidRPr="000B3607">
              <w:rPr>
                <w:rFonts w:ascii="Times New Roman" w:eastAsia="Times New Roman" w:hAnsi="Times New Roman" w:cs="Times New Roman"/>
                <w:b/>
                <w:sz w:val="24"/>
                <w:u w:val="single"/>
                <w:lang w:bidi="ar-SA"/>
              </w:rPr>
              <w:t xml:space="preserve">MJESEC HRVATSKE KNJIGE </w:t>
            </w:r>
          </w:p>
          <w:p w14:paraId="271C8D08" w14:textId="77777777" w:rsidR="009C5C4F" w:rsidRPr="000B3607" w:rsidRDefault="009C5C4F" w:rsidP="009C5C4F">
            <w:pPr>
              <w:suppressAutoHyphens/>
              <w:rPr>
                <w:rFonts w:ascii="Times New Roman" w:eastAsia="Times New Roman" w:hAnsi="Times New Roman" w:cs="Times New Roman"/>
                <w:b/>
                <w:sz w:val="24"/>
                <w:u w:val="single"/>
                <w:lang w:bidi="ar-SA"/>
              </w:rPr>
            </w:pPr>
            <w:r w:rsidRPr="000B3607">
              <w:rPr>
                <w:rFonts w:ascii="Times New Roman" w:eastAsia="Times New Roman" w:hAnsi="Times New Roman" w:cs="Times New Roman"/>
                <w:b/>
                <w:sz w:val="24"/>
                <w:u w:val="single"/>
                <w:lang w:bidi="ar-SA"/>
              </w:rPr>
              <w:t>(15. listopada do 15. studenoga 2025.)</w:t>
            </w:r>
          </w:p>
        </w:tc>
      </w:tr>
      <w:tr w:rsidR="009C5C4F" w:rsidRPr="000B3607" w14:paraId="37DB8449" w14:textId="77777777" w:rsidTr="009C5C4F">
        <w:trPr>
          <w:trHeight w:val="637"/>
        </w:trPr>
        <w:tc>
          <w:tcPr>
            <w:tcW w:w="10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F9C2B" w14:textId="77777777" w:rsidR="009C5C4F" w:rsidRPr="000B3607" w:rsidRDefault="009C5C4F" w:rsidP="009C5C4F">
            <w:pPr>
              <w:tabs>
                <w:tab w:val="left" w:pos="8160"/>
              </w:tabs>
              <w:spacing w:line="276" w:lineRule="auto"/>
              <w:rPr>
                <w:rFonts w:ascii="Arial" w:eastAsia="Arial" w:hAnsi="Arial" w:cs="Arial"/>
                <w:lang w:val="en-US"/>
              </w:rPr>
            </w:pPr>
            <w:r w:rsidRPr="000B3607">
              <w:rPr>
                <w:rFonts w:ascii="Times New Roman" w:eastAsia="Times New Roman" w:hAnsi="Times New Roman" w:cs="Times New Roman"/>
                <w:b/>
                <w:sz w:val="24"/>
                <w:u w:val="single"/>
                <w:lang w:val="en-US"/>
              </w:rPr>
              <w:t xml:space="preserve">NOSITELJ AKTIVNOSTI/ PROGRAMA/ PROJEKTA: </w:t>
            </w:r>
          </w:p>
          <w:p w14:paraId="4207368B" w14:textId="77777777" w:rsidR="009C5C4F" w:rsidRDefault="009C5C4F" w:rsidP="009C5C4F">
            <w:pPr>
              <w:tabs>
                <w:tab w:val="left" w:pos="8160"/>
              </w:tabs>
              <w:spacing w:line="276" w:lineRule="auto"/>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Tihana Kovačević, Ana Tovunac</w:t>
            </w:r>
          </w:p>
          <w:p w14:paraId="7AE6D2BE" w14:textId="5C123850" w:rsidR="009C5C4F" w:rsidRPr="000B3607" w:rsidRDefault="009C5C4F" w:rsidP="009C5C4F">
            <w:pPr>
              <w:tabs>
                <w:tab w:val="left" w:pos="8160"/>
              </w:tabs>
              <w:spacing w:line="276" w:lineRule="auto"/>
              <w:rPr>
                <w:rFonts w:ascii="Arial Narrow" w:eastAsia="Times New Roman" w:hAnsi="Arial Narrow" w:cs="Times New Roman"/>
                <w:sz w:val="24"/>
                <w:lang w:val="en-US"/>
              </w:rPr>
            </w:pPr>
          </w:p>
        </w:tc>
      </w:tr>
      <w:tr w:rsidR="009C5C4F" w:rsidRPr="000B3607" w14:paraId="09A9AAD2" w14:textId="77777777" w:rsidTr="009C5C4F">
        <w:trPr>
          <w:trHeight w:val="955"/>
        </w:trPr>
        <w:tc>
          <w:tcPr>
            <w:tcW w:w="10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EABB3" w14:textId="77777777" w:rsidR="009C5C4F" w:rsidRPr="000B3607" w:rsidRDefault="009C5C4F" w:rsidP="009C5C4F">
            <w:pPr>
              <w:spacing w:line="276" w:lineRule="auto"/>
              <w:rPr>
                <w:rFonts w:ascii="Times New Roman" w:eastAsia="Times New Roman" w:hAnsi="Times New Roman" w:cs="Times New Roman"/>
                <w:b/>
                <w:sz w:val="24"/>
                <w:u w:val="single"/>
                <w:lang w:val="en-US"/>
              </w:rPr>
            </w:pPr>
            <w:r w:rsidRPr="000B3607">
              <w:rPr>
                <w:rFonts w:ascii="Times New Roman" w:eastAsia="Times New Roman" w:hAnsi="Times New Roman" w:cs="Times New Roman"/>
                <w:b/>
                <w:sz w:val="24"/>
                <w:u w:val="single"/>
                <w:lang w:val="en-US"/>
              </w:rPr>
              <w:t>CILJ AKTIVNOSTI/ PROGRAMA/ PROJEKTA:</w:t>
            </w:r>
          </w:p>
          <w:p w14:paraId="5FBDE14B" w14:textId="77777777" w:rsidR="009C5C4F" w:rsidRPr="000B3607" w:rsidRDefault="009C5C4F" w:rsidP="003B0246">
            <w:pPr>
              <w:numPr>
                <w:ilvl w:val="0"/>
                <w:numId w:val="20"/>
              </w:numPr>
              <w:spacing w:line="276" w:lineRule="auto"/>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promicanje vrijednosti čitanja kod učenika i stvaranje čitalačkih navika;</w:t>
            </w:r>
          </w:p>
          <w:p w14:paraId="1278F069" w14:textId="5C0E5A8B" w:rsidR="009C5C4F" w:rsidRPr="0060437F" w:rsidRDefault="009C5C4F" w:rsidP="003B0246">
            <w:pPr>
              <w:numPr>
                <w:ilvl w:val="0"/>
                <w:numId w:val="20"/>
              </w:numPr>
              <w:spacing w:line="276" w:lineRule="auto"/>
              <w:rPr>
                <w:rFonts w:ascii="Times New Roman" w:eastAsia="Times New Roman" w:hAnsi="Times New Roman" w:cs="Times New Roman"/>
                <w:sz w:val="24"/>
                <w:lang w:val="en-US"/>
              </w:rPr>
            </w:pPr>
            <w:r w:rsidRPr="000B3607">
              <w:rPr>
                <w:rFonts w:ascii="Arial Narrow" w:eastAsia="Times New Roman" w:hAnsi="Arial Narrow" w:cs="Times New Roman"/>
                <w:sz w:val="24"/>
                <w:lang w:val="en-US"/>
              </w:rPr>
              <w:t>informacijsko i kreativno opismenjivanje</w:t>
            </w:r>
            <w:r w:rsidRPr="000B3607">
              <w:rPr>
                <w:rFonts w:ascii="Times New Roman" w:eastAsia="Times New Roman" w:hAnsi="Times New Roman" w:cs="Times New Roman"/>
                <w:sz w:val="24"/>
                <w:lang w:val="en-US"/>
              </w:rPr>
              <w:t xml:space="preserve">  </w:t>
            </w:r>
          </w:p>
        </w:tc>
      </w:tr>
      <w:tr w:rsidR="009C5C4F" w:rsidRPr="000B3607" w14:paraId="7708DF1F" w14:textId="77777777" w:rsidTr="009C5C4F">
        <w:trPr>
          <w:trHeight w:val="1925"/>
        </w:trPr>
        <w:tc>
          <w:tcPr>
            <w:tcW w:w="10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AFCAD" w14:textId="77777777" w:rsidR="009C5C4F" w:rsidRPr="000B3607" w:rsidRDefault="009C5C4F" w:rsidP="009C5C4F">
            <w:pPr>
              <w:spacing w:line="276" w:lineRule="auto"/>
              <w:rPr>
                <w:rFonts w:ascii="Times New Roman" w:eastAsia="Times New Roman" w:hAnsi="Times New Roman" w:cs="Times New Roman"/>
                <w:b/>
                <w:sz w:val="24"/>
                <w:u w:val="single"/>
                <w:lang w:val="en-US"/>
              </w:rPr>
            </w:pPr>
            <w:r w:rsidRPr="000B3607">
              <w:rPr>
                <w:rFonts w:ascii="Times New Roman" w:eastAsia="Times New Roman" w:hAnsi="Times New Roman" w:cs="Times New Roman"/>
                <w:b/>
                <w:sz w:val="24"/>
                <w:u w:val="single"/>
                <w:lang w:val="en-US"/>
              </w:rPr>
              <w:t>NAMJENA AKTIVNOSTI/ PROGRAMA/ PROJEKTA:</w:t>
            </w:r>
          </w:p>
          <w:p w14:paraId="398C5024" w14:textId="77777777" w:rsidR="009C5C4F" w:rsidRPr="000B3607" w:rsidRDefault="009C5C4F" w:rsidP="003B0246">
            <w:pPr>
              <w:numPr>
                <w:ilvl w:val="0"/>
                <w:numId w:val="21"/>
              </w:numPr>
              <w:spacing w:line="276" w:lineRule="auto"/>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za sve učenike od 1. do 8. razreda</w:t>
            </w:r>
          </w:p>
          <w:p w14:paraId="56EB4001" w14:textId="77777777" w:rsidR="009C5C4F" w:rsidRPr="000B3607" w:rsidRDefault="009C5C4F" w:rsidP="003B0246">
            <w:pPr>
              <w:numPr>
                <w:ilvl w:val="0"/>
                <w:numId w:val="21"/>
              </w:numPr>
              <w:spacing w:line="276" w:lineRule="auto"/>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 xml:space="preserve">poticanje učenika i ostalih članova na čitanje književnih i neknjiževnih djela i razvijanje čitalačke pismenosti; </w:t>
            </w:r>
          </w:p>
          <w:p w14:paraId="1A0358C8" w14:textId="77777777" w:rsidR="009C5C4F" w:rsidRPr="000B3607" w:rsidRDefault="009C5C4F" w:rsidP="003B0246">
            <w:pPr>
              <w:numPr>
                <w:ilvl w:val="0"/>
                <w:numId w:val="21"/>
              </w:numPr>
              <w:spacing w:line="276" w:lineRule="auto"/>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 xml:space="preserve">učiniti lektiru i knjige privlačnijim i zanimljivijim učenicima; </w:t>
            </w:r>
          </w:p>
          <w:p w14:paraId="0D71B226" w14:textId="77777777" w:rsidR="009C5C4F" w:rsidRPr="000B3607" w:rsidRDefault="009C5C4F" w:rsidP="003B0246">
            <w:pPr>
              <w:numPr>
                <w:ilvl w:val="0"/>
                <w:numId w:val="21"/>
              </w:numPr>
              <w:spacing w:line="276" w:lineRule="auto"/>
              <w:rPr>
                <w:rFonts w:ascii="Times New Roman" w:eastAsia="Times New Roman" w:hAnsi="Times New Roman" w:cs="Times New Roman"/>
                <w:sz w:val="24"/>
                <w:lang w:val="en-US"/>
              </w:rPr>
            </w:pPr>
            <w:r w:rsidRPr="000B3607">
              <w:rPr>
                <w:rFonts w:ascii="Arial Narrow" w:eastAsia="Times New Roman" w:hAnsi="Arial Narrow" w:cs="Times New Roman"/>
                <w:sz w:val="24"/>
                <w:lang w:val="en-US"/>
              </w:rPr>
              <w:t>razvijati sposobnost samostalog kreiranja uradaka proizašlih iz djela za cjelovito čitanje</w:t>
            </w:r>
          </w:p>
        </w:tc>
      </w:tr>
      <w:tr w:rsidR="009C5C4F" w:rsidRPr="000B3607" w14:paraId="2C1455D3" w14:textId="77777777" w:rsidTr="009C5C4F">
        <w:trPr>
          <w:trHeight w:val="3168"/>
        </w:trPr>
        <w:tc>
          <w:tcPr>
            <w:tcW w:w="10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4962F" w14:textId="77777777" w:rsidR="009C5C4F" w:rsidRPr="000B3607" w:rsidRDefault="009C5C4F" w:rsidP="009C5C4F">
            <w:pPr>
              <w:spacing w:line="276" w:lineRule="auto"/>
              <w:rPr>
                <w:rFonts w:ascii="Times New Roman" w:eastAsia="Times New Roman" w:hAnsi="Times New Roman" w:cs="Times New Roman"/>
                <w:b/>
                <w:sz w:val="24"/>
                <w:u w:val="single"/>
                <w:lang w:val="en-US"/>
              </w:rPr>
            </w:pPr>
            <w:r w:rsidRPr="000B3607">
              <w:rPr>
                <w:rFonts w:ascii="Times New Roman" w:eastAsia="Times New Roman" w:hAnsi="Times New Roman" w:cs="Times New Roman"/>
                <w:b/>
                <w:sz w:val="24"/>
                <w:u w:val="single"/>
                <w:lang w:val="en-US"/>
              </w:rPr>
              <w:t xml:space="preserve">NAČIN REALIZACIJE AKTIVNOSTI/ PROGRAMA/ PROJEKTA: </w:t>
            </w:r>
          </w:p>
          <w:p w14:paraId="6FE24E88" w14:textId="77777777" w:rsidR="009C5C4F" w:rsidRPr="000B3607" w:rsidRDefault="009C5C4F" w:rsidP="003B0246">
            <w:pPr>
              <w:numPr>
                <w:ilvl w:val="0"/>
                <w:numId w:val="22"/>
              </w:numPr>
              <w:spacing w:line="276" w:lineRule="auto"/>
              <w:contextualSpacing/>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kvizovi iz lektire u obliku PP prezentacija za učenike razredne nastave, po dva djela za svaki razred (djela obvezne lektire)</w:t>
            </w:r>
          </w:p>
          <w:p w14:paraId="57EB9FDB" w14:textId="77777777" w:rsidR="009C5C4F" w:rsidRPr="000B3607" w:rsidRDefault="009C5C4F" w:rsidP="003B0246">
            <w:pPr>
              <w:numPr>
                <w:ilvl w:val="0"/>
                <w:numId w:val="22"/>
              </w:numPr>
              <w:spacing w:line="276" w:lineRule="auto"/>
              <w:contextualSpacing/>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nastava u knjižnici za učenike PN i RN (knjižnično-informacijska pismenost)</w:t>
            </w:r>
          </w:p>
          <w:p w14:paraId="0560767E" w14:textId="77777777" w:rsidR="009C5C4F" w:rsidRPr="000B3607" w:rsidRDefault="009C5C4F" w:rsidP="003B0246">
            <w:pPr>
              <w:numPr>
                <w:ilvl w:val="0"/>
                <w:numId w:val="22"/>
              </w:numPr>
              <w:spacing w:line="276" w:lineRule="auto"/>
              <w:contextualSpacing/>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 xml:space="preserve">provođenje Nacionalnog kviza za poticanje čitanja 2025. ovogodišnjeg naziva  </w:t>
            </w:r>
            <w:r w:rsidRPr="000B3607">
              <w:rPr>
                <w:rFonts w:ascii="Arial Narrow" w:eastAsia="Times New Roman" w:hAnsi="Arial Narrow" w:cs="Times New Roman"/>
                <w:b/>
                <w:i/>
                <w:sz w:val="24"/>
                <w:lang w:val="en-US"/>
              </w:rPr>
              <w:t>Knjižničari-superjunaci,</w:t>
            </w:r>
            <w:r w:rsidRPr="000B3607">
              <w:rPr>
                <w:rFonts w:ascii="Arial Narrow" w:eastAsia="Times New Roman" w:hAnsi="Arial Narrow" w:cs="Times New Roman"/>
                <w:sz w:val="24"/>
                <w:lang w:val="en-US"/>
              </w:rPr>
              <w:t xml:space="preserve"> pod sloganom </w:t>
            </w:r>
            <w:r w:rsidRPr="000B3607">
              <w:rPr>
                <w:rFonts w:ascii="Arial Narrow" w:eastAsia="Times New Roman" w:hAnsi="Arial Narrow" w:cs="Times New Roman"/>
                <w:b/>
                <w:sz w:val="24"/>
                <w:lang w:val="en-US"/>
              </w:rPr>
              <w:t>Odabrali knjižničari</w:t>
            </w:r>
            <w:r w:rsidRPr="000B3607">
              <w:rPr>
                <w:rFonts w:ascii="Arial Narrow" w:eastAsia="Times New Roman" w:hAnsi="Arial Narrow" w:cs="Times New Roman"/>
                <w:sz w:val="24"/>
                <w:lang w:val="en-US"/>
              </w:rPr>
              <w:t xml:space="preserve"> (za učenike od 5. do 8. razreda)</w:t>
            </w:r>
          </w:p>
          <w:p w14:paraId="60AE82C2" w14:textId="77777777" w:rsidR="009C5C4F" w:rsidRPr="000B3607" w:rsidRDefault="009C5C4F" w:rsidP="003B0246">
            <w:pPr>
              <w:numPr>
                <w:ilvl w:val="0"/>
                <w:numId w:val="22"/>
              </w:numPr>
              <w:spacing w:line="276" w:lineRule="auto"/>
              <w:contextualSpacing/>
              <w:rPr>
                <w:rFonts w:ascii="Arial Narrow" w:eastAsia="Times New Roman" w:hAnsi="Arial Narrow" w:cs="Times New Roman"/>
                <w:sz w:val="24"/>
                <w:lang w:val="en-US"/>
              </w:rPr>
            </w:pPr>
            <w:r w:rsidRPr="000B3607">
              <w:rPr>
                <w:rFonts w:ascii="Arial Narrow" w:eastAsia="Times New Roman" w:hAnsi="Arial Narrow" w:cs="Times New Roman"/>
                <w:kern w:val="2"/>
                <w:sz w:val="24"/>
                <w14:ligatures w14:val="standardContextual"/>
              </w:rPr>
              <w:t>pripremanje učenika  za Natjecanje u čitanju naglas u suradnji s Gradskom knjižnicom i čitaonicom  Petrinja</w:t>
            </w:r>
          </w:p>
          <w:p w14:paraId="21DB3527" w14:textId="77777777" w:rsidR="009C5C4F" w:rsidRPr="000B3607" w:rsidRDefault="009C5C4F" w:rsidP="003B0246">
            <w:pPr>
              <w:numPr>
                <w:ilvl w:val="0"/>
                <w:numId w:val="22"/>
              </w:numPr>
              <w:spacing w:line="276" w:lineRule="auto"/>
              <w:contextualSpacing/>
              <w:rPr>
                <w:rFonts w:ascii="Times New Roman" w:eastAsia="Times New Roman" w:hAnsi="Times New Roman" w:cs="Times New Roman"/>
                <w:sz w:val="24"/>
                <w:lang w:val="en-US"/>
              </w:rPr>
            </w:pPr>
            <w:r w:rsidRPr="000B3607">
              <w:rPr>
                <w:rFonts w:ascii="Arial Narrow" w:eastAsia="Times New Roman" w:hAnsi="Arial Narrow" w:cs="Times New Roman"/>
                <w:kern w:val="2"/>
                <w:sz w:val="24"/>
                <w14:ligatures w14:val="standardContextual"/>
              </w:rPr>
              <w:t xml:space="preserve">čitanje djela za cjelovito čitanje </w:t>
            </w:r>
            <w:r w:rsidRPr="000B3607">
              <w:rPr>
                <w:rFonts w:ascii="Arial Narrow" w:eastAsia="Times New Roman" w:hAnsi="Arial Narrow" w:cs="Times New Roman"/>
                <w:b/>
                <w:kern w:val="2"/>
                <w:sz w:val="24"/>
                <w14:ligatures w14:val="standardContextual"/>
              </w:rPr>
              <w:t>naglas u knjižnici</w:t>
            </w:r>
            <w:r w:rsidRPr="000B3607">
              <w:rPr>
                <w:rFonts w:ascii="Arial Narrow" w:eastAsia="Times New Roman" w:hAnsi="Arial Narrow" w:cs="Times New Roman"/>
                <w:kern w:val="2"/>
                <w:sz w:val="24"/>
                <w14:ligatures w14:val="standardContextual"/>
              </w:rPr>
              <w:t xml:space="preserve"> s učenicima 5. i 6. razreda, kreativna radionica </w:t>
            </w:r>
            <w:r w:rsidRPr="000B3607">
              <w:rPr>
                <w:rFonts w:ascii="Arial Narrow" w:eastAsia="Times New Roman" w:hAnsi="Arial Narrow" w:cs="Times New Roman"/>
                <w:i/>
                <w:kern w:val="2"/>
                <w:sz w:val="24"/>
                <w14:ligatures w14:val="standardContextual"/>
              </w:rPr>
              <w:t>Lektira iz vrećice</w:t>
            </w:r>
          </w:p>
        </w:tc>
      </w:tr>
      <w:tr w:rsidR="009C5C4F" w:rsidRPr="000B3607" w14:paraId="32C984F1" w14:textId="77777777" w:rsidTr="009C5C4F">
        <w:trPr>
          <w:trHeight w:val="1288"/>
        </w:trPr>
        <w:tc>
          <w:tcPr>
            <w:tcW w:w="10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D4B68" w14:textId="77777777" w:rsidR="009C5C4F" w:rsidRPr="000B3607" w:rsidRDefault="009C5C4F" w:rsidP="009C5C4F">
            <w:pPr>
              <w:spacing w:line="276" w:lineRule="auto"/>
              <w:rPr>
                <w:rFonts w:ascii="Arial" w:eastAsia="Arial" w:hAnsi="Arial" w:cs="Arial"/>
                <w:lang w:val="en-US"/>
              </w:rPr>
            </w:pPr>
            <w:r w:rsidRPr="000B3607">
              <w:rPr>
                <w:rFonts w:ascii="Times New Roman" w:eastAsia="Times New Roman" w:hAnsi="Times New Roman" w:cs="Times New Roman"/>
                <w:b/>
                <w:sz w:val="24"/>
                <w:u w:val="single"/>
                <w:lang w:val="en-US"/>
              </w:rPr>
              <w:t>VREMENIK AKTIVNOSTI/ PROGRAMA/ PROJEKTA</w:t>
            </w:r>
            <w:r w:rsidRPr="000B3607">
              <w:rPr>
                <w:rFonts w:ascii="Times New Roman" w:eastAsia="Times New Roman" w:hAnsi="Times New Roman" w:cs="Times New Roman"/>
                <w:sz w:val="24"/>
                <w:lang w:val="en-US"/>
              </w:rPr>
              <w:t>:</w:t>
            </w:r>
          </w:p>
          <w:p w14:paraId="1BB2A0C3" w14:textId="77777777" w:rsidR="009C5C4F" w:rsidRPr="000B3607" w:rsidRDefault="009C5C4F" w:rsidP="003B0246">
            <w:pPr>
              <w:numPr>
                <w:ilvl w:val="0"/>
                <w:numId w:val="23"/>
              </w:numPr>
              <w:spacing w:line="276" w:lineRule="auto"/>
              <w:rPr>
                <w:rFonts w:ascii="Times New Roman" w:eastAsia="Times New Roman" w:hAnsi="Times New Roman" w:cs="Times New Roman"/>
                <w:sz w:val="24"/>
                <w:lang w:val="en-US"/>
              </w:rPr>
            </w:pPr>
            <w:r w:rsidRPr="000B3607">
              <w:rPr>
                <w:rFonts w:ascii="Arial Narrow" w:eastAsia="Times New Roman" w:hAnsi="Arial Narrow" w:cs="Times New Roman"/>
                <w:sz w:val="24"/>
                <w:lang w:val="en-US"/>
              </w:rPr>
              <w:t>u periodu od 15. listopada  do 15. studenoga 2025. - zbog usklađenosti s planom i programom učiteljica RN i učiteljice hrvatskog jezika za lektiru, ovaj period se može produžiti</w:t>
            </w:r>
          </w:p>
        </w:tc>
      </w:tr>
      <w:tr w:rsidR="009C5C4F" w:rsidRPr="000B3607" w14:paraId="7E840DF7" w14:textId="77777777" w:rsidTr="009C5C4F">
        <w:trPr>
          <w:trHeight w:val="1910"/>
        </w:trPr>
        <w:tc>
          <w:tcPr>
            <w:tcW w:w="10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DE731" w14:textId="77777777" w:rsidR="009C5C4F" w:rsidRPr="000B3607" w:rsidRDefault="009C5C4F" w:rsidP="009C5C4F">
            <w:pPr>
              <w:spacing w:line="276" w:lineRule="auto"/>
              <w:rPr>
                <w:rFonts w:ascii="Times New Roman" w:eastAsia="Times New Roman" w:hAnsi="Times New Roman" w:cs="Times New Roman"/>
                <w:b/>
                <w:sz w:val="24"/>
                <w:u w:val="single"/>
                <w:lang w:val="en-US"/>
              </w:rPr>
            </w:pPr>
            <w:r w:rsidRPr="000B3607">
              <w:rPr>
                <w:rFonts w:ascii="Times New Roman" w:eastAsia="Times New Roman" w:hAnsi="Times New Roman" w:cs="Times New Roman"/>
                <w:b/>
                <w:sz w:val="24"/>
                <w:u w:val="single"/>
                <w:lang w:val="en-US"/>
              </w:rPr>
              <w:t>TROŠKOVNIK AKTIVNOSTI/ PROGRAMA/ PROJEKTA:</w:t>
            </w:r>
          </w:p>
          <w:p w14:paraId="629B343E" w14:textId="77777777" w:rsidR="009C5C4F" w:rsidRPr="000B3607" w:rsidRDefault="009C5C4F" w:rsidP="003B0246">
            <w:pPr>
              <w:numPr>
                <w:ilvl w:val="0"/>
                <w:numId w:val="24"/>
              </w:numPr>
              <w:spacing w:line="276" w:lineRule="auto"/>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troškovi potrebnog potrošnog materijala (4 hamer papira, 9 kartonskih papira A4 za pohvalnice, 9 nagradnih paketića sa školskim priborom i jedna knjiga ili časopis kao nagrada za najbolje učenike; 40 eura)</w:t>
            </w:r>
          </w:p>
          <w:p w14:paraId="773008A9" w14:textId="77777777" w:rsidR="009C5C4F" w:rsidRPr="000B3607" w:rsidRDefault="009C5C4F" w:rsidP="003B0246">
            <w:pPr>
              <w:numPr>
                <w:ilvl w:val="0"/>
                <w:numId w:val="24"/>
              </w:numPr>
              <w:spacing w:line="276" w:lineRule="auto"/>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20 eko vrećica za potrebe zadatka, kolaž papir, ljepilo (20 eura)</w:t>
            </w:r>
          </w:p>
          <w:p w14:paraId="08C928F2" w14:textId="77777777" w:rsidR="009C5C4F" w:rsidRPr="000B3607" w:rsidRDefault="009C5C4F" w:rsidP="009C5C4F">
            <w:pPr>
              <w:spacing w:line="276" w:lineRule="auto"/>
              <w:ind w:left="720"/>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 xml:space="preserve"> </w:t>
            </w:r>
          </w:p>
        </w:tc>
      </w:tr>
      <w:tr w:rsidR="009C5C4F" w:rsidRPr="000B3607" w14:paraId="5F6C7295" w14:textId="77777777" w:rsidTr="009C5C4F">
        <w:trPr>
          <w:trHeight w:val="1910"/>
        </w:trPr>
        <w:tc>
          <w:tcPr>
            <w:tcW w:w="10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8BEE2" w14:textId="77777777" w:rsidR="009C5C4F" w:rsidRPr="000B3607" w:rsidRDefault="009C5C4F" w:rsidP="009C5C4F">
            <w:pPr>
              <w:spacing w:line="276" w:lineRule="auto"/>
              <w:rPr>
                <w:rFonts w:ascii="Times New Roman" w:eastAsia="Times New Roman" w:hAnsi="Times New Roman" w:cs="Times New Roman"/>
                <w:b/>
                <w:sz w:val="24"/>
                <w:u w:val="single"/>
                <w:lang w:val="en-US"/>
              </w:rPr>
            </w:pPr>
            <w:r w:rsidRPr="000B3607">
              <w:rPr>
                <w:rFonts w:ascii="Times New Roman" w:eastAsia="Times New Roman" w:hAnsi="Times New Roman" w:cs="Times New Roman"/>
                <w:b/>
                <w:sz w:val="24"/>
                <w:u w:val="single"/>
                <w:lang w:val="en-US"/>
              </w:rPr>
              <w:t>VREDNOVANJE AKTIVNOSTI/ PROGRAMA/ PROJEKTA:</w:t>
            </w:r>
          </w:p>
          <w:p w14:paraId="6F5FAB35" w14:textId="77777777" w:rsidR="009C5C4F" w:rsidRPr="000B3607" w:rsidRDefault="009C5C4F" w:rsidP="003B0246">
            <w:pPr>
              <w:numPr>
                <w:ilvl w:val="0"/>
                <w:numId w:val="24"/>
              </w:numPr>
              <w:spacing w:line="276" w:lineRule="auto"/>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 xml:space="preserve">vrednovanje kroz ispisivanje bodova za točne odgovore i brojčana ocjena učiteljica iz lektire </w:t>
            </w:r>
          </w:p>
          <w:p w14:paraId="4437F88E" w14:textId="77777777" w:rsidR="009C5C4F" w:rsidRPr="000B3607" w:rsidRDefault="009C5C4F" w:rsidP="003B0246">
            <w:pPr>
              <w:numPr>
                <w:ilvl w:val="0"/>
                <w:numId w:val="24"/>
              </w:numPr>
              <w:spacing w:line="276" w:lineRule="auto"/>
              <w:rPr>
                <w:rFonts w:ascii="Arial Narrow" w:eastAsia="Times New Roman" w:hAnsi="Arial Narrow" w:cs="Times New Roman"/>
                <w:sz w:val="24"/>
                <w:lang w:val="en-US"/>
              </w:rPr>
            </w:pPr>
            <w:r w:rsidRPr="000B3607">
              <w:rPr>
                <w:rFonts w:ascii="Arial Narrow" w:eastAsia="Times New Roman" w:hAnsi="Arial Narrow" w:cs="Times New Roman"/>
                <w:sz w:val="24"/>
                <w:lang w:val="en-US"/>
              </w:rPr>
              <w:t xml:space="preserve">prati se aktivnosti i angažiranosti tijekom igre-kviza, odnosno javljanje i odgovaranje na postavljene upite tijekom kviza i radionica </w:t>
            </w:r>
          </w:p>
          <w:p w14:paraId="708CE69D" w14:textId="464C6358" w:rsidR="009C5C4F" w:rsidRPr="0060437F" w:rsidRDefault="009C5C4F" w:rsidP="003B0246">
            <w:pPr>
              <w:numPr>
                <w:ilvl w:val="0"/>
                <w:numId w:val="24"/>
              </w:numPr>
              <w:spacing w:line="276" w:lineRule="auto"/>
              <w:rPr>
                <w:rFonts w:ascii="Times New Roman" w:eastAsia="Times New Roman" w:hAnsi="Times New Roman" w:cs="Times New Roman"/>
                <w:sz w:val="24"/>
                <w:lang w:val="en-US"/>
              </w:rPr>
            </w:pPr>
            <w:r w:rsidRPr="000B3607">
              <w:rPr>
                <w:rFonts w:ascii="Arial Narrow" w:eastAsia="Times New Roman" w:hAnsi="Arial Narrow" w:cs="Times New Roman"/>
                <w:sz w:val="24"/>
                <w:lang w:val="en-US"/>
              </w:rPr>
              <w:t>objava rezultata na web stranici Škole</w:t>
            </w:r>
          </w:p>
        </w:tc>
      </w:tr>
      <w:tr w:rsidR="009C5C4F" w:rsidRPr="000B3607" w14:paraId="31E177BD" w14:textId="77777777" w:rsidTr="009C5C4F">
        <w:trPr>
          <w:trHeight w:val="1136"/>
        </w:trPr>
        <w:tc>
          <w:tcPr>
            <w:tcW w:w="10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37051" w14:textId="1F343885" w:rsidR="009C5C4F" w:rsidRPr="000B3607" w:rsidRDefault="009C5C4F" w:rsidP="009C5C4F">
            <w:pPr>
              <w:spacing w:line="276" w:lineRule="auto"/>
              <w:rPr>
                <w:sz w:val="24"/>
                <w:lang w:val="en-US"/>
              </w:rPr>
            </w:pPr>
            <w:r w:rsidRPr="2E46C26E">
              <w:rPr>
                <w:rFonts w:ascii="Times New Roman" w:eastAsia="Times New Roman" w:hAnsi="Times New Roman" w:cs="Times New Roman"/>
                <w:b/>
                <w:bCs/>
                <w:u w:val="single"/>
                <w:lang w:val="en-US"/>
              </w:rPr>
              <w:t>NAČIN KORIŠTENJA DOBIVENIH REZULTATA VREDNOVANJA AKTIVNOSTI/ PROGRAMA/ PROJEKTA</w:t>
            </w:r>
          </w:p>
          <w:p w14:paraId="5E749E09" w14:textId="7380453B" w:rsidR="009C5C4F" w:rsidRPr="000B3607" w:rsidRDefault="009C5C4F" w:rsidP="009C5C4F">
            <w:pPr>
              <w:spacing w:line="276" w:lineRule="auto"/>
              <w:rPr>
                <w:rFonts w:ascii="Times New Roman" w:eastAsia="Times New Roman" w:hAnsi="Times New Roman" w:cs="Times New Roman"/>
                <w:lang w:val="en-US"/>
              </w:rPr>
            </w:pPr>
            <w:r w:rsidRPr="2E46C26E">
              <w:rPr>
                <w:rFonts w:ascii="Times New Roman" w:eastAsia="Times New Roman" w:hAnsi="Times New Roman" w:cs="Times New Roman"/>
                <w:lang w:val="en-US"/>
              </w:rPr>
              <w:t>Objava članka na web stranici škole.</w:t>
            </w:r>
          </w:p>
        </w:tc>
      </w:tr>
    </w:tbl>
    <w:p w14:paraId="64AC5A86" w14:textId="695C62C0" w:rsidR="000D22C6" w:rsidRDefault="000D22C6"/>
    <w:tbl>
      <w:tblPr>
        <w:tblW w:w="10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4"/>
      </w:tblGrid>
      <w:tr w:rsidR="000D22C6" w:rsidRPr="00EB24BD" w14:paraId="7D7C6896" w14:textId="77777777" w:rsidTr="000D22C6">
        <w:trPr>
          <w:jc w:val="center"/>
        </w:trPr>
        <w:tc>
          <w:tcPr>
            <w:tcW w:w="10864" w:type="dxa"/>
            <w:tcBorders>
              <w:top w:val="single" w:sz="4" w:space="0" w:color="auto"/>
              <w:left w:val="single" w:sz="4" w:space="0" w:color="auto"/>
              <w:bottom w:val="single" w:sz="4" w:space="0" w:color="auto"/>
              <w:right w:val="single" w:sz="4" w:space="0" w:color="auto"/>
            </w:tcBorders>
            <w:shd w:val="clear" w:color="auto" w:fill="CC66FF"/>
            <w:vAlign w:val="center"/>
          </w:tcPr>
          <w:p w14:paraId="7542292F" w14:textId="77777777" w:rsidR="000D22C6" w:rsidRDefault="000D22C6" w:rsidP="000D22C6">
            <w:pPr>
              <w:spacing w:after="0" w:line="240" w:lineRule="auto"/>
              <w:rPr>
                <w:rFonts w:ascii="Times New Roman" w:eastAsia="Times New Roman" w:hAnsi="Times New Roman" w:cs="Times New Roman"/>
                <w:b/>
                <w:sz w:val="24"/>
                <w:szCs w:val="24"/>
                <w:u w:val="single"/>
                <w:lang w:eastAsia="hr-HR"/>
              </w:rPr>
            </w:pPr>
          </w:p>
          <w:p w14:paraId="0632E604" w14:textId="77777777" w:rsidR="000D22C6" w:rsidRDefault="000D22C6" w:rsidP="000D22C6">
            <w:pPr>
              <w:spacing w:after="0" w:line="240" w:lineRule="auto"/>
              <w:rPr>
                <w:rFonts w:ascii="Times New Roman" w:eastAsia="Times New Roman" w:hAnsi="Times New Roman" w:cs="Times New Roman"/>
                <w:b/>
                <w:sz w:val="24"/>
                <w:szCs w:val="24"/>
                <w:u w:val="single"/>
                <w:lang w:eastAsia="hr-HR"/>
              </w:rPr>
            </w:pPr>
            <w:r w:rsidRPr="00EB24BD">
              <w:rPr>
                <w:rFonts w:ascii="Times New Roman" w:eastAsia="Times New Roman" w:hAnsi="Times New Roman" w:cs="Times New Roman"/>
                <w:b/>
                <w:sz w:val="24"/>
                <w:szCs w:val="24"/>
                <w:u w:val="single"/>
                <w:lang w:eastAsia="hr-HR"/>
              </w:rPr>
              <w:t xml:space="preserve">NAZIV AKTIVNOSTI/ PROGRAMA/ PROJEKTA: </w:t>
            </w:r>
          </w:p>
          <w:p w14:paraId="69AED755" w14:textId="77777777" w:rsidR="000D22C6" w:rsidRDefault="000D22C6" w:rsidP="000D22C6">
            <w:pPr>
              <w:spacing w:after="0" w:line="240" w:lineRule="auto"/>
              <w:rPr>
                <w:rFonts w:ascii="Times New Roman" w:eastAsia="Times New Roman" w:hAnsi="Times New Roman" w:cs="Times New Roman"/>
                <w:b/>
                <w:sz w:val="24"/>
                <w:szCs w:val="24"/>
                <w:u w:val="single"/>
                <w:lang w:eastAsia="hr-HR"/>
              </w:rPr>
            </w:pPr>
          </w:p>
          <w:p w14:paraId="7387B456" w14:textId="42D6FB73" w:rsidR="000D22C6" w:rsidRPr="00EB24BD" w:rsidRDefault="000D22C6" w:rsidP="000D22C6">
            <w:pPr>
              <w:spacing w:after="0" w:line="240" w:lineRule="auto"/>
              <w:rPr>
                <w:rFonts w:ascii="Times New Roman" w:eastAsia="Times New Roman" w:hAnsi="Times New Roman" w:cs="Times New Roman"/>
                <w:sz w:val="24"/>
                <w:szCs w:val="24"/>
                <w:u w:val="single"/>
                <w:lang w:eastAsia="hr-HR"/>
              </w:rPr>
            </w:pPr>
            <w:r>
              <w:rPr>
                <w:rFonts w:ascii="Times New Roman" w:eastAsia="Times New Roman" w:hAnsi="Times New Roman" w:cs="Times New Roman"/>
                <w:sz w:val="24"/>
                <w:szCs w:val="24"/>
                <w:lang w:eastAsia="hr-HR"/>
              </w:rPr>
              <w:t>Što su jeli naši stari?</w:t>
            </w:r>
          </w:p>
          <w:p w14:paraId="381E4CFD" w14:textId="77777777" w:rsidR="000D22C6" w:rsidRPr="00EB24BD" w:rsidRDefault="000D22C6" w:rsidP="000D22C6">
            <w:pPr>
              <w:spacing w:after="0" w:line="240" w:lineRule="auto"/>
              <w:rPr>
                <w:rFonts w:ascii="Times New Roman" w:eastAsia="Times New Roman" w:hAnsi="Times New Roman" w:cs="Times New Roman"/>
                <w:sz w:val="24"/>
                <w:szCs w:val="24"/>
                <w:lang w:eastAsia="hr-HR"/>
              </w:rPr>
            </w:pPr>
          </w:p>
        </w:tc>
      </w:tr>
      <w:tr w:rsidR="000D22C6" w:rsidRPr="00EB24BD" w14:paraId="137470B8" w14:textId="77777777" w:rsidTr="000D22C6">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28C54B2A" w14:textId="77777777" w:rsidR="000D22C6" w:rsidRPr="008A3F96" w:rsidRDefault="000D22C6" w:rsidP="000D22C6">
            <w:pPr>
              <w:tabs>
                <w:tab w:val="left" w:pos="8160"/>
              </w:tabs>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 xml:space="preserve">NOSITELJ AKTIVNOSTI/ PROGRAMA/ PROJEKTA:   </w:t>
            </w:r>
          </w:p>
          <w:p w14:paraId="33E149B9" w14:textId="77777777" w:rsidR="000D22C6" w:rsidRPr="008A3F96" w:rsidRDefault="000D22C6" w:rsidP="000D22C6">
            <w:pPr>
              <w:tabs>
                <w:tab w:val="left" w:pos="8160"/>
              </w:tabs>
              <w:spacing w:after="0" w:line="240" w:lineRule="auto"/>
              <w:rPr>
                <w:rFonts w:ascii="Times New Roman" w:eastAsia="Times New Roman" w:hAnsi="Times New Roman" w:cs="Times New Roman"/>
                <w:b/>
                <w:sz w:val="24"/>
                <w:szCs w:val="24"/>
                <w:u w:val="single"/>
                <w:lang w:eastAsia="hr-HR"/>
              </w:rPr>
            </w:pPr>
          </w:p>
          <w:p w14:paraId="64D61246" w14:textId="6E583E38" w:rsidR="000D22C6" w:rsidRPr="008A3F96" w:rsidRDefault="000D22C6" w:rsidP="000D22C6">
            <w:pPr>
              <w:tabs>
                <w:tab w:val="left" w:pos="816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Maja Ostojić, učiteljica voditeljica INA Praktikum vještina, Udruga Đeram, KUD Čuntićanka</w:t>
            </w:r>
          </w:p>
          <w:p w14:paraId="0387FFFE" w14:textId="77777777" w:rsidR="000D22C6" w:rsidRPr="008A3F96" w:rsidRDefault="000D22C6" w:rsidP="000D22C6">
            <w:pPr>
              <w:tabs>
                <w:tab w:val="left" w:pos="8160"/>
              </w:tabs>
              <w:spacing w:after="0" w:line="240" w:lineRule="auto"/>
              <w:rPr>
                <w:rFonts w:ascii="Times New Roman" w:eastAsia="Times New Roman" w:hAnsi="Times New Roman" w:cs="Times New Roman"/>
                <w:sz w:val="24"/>
                <w:szCs w:val="24"/>
                <w:lang w:eastAsia="hr-HR"/>
              </w:rPr>
            </w:pPr>
          </w:p>
        </w:tc>
      </w:tr>
      <w:tr w:rsidR="000D22C6" w:rsidRPr="00EB24BD" w14:paraId="7FCD85F1" w14:textId="77777777" w:rsidTr="000D22C6">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7514F438" w14:textId="77777777" w:rsidR="000D22C6" w:rsidRPr="008A3F96" w:rsidRDefault="000D22C6" w:rsidP="000D22C6">
            <w:pPr>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CILJ AKTIVNOSTI/ PROGRAMA/ PROJEKTA:</w:t>
            </w:r>
          </w:p>
          <w:p w14:paraId="3FE9FD15" w14:textId="77777777" w:rsidR="000D22C6" w:rsidRPr="008A3F96" w:rsidRDefault="000D22C6" w:rsidP="000D22C6">
            <w:pPr>
              <w:spacing w:after="0" w:line="240" w:lineRule="auto"/>
              <w:rPr>
                <w:rFonts w:ascii="Times New Roman" w:eastAsia="Times New Roman" w:hAnsi="Times New Roman" w:cs="Times New Roman"/>
                <w:b/>
                <w:sz w:val="24"/>
                <w:szCs w:val="24"/>
                <w:u w:val="single"/>
                <w:lang w:eastAsia="hr-HR"/>
              </w:rPr>
            </w:pPr>
          </w:p>
          <w:p w14:paraId="6BC1AB17" w14:textId="2A87A3E6" w:rsidR="000D22C6" w:rsidRPr="008A3F96" w:rsidRDefault="000D22C6" w:rsidP="000D22C6">
            <w:pPr>
              <w:spacing w:after="0" w:line="240" w:lineRule="auto"/>
              <w:rPr>
                <w:rFonts w:ascii="Times New Roman" w:eastAsia="Times New Roman" w:hAnsi="Times New Roman" w:cs="Times New Roman"/>
                <w:sz w:val="24"/>
                <w:szCs w:val="24"/>
                <w:lang w:eastAsia="hr-HR"/>
              </w:rPr>
            </w:pPr>
            <w:r w:rsidRPr="008A3F96">
              <w:rPr>
                <w:rFonts w:ascii="Times New Roman" w:eastAsia="Times New Roman" w:hAnsi="Times New Roman" w:cs="Times New Roman"/>
                <w:sz w:val="24"/>
                <w:szCs w:val="24"/>
                <w:lang w:eastAsia="hr-HR"/>
              </w:rPr>
              <w:t>Približavanje i upo</w:t>
            </w:r>
            <w:r>
              <w:rPr>
                <w:rFonts w:ascii="Times New Roman" w:eastAsia="Times New Roman" w:hAnsi="Times New Roman" w:cs="Times New Roman"/>
                <w:sz w:val="24"/>
                <w:szCs w:val="24"/>
                <w:lang w:eastAsia="hr-HR"/>
              </w:rPr>
              <w:t>znavanje tradicije zavičaja s naglaskom na pripremi starinskih jela od svakodnevnih do svečanih prigoda.</w:t>
            </w:r>
          </w:p>
        </w:tc>
      </w:tr>
      <w:tr w:rsidR="000D22C6" w:rsidRPr="00EB24BD" w14:paraId="4F0D0E2D" w14:textId="77777777" w:rsidTr="000D22C6">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0A986C36" w14:textId="77777777" w:rsidR="000D22C6" w:rsidRPr="008A3F96" w:rsidRDefault="000D22C6" w:rsidP="000D22C6">
            <w:pPr>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NAMJENA AKTIVNOSTI/ PROGRAMA/ PROJEKTA:</w:t>
            </w:r>
          </w:p>
          <w:p w14:paraId="7033DD5A" w14:textId="77777777" w:rsidR="000D22C6" w:rsidRDefault="000D22C6" w:rsidP="006E583E">
            <w:pPr>
              <w:spacing w:after="0" w:line="240" w:lineRule="auto"/>
              <w:rPr>
                <w:rFonts w:ascii="Times New Roman" w:eastAsia="Times New Roman" w:hAnsi="Times New Roman" w:cs="Times New Roman"/>
                <w:b/>
                <w:sz w:val="24"/>
                <w:szCs w:val="24"/>
                <w:u w:val="single"/>
                <w:lang w:eastAsia="hr-HR"/>
              </w:rPr>
            </w:pPr>
          </w:p>
          <w:p w14:paraId="7E3C8595" w14:textId="77777777" w:rsidR="006E583E" w:rsidRDefault="006E583E" w:rsidP="006E583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Učenicima od 5. do 8. razreda uključenim u izvannnastavnu aktivnost.</w:t>
            </w:r>
          </w:p>
          <w:p w14:paraId="0DE61700" w14:textId="21F2E4B4" w:rsidR="006E583E" w:rsidRPr="006E583E" w:rsidRDefault="006E583E" w:rsidP="006E583E">
            <w:pPr>
              <w:spacing w:after="0" w:line="240" w:lineRule="auto"/>
              <w:rPr>
                <w:rFonts w:ascii="Arial" w:eastAsia="Arial" w:hAnsi="Arial" w:cs="Arial"/>
                <w:color w:val="000000"/>
                <w:sz w:val="24"/>
                <w:szCs w:val="24"/>
                <w:lang w:eastAsia="hr-HR"/>
              </w:rPr>
            </w:pPr>
          </w:p>
        </w:tc>
      </w:tr>
      <w:tr w:rsidR="000D22C6" w:rsidRPr="00EB24BD" w14:paraId="52A4CDA7" w14:textId="77777777" w:rsidTr="000D22C6">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42E5B082" w14:textId="77777777" w:rsidR="000D22C6" w:rsidRPr="008A3F96" w:rsidRDefault="000D22C6" w:rsidP="000D22C6">
            <w:pPr>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 xml:space="preserve">NAČIN REALIZACIJE AKTIVNOSTI/ PROGRAMA/ PROJEKTA: </w:t>
            </w:r>
          </w:p>
          <w:p w14:paraId="00B1551B" w14:textId="77777777" w:rsidR="000D22C6" w:rsidRPr="008A3F96" w:rsidRDefault="000D22C6" w:rsidP="000D22C6">
            <w:pPr>
              <w:spacing w:after="0" w:line="240" w:lineRule="auto"/>
              <w:rPr>
                <w:rFonts w:ascii="Times New Roman" w:eastAsia="Times New Roman" w:hAnsi="Times New Roman" w:cs="Times New Roman"/>
                <w:b/>
                <w:sz w:val="24"/>
                <w:szCs w:val="24"/>
                <w:u w:val="single"/>
                <w:lang w:eastAsia="hr-HR"/>
              </w:rPr>
            </w:pPr>
          </w:p>
          <w:p w14:paraId="3AB0DAAF" w14:textId="402F95F8" w:rsidR="000D22C6" w:rsidRDefault="000D22C6" w:rsidP="000D22C6">
            <w:pPr>
              <w:spacing w:after="0" w:line="240" w:lineRule="auto"/>
              <w:rPr>
                <w:rFonts w:ascii="Times New Roman" w:eastAsia="Times New Roman" w:hAnsi="Times New Roman" w:cs="Times New Roman"/>
                <w:sz w:val="24"/>
                <w:szCs w:val="24"/>
                <w:lang w:eastAsia="hr-HR"/>
              </w:rPr>
            </w:pPr>
            <w:r w:rsidRPr="008A3F96">
              <w:rPr>
                <w:rFonts w:ascii="Times New Roman" w:eastAsia="Times New Roman" w:hAnsi="Times New Roman" w:cs="Times New Roman"/>
                <w:sz w:val="24"/>
                <w:szCs w:val="24"/>
                <w:lang w:eastAsia="hr-HR"/>
              </w:rPr>
              <w:t xml:space="preserve">Radionice </w:t>
            </w:r>
            <w:r w:rsidR="006E583E">
              <w:rPr>
                <w:rFonts w:ascii="Times New Roman" w:eastAsia="Times New Roman" w:hAnsi="Times New Roman" w:cs="Times New Roman"/>
                <w:sz w:val="24"/>
                <w:szCs w:val="24"/>
                <w:lang w:eastAsia="hr-HR"/>
              </w:rPr>
              <w:t xml:space="preserve">tijekom nastavne godine, fotografiranje, zapisivanje recepata na računalu, izrada digitalne knjižice s receptima – </w:t>
            </w:r>
            <w:r w:rsidR="006E583E" w:rsidRPr="006E583E">
              <w:rPr>
                <w:rFonts w:ascii="Times New Roman" w:eastAsia="Times New Roman" w:hAnsi="Times New Roman" w:cs="Times New Roman"/>
                <w:i/>
                <w:sz w:val="24"/>
                <w:szCs w:val="24"/>
                <w:lang w:eastAsia="hr-HR"/>
              </w:rPr>
              <w:t>Što su jeli naši stari?</w:t>
            </w:r>
          </w:p>
          <w:p w14:paraId="5266F3D3" w14:textId="76F546FA" w:rsidR="006E583E" w:rsidRPr="008A3F96" w:rsidRDefault="006E583E" w:rsidP="000D22C6">
            <w:pPr>
              <w:spacing w:after="0" w:line="240" w:lineRule="auto"/>
              <w:rPr>
                <w:rFonts w:ascii="Times New Roman" w:eastAsia="Times New Roman" w:hAnsi="Times New Roman" w:cs="Times New Roman"/>
                <w:sz w:val="24"/>
                <w:szCs w:val="24"/>
                <w:lang w:eastAsia="hr-HR"/>
              </w:rPr>
            </w:pPr>
          </w:p>
        </w:tc>
      </w:tr>
      <w:tr w:rsidR="000D22C6" w:rsidRPr="00EB24BD" w14:paraId="75A529F8" w14:textId="77777777" w:rsidTr="000D22C6">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17725E01" w14:textId="77777777" w:rsidR="000D22C6" w:rsidRPr="008A3F96" w:rsidRDefault="000D22C6" w:rsidP="000D22C6">
            <w:pPr>
              <w:spacing w:after="0" w:line="240" w:lineRule="auto"/>
              <w:rPr>
                <w:rFonts w:ascii="Times New Roman" w:eastAsia="Times New Roman" w:hAnsi="Times New Roman" w:cs="Times New Roman"/>
                <w:sz w:val="24"/>
                <w:szCs w:val="24"/>
                <w:lang w:eastAsia="hr-HR"/>
              </w:rPr>
            </w:pPr>
            <w:r w:rsidRPr="008A3F96">
              <w:rPr>
                <w:rFonts w:ascii="Times New Roman" w:eastAsia="Times New Roman" w:hAnsi="Times New Roman" w:cs="Times New Roman"/>
                <w:b/>
                <w:sz w:val="24"/>
                <w:szCs w:val="24"/>
                <w:u w:val="single"/>
                <w:lang w:eastAsia="hr-HR"/>
              </w:rPr>
              <w:t>VREMENIK AKTIVNOSTI/ PROGRAMA/ PROJEKTA</w:t>
            </w:r>
            <w:r w:rsidRPr="008A3F96">
              <w:rPr>
                <w:rFonts w:ascii="Times New Roman" w:eastAsia="Times New Roman" w:hAnsi="Times New Roman" w:cs="Times New Roman"/>
                <w:sz w:val="24"/>
                <w:szCs w:val="24"/>
                <w:lang w:eastAsia="hr-HR"/>
              </w:rPr>
              <w:t>:</w:t>
            </w:r>
          </w:p>
          <w:p w14:paraId="198D1A24" w14:textId="77777777" w:rsidR="000D22C6" w:rsidRDefault="000D22C6" w:rsidP="000D22C6">
            <w:pPr>
              <w:spacing w:after="0" w:line="240" w:lineRule="auto"/>
              <w:rPr>
                <w:rFonts w:ascii="Times New Roman" w:eastAsia="Times New Roman" w:hAnsi="Times New Roman" w:cs="Times New Roman"/>
                <w:sz w:val="24"/>
                <w:szCs w:val="24"/>
                <w:lang w:eastAsia="hr-HR"/>
              </w:rPr>
            </w:pPr>
          </w:p>
          <w:p w14:paraId="55309F62" w14:textId="77777777" w:rsidR="000D22C6" w:rsidRPr="008A3F96" w:rsidRDefault="000D22C6" w:rsidP="000D22C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nastavne godine</w:t>
            </w:r>
          </w:p>
          <w:p w14:paraId="455F574E" w14:textId="77777777" w:rsidR="000D22C6" w:rsidRPr="008A3F96" w:rsidRDefault="000D22C6" w:rsidP="000D22C6">
            <w:pPr>
              <w:spacing w:after="0" w:line="240" w:lineRule="auto"/>
              <w:rPr>
                <w:rFonts w:ascii="Times New Roman" w:eastAsia="Times New Roman" w:hAnsi="Times New Roman" w:cs="Times New Roman"/>
                <w:sz w:val="24"/>
                <w:szCs w:val="24"/>
                <w:lang w:eastAsia="hr-HR"/>
              </w:rPr>
            </w:pPr>
          </w:p>
        </w:tc>
      </w:tr>
      <w:tr w:rsidR="000D22C6" w:rsidRPr="00EB24BD" w14:paraId="604BC615" w14:textId="77777777" w:rsidTr="000D22C6">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5C47F8BE" w14:textId="77777777" w:rsidR="000D22C6" w:rsidRPr="008A3F96" w:rsidRDefault="000D22C6" w:rsidP="000D22C6">
            <w:pPr>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TROŠKOVNIK AKTIVNOSTI/ PROGRAMA/ PROJEKTA:</w:t>
            </w:r>
          </w:p>
          <w:p w14:paraId="501E6F5C" w14:textId="77777777" w:rsidR="000D22C6" w:rsidRPr="008A3F96" w:rsidRDefault="000D22C6" w:rsidP="000D22C6">
            <w:pPr>
              <w:spacing w:after="0" w:line="240" w:lineRule="auto"/>
              <w:rPr>
                <w:rFonts w:ascii="Times New Roman" w:eastAsia="Times New Roman" w:hAnsi="Times New Roman" w:cs="Times New Roman"/>
                <w:b/>
                <w:sz w:val="24"/>
                <w:szCs w:val="24"/>
                <w:u w:val="single"/>
                <w:lang w:eastAsia="hr-HR"/>
              </w:rPr>
            </w:pPr>
          </w:p>
          <w:p w14:paraId="0E339E90" w14:textId="77777777" w:rsidR="000D22C6" w:rsidRDefault="006E583E" w:rsidP="006E583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Namirnice za kuhanje, pripremanje jela, mobitel (fotografije), računalo (izrada digitalne knjižice s receptima) – tisak knjižice</w:t>
            </w:r>
          </w:p>
          <w:p w14:paraId="16FF6ED6" w14:textId="106BAF60" w:rsidR="006E583E" w:rsidRPr="008A3F96" w:rsidRDefault="006E583E" w:rsidP="006E583E">
            <w:pPr>
              <w:spacing w:after="0" w:line="240" w:lineRule="auto"/>
              <w:rPr>
                <w:rFonts w:ascii="Arial" w:eastAsia="Arial" w:hAnsi="Arial" w:cs="Arial"/>
                <w:color w:val="000000"/>
                <w:sz w:val="24"/>
                <w:szCs w:val="24"/>
                <w:lang w:eastAsia="hr-HR"/>
              </w:rPr>
            </w:pPr>
          </w:p>
        </w:tc>
      </w:tr>
      <w:tr w:rsidR="000D22C6" w:rsidRPr="00EB24BD" w14:paraId="1AF14D49" w14:textId="77777777" w:rsidTr="000D22C6">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55FAF243" w14:textId="77777777" w:rsidR="000D22C6" w:rsidRPr="008A3F96" w:rsidRDefault="000D22C6" w:rsidP="000D22C6">
            <w:pPr>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VREDNOVANJE AKTIVNOSTI/ PROGRAMA/ PROJEKTA:</w:t>
            </w:r>
          </w:p>
          <w:p w14:paraId="172CDDFE" w14:textId="77777777" w:rsidR="000D22C6" w:rsidRPr="008A3F96" w:rsidRDefault="000D22C6" w:rsidP="000D22C6">
            <w:pPr>
              <w:spacing w:after="0" w:line="240" w:lineRule="auto"/>
              <w:rPr>
                <w:rFonts w:ascii="Times New Roman" w:eastAsia="Times New Roman" w:hAnsi="Times New Roman" w:cs="Times New Roman"/>
                <w:b/>
                <w:sz w:val="24"/>
                <w:szCs w:val="24"/>
                <w:u w:val="single"/>
                <w:lang w:eastAsia="hr-HR"/>
              </w:rPr>
            </w:pPr>
          </w:p>
          <w:p w14:paraId="2F4D1119" w14:textId="77777777" w:rsidR="000D22C6" w:rsidRPr="008A3F96" w:rsidRDefault="000D22C6" w:rsidP="000D22C6">
            <w:pPr>
              <w:spacing w:after="0" w:line="240" w:lineRule="auto"/>
              <w:rPr>
                <w:rFonts w:ascii="Times New Roman" w:eastAsia="Times New Roman" w:hAnsi="Times New Roman" w:cs="Times New Roman"/>
                <w:sz w:val="24"/>
                <w:szCs w:val="24"/>
                <w:lang w:eastAsia="hr-HR"/>
              </w:rPr>
            </w:pPr>
            <w:r w:rsidRPr="008A3F96">
              <w:rPr>
                <w:rFonts w:ascii="Times New Roman" w:eastAsia="Times New Roman" w:hAnsi="Times New Roman" w:cs="Times New Roman"/>
                <w:sz w:val="24"/>
                <w:szCs w:val="24"/>
                <w:lang w:eastAsia="hr-HR"/>
              </w:rPr>
              <w:t>Vrednovanje kreativnosti, zalaganja i motivacije za rad</w:t>
            </w:r>
          </w:p>
          <w:p w14:paraId="3A95ABEC" w14:textId="77777777" w:rsidR="000D22C6" w:rsidRPr="008A3F96" w:rsidRDefault="000D22C6" w:rsidP="000D22C6">
            <w:pPr>
              <w:keepNext/>
              <w:pBdr>
                <w:top w:val="nil"/>
                <w:left w:val="nil"/>
                <w:bottom w:val="nil"/>
                <w:right w:val="nil"/>
                <w:between w:val="nil"/>
              </w:pBdr>
              <w:shd w:val="clear" w:color="auto" w:fill="FFFFFF"/>
              <w:spacing w:after="0" w:line="276" w:lineRule="auto"/>
              <w:rPr>
                <w:rFonts w:ascii="Arial" w:eastAsia="Arial" w:hAnsi="Arial" w:cs="Arial"/>
                <w:color w:val="000000"/>
                <w:sz w:val="24"/>
                <w:szCs w:val="24"/>
                <w:lang w:eastAsia="hr-HR"/>
              </w:rPr>
            </w:pPr>
          </w:p>
        </w:tc>
      </w:tr>
      <w:tr w:rsidR="000D22C6" w:rsidRPr="00EB24BD" w14:paraId="23BEA6B3" w14:textId="77777777" w:rsidTr="000D22C6">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362EA71D" w14:textId="77777777" w:rsidR="000D22C6" w:rsidRPr="008A3F96" w:rsidRDefault="000D22C6" w:rsidP="000D22C6">
            <w:pPr>
              <w:spacing w:after="0" w:line="240" w:lineRule="auto"/>
              <w:rPr>
                <w:rFonts w:ascii="Times New Roman" w:eastAsia="Times New Roman" w:hAnsi="Times New Roman" w:cs="Times New Roman"/>
                <w:sz w:val="24"/>
                <w:szCs w:val="24"/>
                <w:lang w:eastAsia="hr-HR"/>
              </w:rPr>
            </w:pPr>
            <w:r w:rsidRPr="008A3F96">
              <w:rPr>
                <w:rFonts w:ascii="Times New Roman" w:eastAsia="Times New Roman" w:hAnsi="Times New Roman" w:cs="Times New Roman"/>
                <w:b/>
                <w:sz w:val="24"/>
                <w:szCs w:val="24"/>
                <w:u w:val="single"/>
                <w:lang w:eastAsia="hr-HR"/>
              </w:rPr>
              <w:t>NAČIN KORIŠTENJA DOBIVENIH REZULTATA VREDNOVANJA AKTIVNOSTI/ PROGRAMA/ PROJEKTA</w:t>
            </w:r>
            <w:r w:rsidRPr="008A3F96">
              <w:rPr>
                <w:rFonts w:ascii="Times New Roman" w:eastAsia="Times New Roman" w:hAnsi="Times New Roman" w:cs="Times New Roman"/>
                <w:sz w:val="24"/>
                <w:szCs w:val="24"/>
                <w:lang w:eastAsia="hr-HR"/>
              </w:rPr>
              <w:t>:</w:t>
            </w:r>
          </w:p>
          <w:p w14:paraId="36CDC2DA" w14:textId="77777777" w:rsidR="000D22C6" w:rsidRPr="008A3F96" w:rsidRDefault="000D22C6" w:rsidP="000D22C6">
            <w:pPr>
              <w:spacing w:after="0" w:line="240" w:lineRule="auto"/>
              <w:rPr>
                <w:rFonts w:ascii="Times New Roman" w:eastAsia="Times New Roman" w:hAnsi="Times New Roman" w:cs="Times New Roman"/>
                <w:sz w:val="24"/>
                <w:szCs w:val="24"/>
                <w:lang w:eastAsia="hr-HR"/>
              </w:rPr>
            </w:pPr>
          </w:p>
          <w:p w14:paraId="0EB8EB55" w14:textId="706389E6" w:rsidR="000D22C6" w:rsidRPr="008A3F96" w:rsidRDefault="000D22C6" w:rsidP="000D22C6">
            <w:pPr>
              <w:spacing w:after="0" w:line="240" w:lineRule="auto"/>
              <w:rPr>
                <w:rFonts w:ascii="Times New Roman" w:eastAsia="Times New Roman" w:hAnsi="Times New Roman" w:cs="Times New Roman"/>
                <w:sz w:val="24"/>
                <w:szCs w:val="24"/>
                <w:lang w:eastAsia="hr-HR"/>
              </w:rPr>
            </w:pPr>
            <w:r w:rsidRPr="008A3F96">
              <w:rPr>
                <w:rFonts w:ascii="Times New Roman" w:eastAsia="Times New Roman" w:hAnsi="Times New Roman" w:cs="Times New Roman"/>
                <w:sz w:val="24"/>
                <w:szCs w:val="24"/>
                <w:lang w:eastAsia="hr-HR"/>
              </w:rPr>
              <w:t xml:space="preserve">Prezentacija </w:t>
            </w:r>
            <w:r w:rsidR="004035A7">
              <w:rPr>
                <w:rFonts w:ascii="Times New Roman" w:eastAsia="Times New Roman" w:hAnsi="Times New Roman" w:cs="Times New Roman"/>
                <w:sz w:val="24"/>
                <w:szCs w:val="24"/>
                <w:lang w:eastAsia="hr-HR"/>
              </w:rPr>
              <w:t>knjižice s receptima – Što</w:t>
            </w:r>
            <w:r w:rsidR="006E583E">
              <w:rPr>
                <w:rFonts w:ascii="Times New Roman" w:eastAsia="Times New Roman" w:hAnsi="Times New Roman" w:cs="Times New Roman"/>
                <w:sz w:val="24"/>
                <w:szCs w:val="24"/>
                <w:lang w:eastAsia="hr-HR"/>
              </w:rPr>
              <w:t xml:space="preserve"> su jeli naši stari?</w:t>
            </w:r>
          </w:p>
          <w:p w14:paraId="6728CFF4" w14:textId="77777777" w:rsidR="000D22C6" w:rsidRPr="008A3F96" w:rsidRDefault="000D22C6" w:rsidP="000D22C6">
            <w:pPr>
              <w:spacing w:after="0" w:line="240" w:lineRule="auto"/>
              <w:rPr>
                <w:rFonts w:ascii="Times New Roman" w:eastAsia="Times New Roman" w:hAnsi="Times New Roman" w:cs="Times New Roman"/>
                <w:sz w:val="24"/>
                <w:szCs w:val="24"/>
                <w:lang w:eastAsia="hr-HR"/>
              </w:rPr>
            </w:pPr>
          </w:p>
        </w:tc>
      </w:tr>
    </w:tbl>
    <w:p w14:paraId="168FF4E5" w14:textId="0FB8A81C" w:rsidR="006E583E" w:rsidRDefault="006E583E" w:rsidP="2E46C26E"/>
    <w:p w14:paraId="3A15E10F" w14:textId="77777777" w:rsidR="009C5C4F" w:rsidRDefault="009C5C4F" w:rsidP="2E46C26E"/>
    <w:p w14:paraId="701FB181" w14:textId="7D503DAF" w:rsidR="008E643D" w:rsidRDefault="008E643D" w:rsidP="2E46C26E"/>
    <w:p w14:paraId="0A5B647C" w14:textId="692067F8" w:rsidR="008E643D" w:rsidRDefault="008E643D" w:rsidP="2E46C26E"/>
    <w:p w14:paraId="1B417EBF" w14:textId="77777777" w:rsidR="008E643D" w:rsidRDefault="008E643D" w:rsidP="2E46C26E"/>
    <w:tbl>
      <w:tblPr>
        <w:tblW w:w="10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4"/>
      </w:tblGrid>
      <w:tr w:rsidR="006E583E" w:rsidRPr="00EB24BD" w14:paraId="3BBAF15C" w14:textId="77777777" w:rsidTr="00B24B49">
        <w:trPr>
          <w:jc w:val="center"/>
        </w:trPr>
        <w:tc>
          <w:tcPr>
            <w:tcW w:w="10864" w:type="dxa"/>
            <w:tcBorders>
              <w:top w:val="single" w:sz="4" w:space="0" w:color="auto"/>
              <w:left w:val="single" w:sz="4" w:space="0" w:color="auto"/>
              <w:bottom w:val="single" w:sz="4" w:space="0" w:color="auto"/>
              <w:right w:val="single" w:sz="4" w:space="0" w:color="auto"/>
            </w:tcBorders>
            <w:shd w:val="clear" w:color="auto" w:fill="CC66FF"/>
            <w:vAlign w:val="center"/>
          </w:tcPr>
          <w:p w14:paraId="39F019FB" w14:textId="77777777" w:rsidR="006E583E" w:rsidRDefault="006E583E" w:rsidP="00B24B49">
            <w:pPr>
              <w:spacing w:after="0" w:line="240" w:lineRule="auto"/>
              <w:rPr>
                <w:rFonts w:ascii="Times New Roman" w:eastAsia="Times New Roman" w:hAnsi="Times New Roman" w:cs="Times New Roman"/>
                <w:b/>
                <w:sz w:val="24"/>
                <w:szCs w:val="24"/>
                <w:u w:val="single"/>
                <w:lang w:eastAsia="hr-HR"/>
              </w:rPr>
            </w:pPr>
          </w:p>
          <w:p w14:paraId="4B217206" w14:textId="77777777" w:rsidR="006E583E" w:rsidRDefault="006E583E" w:rsidP="00B24B49">
            <w:pPr>
              <w:spacing w:after="0" w:line="240" w:lineRule="auto"/>
              <w:rPr>
                <w:rFonts w:ascii="Times New Roman" w:eastAsia="Times New Roman" w:hAnsi="Times New Roman" w:cs="Times New Roman"/>
                <w:b/>
                <w:sz w:val="24"/>
                <w:szCs w:val="24"/>
                <w:u w:val="single"/>
                <w:lang w:eastAsia="hr-HR"/>
              </w:rPr>
            </w:pPr>
            <w:r w:rsidRPr="00EB24BD">
              <w:rPr>
                <w:rFonts w:ascii="Times New Roman" w:eastAsia="Times New Roman" w:hAnsi="Times New Roman" w:cs="Times New Roman"/>
                <w:b/>
                <w:sz w:val="24"/>
                <w:szCs w:val="24"/>
                <w:u w:val="single"/>
                <w:lang w:eastAsia="hr-HR"/>
              </w:rPr>
              <w:t xml:space="preserve">NAZIV AKTIVNOSTI/ PROGRAMA/ PROJEKTA: </w:t>
            </w:r>
          </w:p>
          <w:p w14:paraId="5D2020BA" w14:textId="77777777" w:rsidR="006E583E" w:rsidRDefault="006E583E" w:rsidP="00B24B49">
            <w:pPr>
              <w:spacing w:after="0" w:line="240" w:lineRule="auto"/>
              <w:rPr>
                <w:rFonts w:ascii="Times New Roman" w:eastAsia="Times New Roman" w:hAnsi="Times New Roman" w:cs="Times New Roman"/>
                <w:b/>
                <w:sz w:val="24"/>
                <w:szCs w:val="24"/>
                <w:u w:val="single"/>
                <w:lang w:eastAsia="hr-HR"/>
              </w:rPr>
            </w:pPr>
          </w:p>
          <w:p w14:paraId="34946387" w14:textId="674A981C" w:rsidR="006E583E" w:rsidRPr="000D22C6" w:rsidRDefault="006E583E" w:rsidP="00B24B49">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Himne europskih država</w:t>
            </w:r>
          </w:p>
        </w:tc>
      </w:tr>
      <w:tr w:rsidR="006E583E" w:rsidRPr="00EB24BD" w14:paraId="75DC1F3B" w14:textId="77777777" w:rsidTr="00B24B49">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0DCA1C8F" w14:textId="77777777" w:rsidR="006E583E" w:rsidRPr="008A3F96" w:rsidRDefault="006E583E" w:rsidP="00B24B49">
            <w:pPr>
              <w:tabs>
                <w:tab w:val="left" w:pos="8160"/>
              </w:tabs>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 xml:space="preserve">NOSITELJ AKTIVNOSTI/ PROGRAMA/ PROJEKTA:   </w:t>
            </w:r>
          </w:p>
          <w:p w14:paraId="0F28DB4B" w14:textId="77777777" w:rsidR="006E583E" w:rsidRDefault="006E583E" w:rsidP="006E583E">
            <w:pPr>
              <w:tabs>
                <w:tab w:val="left" w:pos="816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Učiteljica glazbene kulture Maja Ostojić</w:t>
            </w:r>
          </w:p>
          <w:p w14:paraId="1DB64E07" w14:textId="2C4C88CD" w:rsidR="004035A7" w:rsidRPr="008A3F96" w:rsidRDefault="004035A7" w:rsidP="006E583E">
            <w:pPr>
              <w:tabs>
                <w:tab w:val="left" w:pos="8160"/>
              </w:tabs>
              <w:spacing w:after="0" w:line="240" w:lineRule="auto"/>
              <w:rPr>
                <w:rFonts w:ascii="Times New Roman" w:eastAsia="Times New Roman" w:hAnsi="Times New Roman" w:cs="Times New Roman"/>
                <w:sz w:val="24"/>
                <w:szCs w:val="24"/>
                <w:lang w:eastAsia="hr-HR"/>
              </w:rPr>
            </w:pPr>
          </w:p>
        </w:tc>
      </w:tr>
      <w:tr w:rsidR="006E583E" w:rsidRPr="00EB24BD" w14:paraId="3E8C300F" w14:textId="77777777" w:rsidTr="00B24B49">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18A71F95" w14:textId="77777777" w:rsidR="006E583E" w:rsidRPr="008A3F96" w:rsidRDefault="006E583E" w:rsidP="00B24B49">
            <w:pPr>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 xml:space="preserve">CILJ </w:t>
            </w:r>
            <w:r>
              <w:rPr>
                <w:rFonts w:ascii="Times New Roman" w:eastAsia="Times New Roman" w:hAnsi="Times New Roman" w:cs="Times New Roman"/>
                <w:b/>
                <w:sz w:val="24"/>
                <w:szCs w:val="24"/>
                <w:u w:val="single"/>
                <w:lang w:eastAsia="hr-HR"/>
              </w:rPr>
              <w:t>AKTIVNOSTI/ PROGRAMA/ PROJEKTA:</w:t>
            </w:r>
          </w:p>
          <w:p w14:paraId="5E73686D" w14:textId="200B579F" w:rsidR="006E583E" w:rsidRPr="00CE37D1" w:rsidRDefault="006E583E" w:rsidP="003B0246">
            <w:pPr>
              <w:pStyle w:val="Odlomakpopisa"/>
              <w:numPr>
                <w:ilvl w:val="0"/>
                <w:numId w:val="25"/>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promicanje vrijednosti slušanja glazbe </w:t>
            </w:r>
            <w:r w:rsidRPr="00CE37D1">
              <w:rPr>
                <w:rFonts w:ascii="Times New Roman" w:eastAsia="Times New Roman" w:hAnsi="Times New Roman" w:cs="Times New Roman"/>
                <w:sz w:val="24"/>
                <w:szCs w:val="24"/>
                <w:lang w:eastAsia="hr-HR"/>
              </w:rPr>
              <w:t xml:space="preserve">kod učenika </w:t>
            </w:r>
          </w:p>
          <w:p w14:paraId="09B7974A" w14:textId="77777777" w:rsidR="004035A7" w:rsidRDefault="006E583E" w:rsidP="003B0246">
            <w:pPr>
              <w:pStyle w:val="Odlomakpopisa"/>
              <w:numPr>
                <w:ilvl w:val="0"/>
                <w:numId w:val="25"/>
              </w:numPr>
              <w:spacing w:after="0" w:line="240" w:lineRule="auto"/>
              <w:rPr>
                <w:rFonts w:ascii="Times New Roman" w:eastAsia="Times New Roman" w:hAnsi="Times New Roman" w:cs="Times New Roman"/>
                <w:sz w:val="24"/>
                <w:szCs w:val="24"/>
                <w:lang w:eastAsia="hr-HR"/>
              </w:rPr>
            </w:pPr>
            <w:r w:rsidRPr="00CE37D1">
              <w:rPr>
                <w:rFonts w:ascii="Times New Roman" w:eastAsia="Times New Roman" w:hAnsi="Times New Roman" w:cs="Times New Roman"/>
                <w:sz w:val="24"/>
                <w:szCs w:val="24"/>
                <w:lang w:eastAsia="hr-HR"/>
              </w:rPr>
              <w:t>informaci</w:t>
            </w:r>
            <w:r w:rsidR="0009316E">
              <w:rPr>
                <w:rFonts w:ascii="Times New Roman" w:eastAsia="Times New Roman" w:hAnsi="Times New Roman" w:cs="Times New Roman"/>
                <w:sz w:val="24"/>
                <w:szCs w:val="24"/>
                <w:lang w:eastAsia="hr-HR"/>
              </w:rPr>
              <w:t>jsko i kreativno opismenjivanje</w:t>
            </w:r>
          </w:p>
          <w:p w14:paraId="0B89A17C" w14:textId="77777777" w:rsidR="0009316E" w:rsidRDefault="0009316E" w:rsidP="003B0246">
            <w:pPr>
              <w:pStyle w:val="Odlomakpopisa"/>
              <w:numPr>
                <w:ilvl w:val="0"/>
                <w:numId w:val="25"/>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osvješćivanje melodioznosti pojedinih skladbi</w:t>
            </w:r>
          </w:p>
          <w:p w14:paraId="1234A76B" w14:textId="77777777" w:rsidR="0009316E" w:rsidRDefault="0009316E" w:rsidP="003B0246">
            <w:pPr>
              <w:pStyle w:val="Odlomakpopisa"/>
              <w:numPr>
                <w:ilvl w:val="0"/>
                <w:numId w:val="25"/>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proučavanje tekstova</w:t>
            </w:r>
          </w:p>
          <w:p w14:paraId="0C79FA83" w14:textId="5DE34396" w:rsidR="0009316E" w:rsidRPr="0009316E" w:rsidRDefault="0009316E" w:rsidP="0009316E">
            <w:pPr>
              <w:spacing w:after="0" w:line="240" w:lineRule="auto"/>
              <w:ind w:left="360"/>
              <w:rPr>
                <w:rFonts w:ascii="Times New Roman" w:eastAsia="Times New Roman" w:hAnsi="Times New Roman" w:cs="Times New Roman"/>
                <w:sz w:val="24"/>
                <w:szCs w:val="24"/>
                <w:lang w:eastAsia="hr-HR"/>
              </w:rPr>
            </w:pPr>
          </w:p>
        </w:tc>
      </w:tr>
      <w:tr w:rsidR="006E583E" w:rsidRPr="00EB24BD" w14:paraId="30CFBB71" w14:textId="77777777" w:rsidTr="006E583E">
        <w:trPr>
          <w:trHeight w:val="985"/>
          <w:jc w:val="center"/>
        </w:trPr>
        <w:tc>
          <w:tcPr>
            <w:tcW w:w="10864" w:type="dxa"/>
            <w:tcBorders>
              <w:top w:val="single" w:sz="4" w:space="0" w:color="auto"/>
              <w:left w:val="single" w:sz="4" w:space="0" w:color="auto"/>
              <w:bottom w:val="single" w:sz="4" w:space="0" w:color="auto"/>
              <w:right w:val="single" w:sz="4" w:space="0" w:color="auto"/>
            </w:tcBorders>
            <w:vAlign w:val="center"/>
          </w:tcPr>
          <w:p w14:paraId="231C7955" w14:textId="77777777" w:rsidR="006E583E" w:rsidRPr="008A3F96" w:rsidRDefault="006E583E" w:rsidP="00B24B49">
            <w:pPr>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NAMJENA AKTIVNOSTI/ PROGRAMA</w:t>
            </w:r>
            <w:r>
              <w:rPr>
                <w:rFonts w:ascii="Times New Roman" w:eastAsia="Times New Roman" w:hAnsi="Times New Roman" w:cs="Times New Roman"/>
                <w:b/>
                <w:sz w:val="24"/>
                <w:szCs w:val="24"/>
                <w:u w:val="single"/>
                <w:lang w:eastAsia="hr-HR"/>
              </w:rPr>
              <w:t>/ PROJEKTA:</w:t>
            </w:r>
          </w:p>
          <w:p w14:paraId="1667691B" w14:textId="7D2C070F" w:rsidR="006E583E" w:rsidRPr="00CE37D1" w:rsidRDefault="006E583E" w:rsidP="003B0246">
            <w:pPr>
              <w:pStyle w:val="Odlomakpopisa"/>
              <w:numPr>
                <w:ilvl w:val="0"/>
                <w:numId w:val="26"/>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sve učenike od 5</w:t>
            </w:r>
            <w:r w:rsidRPr="00CE37D1">
              <w:rPr>
                <w:rFonts w:ascii="Times New Roman" w:eastAsia="Times New Roman" w:hAnsi="Times New Roman" w:cs="Times New Roman"/>
                <w:sz w:val="24"/>
                <w:szCs w:val="24"/>
                <w:lang w:eastAsia="hr-HR"/>
              </w:rPr>
              <w:t>. do 8. razreda</w:t>
            </w:r>
          </w:p>
          <w:p w14:paraId="0049F885" w14:textId="1D409732" w:rsidR="006E583E" w:rsidRPr="00CE37D1" w:rsidRDefault="006E583E" w:rsidP="006E583E">
            <w:pPr>
              <w:pStyle w:val="Odlomakpopisa"/>
              <w:keepNext/>
              <w:pBdr>
                <w:top w:val="nil"/>
                <w:left w:val="nil"/>
                <w:bottom w:val="nil"/>
                <w:right w:val="nil"/>
                <w:between w:val="nil"/>
              </w:pBdr>
              <w:shd w:val="clear" w:color="auto" w:fill="FFFFFF"/>
              <w:spacing w:after="0" w:line="276" w:lineRule="auto"/>
              <w:jc w:val="both"/>
              <w:rPr>
                <w:rFonts w:ascii="Arial" w:eastAsia="Arial" w:hAnsi="Arial" w:cs="Arial"/>
                <w:color w:val="000000"/>
                <w:sz w:val="24"/>
                <w:szCs w:val="24"/>
                <w:lang w:eastAsia="hr-HR"/>
              </w:rPr>
            </w:pPr>
          </w:p>
        </w:tc>
      </w:tr>
      <w:tr w:rsidR="006E583E" w:rsidRPr="00EB24BD" w14:paraId="7990C24C" w14:textId="77777777" w:rsidTr="00B24B49">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2C56AF93" w14:textId="77777777" w:rsidR="006E583E" w:rsidRPr="008A3F96" w:rsidRDefault="006E583E" w:rsidP="00B24B49">
            <w:pPr>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 xml:space="preserve">NAČIN REALIZACIJE AKTIVNOSTI/ PROGRAMA/ PROJEKTA: </w:t>
            </w:r>
          </w:p>
          <w:p w14:paraId="149A743F" w14:textId="77777777" w:rsidR="006E583E" w:rsidRPr="008A3F96" w:rsidRDefault="006E583E" w:rsidP="00B24B49">
            <w:pPr>
              <w:spacing w:after="0" w:line="240" w:lineRule="auto"/>
              <w:rPr>
                <w:rFonts w:ascii="Times New Roman" w:eastAsia="Times New Roman" w:hAnsi="Times New Roman" w:cs="Times New Roman"/>
                <w:b/>
                <w:sz w:val="24"/>
                <w:szCs w:val="24"/>
                <w:u w:val="single"/>
                <w:lang w:eastAsia="hr-HR"/>
              </w:rPr>
            </w:pPr>
          </w:p>
          <w:p w14:paraId="0A682C97" w14:textId="77777777" w:rsidR="006E583E" w:rsidRDefault="006E583E" w:rsidP="006E583E">
            <w:pPr>
              <w:pStyle w:val="Odlomakpopisa"/>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Slušaonica himni tijekom nastave glazbene kulture.</w:t>
            </w:r>
          </w:p>
          <w:p w14:paraId="1DDB1A68" w14:textId="2791409A" w:rsidR="006E583E" w:rsidRPr="000D22C6" w:rsidRDefault="006E583E" w:rsidP="006E583E">
            <w:pPr>
              <w:pStyle w:val="Odlomakpopisa"/>
              <w:spacing w:after="0" w:line="240" w:lineRule="auto"/>
              <w:rPr>
                <w:rFonts w:ascii="Times New Roman" w:eastAsia="Times New Roman" w:hAnsi="Times New Roman" w:cs="Times New Roman"/>
                <w:sz w:val="24"/>
                <w:szCs w:val="24"/>
                <w:lang w:eastAsia="hr-HR"/>
              </w:rPr>
            </w:pPr>
          </w:p>
        </w:tc>
      </w:tr>
      <w:tr w:rsidR="006E583E" w:rsidRPr="00EB24BD" w14:paraId="6DB7E6F2" w14:textId="77777777" w:rsidTr="00B24B49">
        <w:trPr>
          <w:trHeight w:val="561"/>
          <w:jc w:val="center"/>
        </w:trPr>
        <w:tc>
          <w:tcPr>
            <w:tcW w:w="10864" w:type="dxa"/>
            <w:tcBorders>
              <w:top w:val="single" w:sz="4" w:space="0" w:color="auto"/>
              <w:left w:val="single" w:sz="4" w:space="0" w:color="auto"/>
              <w:bottom w:val="single" w:sz="4" w:space="0" w:color="auto"/>
              <w:right w:val="single" w:sz="4" w:space="0" w:color="auto"/>
            </w:tcBorders>
            <w:vAlign w:val="center"/>
          </w:tcPr>
          <w:p w14:paraId="417AD87E" w14:textId="77777777" w:rsidR="006E583E" w:rsidRDefault="006E583E" w:rsidP="00B24B49">
            <w:pPr>
              <w:spacing w:after="0" w:line="240" w:lineRule="auto"/>
              <w:rPr>
                <w:rFonts w:ascii="Times New Roman" w:eastAsia="Times New Roman" w:hAnsi="Times New Roman" w:cs="Times New Roman"/>
                <w:sz w:val="24"/>
                <w:szCs w:val="24"/>
                <w:lang w:eastAsia="hr-HR"/>
              </w:rPr>
            </w:pPr>
            <w:r w:rsidRPr="008A3F96">
              <w:rPr>
                <w:rFonts w:ascii="Times New Roman" w:eastAsia="Times New Roman" w:hAnsi="Times New Roman" w:cs="Times New Roman"/>
                <w:b/>
                <w:sz w:val="24"/>
                <w:szCs w:val="24"/>
                <w:u w:val="single"/>
                <w:lang w:eastAsia="hr-HR"/>
              </w:rPr>
              <w:t>VREMENIK AKTIVNOSTI/ PROGRAMA/ PROJEKTA</w:t>
            </w:r>
            <w:r w:rsidRPr="008A3F96">
              <w:rPr>
                <w:rFonts w:ascii="Times New Roman" w:eastAsia="Times New Roman" w:hAnsi="Times New Roman" w:cs="Times New Roman"/>
                <w:sz w:val="24"/>
                <w:szCs w:val="24"/>
                <w:lang w:eastAsia="hr-HR"/>
              </w:rPr>
              <w:t>:</w:t>
            </w:r>
          </w:p>
          <w:p w14:paraId="531002AE" w14:textId="36D996B7" w:rsidR="006E583E" w:rsidRDefault="006E583E" w:rsidP="00B24B4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Tijekom nastavne godine listopad </w:t>
            </w:r>
            <w:r w:rsidR="004035A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travanj</w:t>
            </w:r>
          </w:p>
          <w:p w14:paraId="20D02F6B" w14:textId="557A620A" w:rsidR="004035A7" w:rsidRPr="008A3F96" w:rsidRDefault="004035A7" w:rsidP="00B24B49">
            <w:pPr>
              <w:spacing w:after="0" w:line="240" w:lineRule="auto"/>
              <w:rPr>
                <w:rFonts w:ascii="Times New Roman" w:eastAsia="Times New Roman" w:hAnsi="Times New Roman" w:cs="Times New Roman"/>
                <w:sz w:val="24"/>
                <w:szCs w:val="24"/>
                <w:lang w:eastAsia="hr-HR"/>
              </w:rPr>
            </w:pPr>
          </w:p>
        </w:tc>
      </w:tr>
      <w:tr w:rsidR="006E583E" w:rsidRPr="00EB24BD" w14:paraId="0D6AEA22" w14:textId="77777777" w:rsidTr="00B24B49">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4323D244" w14:textId="77777777" w:rsidR="006E583E" w:rsidRPr="008A3F96" w:rsidRDefault="006E583E" w:rsidP="00B24B49">
            <w:pPr>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TROŠKOVNIK AKTIVNOSTI/ PROGRAMA/ PROJEKTA:</w:t>
            </w:r>
          </w:p>
          <w:p w14:paraId="50465A63" w14:textId="77777777" w:rsidR="006E583E" w:rsidRPr="008A3F96" w:rsidRDefault="006E583E" w:rsidP="00B24B49">
            <w:pPr>
              <w:spacing w:after="0" w:line="240" w:lineRule="auto"/>
              <w:rPr>
                <w:rFonts w:ascii="Times New Roman" w:eastAsia="Times New Roman" w:hAnsi="Times New Roman" w:cs="Times New Roman"/>
                <w:b/>
                <w:sz w:val="24"/>
                <w:szCs w:val="24"/>
                <w:u w:val="single"/>
                <w:lang w:eastAsia="hr-HR"/>
              </w:rPr>
            </w:pPr>
          </w:p>
          <w:p w14:paraId="2DA0D07C" w14:textId="6A56619D" w:rsidR="006E583E" w:rsidRPr="006E583E" w:rsidRDefault="006E583E" w:rsidP="006E583E">
            <w:pPr>
              <w:keepNext/>
              <w:pBdr>
                <w:top w:val="nil"/>
                <w:left w:val="nil"/>
                <w:bottom w:val="nil"/>
                <w:right w:val="nil"/>
                <w:between w:val="nil"/>
              </w:pBdr>
              <w:shd w:val="clear" w:color="auto" w:fill="FFFFFF"/>
              <w:spacing w:after="0" w:line="276" w:lineRule="auto"/>
              <w:rPr>
                <w:rFonts w:ascii="Arial" w:eastAsia="Arial" w:hAnsi="Arial" w:cs="Arial"/>
                <w:color w:val="000000"/>
                <w:sz w:val="24"/>
                <w:szCs w:val="24"/>
                <w:lang w:eastAsia="hr-HR"/>
              </w:rPr>
            </w:pPr>
            <w:r>
              <w:rPr>
                <w:rFonts w:ascii="Arial" w:eastAsia="Arial" w:hAnsi="Arial" w:cs="Arial"/>
                <w:color w:val="000000"/>
                <w:sz w:val="24"/>
                <w:szCs w:val="24"/>
                <w:lang w:eastAsia="hr-HR"/>
              </w:rPr>
              <w:t>-</w:t>
            </w:r>
          </w:p>
        </w:tc>
      </w:tr>
      <w:tr w:rsidR="006E583E" w:rsidRPr="00EB24BD" w14:paraId="0CD971A2" w14:textId="77777777" w:rsidTr="00B24B49">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59A4DFF5" w14:textId="77777777" w:rsidR="006E583E" w:rsidRPr="008A3F96" w:rsidRDefault="006E583E" w:rsidP="00B24B49">
            <w:pPr>
              <w:spacing w:after="0" w:line="240" w:lineRule="auto"/>
              <w:rPr>
                <w:rFonts w:ascii="Times New Roman" w:eastAsia="Times New Roman" w:hAnsi="Times New Roman" w:cs="Times New Roman"/>
                <w:b/>
                <w:sz w:val="24"/>
                <w:szCs w:val="24"/>
                <w:u w:val="single"/>
                <w:lang w:eastAsia="hr-HR"/>
              </w:rPr>
            </w:pPr>
            <w:r w:rsidRPr="008A3F96">
              <w:rPr>
                <w:rFonts w:ascii="Times New Roman" w:eastAsia="Times New Roman" w:hAnsi="Times New Roman" w:cs="Times New Roman"/>
                <w:b/>
                <w:sz w:val="24"/>
                <w:szCs w:val="24"/>
                <w:u w:val="single"/>
                <w:lang w:eastAsia="hr-HR"/>
              </w:rPr>
              <w:t>VREDNOVANJE AKTIVNOSTI/ PROGRAMA/ PROJEKTA:</w:t>
            </w:r>
          </w:p>
          <w:p w14:paraId="2530B064" w14:textId="77777777" w:rsidR="006E583E" w:rsidRPr="008A3F96" w:rsidRDefault="006E583E" w:rsidP="00B24B49">
            <w:pPr>
              <w:spacing w:after="0" w:line="240" w:lineRule="auto"/>
              <w:rPr>
                <w:rFonts w:ascii="Times New Roman" w:eastAsia="Times New Roman" w:hAnsi="Times New Roman" w:cs="Times New Roman"/>
                <w:b/>
                <w:sz w:val="24"/>
                <w:szCs w:val="24"/>
                <w:u w:val="single"/>
                <w:lang w:eastAsia="hr-HR"/>
              </w:rPr>
            </w:pPr>
          </w:p>
          <w:p w14:paraId="673C3C12" w14:textId="1B1DDE14" w:rsidR="006E583E" w:rsidRPr="006E583E" w:rsidRDefault="006E583E" w:rsidP="006E583E">
            <w:pPr>
              <w:keepNext/>
              <w:pBdr>
                <w:top w:val="nil"/>
                <w:left w:val="nil"/>
                <w:bottom w:val="nil"/>
                <w:right w:val="nil"/>
                <w:between w:val="nil"/>
              </w:pBdr>
              <w:shd w:val="clear" w:color="auto" w:fill="FFFFFF"/>
              <w:spacing w:after="0" w:line="276" w:lineRule="auto"/>
              <w:rPr>
                <w:rFonts w:ascii="Times New Roman" w:eastAsia="Arial" w:hAnsi="Times New Roman" w:cs="Times New Roman"/>
                <w:color w:val="000000"/>
                <w:sz w:val="24"/>
                <w:szCs w:val="24"/>
                <w:lang w:eastAsia="hr-HR"/>
              </w:rPr>
            </w:pPr>
            <w:r w:rsidRPr="006E583E">
              <w:rPr>
                <w:rFonts w:ascii="Times New Roman" w:eastAsia="Arial" w:hAnsi="Times New Roman" w:cs="Times New Roman"/>
                <w:color w:val="000000"/>
                <w:sz w:val="24"/>
                <w:szCs w:val="24"/>
                <w:lang w:eastAsia="hr-HR"/>
              </w:rPr>
              <w:t>Kviz znanja</w:t>
            </w:r>
          </w:p>
        </w:tc>
      </w:tr>
      <w:tr w:rsidR="006E583E" w:rsidRPr="00EB24BD" w14:paraId="61061646" w14:textId="77777777" w:rsidTr="00B24B49">
        <w:trPr>
          <w:jc w:val="center"/>
        </w:trPr>
        <w:tc>
          <w:tcPr>
            <w:tcW w:w="10864" w:type="dxa"/>
            <w:tcBorders>
              <w:top w:val="single" w:sz="4" w:space="0" w:color="auto"/>
              <w:left w:val="single" w:sz="4" w:space="0" w:color="auto"/>
              <w:bottom w:val="single" w:sz="4" w:space="0" w:color="auto"/>
              <w:right w:val="single" w:sz="4" w:space="0" w:color="auto"/>
            </w:tcBorders>
            <w:vAlign w:val="center"/>
          </w:tcPr>
          <w:p w14:paraId="0CE90755" w14:textId="77777777" w:rsidR="006E583E" w:rsidRPr="008A3F96" w:rsidRDefault="006E583E" w:rsidP="00B24B49">
            <w:pPr>
              <w:spacing w:after="0" w:line="240" w:lineRule="auto"/>
              <w:rPr>
                <w:rFonts w:ascii="Times New Roman" w:eastAsia="Times New Roman" w:hAnsi="Times New Roman" w:cs="Times New Roman"/>
                <w:sz w:val="24"/>
                <w:szCs w:val="24"/>
                <w:lang w:eastAsia="hr-HR"/>
              </w:rPr>
            </w:pPr>
            <w:r w:rsidRPr="008A3F96">
              <w:rPr>
                <w:rFonts w:ascii="Times New Roman" w:eastAsia="Times New Roman" w:hAnsi="Times New Roman" w:cs="Times New Roman"/>
                <w:b/>
                <w:sz w:val="24"/>
                <w:szCs w:val="24"/>
                <w:u w:val="single"/>
                <w:lang w:eastAsia="hr-HR"/>
              </w:rPr>
              <w:t>NAČIN KORIŠTENJA DOBIVENIH REZULTATA VREDNOVANJA AKTIVNOSTI/ PROGRAMA/ PROJEKTA</w:t>
            </w:r>
            <w:r w:rsidRPr="008A3F96">
              <w:rPr>
                <w:rFonts w:ascii="Times New Roman" w:eastAsia="Times New Roman" w:hAnsi="Times New Roman" w:cs="Times New Roman"/>
                <w:sz w:val="24"/>
                <w:szCs w:val="24"/>
                <w:lang w:eastAsia="hr-HR"/>
              </w:rPr>
              <w:t>:</w:t>
            </w:r>
          </w:p>
          <w:p w14:paraId="62CAF330" w14:textId="77777777" w:rsidR="006E583E" w:rsidRDefault="006E583E" w:rsidP="00B24B49">
            <w:pPr>
              <w:spacing w:after="0" w:line="240" w:lineRule="auto"/>
              <w:rPr>
                <w:rFonts w:ascii="Times New Roman" w:eastAsia="Times New Roman" w:hAnsi="Times New Roman" w:cs="Times New Roman"/>
                <w:sz w:val="24"/>
                <w:szCs w:val="24"/>
                <w:lang w:eastAsia="hr-HR"/>
              </w:rPr>
            </w:pPr>
          </w:p>
          <w:p w14:paraId="1EB0003E" w14:textId="3F2B3C7B" w:rsidR="006E583E" w:rsidRPr="008A3F96" w:rsidRDefault="006E583E" w:rsidP="006E583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Objava aktivnosti na web stranici škole.</w:t>
            </w:r>
          </w:p>
        </w:tc>
      </w:tr>
    </w:tbl>
    <w:p w14:paraId="6B8C70F0" w14:textId="3265E3A3" w:rsidR="000D22C6" w:rsidRDefault="000D22C6"/>
    <w:p w14:paraId="09DAB404" w14:textId="286333FF" w:rsidR="006E583E" w:rsidRDefault="006E583E"/>
    <w:p w14:paraId="00CE813A" w14:textId="50BDA0AB" w:rsidR="006E583E" w:rsidRDefault="006E583E"/>
    <w:p w14:paraId="15C9A68D" w14:textId="70FBFC04" w:rsidR="006E583E" w:rsidRDefault="006E583E"/>
    <w:p w14:paraId="0E001EB1" w14:textId="08ED3BCE" w:rsidR="006E583E" w:rsidRDefault="006E583E"/>
    <w:p w14:paraId="101C1578" w14:textId="636511BF" w:rsidR="006E583E" w:rsidRDefault="006E583E"/>
    <w:p w14:paraId="3766C0E7" w14:textId="751DD20B" w:rsidR="006E583E" w:rsidRDefault="006E583E"/>
    <w:p w14:paraId="140FF3F3" w14:textId="77777777" w:rsidR="006E583E" w:rsidRDefault="006E583E"/>
    <w:p w14:paraId="4D9E1C0F" w14:textId="223B9635" w:rsidR="000D22C6" w:rsidRDefault="000D22C6"/>
    <w:p w14:paraId="62FE39E1" w14:textId="2A5BDE13" w:rsidR="000D22C6" w:rsidRDefault="000D22C6"/>
    <w:p w14:paraId="216335AD" w14:textId="0707F869" w:rsidR="000D22C6" w:rsidRDefault="000D22C6"/>
    <w:p w14:paraId="57D19AA7" w14:textId="7FFEDD0F" w:rsidR="000D22C6" w:rsidRDefault="000D22C6"/>
    <w:p w14:paraId="6F73802F" w14:textId="284A5077" w:rsidR="000D22C6" w:rsidRDefault="000D22C6"/>
    <w:p w14:paraId="45FDBF38" w14:textId="77777777" w:rsidR="009C5C4F" w:rsidRDefault="009C5C4F"/>
    <w:p w14:paraId="6997B772" w14:textId="635656DE" w:rsidR="00CE37D1" w:rsidRDefault="00CE37D1"/>
    <w:p w14:paraId="6F429AAE" w14:textId="77777777" w:rsidR="000D22C6" w:rsidRDefault="000D22C6"/>
    <w:p w14:paraId="5950A1BA" w14:textId="0C36C356" w:rsidR="0008343B" w:rsidRDefault="0004151E" w:rsidP="00F26D33">
      <w:pPr>
        <w:jc w:val="center"/>
      </w:pPr>
      <w:r w:rsidRPr="002D3C27">
        <w:rPr>
          <w:noProof/>
          <w:color w:val="FF0066"/>
          <w:sz w:val="72"/>
          <w:szCs w:val="72"/>
          <w:lang w:val="en-US"/>
        </w:rPr>
        <w:drawing>
          <wp:anchor distT="0" distB="0" distL="114300" distR="114300" simplePos="0" relativeHeight="251712512" behindDoc="0" locked="0" layoutInCell="1" allowOverlap="1" wp14:anchorId="30D9CE19" wp14:editId="2EC46D6D">
            <wp:simplePos x="0" y="0"/>
            <wp:positionH relativeFrom="page">
              <wp:align>left</wp:align>
            </wp:positionH>
            <wp:positionV relativeFrom="page">
              <wp:align>top</wp:align>
            </wp:positionV>
            <wp:extent cx="7795260" cy="2057400"/>
            <wp:effectExtent l="0" t="0" r="0" b="0"/>
            <wp:wrapSquare wrapText="bothSides"/>
            <wp:docPr id="34" name="Slika 34" descr="Remove coloured pencil and crayon s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coloured pencil and crayon stains"/>
                    <pic:cNvPicPr>
                      <a:picLocks noChangeAspect="1" noChangeArrowheads="1"/>
                    </pic:cNvPicPr>
                  </pic:nvPicPr>
                  <pic:blipFill rotWithShape="1">
                    <a:blip r:embed="rId12">
                      <a:extLst>
                        <a:ext uri="{28A0092B-C50C-407E-A947-70E740481C1C}">
                          <a14:useLocalDpi xmlns:a14="http://schemas.microsoft.com/office/drawing/2010/main" val="0"/>
                        </a:ext>
                      </a:extLst>
                    </a:blip>
                    <a:srcRect t="45692"/>
                    <a:stretch/>
                  </pic:blipFill>
                  <pic:spPr bwMode="auto">
                    <a:xfrm rot="10800000">
                      <a:off x="0" y="0"/>
                      <a:ext cx="7795260"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593DE8" w14:textId="166A5DC7" w:rsidR="006E77BA" w:rsidRPr="006E77BA" w:rsidRDefault="006E77BA" w:rsidP="00F26D33">
      <w:pPr>
        <w:pStyle w:val="Naslov1"/>
        <w:ind w:left="720"/>
        <w:jc w:val="center"/>
        <w:rPr>
          <w:rFonts w:ascii="Times New Roman" w:hAnsi="Times New Roman" w:cs="Times New Roman"/>
          <w:b/>
          <w:color w:val="FF0066"/>
          <w:sz w:val="72"/>
          <w:szCs w:val="72"/>
        </w:rPr>
      </w:pPr>
      <w:bookmarkStart w:id="9" w:name="_Toc177983332"/>
      <w:r>
        <w:rPr>
          <w:rFonts w:ascii="Times New Roman" w:hAnsi="Times New Roman" w:cs="Times New Roman"/>
          <w:b/>
          <w:color w:val="FF0000"/>
          <w:sz w:val="72"/>
          <w:szCs w:val="72"/>
        </w:rPr>
        <w:t xml:space="preserve">9. </w:t>
      </w:r>
      <w:r w:rsidR="0004151E" w:rsidRPr="006E77BA">
        <w:rPr>
          <w:rFonts w:ascii="Times New Roman" w:hAnsi="Times New Roman" w:cs="Times New Roman"/>
          <w:b/>
          <w:color w:val="FF0000"/>
          <w:sz w:val="72"/>
          <w:szCs w:val="72"/>
        </w:rPr>
        <w:t>OBILJEŽAVANJE ZNAČAJNIH DATUMA</w:t>
      </w:r>
      <w:r w:rsidR="006E0A19">
        <w:rPr>
          <w:rFonts w:ascii="Times New Roman" w:hAnsi="Times New Roman" w:cs="Times New Roman"/>
          <w:b/>
          <w:color w:val="FF0000"/>
          <w:sz w:val="72"/>
          <w:szCs w:val="72"/>
        </w:rPr>
        <w:t xml:space="preserve"> I DOGAĐAJA</w:t>
      </w:r>
      <w:bookmarkEnd w:id="9"/>
    </w:p>
    <w:p w14:paraId="4BA89EE2" w14:textId="77777777" w:rsidR="006E77BA" w:rsidRPr="006E0A19" w:rsidRDefault="006E77BA" w:rsidP="00F26D33">
      <w:pPr>
        <w:jc w:val="center"/>
      </w:pPr>
    </w:p>
    <w:p w14:paraId="1EE42762" w14:textId="77777777" w:rsidR="006E0A19" w:rsidRDefault="006E0A19" w:rsidP="00F26D33">
      <w:pPr>
        <w:spacing w:after="0" w:line="360" w:lineRule="auto"/>
        <w:jc w:val="center"/>
        <w:rPr>
          <w:rFonts w:ascii="Times New Roman" w:hAnsi="Times New Roman" w:cs="Times New Roman"/>
          <w:color w:val="FF0000"/>
          <w:sz w:val="24"/>
          <w:szCs w:val="24"/>
        </w:rPr>
      </w:pPr>
    </w:p>
    <w:p w14:paraId="31C7A7EE" w14:textId="6DEDC7A5" w:rsidR="006E0A19" w:rsidRDefault="006E0A19" w:rsidP="006E0A19">
      <w:pPr>
        <w:spacing w:after="0" w:line="360" w:lineRule="auto"/>
        <w:rPr>
          <w:rFonts w:ascii="Times New Roman" w:hAnsi="Times New Roman" w:cs="Times New Roman"/>
          <w:color w:val="FF0000"/>
          <w:sz w:val="24"/>
          <w:szCs w:val="24"/>
        </w:rPr>
      </w:pPr>
    </w:p>
    <w:p w14:paraId="1AF6201F" w14:textId="5610F1D0" w:rsidR="006E583E" w:rsidRDefault="009C5C4F" w:rsidP="006E0A19">
      <w:pPr>
        <w:spacing w:after="0" w:line="360" w:lineRule="auto"/>
        <w:rPr>
          <w:rFonts w:ascii="Times New Roman" w:hAnsi="Times New Roman" w:cs="Times New Roman"/>
          <w:color w:val="FF0000"/>
          <w:sz w:val="24"/>
          <w:szCs w:val="24"/>
        </w:rPr>
      </w:pPr>
      <w:r w:rsidRPr="006E0A19">
        <w:rPr>
          <w:noProof/>
          <w:color w:val="FFC000"/>
          <w:sz w:val="72"/>
          <w:szCs w:val="72"/>
          <w:lang w:val="en-US"/>
        </w:rPr>
        <mc:AlternateContent>
          <mc:Choice Requires="wps">
            <w:drawing>
              <wp:anchor distT="45720" distB="45720" distL="114300" distR="114300" simplePos="0" relativeHeight="251714560" behindDoc="0" locked="0" layoutInCell="1" allowOverlap="1" wp14:anchorId="40A6A7FE" wp14:editId="7EB47E6E">
                <wp:simplePos x="0" y="0"/>
                <wp:positionH relativeFrom="margin">
                  <wp:align>center</wp:align>
                </wp:positionH>
                <wp:positionV relativeFrom="paragraph">
                  <wp:posOffset>260350</wp:posOffset>
                </wp:positionV>
                <wp:extent cx="6593840" cy="914400"/>
                <wp:effectExtent l="0" t="0" r="16510" b="19050"/>
                <wp:wrapSquare wrapText="bothSides"/>
                <wp:docPr id="35" name="Tekstni okvir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40" cy="914400"/>
                        </a:xfrm>
                        <a:prstGeom prst="rect">
                          <a:avLst/>
                        </a:prstGeom>
                        <a:solidFill>
                          <a:srgbClr val="FFFFFF"/>
                        </a:solidFill>
                        <a:ln w="9525">
                          <a:solidFill>
                            <a:srgbClr val="FF0000"/>
                          </a:solidFill>
                          <a:miter lim="800000"/>
                          <a:headEnd/>
                          <a:tailEnd/>
                        </a:ln>
                      </wps:spPr>
                      <wps:txbx>
                        <w:txbxContent>
                          <w:p w14:paraId="364C758E" w14:textId="6D934263" w:rsidR="00C22FA1" w:rsidRDefault="00C22FA1" w:rsidP="00F26D33">
                            <w:pPr>
                              <w:spacing w:after="0" w:line="360" w:lineRule="auto"/>
                              <w:jc w:val="center"/>
                            </w:pPr>
                            <w:r>
                              <w:rPr>
                                <w:rFonts w:ascii="Times New Roman" w:hAnsi="Times New Roman" w:cs="Times New Roman"/>
                                <w:sz w:val="24"/>
                                <w:szCs w:val="24"/>
                              </w:rPr>
                              <w:t>Osnovna škola Jabukovac obilježava važnije datume i događaje raznim primjerenim aktivnostima, radionicama te ostalim oblicima djelatnosti.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6A7FE" id="_x0000_t202" coordsize="21600,21600" o:spt="202" path="m,l,21600r21600,l21600,xe">
                <v:stroke joinstyle="miter"/>
                <v:path gradientshapeok="t" o:connecttype="rect"/>
              </v:shapetype>
              <v:shape id="Tekstni okvir 35" o:spid="_x0000_s1035" type="#_x0000_t202" style="position:absolute;margin-left:0;margin-top:20.5pt;width:519.2pt;height:1in;z-index:2517145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" strokecolor="red">
                <v:textbox>
                  <w:txbxContent>
                    <w:p w14:paraId="364C758E" w14:textId="6D934263" w:rsidR="00C22FA1" w:rsidRDefault="00C22FA1" w:rsidP="00F26D33">
                      <w:pPr>
                        <w:spacing w:after="0" w:line="360" w:lineRule="auto"/>
                        <w:jc w:val="center"/>
                      </w:pPr>
                      <w:r>
                        <w:rPr>
                          <w:rFonts w:ascii="Times New Roman" w:hAnsi="Times New Roman" w:cs="Times New Roman"/>
                          <w:sz w:val="24"/>
                          <w:szCs w:val="24"/>
                        </w:rPr>
                        <w:t>Osnovna škola Jabukovac obilježava važnije datume i događaje raznim primjerenim aktivnostima, radionicama te ostalim oblicima djelatnosti.</w:t>
                      </w:r>
                    </w:p>
                  </w:txbxContent>
                </v:textbox>
                <w10:wrap type="square" anchorx="margin"/>
              </v:shape>
            </w:pict>
          </mc:Fallback>
        </mc:AlternateContent>
      </w:r>
    </w:p>
    <w:p w14:paraId="6E1D4AFA" w14:textId="7F413BA6" w:rsidR="006E583E" w:rsidRDefault="006E583E" w:rsidP="006E0A19">
      <w:pPr>
        <w:spacing w:after="0" w:line="360" w:lineRule="auto"/>
        <w:rPr>
          <w:rFonts w:ascii="Times New Roman" w:hAnsi="Times New Roman" w:cs="Times New Roman"/>
          <w:color w:val="FF0000"/>
          <w:sz w:val="24"/>
          <w:szCs w:val="24"/>
        </w:rPr>
      </w:pPr>
    </w:p>
    <w:p w14:paraId="049A39EE" w14:textId="27F4EDF1" w:rsidR="004035A7" w:rsidRDefault="004035A7" w:rsidP="006E0A19">
      <w:pPr>
        <w:spacing w:after="0" w:line="360" w:lineRule="auto"/>
        <w:rPr>
          <w:rFonts w:ascii="Times New Roman" w:hAnsi="Times New Roman" w:cs="Times New Roman"/>
          <w:color w:val="FF0000"/>
          <w:sz w:val="24"/>
          <w:szCs w:val="24"/>
        </w:rPr>
      </w:pPr>
    </w:p>
    <w:p w14:paraId="7A590991" w14:textId="14F03620" w:rsidR="004035A7" w:rsidRDefault="004035A7" w:rsidP="006E0A19">
      <w:pPr>
        <w:spacing w:after="0" w:line="360" w:lineRule="auto"/>
        <w:rPr>
          <w:rFonts w:ascii="Times New Roman" w:hAnsi="Times New Roman" w:cs="Times New Roman"/>
          <w:color w:val="FF0000"/>
          <w:sz w:val="24"/>
          <w:szCs w:val="24"/>
        </w:rPr>
      </w:pPr>
    </w:p>
    <w:p w14:paraId="5E592BEF" w14:textId="68193C5B" w:rsidR="004035A7" w:rsidRDefault="004035A7" w:rsidP="006E0A19">
      <w:pPr>
        <w:spacing w:after="0" w:line="360" w:lineRule="auto"/>
        <w:rPr>
          <w:rFonts w:ascii="Times New Roman" w:hAnsi="Times New Roman" w:cs="Times New Roman"/>
          <w:color w:val="FF0000"/>
          <w:sz w:val="24"/>
          <w:szCs w:val="24"/>
        </w:rPr>
      </w:pPr>
    </w:p>
    <w:p w14:paraId="2B2D58EF" w14:textId="0EE78CB7" w:rsidR="004035A7" w:rsidRDefault="004035A7" w:rsidP="006E0A19">
      <w:pPr>
        <w:spacing w:after="0" w:line="360" w:lineRule="auto"/>
        <w:rPr>
          <w:rFonts w:ascii="Times New Roman" w:hAnsi="Times New Roman" w:cs="Times New Roman"/>
          <w:color w:val="FF0000"/>
          <w:sz w:val="24"/>
          <w:szCs w:val="24"/>
        </w:rPr>
      </w:pPr>
    </w:p>
    <w:p w14:paraId="640DF104" w14:textId="76A2E371" w:rsidR="008E643D" w:rsidRDefault="008E643D" w:rsidP="006E0A19">
      <w:pPr>
        <w:spacing w:after="0" w:line="360" w:lineRule="auto"/>
        <w:rPr>
          <w:rFonts w:ascii="Times New Roman" w:hAnsi="Times New Roman" w:cs="Times New Roman"/>
          <w:color w:val="FF0000"/>
          <w:sz w:val="24"/>
          <w:szCs w:val="24"/>
        </w:rPr>
      </w:pPr>
    </w:p>
    <w:p w14:paraId="107C10B3" w14:textId="4FDB01AA" w:rsidR="00F07B49" w:rsidRDefault="00F07B49" w:rsidP="006E0A19">
      <w:pPr>
        <w:spacing w:after="0" w:line="360" w:lineRule="auto"/>
        <w:rPr>
          <w:rFonts w:ascii="Times New Roman" w:hAnsi="Times New Roman" w:cs="Times New Roman"/>
          <w:color w:val="FF0000"/>
          <w:sz w:val="24"/>
          <w:szCs w:val="24"/>
        </w:rPr>
      </w:pPr>
    </w:p>
    <w:p w14:paraId="11047F5D" w14:textId="4549A1C7" w:rsidR="00F07B49" w:rsidRDefault="00F07B49" w:rsidP="006E0A19">
      <w:pPr>
        <w:spacing w:after="0" w:line="360" w:lineRule="auto"/>
        <w:rPr>
          <w:rFonts w:ascii="Times New Roman" w:hAnsi="Times New Roman" w:cs="Times New Roman"/>
          <w:color w:val="FF0000"/>
          <w:sz w:val="24"/>
          <w:szCs w:val="24"/>
        </w:rPr>
      </w:pPr>
    </w:p>
    <w:tbl>
      <w:tblPr>
        <w:tblStyle w:val="Reetkatablice"/>
        <w:tblW w:w="8931" w:type="dxa"/>
        <w:tblInd w:w="-5" w:type="dxa"/>
        <w:tblLook w:val="04A0" w:firstRow="1" w:lastRow="0" w:firstColumn="1" w:lastColumn="0" w:noHBand="0" w:noVBand="1"/>
      </w:tblPr>
      <w:tblGrid>
        <w:gridCol w:w="3426"/>
        <w:gridCol w:w="2475"/>
        <w:gridCol w:w="3030"/>
      </w:tblGrid>
      <w:tr w:rsidR="00F07B49" w14:paraId="1828136B" w14:textId="77777777" w:rsidTr="2E46C26E">
        <w:tc>
          <w:tcPr>
            <w:tcW w:w="3426" w:type="dxa"/>
          </w:tcPr>
          <w:p w14:paraId="34BB4943" w14:textId="318976BF" w:rsidR="00F07B49" w:rsidRDefault="00F07B49" w:rsidP="006E0A19">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OBILJEŽAVANJE</w:t>
            </w:r>
          </w:p>
        </w:tc>
        <w:tc>
          <w:tcPr>
            <w:tcW w:w="2475" w:type="dxa"/>
          </w:tcPr>
          <w:p w14:paraId="0FF650E8" w14:textId="68C328D2" w:rsidR="00F07B49" w:rsidRDefault="00F07B49" w:rsidP="006E0A19">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DATUM/DAN</w:t>
            </w:r>
          </w:p>
        </w:tc>
        <w:tc>
          <w:tcPr>
            <w:tcW w:w="3030" w:type="dxa"/>
          </w:tcPr>
          <w:p w14:paraId="778A8548" w14:textId="3E490C64" w:rsidR="00F07B49" w:rsidRDefault="00F07B49" w:rsidP="006E0A19">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NOSITELJI</w:t>
            </w:r>
          </w:p>
        </w:tc>
      </w:tr>
      <w:tr w:rsidR="00F07B49" w:rsidRPr="00F07B49" w14:paraId="6EFD2D17" w14:textId="77777777" w:rsidTr="2E46C26E">
        <w:tc>
          <w:tcPr>
            <w:tcW w:w="3426" w:type="dxa"/>
          </w:tcPr>
          <w:p w14:paraId="43D38282" w14:textId="66482B47" w:rsidR="00F07B49" w:rsidRPr="00F07B49" w:rsidRDefault="00F07B49"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Svečani doček prvašića</w:t>
            </w:r>
          </w:p>
        </w:tc>
        <w:tc>
          <w:tcPr>
            <w:tcW w:w="2475" w:type="dxa"/>
          </w:tcPr>
          <w:p w14:paraId="244284E1" w14:textId="7A2D76FE" w:rsidR="00F07B49" w:rsidRPr="00694200" w:rsidRDefault="00F07B49"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08.09.2025. ponedjeljak</w:t>
            </w:r>
          </w:p>
        </w:tc>
        <w:tc>
          <w:tcPr>
            <w:tcW w:w="3030" w:type="dxa"/>
          </w:tcPr>
          <w:p w14:paraId="26F06270" w14:textId="753B357A" w:rsidR="00F07B49" w:rsidRPr="00694200" w:rsidRDefault="00F07B49"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Ana Tovunac, ravnateljica, učiteljice RN</w:t>
            </w:r>
          </w:p>
        </w:tc>
      </w:tr>
      <w:tr w:rsidR="00F07B49" w:rsidRPr="00F07B49" w14:paraId="467FFAD7" w14:textId="77777777" w:rsidTr="2E46C26E">
        <w:tc>
          <w:tcPr>
            <w:tcW w:w="3426" w:type="dxa"/>
          </w:tcPr>
          <w:p w14:paraId="5BF7371B" w14:textId="03F38FF2" w:rsidR="00F07B49" w:rsidRDefault="00F07B49"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Olimpijski dan</w:t>
            </w:r>
          </w:p>
        </w:tc>
        <w:tc>
          <w:tcPr>
            <w:tcW w:w="2475" w:type="dxa"/>
          </w:tcPr>
          <w:p w14:paraId="3609ED3D" w14:textId="26278925" w:rsidR="00F07B49" w:rsidRPr="00694200" w:rsidRDefault="00F07B49"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10.09.2025. srijeda</w:t>
            </w:r>
          </w:p>
        </w:tc>
        <w:tc>
          <w:tcPr>
            <w:tcW w:w="3030" w:type="dxa"/>
          </w:tcPr>
          <w:p w14:paraId="35DEFC40" w14:textId="4424651C" w:rsidR="00F07B49" w:rsidRPr="00694200" w:rsidRDefault="00F07B49"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Ivan Heinelt, učiteljice RN</w:t>
            </w:r>
          </w:p>
        </w:tc>
      </w:tr>
      <w:tr w:rsidR="00F07B49" w:rsidRPr="00F07B49" w14:paraId="373EFB28" w14:textId="77777777" w:rsidTr="2E46C26E">
        <w:tc>
          <w:tcPr>
            <w:tcW w:w="3426" w:type="dxa"/>
          </w:tcPr>
          <w:p w14:paraId="3B05422E" w14:textId="16910D9A" w:rsidR="00F07B49" w:rsidRDefault="00F07B49"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Europski dan jezika</w:t>
            </w:r>
          </w:p>
        </w:tc>
        <w:tc>
          <w:tcPr>
            <w:tcW w:w="2475" w:type="dxa"/>
          </w:tcPr>
          <w:p w14:paraId="53C8AFEF" w14:textId="4E7459DE" w:rsidR="00F07B49" w:rsidRPr="00694200" w:rsidRDefault="008B2998"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25.09.2025. četvrtak</w:t>
            </w:r>
          </w:p>
        </w:tc>
        <w:tc>
          <w:tcPr>
            <w:tcW w:w="3030" w:type="dxa"/>
          </w:tcPr>
          <w:p w14:paraId="551239C4" w14:textId="0DFF052A" w:rsidR="00F07B49" w:rsidRPr="00694200" w:rsidRDefault="0011072A"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Ana</w:t>
            </w:r>
            <w:r w:rsidR="00015142">
              <w:rPr>
                <w:rFonts w:ascii="Times New Roman" w:hAnsi="Times New Roman" w:cs="Times New Roman"/>
                <w:color w:val="000000" w:themeColor="text1"/>
                <w:sz w:val="20"/>
                <w:szCs w:val="20"/>
              </w:rPr>
              <w:t xml:space="preserve"> Tovunac, Manuela Grabar, Ivana Paušić, Milena Vorkapić</w:t>
            </w:r>
          </w:p>
        </w:tc>
      </w:tr>
      <w:tr w:rsidR="00F07B49" w:rsidRPr="00F07B49" w14:paraId="70A02BE3" w14:textId="77777777" w:rsidTr="2E46C26E">
        <w:tc>
          <w:tcPr>
            <w:tcW w:w="3426" w:type="dxa"/>
          </w:tcPr>
          <w:p w14:paraId="0BB1094C" w14:textId="3D627ECB" w:rsidR="00F07B49" w:rsidRDefault="00F07B49"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Svjetski dan zaštite životinja</w:t>
            </w:r>
          </w:p>
        </w:tc>
        <w:tc>
          <w:tcPr>
            <w:tcW w:w="2475" w:type="dxa"/>
          </w:tcPr>
          <w:p w14:paraId="21BE689A" w14:textId="7B80FC52" w:rsidR="00F07B49" w:rsidRPr="00694200" w:rsidRDefault="03C5D4A4" w:rsidP="2E46C26E">
            <w:pPr>
              <w:spacing w:line="360" w:lineRule="auto"/>
              <w:rPr>
                <w:rFonts w:ascii="Times New Roman" w:hAnsi="Times New Roman" w:cs="Times New Roman"/>
                <w:color w:val="000000" w:themeColor="text1"/>
                <w:sz w:val="20"/>
                <w:szCs w:val="20"/>
              </w:rPr>
            </w:pPr>
            <w:r w:rsidRPr="2E46C26E">
              <w:rPr>
                <w:rFonts w:ascii="Times New Roman" w:hAnsi="Times New Roman" w:cs="Times New Roman"/>
                <w:sz w:val="20"/>
                <w:szCs w:val="20"/>
              </w:rPr>
              <w:t>0</w:t>
            </w:r>
            <w:r w:rsidR="3471463F" w:rsidRPr="2E46C26E">
              <w:rPr>
                <w:rFonts w:ascii="Times New Roman" w:hAnsi="Times New Roman" w:cs="Times New Roman"/>
                <w:sz w:val="20"/>
                <w:szCs w:val="20"/>
              </w:rPr>
              <w:t>6</w:t>
            </w:r>
            <w:r w:rsidRPr="2E46C26E">
              <w:rPr>
                <w:rFonts w:ascii="Times New Roman" w:hAnsi="Times New Roman" w:cs="Times New Roman"/>
                <w:sz w:val="20"/>
                <w:szCs w:val="20"/>
              </w:rPr>
              <w:t>.10.2025. p</w:t>
            </w:r>
            <w:r w:rsidR="7DD64635" w:rsidRPr="2E46C26E">
              <w:rPr>
                <w:rFonts w:ascii="Times New Roman" w:hAnsi="Times New Roman" w:cs="Times New Roman"/>
                <w:sz w:val="20"/>
                <w:szCs w:val="20"/>
              </w:rPr>
              <w:t>onedjeljak</w:t>
            </w:r>
          </w:p>
        </w:tc>
        <w:tc>
          <w:tcPr>
            <w:tcW w:w="3030" w:type="dxa"/>
          </w:tcPr>
          <w:p w14:paraId="20BF9412" w14:textId="7C327CFA" w:rsidR="00F07B49" w:rsidRPr="00694200" w:rsidRDefault="00015142"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Helena Bučar, učiteljice RN</w:t>
            </w:r>
            <w:r w:rsidR="00D1269C">
              <w:rPr>
                <w:rFonts w:ascii="Times New Roman" w:hAnsi="Times New Roman" w:cs="Times New Roman"/>
                <w:color w:val="000000" w:themeColor="text1"/>
                <w:sz w:val="20"/>
                <w:szCs w:val="20"/>
              </w:rPr>
              <w:t>, Natalija Mijaljević</w:t>
            </w:r>
          </w:p>
        </w:tc>
      </w:tr>
      <w:tr w:rsidR="00F07B49" w:rsidRPr="00F07B49" w14:paraId="261899A6" w14:textId="77777777" w:rsidTr="2E46C26E">
        <w:tc>
          <w:tcPr>
            <w:tcW w:w="3426" w:type="dxa"/>
          </w:tcPr>
          <w:p w14:paraId="5AD6365E" w14:textId="3FDE28C6" w:rsidR="00F07B49" w:rsidRDefault="0009316E"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učitelja – D</w:t>
            </w:r>
            <w:r w:rsidR="00F07B49">
              <w:rPr>
                <w:rFonts w:ascii="Times New Roman" w:hAnsi="Times New Roman" w:cs="Times New Roman"/>
                <w:color w:val="000000" w:themeColor="text1"/>
                <w:sz w:val="24"/>
                <w:szCs w:val="24"/>
              </w:rPr>
              <w:t>an zamijenjenih uloga</w:t>
            </w:r>
          </w:p>
        </w:tc>
        <w:tc>
          <w:tcPr>
            <w:tcW w:w="2475" w:type="dxa"/>
          </w:tcPr>
          <w:p w14:paraId="66F09361" w14:textId="209E7EF1" w:rsidR="00F07B49" w:rsidRPr="00694200" w:rsidRDefault="00F07B49"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06.10.2025. ponedjeljak</w:t>
            </w:r>
          </w:p>
        </w:tc>
        <w:tc>
          <w:tcPr>
            <w:tcW w:w="3030" w:type="dxa"/>
          </w:tcPr>
          <w:p w14:paraId="3652EB45" w14:textId="406E117B" w:rsidR="00F07B49" w:rsidRPr="00694200" w:rsidRDefault="00F07B49"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Maja Ostojić, učitelji</w:t>
            </w:r>
            <w:r w:rsidR="00694200" w:rsidRPr="00694200">
              <w:rPr>
                <w:rFonts w:ascii="Times New Roman" w:hAnsi="Times New Roman" w:cs="Times New Roman"/>
                <w:color w:val="000000" w:themeColor="text1"/>
                <w:sz w:val="20"/>
                <w:szCs w:val="20"/>
              </w:rPr>
              <w:t>ce RN i predmetni učitelji</w:t>
            </w:r>
          </w:p>
        </w:tc>
      </w:tr>
      <w:tr w:rsidR="00694200" w:rsidRPr="00F07B49" w14:paraId="0B8A850A" w14:textId="77777777" w:rsidTr="2E46C26E">
        <w:tc>
          <w:tcPr>
            <w:tcW w:w="3426" w:type="dxa"/>
          </w:tcPr>
          <w:p w14:paraId="457A77E0" w14:textId="6B47BE3D"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Svjetski dan razglednice</w:t>
            </w:r>
          </w:p>
        </w:tc>
        <w:tc>
          <w:tcPr>
            <w:tcW w:w="2475" w:type="dxa"/>
          </w:tcPr>
          <w:p w14:paraId="06559728" w14:textId="2F5528B7" w:rsidR="00694200" w:rsidRPr="00694200" w:rsidRDefault="00694200"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Prvi tjedan u listopadu</w:t>
            </w:r>
          </w:p>
        </w:tc>
        <w:tc>
          <w:tcPr>
            <w:tcW w:w="3030" w:type="dxa"/>
          </w:tcPr>
          <w:p w14:paraId="1C9497A6" w14:textId="42DBB5F4" w:rsidR="00694200" w:rsidRPr="00694200" w:rsidRDefault="00015142"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Manuela Grabar, Ivana Paušić</w:t>
            </w:r>
          </w:p>
        </w:tc>
      </w:tr>
      <w:tr w:rsidR="00694200" w:rsidRPr="00F07B49" w14:paraId="6FA501FF" w14:textId="77777777" w:rsidTr="2E46C26E">
        <w:tc>
          <w:tcPr>
            <w:tcW w:w="3426" w:type="dxa"/>
          </w:tcPr>
          <w:p w14:paraId="7ECD2931" w14:textId="3E302056"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mentalnog zdravlja</w:t>
            </w:r>
          </w:p>
        </w:tc>
        <w:tc>
          <w:tcPr>
            <w:tcW w:w="2475" w:type="dxa"/>
          </w:tcPr>
          <w:p w14:paraId="1FB23FA1" w14:textId="737D6766" w:rsidR="00694200" w:rsidRPr="00694200" w:rsidRDefault="00694200"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09.10.2025. četvrtak</w:t>
            </w:r>
          </w:p>
        </w:tc>
        <w:tc>
          <w:tcPr>
            <w:tcW w:w="3030" w:type="dxa"/>
          </w:tcPr>
          <w:p w14:paraId="143FD397" w14:textId="458C6E93" w:rsidR="00694200" w:rsidRPr="00694200" w:rsidRDefault="00694200"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Marija Trajanov Aleksić</w:t>
            </w:r>
          </w:p>
        </w:tc>
      </w:tr>
      <w:tr w:rsidR="00B20882" w:rsidRPr="00F07B49" w14:paraId="067AF783" w14:textId="77777777" w:rsidTr="2E46C26E">
        <w:tc>
          <w:tcPr>
            <w:tcW w:w="3426" w:type="dxa"/>
          </w:tcPr>
          <w:p w14:paraId="743E20A6" w14:textId="4E7ABE1D" w:rsidR="00B20882" w:rsidRDefault="00B20882"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Mjesec hrvatske knjige</w:t>
            </w:r>
          </w:p>
        </w:tc>
        <w:tc>
          <w:tcPr>
            <w:tcW w:w="2475" w:type="dxa"/>
          </w:tcPr>
          <w:p w14:paraId="0E7764B6" w14:textId="6DB7DFF6" w:rsidR="00B20882" w:rsidRPr="00694200" w:rsidRDefault="00B20882"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15.10.-15.11.2025.</w:t>
            </w:r>
          </w:p>
        </w:tc>
        <w:tc>
          <w:tcPr>
            <w:tcW w:w="3030" w:type="dxa"/>
          </w:tcPr>
          <w:p w14:paraId="155F5CE2" w14:textId="2A9D8E3B" w:rsidR="00B20882" w:rsidRPr="00694200" w:rsidRDefault="00B20882"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Ana Tovunac i Tihana Kovačević</w:t>
            </w:r>
          </w:p>
        </w:tc>
      </w:tr>
      <w:tr w:rsidR="00694200" w:rsidRPr="00F07B49" w14:paraId="45A33B9D" w14:textId="77777777" w:rsidTr="2E46C26E">
        <w:tc>
          <w:tcPr>
            <w:tcW w:w="3426" w:type="dxa"/>
          </w:tcPr>
          <w:p w14:paraId="0D016E0A" w14:textId="77777777"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zahvalnosti za plodove zemlje</w:t>
            </w:r>
          </w:p>
          <w:p w14:paraId="507703DC" w14:textId="1C40A100"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jabuka i Dan kruha</w:t>
            </w:r>
          </w:p>
        </w:tc>
        <w:tc>
          <w:tcPr>
            <w:tcW w:w="2475" w:type="dxa"/>
          </w:tcPr>
          <w:p w14:paraId="566F1C76" w14:textId="77777777" w:rsidR="00015142" w:rsidRDefault="00015142" w:rsidP="006E0A19">
            <w:pPr>
              <w:spacing w:line="360" w:lineRule="auto"/>
              <w:rPr>
                <w:rFonts w:ascii="Times New Roman" w:hAnsi="Times New Roman" w:cs="Times New Roman"/>
                <w:color w:val="000000" w:themeColor="text1"/>
                <w:sz w:val="20"/>
                <w:szCs w:val="20"/>
              </w:rPr>
            </w:pPr>
          </w:p>
          <w:p w14:paraId="00DBFA26" w14:textId="7B285C70" w:rsidR="00694200" w:rsidRPr="00694200" w:rsidRDefault="00694200"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16.10.2025. četvrtak</w:t>
            </w:r>
          </w:p>
        </w:tc>
        <w:tc>
          <w:tcPr>
            <w:tcW w:w="3030" w:type="dxa"/>
          </w:tcPr>
          <w:p w14:paraId="56366A78" w14:textId="77777777" w:rsidR="00015142" w:rsidRDefault="00015142" w:rsidP="006E0A19">
            <w:pPr>
              <w:spacing w:line="360" w:lineRule="auto"/>
              <w:rPr>
                <w:rFonts w:ascii="Times New Roman" w:hAnsi="Times New Roman" w:cs="Times New Roman"/>
                <w:color w:val="000000" w:themeColor="text1"/>
                <w:sz w:val="20"/>
                <w:szCs w:val="20"/>
              </w:rPr>
            </w:pPr>
          </w:p>
          <w:p w14:paraId="12183483" w14:textId="3B9ECD4A" w:rsidR="00694200" w:rsidRDefault="00015142"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Svi učitelji</w:t>
            </w:r>
          </w:p>
        </w:tc>
      </w:tr>
      <w:tr w:rsidR="00694200" w:rsidRPr="00F07B49" w14:paraId="46211921" w14:textId="77777777" w:rsidTr="2E46C26E">
        <w:tc>
          <w:tcPr>
            <w:tcW w:w="3426" w:type="dxa"/>
          </w:tcPr>
          <w:p w14:paraId="7571499F" w14:textId="51840E72"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kravate</w:t>
            </w:r>
          </w:p>
        </w:tc>
        <w:tc>
          <w:tcPr>
            <w:tcW w:w="2475" w:type="dxa"/>
          </w:tcPr>
          <w:p w14:paraId="16224A5B" w14:textId="51A85634" w:rsidR="00694200" w:rsidRPr="00694200" w:rsidRDefault="00694200"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17.10.2025. petak</w:t>
            </w:r>
          </w:p>
        </w:tc>
        <w:tc>
          <w:tcPr>
            <w:tcW w:w="3030" w:type="dxa"/>
          </w:tcPr>
          <w:p w14:paraId="3C8B469F" w14:textId="603DFEC6" w:rsidR="00694200" w:rsidRDefault="00EB7475"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Marina Demetrović</w:t>
            </w:r>
          </w:p>
        </w:tc>
      </w:tr>
      <w:tr w:rsidR="00B20882" w:rsidRPr="00F07B49" w14:paraId="52EAF253" w14:textId="77777777" w:rsidTr="2E46C26E">
        <w:tc>
          <w:tcPr>
            <w:tcW w:w="3426" w:type="dxa"/>
          </w:tcPr>
          <w:p w14:paraId="2F5ED02C" w14:textId="105C3C95" w:rsidR="00B20882" w:rsidRDefault="00B20882"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Švicarska</w:t>
            </w:r>
          </w:p>
        </w:tc>
        <w:tc>
          <w:tcPr>
            <w:tcW w:w="2475" w:type="dxa"/>
          </w:tcPr>
          <w:p w14:paraId="6364EAAB" w14:textId="6F2D66D6" w:rsidR="00B20882" w:rsidRPr="00694200" w:rsidRDefault="00B20882"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29.10. – 11. 11. 2025.</w:t>
            </w:r>
          </w:p>
        </w:tc>
        <w:tc>
          <w:tcPr>
            <w:tcW w:w="3030" w:type="dxa"/>
          </w:tcPr>
          <w:p w14:paraId="318B9549" w14:textId="5B220234" w:rsidR="00B20882" w:rsidRDefault="00B20882"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Udruga IKS</w:t>
            </w:r>
          </w:p>
        </w:tc>
      </w:tr>
      <w:tr w:rsidR="00694200" w:rsidRPr="00F07B49" w14:paraId="12CD6F17" w14:textId="77777777" w:rsidTr="2E46C26E">
        <w:tc>
          <w:tcPr>
            <w:tcW w:w="3426" w:type="dxa"/>
          </w:tcPr>
          <w:p w14:paraId="73F1F863" w14:textId="14566670"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znanosti</w:t>
            </w:r>
          </w:p>
        </w:tc>
        <w:tc>
          <w:tcPr>
            <w:tcW w:w="2475" w:type="dxa"/>
          </w:tcPr>
          <w:p w14:paraId="24D2D30C" w14:textId="18971F01" w:rsidR="00694200" w:rsidRPr="00694200" w:rsidRDefault="00694200" w:rsidP="006E0A19">
            <w:pPr>
              <w:spacing w:line="360" w:lineRule="auto"/>
              <w:rPr>
                <w:rFonts w:ascii="Times New Roman" w:hAnsi="Times New Roman" w:cs="Times New Roman"/>
                <w:color w:val="000000" w:themeColor="text1"/>
                <w:sz w:val="20"/>
                <w:szCs w:val="20"/>
              </w:rPr>
            </w:pPr>
            <w:r w:rsidRPr="00694200">
              <w:rPr>
                <w:rFonts w:ascii="Times New Roman" w:hAnsi="Times New Roman" w:cs="Times New Roman"/>
                <w:color w:val="000000" w:themeColor="text1"/>
                <w:sz w:val="20"/>
                <w:szCs w:val="20"/>
              </w:rPr>
              <w:t>11.11.2025. utorak</w:t>
            </w:r>
          </w:p>
        </w:tc>
        <w:tc>
          <w:tcPr>
            <w:tcW w:w="3030" w:type="dxa"/>
          </w:tcPr>
          <w:p w14:paraId="46F7282F" w14:textId="34F8C6F2"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Mario Škrljac, učitelj fizike</w:t>
            </w:r>
          </w:p>
        </w:tc>
      </w:tr>
      <w:tr w:rsidR="000179F7" w:rsidRPr="00F07B49" w14:paraId="2E48B4A6" w14:textId="77777777" w:rsidTr="2E46C26E">
        <w:tc>
          <w:tcPr>
            <w:tcW w:w="3426" w:type="dxa"/>
          </w:tcPr>
          <w:p w14:paraId="2D127A30" w14:textId="2394F8AC" w:rsidR="000179F7" w:rsidRDefault="000179F7"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Martinje</w:t>
            </w:r>
          </w:p>
        </w:tc>
        <w:tc>
          <w:tcPr>
            <w:tcW w:w="2475" w:type="dxa"/>
          </w:tcPr>
          <w:p w14:paraId="38E65509" w14:textId="6351222B" w:rsidR="000179F7" w:rsidRPr="00694200" w:rsidRDefault="000179F7" w:rsidP="000179F7">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11. 2025. srijeda</w:t>
            </w:r>
          </w:p>
        </w:tc>
        <w:tc>
          <w:tcPr>
            <w:tcW w:w="3030" w:type="dxa"/>
          </w:tcPr>
          <w:p w14:paraId="77590CB0" w14:textId="04F60410" w:rsidR="000179F7" w:rsidRDefault="000179F7"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Ivana Paušić</w:t>
            </w:r>
          </w:p>
        </w:tc>
      </w:tr>
      <w:tr w:rsidR="00694200" w:rsidRPr="00F07B49" w14:paraId="7C0923C8" w14:textId="77777777" w:rsidTr="2E46C26E">
        <w:tc>
          <w:tcPr>
            <w:tcW w:w="3426" w:type="dxa"/>
          </w:tcPr>
          <w:p w14:paraId="4B19AC73" w14:textId="537B9515"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sjećanja na žrtvu Vukovara i Škabrnje</w:t>
            </w:r>
          </w:p>
        </w:tc>
        <w:tc>
          <w:tcPr>
            <w:tcW w:w="2475" w:type="dxa"/>
          </w:tcPr>
          <w:p w14:paraId="32F9A7A5" w14:textId="4C2609FD" w:rsidR="00694200" w:rsidRPr="00694200" w:rsidRDefault="000179F7"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r w:rsidR="00694200" w:rsidRPr="00694200">
              <w:rPr>
                <w:rFonts w:ascii="Times New Roman" w:hAnsi="Times New Roman" w:cs="Times New Roman"/>
                <w:color w:val="000000" w:themeColor="text1"/>
                <w:sz w:val="20"/>
                <w:szCs w:val="20"/>
              </w:rPr>
              <w:t>.11.2025. ponedjeljak</w:t>
            </w:r>
          </w:p>
        </w:tc>
        <w:tc>
          <w:tcPr>
            <w:tcW w:w="3030" w:type="dxa"/>
          </w:tcPr>
          <w:p w14:paraId="2EA1460D" w14:textId="3AA7A439"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Erija Matković, razrednici</w:t>
            </w:r>
          </w:p>
        </w:tc>
      </w:tr>
      <w:tr w:rsidR="00694200" w:rsidRPr="00F07B49" w14:paraId="779910F3" w14:textId="77777777" w:rsidTr="2E46C26E">
        <w:tc>
          <w:tcPr>
            <w:tcW w:w="3426" w:type="dxa"/>
          </w:tcPr>
          <w:p w14:paraId="590C5175" w14:textId="392A07A7"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Međunarodni dan volontera</w:t>
            </w:r>
          </w:p>
        </w:tc>
        <w:tc>
          <w:tcPr>
            <w:tcW w:w="2475" w:type="dxa"/>
          </w:tcPr>
          <w:p w14:paraId="489DD377" w14:textId="4AC118C5" w:rsidR="00694200" w:rsidRP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04.12.2025. četvrtak</w:t>
            </w:r>
          </w:p>
        </w:tc>
        <w:tc>
          <w:tcPr>
            <w:tcW w:w="3030" w:type="dxa"/>
          </w:tcPr>
          <w:p w14:paraId="69C64D87" w14:textId="14FE7DE7" w:rsidR="00694200" w:rsidRDefault="000179F7"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Maja Ostojić, Ana Tovunac</w:t>
            </w:r>
          </w:p>
        </w:tc>
      </w:tr>
      <w:tr w:rsidR="00694200" w:rsidRPr="00F07B49" w14:paraId="7E96DDCC" w14:textId="77777777" w:rsidTr="2E46C26E">
        <w:tc>
          <w:tcPr>
            <w:tcW w:w="3426" w:type="dxa"/>
          </w:tcPr>
          <w:p w14:paraId="4AD404DC" w14:textId="61437C99"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Sveti Nikola</w:t>
            </w:r>
          </w:p>
        </w:tc>
        <w:tc>
          <w:tcPr>
            <w:tcW w:w="2475" w:type="dxa"/>
          </w:tcPr>
          <w:p w14:paraId="42CB398C" w14:textId="64F2829F"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05.12.2025. petak</w:t>
            </w:r>
          </w:p>
        </w:tc>
        <w:tc>
          <w:tcPr>
            <w:tcW w:w="3030" w:type="dxa"/>
          </w:tcPr>
          <w:p w14:paraId="096B9098" w14:textId="4B8FF590"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Vjeroučitelji, učiteljice RN</w:t>
            </w:r>
          </w:p>
        </w:tc>
      </w:tr>
      <w:tr w:rsidR="00694200" w:rsidRPr="00F07B49" w14:paraId="3A5B8E11" w14:textId="77777777" w:rsidTr="2E46C26E">
        <w:tc>
          <w:tcPr>
            <w:tcW w:w="3426" w:type="dxa"/>
          </w:tcPr>
          <w:p w14:paraId="425817F0" w14:textId="1E970AC2"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Božićna radionica</w:t>
            </w:r>
          </w:p>
        </w:tc>
        <w:tc>
          <w:tcPr>
            <w:tcW w:w="2475" w:type="dxa"/>
          </w:tcPr>
          <w:p w14:paraId="489B1F37" w14:textId="4083665A"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16.12.2025. utorak</w:t>
            </w:r>
          </w:p>
        </w:tc>
        <w:tc>
          <w:tcPr>
            <w:tcW w:w="3030" w:type="dxa"/>
          </w:tcPr>
          <w:p w14:paraId="02095055" w14:textId="33398E86"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Razrednici/zamjenici, predmetni učitelji</w:t>
            </w:r>
          </w:p>
        </w:tc>
      </w:tr>
      <w:tr w:rsidR="00694200" w:rsidRPr="00F07B49" w14:paraId="2928B236" w14:textId="77777777" w:rsidTr="2E46C26E">
        <w:tc>
          <w:tcPr>
            <w:tcW w:w="3426" w:type="dxa"/>
          </w:tcPr>
          <w:p w14:paraId="20DEE730" w14:textId="3715FE45"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Božićna priredba</w:t>
            </w:r>
          </w:p>
        </w:tc>
        <w:tc>
          <w:tcPr>
            <w:tcW w:w="2475" w:type="dxa"/>
          </w:tcPr>
          <w:p w14:paraId="2257DDE4" w14:textId="5AA01C11"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22.12.2025. ponedjeljak</w:t>
            </w:r>
          </w:p>
        </w:tc>
        <w:tc>
          <w:tcPr>
            <w:tcW w:w="3030" w:type="dxa"/>
          </w:tcPr>
          <w:p w14:paraId="1FE82D90" w14:textId="3B627E17"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Ana Tovunac, učiteljice RN, Maja Ostojić</w:t>
            </w:r>
          </w:p>
        </w:tc>
      </w:tr>
      <w:tr w:rsidR="000179F7" w:rsidRPr="00F07B49" w14:paraId="1A34453C" w14:textId="77777777" w:rsidTr="2E46C26E">
        <w:tc>
          <w:tcPr>
            <w:tcW w:w="3426" w:type="dxa"/>
          </w:tcPr>
          <w:p w14:paraId="489EE7FC" w14:textId="03B6638A" w:rsidR="000179F7" w:rsidRDefault="000179F7"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Gostujuća predstava za sve učenike</w:t>
            </w:r>
          </w:p>
        </w:tc>
        <w:tc>
          <w:tcPr>
            <w:tcW w:w="2475" w:type="dxa"/>
          </w:tcPr>
          <w:p w14:paraId="13368B63" w14:textId="0E3A0D16" w:rsidR="000179F7" w:rsidRDefault="000179F7"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23. 12. 2025.</w:t>
            </w:r>
            <w:r w:rsidR="009C5C4F">
              <w:rPr>
                <w:rFonts w:ascii="Times New Roman" w:hAnsi="Times New Roman" w:cs="Times New Roman"/>
                <w:color w:val="000000" w:themeColor="text1"/>
                <w:sz w:val="20"/>
                <w:szCs w:val="20"/>
              </w:rPr>
              <w:t xml:space="preserve"> utorak</w:t>
            </w:r>
          </w:p>
        </w:tc>
        <w:tc>
          <w:tcPr>
            <w:tcW w:w="3030" w:type="dxa"/>
          </w:tcPr>
          <w:p w14:paraId="2E8E0A77" w14:textId="15E7FFA3" w:rsidR="000179F7" w:rsidRDefault="000179F7"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Manuela Grabar</w:t>
            </w:r>
          </w:p>
        </w:tc>
      </w:tr>
      <w:tr w:rsidR="00694200" w:rsidRPr="00F07B49" w14:paraId="5AB48083" w14:textId="77777777" w:rsidTr="2E46C26E">
        <w:tc>
          <w:tcPr>
            <w:tcW w:w="3426" w:type="dxa"/>
          </w:tcPr>
          <w:p w14:paraId="151496AA" w14:textId="363D89F4"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Međunarodno priznanje Republike Hrvatske</w:t>
            </w:r>
          </w:p>
        </w:tc>
        <w:tc>
          <w:tcPr>
            <w:tcW w:w="2475" w:type="dxa"/>
          </w:tcPr>
          <w:p w14:paraId="51E4AA2F" w14:textId="1A07E6FB"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14.01.2026. srijeda</w:t>
            </w:r>
          </w:p>
        </w:tc>
        <w:tc>
          <w:tcPr>
            <w:tcW w:w="3030" w:type="dxa"/>
          </w:tcPr>
          <w:p w14:paraId="4C61B047" w14:textId="6A9C05B2"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Erija Matković</w:t>
            </w:r>
            <w:r w:rsidR="000179F7">
              <w:rPr>
                <w:rFonts w:ascii="Times New Roman" w:hAnsi="Times New Roman" w:cs="Times New Roman"/>
                <w:color w:val="000000" w:themeColor="text1"/>
                <w:sz w:val="20"/>
                <w:szCs w:val="20"/>
              </w:rPr>
              <w:t>, Nevenka Domitrović, Ana Tovunac</w:t>
            </w:r>
          </w:p>
        </w:tc>
      </w:tr>
      <w:tr w:rsidR="000179F7" w:rsidRPr="00F07B49" w14:paraId="1DF8C3DB" w14:textId="77777777" w:rsidTr="2E46C26E">
        <w:tc>
          <w:tcPr>
            <w:tcW w:w="3426" w:type="dxa"/>
          </w:tcPr>
          <w:p w14:paraId="666CB977" w14:textId="0C68851F" w:rsidR="000179F7" w:rsidRDefault="000179F7"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Čijanje perja – Udruga Đeram</w:t>
            </w:r>
          </w:p>
        </w:tc>
        <w:tc>
          <w:tcPr>
            <w:tcW w:w="2475" w:type="dxa"/>
          </w:tcPr>
          <w:p w14:paraId="7413F826" w14:textId="62F356E6" w:rsidR="000179F7" w:rsidRDefault="000179F7"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15.01.2026. četvrtak</w:t>
            </w:r>
          </w:p>
        </w:tc>
        <w:tc>
          <w:tcPr>
            <w:tcW w:w="3030" w:type="dxa"/>
          </w:tcPr>
          <w:p w14:paraId="3D23B58D" w14:textId="187055F2" w:rsidR="000179F7" w:rsidRDefault="000179F7"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Ivana Paušić</w:t>
            </w:r>
          </w:p>
        </w:tc>
      </w:tr>
      <w:tr w:rsidR="00694200" w:rsidRPr="00F07B49" w14:paraId="5BD2D192" w14:textId="77777777" w:rsidTr="2E46C26E">
        <w:tc>
          <w:tcPr>
            <w:tcW w:w="3426" w:type="dxa"/>
          </w:tcPr>
          <w:p w14:paraId="6BCFC892" w14:textId="1D7CBD54" w:rsidR="00694200" w:rsidRDefault="00694200"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Međunarodni dan zagrljaja</w:t>
            </w:r>
          </w:p>
        </w:tc>
        <w:tc>
          <w:tcPr>
            <w:tcW w:w="2475" w:type="dxa"/>
          </w:tcPr>
          <w:p w14:paraId="1D4E7803" w14:textId="5636DA4E"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21.01.2026.</w:t>
            </w:r>
            <w:r w:rsidR="000179F7">
              <w:rPr>
                <w:rFonts w:ascii="Times New Roman" w:hAnsi="Times New Roman" w:cs="Times New Roman"/>
                <w:color w:val="000000" w:themeColor="text1"/>
                <w:sz w:val="20"/>
                <w:szCs w:val="20"/>
              </w:rPr>
              <w:t xml:space="preserve"> srijeda</w:t>
            </w:r>
          </w:p>
        </w:tc>
        <w:tc>
          <w:tcPr>
            <w:tcW w:w="3030" w:type="dxa"/>
          </w:tcPr>
          <w:p w14:paraId="665EBF03" w14:textId="182F53C4"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Milena Vojnović Gros</w:t>
            </w:r>
          </w:p>
        </w:tc>
      </w:tr>
      <w:tr w:rsidR="00694200" w:rsidRPr="00F07B49" w14:paraId="3FEC073D" w14:textId="77777777" w:rsidTr="2E46C26E">
        <w:tc>
          <w:tcPr>
            <w:tcW w:w="3426" w:type="dxa"/>
          </w:tcPr>
          <w:p w14:paraId="162C0F0E" w14:textId="76A8BABF" w:rsidR="00694200" w:rsidRDefault="00AD616A"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sigurnijeg in</w:t>
            </w:r>
            <w:r w:rsidR="00694200">
              <w:rPr>
                <w:rFonts w:ascii="Times New Roman" w:hAnsi="Times New Roman" w:cs="Times New Roman"/>
                <w:color w:val="000000" w:themeColor="text1"/>
                <w:sz w:val="24"/>
                <w:szCs w:val="24"/>
              </w:rPr>
              <w:t>terneta</w:t>
            </w:r>
          </w:p>
        </w:tc>
        <w:tc>
          <w:tcPr>
            <w:tcW w:w="2475" w:type="dxa"/>
          </w:tcPr>
          <w:p w14:paraId="334A4795" w14:textId="06D805F9" w:rsidR="00694200" w:rsidRDefault="4F3FAE64" w:rsidP="006E0A19">
            <w:pPr>
              <w:spacing w:line="360" w:lineRule="auto"/>
              <w:rPr>
                <w:rFonts w:ascii="Times New Roman" w:hAnsi="Times New Roman" w:cs="Times New Roman"/>
                <w:color w:val="000000" w:themeColor="text1"/>
                <w:sz w:val="20"/>
                <w:szCs w:val="20"/>
              </w:rPr>
            </w:pPr>
            <w:r w:rsidRPr="6A3B9D7B">
              <w:rPr>
                <w:rFonts w:ascii="Times New Roman" w:hAnsi="Times New Roman" w:cs="Times New Roman"/>
                <w:color w:val="000000" w:themeColor="text1"/>
                <w:sz w:val="20"/>
                <w:szCs w:val="20"/>
              </w:rPr>
              <w:t>D</w:t>
            </w:r>
            <w:r w:rsidR="739CDBC9" w:rsidRPr="6A3B9D7B">
              <w:rPr>
                <w:rFonts w:ascii="Times New Roman" w:hAnsi="Times New Roman" w:cs="Times New Roman"/>
                <w:color w:val="000000" w:themeColor="text1"/>
                <w:sz w:val="20"/>
                <w:szCs w:val="20"/>
              </w:rPr>
              <w:t>rugi</w:t>
            </w:r>
            <w:r w:rsidR="50701B5C" w:rsidRPr="6A3B9D7B">
              <w:rPr>
                <w:rFonts w:ascii="Times New Roman" w:hAnsi="Times New Roman" w:cs="Times New Roman"/>
                <w:color w:val="000000" w:themeColor="text1"/>
                <w:sz w:val="20"/>
                <w:szCs w:val="20"/>
              </w:rPr>
              <w:t xml:space="preserve"> </w:t>
            </w:r>
            <w:r w:rsidRPr="6A3B9D7B">
              <w:rPr>
                <w:rFonts w:ascii="Times New Roman" w:hAnsi="Times New Roman" w:cs="Times New Roman"/>
                <w:color w:val="000000" w:themeColor="text1"/>
                <w:sz w:val="20"/>
                <w:szCs w:val="20"/>
              </w:rPr>
              <w:t xml:space="preserve">tjedan u </w:t>
            </w:r>
            <w:r w:rsidR="50701B5C" w:rsidRPr="6A3B9D7B">
              <w:rPr>
                <w:rFonts w:ascii="Times New Roman" w:hAnsi="Times New Roman" w:cs="Times New Roman"/>
                <w:color w:val="000000" w:themeColor="text1"/>
                <w:sz w:val="20"/>
                <w:szCs w:val="20"/>
              </w:rPr>
              <w:t>veljač</w:t>
            </w:r>
            <w:r w:rsidR="55570436" w:rsidRPr="6A3B9D7B">
              <w:rPr>
                <w:rFonts w:ascii="Times New Roman" w:hAnsi="Times New Roman" w:cs="Times New Roman"/>
                <w:color w:val="000000" w:themeColor="text1"/>
                <w:sz w:val="20"/>
                <w:szCs w:val="20"/>
              </w:rPr>
              <w:t>i</w:t>
            </w:r>
            <w:r w:rsidR="50701B5C" w:rsidRPr="6A3B9D7B">
              <w:rPr>
                <w:rFonts w:ascii="Times New Roman" w:hAnsi="Times New Roman" w:cs="Times New Roman"/>
                <w:color w:val="000000" w:themeColor="text1"/>
                <w:sz w:val="20"/>
                <w:szCs w:val="20"/>
              </w:rPr>
              <w:t xml:space="preserve"> 2026.</w:t>
            </w:r>
          </w:p>
        </w:tc>
        <w:tc>
          <w:tcPr>
            <w:tcW w:w="3030" w:type="dxa"/>
          </w:tcPr>
          <w:p w14:paraId="43A8DB26" w14:textId="334C34E1" w:rsidR="00694200" w:rsidRDefault="00694200"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Martina Čudina Olah, Iva Komlinović</w:t>
            </w:r>
          </w:p>
        </w:tc>
      </w:tr>
      <w:tr w:rsidR="2E46C26E" w14:paraId="7FE4AD84" w14:textId="77777777" w:rsidTr="2E46C26E">
        <w:trPr>
          <w:trHeight w:val="300"/>
        </w:trPr>
        <w:tc>
          <w:tcPr>
            <w:tcW w:w="3426" w:type="dxa"/>
          </w:tcPr>
          <w:p w14:paraId="47C28DD1" w14:textId="3A81A91D" w:rsidR="141DDEA3" w:rsidRDefault="141DDEA3" w:rsidP="2E46C26E">
            <w:pPr>
              <w:spacing w:line="360" w:lineRule="auto"/>
              <w:rPr>
                <w:rFonts w:ascii="Times New Roman" w:hAnsi="Times New Roman" w:cs="Times New Roman"/>
                <w:color w:val="000000" w:themeColor="text1"/>
                <w:sz w:val="24"/>
                <w:szCs w:val="24"/>
              </w:rPr>
            </w:pPr>
            <w:r w:rsidRPr="2E46C26E">
              <w:rPr>
                <w:rFonts w:ascii="Times New Roman" w:hAnsi="Times New Roman" w:cs="Times New Roman"/>
                <w:color w:val="000000" w:themeColor="text1"/>
                <w:sz w:val="24"/>
                <w:szCs w:val="24"/>
              </w:rPr>
              <w:t>CAP program</w:t>
            </w:r>
          </w:p>
        </w:tc>
        <w:tc>
          <w:tcPr>
            <w:tcW w:w="2475" w:type="dxa"/>
          </w:tcPr>
          <w:p w14:paraId="626FA11D" w14:textId="54B94B5E" w:rsidR="2E46C26E" w:rsidRDefault="2E46C26E" w:rsidP="2E46C26E">
            <w:pPr>
              <w:spacing w:line="360" w:lineRule="auto"/>
              <w:rPr>
                <w:rFonts w:ascii="Times New Roman" w:hAnsi="Times New Roman" w:cs="Times New Roman"/>
                <w:color w:val="000000" w:themeColor="text1"/>
                <w:sz w:val="20"/>
                <w:szCs w:val="20"/>
              </w:rPr>
            </w:pPr>
            <w:r w:rsidRPr="2E46C26E">
              <w:rPr>
                <w:rFonts w:ascii="Times New Roman" w:hAnsi="Times New Roman" w:cs="Times New Roman"/>
                <w:color w:val="000000" w:themeColor="text1"/>
                <w:sz w:val="20"/>
                <w:szCs w:val="20"/>
              </w:rPr>
              <w:t>12.</w:t>
            </w:r>
            <w:r w:rsidR="1D9C2BB8" w:rsidRPr="2E46C26E">
              <w:rPr>
                <w:rFonts w:ascii="Times New Roman" w:hAnsi="Times New Roman" w:cs="Times New Roman"/>
                <w:color w:val="000000" w:themeColor="text1"/>
                <w:sz w:val="20"/>
                <w:szCs w:val="20"/>
              </w:rPr>
              <w:t>02.2026.</w:t>
            </w:r>
          </w:p>
        </w:tc>
        <w:tc>
          <w:tcPr>
            <w:tcW w:w="3030" w:type="dxa"/>
          </w:tcPr>
          <w:p w14:paraId="19215953" w14:textId="52EDA944" w:rsidR="1D9C2BB8" w:rsidRDefault="1D9C2BB8" w:rsidP="2E46C26E">
            <w:pPr>
              <w:spacing w:line="360" w:lineRule="auto"/>
              <w:rPr>
                <w:rFonts w:ascii="Times New Roman" w:hAnsi="Times New Roman" w:cs="Times New Roman"/>
                <w:color w:val="000000" w:themeColor="text1"/>
                <w:sz w:val="20"/>
                <w:szCs w:val="20"/>
              </w:rPr>
            </w:pPr>
            <w:r w:rsidRPr="2E46C26E">
              <w:rPr>
                <w:rFonts w:ascii="Times New Roman" w:hAnsi="Times New Roman" w:cs="Times New Roman"/>
                <w:color w:val="000000" w:themeColor="text1"/>
                <w:sz w:val="20"/>
                <w:szCs w:val="20"/>
              </w:rPr>
              <w:t>Manuela Grabar, Marija Kardaš, Milena Vojnović Gros</w:t>
            </w:r>
          </w:p>
        </w:tc>
      </w:tr>
      <w:tr w:rsidR="003447DB" w:rsidRPr="00F07B49" w14:paraId="0D3604E0" w14:textId="77777777" w:rsidTr="2E46C26E">
        <w:tc>
          <w:tcPr>
            <w:tcW w:w="3426" w:type="dxa"/>
          </w:tcPr>
          <w:p w14:paraId="554866FC" w14:textId="525A07FC" w:rsidR="003447DB" w:rsidRDefault="003447DB"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Terenska nastava Vukovar</w:t>
            </w:r>
          </w:p>
        </w:tc>
        <w:tc>
          <w:tcPr>
            <w:tcW w:w="2475" w:type="dxa"/>
          </w:tcPr>
          <w:p w14:paraId="55A3B20E" w14:textId="6E02F92C" w:rsidR="003447DB" w:rsidRPr="003447DB" w:rsidRDefault="003447DB" w:rsidP="003447DB">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12.i13.02.2026. četvrtak/petak</w:t>
            </w:r>
          </w:p>
        </w:tc>
        <w:tc>
          <w:tcPr>
            <w:tcW w:w="3030" w:type="dxa"/>
          </w:tcPr>
          <w:p w14:paraId="03F29B21" w14:textId="7E8D553A" w:rsidR="003447DB" w:rsidRDefault="003447DB"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Senad Omerčić</w:t>
            </w:r>
          </w:p>
        </w:tc>
      </w:tr>
      <w:tr w:rsidR="00694200" w:rsidRPr="00F07B49" w14:paraId="6B834C86" w14:textId="77777777" w:rsidTr="2E46C26E">
        <w:tc>
          <w:tcPr>
            <w:tcW w:w="3426" w:type="dxa"/>
          </w:tcPr>
          <w:p w14:paraId="700B1DD8" w14:textId="34A6C5AC" w:rsidR="00694200" w:rsidRDefault="00947D1A"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Valentinovo - Poklade</w:t>
            </w:r>
          </w:p>
        </w:tc>
        <w:tc>
          <w:tcPr>
            <w:tcW w:w="2475" w:type="dxa"/>
          </w:tcPr>
          <w:p w14:paraId="7584EC04" w14:textId="047B5639" w:rsidR="00694200" w:rsidRDefault="003447DB"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16.02.2026. ponedjeljak</w:t>
            </w:r>
          </w:p>
        </w:tc>
        <w:tc>
          <w:tcPr>
            <w:tcW w:w="3030" w:type="dxa"/>
          </w:tcPr>
          <w:p w14:paraId="075F3BBC" w14:textId="6DD741FD" w:rsidR="00694200" w:rsidRDefault="00947D1A"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Ana Tovunac, Maja Ostojić, Senad Omerčić, školska kuharica, Manuela Grabar </w:t>
            </w:r>
          </w:p>
        </w:tc>
      </w:tr>
      <w:tr w:rsidR="003447DB" w:rsidRPr="00F07B49" w14:paraId="41F7A561" w14:textId="77777777" w:rsidTr="2E46C26E">
        <w:tc>
          <w:tcPr>
            <w:tcW w:w="3426" w:type="dxa"/>
          </w:tcPr>
          <w:p w14:paraId="6E95C589" w14:textId="4E0EE94B" w:rsidR="003447DB" w:rsidRDefault="003447DB"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Majur – radionica vunenih proizvoda Woonko – centar vune</w:t>
            </w:r>
          </w:p>
        </w:tc>
        <w:tc>
          <w:tcPr>
            <w:tcW w:w="2475" w:type="dxa"/>
          </w:tcPr>
          <w:p w14:paraId="02C81E5F" w14:textId="7342A283" w:rsidR="003447DB" w:rsidRDefault="003447DB"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Tijekom veljače 2026.</w:t>
            </w:r>
          </w:p>
        </w:tc>
        <w:tc>
          <w:tcPr>
            <w:tcW w:w="3030" w:type="dxa"/>
          </w:tcPr>
          <w:p w14:paraId="5241D0E4" w14:textId="220DF357" w:rsidR="003447DB" w:rsidRDefault="003447DB"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Erija Matković</w:t>
            </w:r>
          </w:p>
        </w:tc>
      </w:tr>
      <w:tr w:rsidR="003447DB" w:rsidRPr="00F07B49" w14:paraId="48D359B1" w14:textId="77777777" w:rsidTr="2E46C26E">
        <w:tc>
          <w:tcPr>
            <w:tcW w:w="3426" w:type="dxa"/>
          </w:tcPr>
          <w:p w14:paraId="6404843A" w14:textId="77777777" w:rsidR="003447DB" w:rsidRDefault="003447DB"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Svjetski dan čitanja bajki</w:t>
            </w:r>
          </w:p>
          <w:p w14:paraId="5BA700F1" w14:textId="70410C6A" w:rsidR="003447DB" w:rsidRDefault="003447DB"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Bajkoviti tjedan</w:t>
            </w:r>
          </w:p>
        </w:tc>
        <w:tc>
          <w:tcPr>
            <w:tcW w:w="2475" w:type="dxa"/>
          </w:tcPr>
          <w:p w14:paraId="30DC0434" w14:textId="0D9503C6" w:rsidR="003447DB" w:rsidRDefault="003447DB"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23.-27.02.2026.</w:t>
            </w:r>
          </w:p>
        </w:tc>
        <w:tc>
          <w:tcPr>
            <w:tcW w:w="3030" w:type="dxa"/>
          </w:tcPr>
          <w:p w14:paraId="039A12E4" w14:textId="13978A2A" w:rsidR="003447DB" w:rsidRDefault="003447DB"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Ivana Paušić, Manuela Grabar</w:t>
            </w:r>
          </w:p>
        </w:tc>
      </w:tr>
      <w:tr w:rsidR="005E31B3" w:rsidRPr="00F07B49" w14:paraId="5627920B" w14:textId="77777777" w:rsidTr="2E46C26E">
        <w:tc>
          <w:tcPr>
            <w:tcW w:w="3426" w:type="dxa"/>
          </w:tcPr>
          <w:p w14:paraId="27090E65" w14:textId="0453BE49" w:rsidR="005E31B3" w:rsidRDefault="003447DB"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5E31B3">
              <w:rPr>
                <w:rFonts w:ascii="Times New Roman" w:hAnsi="Times New Roman" w:cs="Times New Roman"/>
                <w:color w:val="000000" w:themeColor="text1"/>
                <w:sz w:val="24"/>
                <w:szCs w:val="24"/>
              </w:rPr>
              <w:t>eđunarodni dan žena</w:t>
            </w:r>
          </w:p>
        </w:tc>
        <w:tc>
          <w:tcPr>
            <w:tcW w:w="2475" w:type="dxa"/>
          </w:tcPr>
          <w:p w14:paraId="2179F41D" w14:textId="14730B1F" w:rsidR="005E31B3" w:rsidRDefault="005E31B3"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06.03.2026. petak</w:t>
            </w:r>
          </w:p>
        </w:tc>
        <w:tc>
          <w:tcPr>
            <w:tcW w:w="3030" w:type="dxa"/>
          </w:tcPr>
          <w:p w14:paraId="5E96B195" w14:textId="50F10204" w:rsidR="005E31B3" w:rsidRDefault="005E31B3"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Razrednici, učiteljice RN</w:t>
            </w:r>
            <w:r w:rsidR="003447DB">
              <w:rPr>
                <w:rFonts w:ascii="Times New Roman" w:hAnsi="Times New Roman" w:cs="Times New Roman"/>
                <w:color w:val="000000" w:themeColor="text1"/>
                <w:sz w:val="20"/>
                <w:szCs w:val="20"/>
              </w:rPr>
              <w:t>, Ljudmila Lovrinčić</w:t>
            </w:r>
          </w:p>
        </w:tc>
      </w:tr>
      <w:tr w:rsidR="005E31B3" w:rsidRPr="00F07B49" w14:paraId="4EEF92FF" w14:textId="77777777" w:rsidTr="2E46C26E">
        <w:tc>
          <w:tcPr>
            <w:tcW w:w="3426" w:type="dxa"/>
          </w:tcPr>
          <w:p w14:paraId="7D118DFD" w14:textId="77777777" w:rsidR="005E31B3" w:rsidRDefault="005E31B3" w:rsidP="000151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Broja Pi</w:t>
            </w:r>
          </w:p>
        </w:tc>
        <w:tc>
          <w:tcPr>
            <w:tcW w:w="2475" w:type="dxa"/>
          </w:tcPr>
          <w:p w14:paraId="25812A3C" w14:textId="77777777" w:rsidR="005E31B3" w:rsidRDefault="005E31B3" w:rsidP="00015142">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12.03.2026. četvrtak</w:t>
            </w:r>
          </w:p>
        </w:tc>
        <w:tc>
          <w:tcPr>
            <w:tcW w:w="3030" w:type="dxa"/>
          </w:tcPr>
          <w:p w14:paraId="673DF512" w14:textId="77777777" w:rsidR="005E31B3" w:rsidRDefault="005E31B3" w:rsidP="00015142">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Senad Omerčić, Maja Ostojić</w:t>
            </w:r>
          </w:p>
        </w:tc>
      </w:tr>
      <w:tr w:rsidR="005E31B3" w:rsidRPr="00F07B49" w14:paraId="7B4D36C3" w14:textId="77777777" w:rsidTr="2E46C26E">
        <w:tc>
          <w:tcPr>
            <w:tcW w:w="3426" w:type="dxa"/>
          </w:tcPr>
          <w:p w14:paraId="5C456BAF" w14:textId="3527161D" w:rsidR="005E31B3" w:rsidRDefault="005E31B3" w:rsidP="006E0A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Dani hrvatskog jezika</w:t>
            </w:r>
          </w:p>
        </w:tc>
        <w:tc>
          <w:tcPr>
            <w:tcW w:w="2475" w:type="dxa"/>
          </w:tcPr>
          <w:p w14:paraId="6E411195" w14:textId="3F517224" w:rsidR="005E31B3" w:rsidRDefault="004035A7"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w:t>
            </w:r>
            <w:r w:rsidR="005E31B3">
              <w:rPr>
                <w:rFonts w:ascii="Times New Roman" w:hAnsi="Times New Roman" w:cs="Times New Roman"/>
                <w:color w:val="000000" w:themeColor="text1"/>
                <w:sz w:val="20"/>
                <w:szCs w:val="20"/>
              </w:rPr>
              <w:t>žujak 2026.</w:t>
            </w:r>
          </w:p>
        </w:tc>
        <w:tc>
          <w:tcPr>
            <w:tcW w:w="3030" w:type="dxa"/>
          </w:tcPr>
          <w:p w14:paraId="514C6861" w14:textId="25790C43" w:rsidR="005E31B3" w:rsidRDefault="005E31B3" w:rsidP="006E0A19">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Tihana Kovačević, Ana Tovunac</w:t>
            </w:r>
          </w:p>
        </w:tc>
      </w:tr>
      <w:tr w:rsidR="005E31B3" w:rsidRPr="00F07B49" w14:paraId="32D58A44" w14:textId="77777777" w:rsidTr="2E46C26E">
        <w:tc>
          <w:tcPr>
            <w:tcW w:w="3426" w:type="dxa"/>
          </w:tcPr>
          <w:p w14:paraId="0104B58C" w14:textId="627A9C9A" w:rsidR="005E31B3" w:rsidRDefault="005E31B3"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očeva</w:t>
            </w:r>
          </w:p>
        </w:tc>
        <w:tc>
          <w:tcPr>
            <w:tcW w:w="2475" w:type="dxa"/>
          </w:tcPr>
          <w:p w14:paraId="2CB55DF4" w14:textId="653F8F09" w:rsidR="005E31B3" w:rsidRDefault="005E31B3"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19.03.2026. četvrtak</w:t>
            </w:r>
          </w:p>
        </w:tc>
        <w:tc>
          <w:tcPr>
            <w:tcW w:w="3030" w:type="dxa"/>
          </w:tcPr>
          <w:p w14:paraId="44E225EB" w14:textId="16314871" w:rsidR="005E31B3" w:rsidRDefault="005E31B3"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Razrednici, učiteljice RN, Natalija Mijaljević</w:t>
            </w:r>
          </w:p>
        </w:tc>
      </w:tr>
      <w:tr w:rsidR="005E31B3" w:rsidRPr="00F07B49" w14:paraId="4F0BE6B6" w14:textId="77777777" w:rsidTr="2E46C26E">
        <w:tc>
          <w:tcPr>
            <w:tcW w:w="3426" w:type="dxa"/>
          </w:tcPr>
          <w:p w14:paraId="35E160FE" w14:textId="0FFB9E36" w:rsidR="005E31B3" w:rsidRDefault="005E31B3"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Svjetski dan voda</w:t>
            </w:r>
          </w:p>
        </w:tc>
        <w:tc>
          <w:tcPr>
            <w:tcW w:w="2475" w:type="dxa"/>
          </w:tcPr>
          <w:p w14:paraId="2252B582" w14:textId="4AB38C72" w:rsidR="005E31B3" w:rsidRDefault="003447DB"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18.03.2026. srijeda</w:t>
            </w:r>
          </w:p>
        </w:tc>
        <w:tc>
          <w:tcPr>
            <w:tcW w:w="3030" w:type="dxa"/>
          </w:tcPr>
          <w:p w14:paraId="5A0A0FC5" w14:textId="1BC42A9E" w:rsidR="005E31B3" w:rsidRDefault="005E31B3"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Helena Bučar, Nevenka Domitrović</w:t>
            </w:r>
          </w:p>
        </w:tc>
      </w:tr>
      <w:tr w:rsidR="005E31B3" w:rsidRPr="00F07B49" w14:paraId="37381C43" w14:textId="77777777" w:rsidTr="2E46C26E">
        <w:tc>
          <w:tcPr>
            <w:tcW w:w="3426" w:type="dxa"/>
          </w:tcPr>
          <w:p w14:paraId="4F5026A8" w14:textId="392433FF" w:rsidR="005E31B3" w:rsidRDefault="005E31B3"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Svjetski dan osoba s Down sindromom</w:t>
            </w:r>
          </w:p>
        </w:tc>
        <w:tc>
          <w:tcPr>
            <w:tcW w:w="2475" w:type="dxa"/>
          </w:tcPr>
          <w:p w14:paraId="50E7D817" w14:textId="350C7D16" w:rsidR="005E31B3" w:rsidRDefault="005E31B3"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20.03.2026. petak</w:t>
            </w:r>
          </w:p>
        </w:tc>
        <w:tc>
          <w:tcPr>
            <w:tcW w:w="3030" w:type="dxa"/>
          </w:tcPr>
          <w:p w14:paraId="6959DB1F" w14:textId="16118055" w:rsidR="005E31B3" w:rsidRDefault="005E31B3"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Učiteljice RN</w:t>
            </w:r>
            <w:r w:rsidR="003447DB">
              <w:rPr>
                <w:rFonts w:ascii="Times New Roman" w:hAnsi="Times New Roman" w:cs="Times New Roman"/>
                <w:color w:val="000000" w:themeColor="text1"/>
                <w:sz w:val="20"/>
                <w:szCs w:val="20"/>
              </w:rPr>
              <w:t>, Marija Kardaš</w:t>
            </w:r>
          </w:p>
        </w:tc>
      </w:tr>
      <w:tr w:rsidR="005E31B3" w:rsidRPr="00F07B49" w14:paraId="0CDA1666" w14:textId="77777777" w:rsidTr="2E46C26E">
        <w:tc>
          <w:tcPr>
            <w:tcW w:w="3426" w:type="dxa"/>
          </w:tcPr>
          <w:p w14:paraId="39C1ABB6" w14:textId="590126EA" w:rsidR="005E31B3" w:rsidRDefault="005E31B3"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Uskrsna radionica</w:t>
            </w:r>
          </w:p>
        </w:tc>
        <w:tc>
          <w:tcPr>
            <w:tcW w:w="2475" w:type="dxa"/>
          </w:tcPr>
          <w:p w14:paraId="55E545B3" w14:textId="3D74F1E5" w:rsidR="005E31B3" w:rsidRDefault="005E31B3"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24.03.2026. utorak</w:t>
            </w:r>
          </w:p>
        </w:tc>
        <w:tc>
          <w:tcPr>
            <w:tcW w:w="3030" w:type="dxa"/>
          </w:tcPr>
          <w:p w14:paraId="57AFC309" w14:textId="098D1475" w:rsidR="005E31B3" w:rsidRDefault="005E31B3"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Vjeroučitelji Antonija Ivanović, Goran Kalamanda, učiteljice RN, predmetni učitelji</w:t>
            </w:r>
          </w:p>
        </w:tc>
      </w:tr>
      <w:tr w:rsidR="003447DB" w:rsidRPr="00F07B49" w14:paraId="1E7FCFE4" w14:textId="77777777" w:rsidTr="2E46C26E">
        <w:tc>
          <w:tcPr>
            <w:tcW w:w="3426" w:type="dxa"/>
          </w:tcPr>
          <w:p w14:paraId="70C7D6BC" w14:textId="3F55F36E" w:rsidR="003447DB" w:rsidRDefault="003447DB"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Svjetski dan kazališta</w:t>
            </w:r>
          </w:p>
        </w:tc>
        <w:tc>
          <w:tcPr>
            <w:tcW w:w="2475" w:type="dxa"/>
          </w:tcPr>
          <w:p w14:paraId="3D85EA5A" w14:textId="70709D44" w:rsidR="003447DB" w:rsidRDefault="003447DB"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Tijekom ožujka 2026.</w:t>
            </w:r>
          </w:p>
        </w:tc>
        <w:tc>
          <w:tcPr>
            <w:tcW w:w="3030" w:type="dxa"/>
          </w:tcPr>
          <w:p w14:paraId="557C596F" w14:textId="1D29F6F6" w:rsidR="003447DB" w:rsidRDefault="003447DB"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Ana Tovunac</w:t>
            </w:r>
          </w:p>
        </w:tc>
      </w:tr>
      <w:tr w:rsidR="005E31B3" w:rsidRPr="00F07B49" w14:paraId="4C432DAE" w14:textId="77777777" w:rsidTr="2E46C26E">
        <w:tc>
          <w:tcPr>
            <w:tcW w:w="3426" w:type="dxa"/>
          </w:tcPr>
          <w:p w14:paraId="62E0382A" w14:textId="05A76182" w:rsidR="005E31B3" w:rsidRDefault="005E31B3"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planeta Zemlje</w:t>
            </w:r>
          </w:p>
        </w:tc>
        <w:tc>
          <w:tcPr>
            <w:tcW w:w="2475" w:type="dxa"/>
          </w:tcPr>
          <w:p w14:paraId="4ED78484" w14:textId="6420F227" w:rsidR="005E31B3" w:rsidRDefault="005E31B3"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22.04.2026. srijeda</w:t>
            </w:r>
          </w:p>
        </w:tc>
        <w:tc>
          <w:tcPr>
            <w:tcW w:w="3030" w:type="dxa"/>
          </w:tcPr>
          <w:p w14:paraId="3D038CF3" w14:textId="576E6FF8" w:rsidR="005E31B3" w:rsidRDefault="005E31B3"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Nevenka Domitrović, Helena Bučar, razrednici</w:t>
            </w:r>
          </w:p>
        </w:tc>
      </w:tr>
      <w:tr w:rsidR="005E31B3" w:rsidRPr="00F07B49" w14:paraId="0D48CD16" w14:textId="77777777" w:rsidTr="2E46C26E">
        <w:tc>
          <w:tcPr>
            <w:tcW w:w="3426" w:type="dxa"/>
          </w:tcPr>
          <w:p w14:paraId="45744DD3" w14:textId="557F77CA" w:rsidR="005E31B3" w:rsidRDefault="005E31B3"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Majčin dan</w:t>
            </w:r>
          </w:p>
        </w:tc>
        <w:tc>
          <w:tcPr>
            <w:tcW w:w="2475" w:type="dxa"/>
          </w:tcPr>
          <w:p w14:paraId="19DA6A73" w14:textId="122C422F" w:rsidR="005E31B3" w:rsidRDefault="005E31B3"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08.05.2026. petak</w:t>
            </w:r>
          </w:p>
        </w:tc>
        <w:tc>
          <w:tcPr>
            <w:tcW w:w="3030" w:type="dxa"/>
          </w:tcPr>
          <w:p w14:paraId="6B328C99" w14:textId="7367F092" w:rsidR="005E31B3" w:rsidRDefault="7225CE8F" w:rsidP="005E31B3">
            <w:pPr>
              <w:spacing w:line="360" w:lineRule="auto"/>
              <w:rPr>
                <w:rFonts w:ascii="Times New Roman" w:hAnsi="Times New Roman" w:cs="Times New Roman"/>
                <w:color w:val="000000" w:themeColor="text1"/>
                <w:sz w:val="20"/>
                <w:szCs w:val="20"/>
              </w:rPr>
            </w:pPr>
            <w:r w:rsidRPr="0D1284B3">
              <w:rPr>
                <w:rFonts w:ascii="Times New Roman" w:hAnsi="Times New Roman" w:cs="Times New Roman"/>
                <w:color w:val="000000" w:themeColor="text1"/>
                <w:sz w:val="20"/>
                <w:szCs w:val="20"/>
              </w:rPr>
              <w:t>Učiteljice RN</w:t>
            </w:r>
            <w:r w:rsidR="4FAABBB1" w:rsidRPr="0D1284B3">
              <w:rPr>
                <w:rFonts w:ascii="Times New Roman" w:hAnsi="Times New Roman" w:cs="Times New Roman"/>
                <w:color w:val="000000" w:themeColor="text1"/>
                <w:sz w:val="20"/>
                <w:szCs w:val="20"/>
              </w:rPr>
              <w:t>, Ljudmila Lovrinčić</w:t>
            </w:r>
          </w:p>
        </w:tc>
      </w:tr>
      <w:tr w:rsidR="005E31B3" w:rsidRPr="00F07B49" w14:paraId="7EC7E39A" w14:textId="77777777" w:rsidTr="2E46C26E">
        <w:tc>
          <w:tcPr>
            <w:tcW w:w="3426" w:type="dxa"/>
          </w:tcPr>
          <w:p w14:paraId="61D2DE2A" w14:textId="27C2C9A9" w:rsidR="005E31B3" w:rsidRDefault="00015142"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Europe</w:t>
            </w:r>
          </w:p>
        </w:tc>
        <w:tc>
          <w:tcPr>
            <w:tcW w:w="2475" w:type="dxa"/>
          </w:tcPr>
          <w:p w14:paraId="71A1E9F7" w14:textId="4DA790E0" w:rsidR="005E31B3" w:rsidRDefault="0001514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08.05.2026. petak</w:t>
            </w:r>
          </w:p>
        </w:tc>
        <w:tc>
          <w:tcPr>
            <w:tcW w:w="3030" w:type="dxa"/>
          </w:tcPr>
          <w:p w14:paraId="6B999A78" w14:textId="596844AC" w:rsidR="005E31B3" w:rsidRDefault="0001514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Manuela Grabar</w:t>
            </w:r>
          </w:p>
        </w:tc>
      </w:tr>
      <w:tr w:rsidR="00015142" w:rsidRPr="00F07B49" w14:paraId="65030C4D" w14:textId="77777777" w:rsidTr="2E46C26E">
        <w:tc>
          <w:tcPr>
            <w:tcW w:w="3426" w:type="dxa"/>
          </w:tcPr>
          <w:p w14:paraId="513309F3" w14:textId="207530CE" w:rsidR="00015142" w:rsidRDefault="00015142"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Svjetski dan zelene kemije</w:t>
            </w:r>
          </w:p>
        </w:tc>
        <w:tc>
          <w:tcPr>
            <w:tcW w:w="2475" w:type="dxa"/>
          </w:tcPr>
          <w:p w14:paraId="2E118885" w14:textId="40A9E63A" w:rsidR="00015142" w:rsidRDefault="0001514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12.05.2026. utorak</w:t>
            </w:r>
          </w:p>
        </w:tc>
        <w:tc>
          <w:tcPr>
            <w:tcW w:w="3030" w:type="dxa"/>
          </w:tcPr>
          <w:p w14:paraId="71AF169A" w14:textId="684F2461" w:rsidR="00015142" w:rsidRDefault="0001514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Mario Škrljac</w:t>
            </w:r>
          </w:p>
        </w:tc>
      </w:tr>
      <w:tr w:rsidR="00015142" w:rsidRPr="00F07B49" w14:paraId="779CFE9A" w14:textId="77777777" w:rsidTr="2E46C26E">
        <w:tc>
          <w:tcPr>
            <w:tcW w:w="3426" w:type="dxa"/>
          </w:tcPr>
          <w:p w14:paraId="11141F74" w14:textId="77777777" w:rsidR="00015142" w:rsidRDefault="00015142"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 škole</w:t>
            </w:r>
          </w:p>
          <w:p w14:paraId="33FEF12E" w14:textId="4759B570" w:rsidR="003447DB" w:rsidRDefault="003447DB"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Jednodnevni izlet učenika od 1. do 8. razreda</w:t>
            </w:r>
          </w:p>
        </w:tc>
        <w:tc>
          <w:tcPr>
            <w:tcW w:w="2475" w:type="dxa"/>
          </w:tcPr>
          <w:p w14:paraId="56773E83" w14:textId="0839FA46" w:rsidR="00015142" w:rsidRDefault="0001514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21.05.2026. utorak</w:t>
            </w:r>
          </w:p>
        </w:tc>
        <w:tc>
          <w:tcPr>
            <w:tcW w:w="3030" w:type="dxa"/>
          </w:tcPr>
          <w:p w14:paraId="277A9D11" w14:textId="77777777" w:rsidR="00015142" w:rsidRDefault="0001514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Svi učitelji</w:t>
            </w:r>
          </w:p>
          <w:p w14:paraId="4EFEA696" w14:textId="47448B60" w:rsidR="00B20882" w:rsidRDefault="00B2088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Ana Tovunac – PN</w:t>
            </w:r>
          </w:p>
          <w:p w14:paraId="37A60866" w14:textId="00FF373A" w:rsidR="00B20882" w:rsidRDefault="00B2088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Ljudmila Lovričić - RN</w:t>
            </w:r>
          </w:p>
        </w:tc>
      </w:tr>
      <w:tr w:rsidR="00015142" w:rsidRPr="00F07B49" w14:paraId="1003FE4E" w14:textId="77777777" w:rsidTr="2E46C26E">
        <w:tc>
          <w:tcPr>
            <w:tcW w:w="3426" w:type="dxa"/>
          </w:tcPr>
          <w:p w14:paraId="489F51B6" w14:textId="7E34099F" w:rsidR="00015142" w:rsidRDefault="00015142"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Dan državnosti</w:t>
            </w:r>
          </w:p>
        </w:tc>
        <w:tc>
          <w:tcPr>
            <w:tcW w:w="2475" w:type="dxa"/>
          </w:tcPr>
          <w:p w14:paraId="230E8FA8" w14:textId="1A692308" w:rsidR="00015142" w:rsidRDefault="0001514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29.05.2026. petak</w:t>
            </w:r>
          </w:p>
        </w:tc>
        <w:tc>
          <w:tcPr>
            <w:tcW w:w="3030" w:type="dxa"/>
          </w:tcPr>
          <w:p w14:paraId="00A9E006" w14:textId="427DAFD2" w:rsidR="00015142" w:rsidRDefault="0001514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Erija Matković</w:t>
            </w:r>
          </w:p>
        </w:tc>
      </w:tr>
      <w:tr w:rsidR="003447DB" w:rsidRPr="00F07B49" w14:paraId="411EC456" w14:textId="77777777" w:rsidTr="2E46C26E">
        <w:tc>
          <w:tcPr>
            <w:tcW w:w="3426" w:type="dxa"/>
          </w:tcPr>
          <w:p w14:paraId="3D5BCB51" w14:textId="0707309E" w:rsidR="003447DB" w:rsidRDefault="003447DB"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Tjedan Financijske pismenosti</w:t>
            </w:r>
          </w:p>
        </w:tc>
        <w:tc>
          <w:tcPr>
            <w:tcW w:w="2475" w:type="dxa"/>
          </w:tcPr>
          <w:p w14:paraId="0593B141" w14:textId="4237E9C8" w:rsidR="003447DB" w:rsidRDefault="003447DB"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1.-5.06.2026.</w:t>
            </w:r>
          </w:p>
        </w:tc>
        <w:tc>
          <w:tcPr>
            <w:tcW w:w="3030" w:type="dxa"/>
          </w:tcPr>
          <w:p w14:paraId="0E03C164" w14:textId="15519BCD" w:rsidR="003447DB" w:rsidRDefault="00B20882"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Sen</w:t>
            </w:r>
            <w:r w:rsidR="003447DB">
              <w:rPr>
                <w:rFonts w:ascii="Times New Roman" w:hAnsi="Times New Roman" w:cs="Times New Roman"/>
                <w:color w:val="000000" w:themeColor="text1"/>
                <w:sz w:val="20"/>
                <w:szCs w:val="20"/>
              </w:rPr>
              <w:t>ad Omerčić</w:t>
            </w:r>
          </w:p>
        </w:tc>
      </w:tr>
      <w:tr w:rsidR="003447DB" w:rsidRPr="00F07B49" w14:paraId="5690F5B4" w14:textId="77777777" w:rsidTr="2E46C26E">
        <w:tc>
          <w:tcPr>
            <w:tcW w:w="3426" w:type="dxa"/>
          </w:tcPr>
          <w:p w14:paraId="5FEC2270" w14:textId="5586EBEA" w:rsidR="003447DB" w:rsidRDefault="003447DB" w:rsidP="005E31B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Maturalno putovanje učenika 7.i8. razreda</w:t>
            </w:r>
          </w:p>
        </w:tc>
        <w:tc>
          <w:tcPr>
            <w:tcW w:w="2475" w:type="dxa"/>
          </w:tcPr>
          <w:p w14:paraId="00F20380" w14:textId="128E00A6" w:rsidR="003447DB" w:rsidRDefault="003447DB"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Lipanj 2026.</w:t>
            </w:r>
          </w:p>
        </w:tc>
        <w:tc>
          <w:tcPr>
            <w:tcW w:w="3030" w:type="dxa"/>
          </w:tcPr>
          <w:p w14:paraId="5F7CECB0" w14:textId="67997CC0" w:rsidR="003447DB" w:rsidRDefault="003447DB" w:rsidP="005E31B3">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Senad Omerčić, Ivan Heinelt</w:t>
            </w:r>
          </w:p>
        </w:tc>
      </w:tr>
    </w:tbl>
    <w:p w14:paraId="02EF16E6" w14:textId="50A3B125" w:rsidR="004035A7" w:rsidRDefault="004035A7" w:rsidP="006E0A19">
      <w:pPr>
        <w:spacing w:after="0" w:line="360" w:lineRule="auto"/>
        <w:rPr>
          <w:rFonts w:ascii="Times New Roman" w:hAnsi="Times New Roman" w:cs="Times New Roman"/>
          <w:color w:val="FF0000"/>
          <w:sz w:val="24"/>
          <w:szCs w:val="24"/>
        </w:rPr>
      </w:pPr>
    </w:p>
    <w:p w14:paraId="77087C7D" w14:textId="77777777" w:rsidR="004035A7" w:rsidRPr="006E0A19" w:rsidRDefault="004035A7" w:rsidP="006E0A19">
      <w:pPr>
        <w:spacing w:after="0" w:line="360" w:lineRule="auto"/>
        <w:rPr>
          <w:rFonts w:ascii="Times New Roman" w:hAnsi="Times New Roman" w:cs="Times New Roman"/>
          <w:color w:val="FF0000"/>
          <w:sz w:val="24"/>
          <w:szCs w:val="24"/>
        </w:rPr>
      </w:pPr>
    </w:p>
    <w:p w14:paraId="7C645EDF" w14:textId="17CBE0DF" w:rsidR="2E46C26E" w:rsidRDefault="2E46C26E" w:rsidP="2E46C26E">
      <w:pPr>
        <w:spacing w:after="0" w:line="360" w:lineRule="auto"/>
        <w:rPr>
          <w:rFonts w:ascii="Times New Roman" w:hAnsi="Times New Roman" w:cs="Times New Roman"/>
          <w:color w:val="FF0000"/>
          <w:sz w:val="24"/>
          <w:szCs w:val="24"/>
        </w:rPr>
      </w:pPr>
    </w:p>
    <w:p w14:paraId="2F4ACB40" w14:textId="1D29E25A" w:rsidR="2E46C26E" w:rsidRDefault="2E46C26E" w:rsidP="2E46C26E">
      <w:pPr>
        <w:spacing w:after="0" w:line="360" w:lineRule="auto"/>
        <w:rPr>
          <w:rFonts w:ascii="Times New Roman" w:hAnsi="Times New Roman" w:cs="Times New Roman"/>
          <w:color w:val="FF0000"/>
          <w:sz w:val="24"/>
          <w:szCs w:val="24"/>
        </w:rPr>
      </w:pPr>
    </w:p>
    <w:p w14:paraId="6855E85D" w14:textId="74D95BFC" w:rsidR="2E46C26E" w:rsidRDefault="2E46C26E" w:rsidP="2E46C26E">
      <w:pPr>
        <w:spacing w:after="0" w:line="360" w:lineRule="auto"/>
        <w:rPr>
          <w:rFonts w:ascii="Times New Roman" w:hAnsi="Times New Roman" w:cs="Times New Roman"/>
          <w:color w:val="FF0000"/>
          <w:sz w:val="24"/>
          <w:szCs w:val="24"/>
        </w:rPr>
      </w:pPr>
    </w:p>
    <w:p w14:paraId="5E9932D9" w14:textId="6555179B" w:rsidR="2E46C26E" w:rsidRDefault="2E46C26E" w:rsidP="2E46C26E">
      <w:pPr>
        <w:spacing w:after="0" w:line="360" w:lineRule="auto"/>
        <w:rPr>
          <w:rFonts w:ascii="Times New Roman" w:hAnsi="Times New Roman" w:cs="Times New Roman"/>
          <w:color w:val="FF0000"/>
          <w:sz w:val="24"/>
          <w:szCs w:val="24"/>
        </w:rPr>
      </w:pPr>
    </w:p>
    <w:p w14:paraId="262C894C" w14:textId="51BDC075" w:rsidR="2E46C26E" w:rsidRDefault="2E46C26E" w:rsidP="2E46C26E">
      <w:pPr>
        <w:spacing w:after="0" w:line="360" w:lineRule="auto"/>
        <w:rPr>
          <w:rFonts w:ascii="Times New Roman" w:hAnsi="Times New Roman" w:cs="Times New Roman"/>
          <w:color w:val="FF0000"/>
          <w:sz w:val="24"/>
          <w:szCs w:val="24"/>
        </w:rPr>
      </w:pPr>
    </w:p>
    <w:p w14:paraId="3FF78D5C" w14:textId="48E4667C" w:rsidR="2E46C26E" w:rsidRDefault="2E46C26E" w:rsidP="2E46C26E">
      <w:pPr>
        <w:spacing w:after="0" w:line="360" w:lineRule="auto"/>
        <w:rPr>
          <w:rFonts w:ascii="Times New Roman" w:hAnsi="Times New Roman" w:cs="Times New Roman"/>
          <w:color w:val="FF0000"/>
          <w:sz w:val="24"/>
          <w:szCs w:val="24"/>
        </w:rPr>
      </w:pPr>
    </w:p>
    <w:p w14:paraId="28872C0B" w14:textId="624DCD96" w:rsidR="2E46C26E" w:rsidRDefault="2E46C26E" w:rsidP="2E46C26E">
      <w:pPr>
        <w:spacing w:after="0" w:line="360" w:lineRule="auto"/>
        <w:rPr>
          <w:rFonts w:ascii="Times New Roman" w:hAnsi="Times New Roman" w:cs="Times New Roman"/>
          <w:color w:val="FF0000"/>
          <w:sz w:val="24"/>
          <w:szCs w:val="24"/>
        </w:rPr>
      </w:pPr>
    </w:p>
    <w:p w14:paraId="4F72CCFB" w14:textId="5881C74C" w:rsidR="2E46C26E" w:rsidRDefault="2E46C26E" w:rsidP="2E46C26E">
      <w:pPr>
        <w:spacing w:after="0" w:line="360" w:lineRule="auto"/>
        <w:rPr>
          <w:rFonts w:ascii="Times New Roman" w:hAnsi="Times New Roman" w:cs="Times New Roman"/>
          <w:color w:val="FF0000"/>
          <w:sz w:val="24"/>
          <w:szCs w:val="24"/>
        </w:rPr>
      </w:pPr>
    </w:p>
    <w:p w14:paraId="51FCCE09" w14:textId="257F24F3" w:rsidR="2E46C26E" w:rsidRDefault="2E46C26E" w:rsidP="2E46C26E">
      <w:pPr>
        <w:spacing w:after="0" w:line="360" w:lineRule="auto"/>
        <w:rPr>
          <w:rFonts w:ascii="Times New Roman" w:hAnsi="Times New Roman" w:cs="Times New Roman"/>
          <w:color w:val="FF0000"/>
          <w:sz w:val="24"/>
          <w:szCs w:val="24"/>
        </w:rPr>
      </w:pPr>
    </w:p>
    <w:p w14:paraId="7BA46805" w14:textId="32462F6D" w:rsidR="2E46C26E" w:rsidRDefault="2E46C26E" w:rsidP="2E46C26E">
      <w:pPr>
        <w:spacing w:after="0" w:line="360" w:lineRule="auto"/>
        <w:rPr>
          <w:rFonts w:ascii="Times New Roman" w:hAnsi="Times New Roman" w:cs="Times New Roman"/>
          <w:color w:val="FF0000"/>
          <w:sz w:val="24"/>
          <w:szCs w:val="24"/>
        </w:rPr>
      </w:pPr>
    </w:p>
    <w:p w14:paraId="6B017DB7" w14:textId="3E5ABF99" w:rsidR="2E46C26E" w:rsidRDefault="2E46C26E" w:rsidP="2E46C26E">
      <w:pPr>
        <w:spacing w:after="0" w:line="360" w:lineRule="auto"/>
        <w:rPr>
          <w:rFonts w:ascii="Times New Roman" w:hAnsi="Times New Roman" w:cs="Times New Roman"/>
          <w:color w:val="FF0000"/>
          <w:sz w:val="24"/>
          <w:szCs w:val="24"/>
        </w:rPr>
      </w:pPr>
    </w:p>
    <w:p w14:paraId="18F04D4C" w14:textId="79D32E36" w:rsidR="2E46C26E" w:rsidRDefault="2E46C26E" w:rsidP="2E46C26E">
      <w:pPr>
        <w:spacing w:after="0" w:line="360" w:lineRule="auto"/>
        <w:rPr>
          <w:rFonts w:ascii="Times New Roman" w:hAnsi="Times New Roman" w:cs="Times New Roman"/>
          <w:color w:val="FF0000"/>
          <w:sz w:val="24"/>
          <w:szCs w:val="24"/>
        </w:rPr>
      </w:pPr>
    </w:p>
    <w:p w14:paraId="40BFCFF4" w14:textId="13630731" w:rsidR="2E46C26E" w:rsidRDefault="2E46C26E" w:rsidP="2E46C26E">
      <w:pPr>
        <w:spacing w:after="0" w:line="360" w:lineRule="auto"/>
        <w:rPr>
          <w:rFonts w:ascii="Times New Roman" w:hAnsi="Times New Roman" w:cs="Times New Roman"/>
          <w:color w:val="FF0000"/>
          <w:sz w:val="24"/>
          <w:szCs w:val="24"/>
        </w:rPr>
      </w:pPr>
    </w:p>
    <w:p w14:paraId="5F6BF188" w14:textId="3C45FD58" w:rsidR="2E46C26E" w:rsidRDefault="2E46C26E" w:rsidP="2E46C26E">
      <w:pPr>
        <w:spacing w:after="0" w:line="360" w:lineRule="auto"/>
        <w:rPr>
          <w:rFonts w:ascii="Times New Roman" w:hAnsi="Times New Roman" w:cs="Times New Roman"/>
          <w:color w:val="FF0000"/>
          <w:sz w:val="24"/>
          <w:szCs w:val="24"/>
        </w:rPr>
      </w:pPr>
    </w:p>
    <w:p w14:paraId="62D06AEC" w14:textId="0ED4A003" w:rsidR="2E46C26E" w:rsidRDefault="2E46C26E" w:rsidP="2E46C26E">
      <w:pPr>
        <w:spacing w:after="0" w:line="360" w:lineRule="auto"/>
        <w:rPr>
          <w:rFonts w:ascii="Times New Roman" w:hAnsi="Times New Roman" w:cs="Times New Roman"/>
          <w:color w:val="FF0000"/>
          <w:sz w:val="24"/>
          <w:szCs w:val="24"/>
        </w:rPr>
      </w:pPr>
    </w:p>
    <w:p w14:paraId="49D2D35B" w14:textId="484841A5" w:rsidR="2E46C26E" w:rsidRDefault="2E46C26E" w:rsidP="2E46C26E">
      <w:pPr>
        <w:spacing w:after="0" w:line="360" w:lineRule="auto"/>
        <w:rPr>
          <w:rFonts w:ascii="Times New Roman" w:hAnsi="Times New Roman" w:cs="Times New Roman"/>
          <w:color w:val="FF0000"/>
          <w:sz w:val="24"/>
          <w:szCs w:val="24"/>
        </w:rPr>
      </w:pPr>
    </w:p>
    <w:p w14:paraId="50163D9B" w14:textId="6ABBC4C0" w:rsidR="2E46C26E" w:rsidRDefault="2E46C26E" w:rsidP="2E46C26E">
      <w:pPr>
        <w:spacing w:after="0" w:line="360" w:lineRule="auto"/>
        <w:rPr>
          <w:rFonts w:ascii="Times New Roman" w:hAnsi="Times New Roman" w:cs="Times New Roman"/>
          <w:color w:val="FF0000"/>
          <w:sz w:val="24"/>
          <w:szCs w:val="24"/>
        </w:rPr>
      </w:pPr>
    </w:p>
    <w:p w14:paraId="30FFC040" w14:textId="6045D60C" w:rsidR="2E46C26E" w:rsidRDefault="2E46C26E" w:rsidP="2E46C26E">
      <w:pPr>
        <w:spacing w:after="0" w:line="360" w:lineRule="auto"/>
        <w:rPr>
          <w:rFonts w:ascii="Times New Roman" w:hAnsi="Times New Roman" w:cs="Times New Roman"/>
          <w:color w:val="FF0000"/>
          <w:sz w:val="24"/>
          <w:szCs w:val="24"/>
        </w:rPr>
      </w:pPr>
    </w:p>
    <w:p w14:paraId="628C973A" w14:textId="6CADFC1F" w:rsidR="2E46C26E" w:rsidRDefault="2E46C26E" w:rsidP="2E46C26E">
      <w:pPr>
        <w:spacing w:after="0" w:line="360" w:lineRule="auto"/>
        <w:rPr>
          <w:rFonts w:ascii="Times New Roman" w:hAnsi="Times New Roman" w:cs="Times New Roman"/>
          <w:color w:val="FF0000"/>
          <w:sz w:val="24"/>
          <w:szCs w:val="24"/>
        </w:rPr>
      </w:pPr>
    </w:p>
    <w:p w14:paraId="5FB16422" w14:textId="26DBC742" w:rsidR="2E46C26E" w:rsidRDefault="2E46C26E" w:rsidP="2E46C26E">
      <w:pPr>
        <w:spacing w:after="0" w:line="360" w:lineRule="auto"/>
        <w:rPr>
          <w:rFonts w:ascii="Times New Roman" w:hAnsi="Times New Roman" w:cs="Times New Roman"/>
          <w:color w:val="FF0000"/>
          <w:sz w:val="24"/>
          <w:szCs w:val="24"/>
        </w:rPr>
      </w:pPr>
    </w:p>
    <w:p w14:paraId="06CACE25" w14:textId="21CA04FC" w:rsidR="2E46C26E" w:rsidRDefault="2E46C26E" w:rsidP="2E46C26E">
      <w:pPr>
        <w:spacing w:after="0" w:line="360" w:lineRule="auto"/>
        <w:rPr>
          <w:rFonts w:ascii="Times New Roman" w:hAnsi="Times New Roman" w:cs="Times New Roman"/>
          <w:color w:val="FF0000"/>
          <w:sz w:val="24"/>
          <w:szCs w:val="24"/>
        </w:rPr>
      </w:pPr>
    </w:p>
    <w:p w14:paraId="5E2DFB95" w14:textId="16972BAD" w:rsidR="008E643D" w:rsidRDefault="008E643D" w:rsidP="2E46C26E">
      <w:pPr>
        <w:spacing w:after="0" w:line="360" w:lineRule="auto"/>
        <w:rPr>
          <w:rFonts w:ascii="Times New Roman" w:hAnsi="Times New Roman" w:cs="Times New Roman"/>
          <w:color w:val="FF0000"/>
          <w:sz w:val="24"/>
          <w:szCs w:val="24"/>
        </w:rPr>
      </w:pPr>
    </w:p>
    <w:p w14:paraId="407338A8" w14:textId="299D760B" w:rsidR="008E643D" w:rsidRDefault="008E643D" w:rsidP="2E46C26E">
      <w:pPr>
        <w:spacing w:after="0" w:line="360" w:lineRule="auto"/>
        <w:rPr>
          <w:rFonts w:ascii="Times New Roman" w:hAnsi="Times New Roman" w:cs="Times New Roman"/>
          <w:color w:val="FF0000"/>
          <w:sz w:val="24"/>
          <w:szCs w:val="24"/>
        </w:rPr>
      </w:pPr>
    </w:p>
    <w:p w14:paraId="18C658BE" w14:textId="0EE44422" w:rsidR="008E643D" w:rsidRDefault="008E643D" w:rsidP="2E46C26E">
      <w:pPr>
        <w:spacing w:after="0" w:line="360" w:lineRule="auto"/>
        <w:rPr>
          <w:rFonts w:ascii="Times New Roman" w:hAnsi="Times New Roman" w:cs="Times New Roman"/>
          <w:color w:val="FF0000"/>
          <w:sz w:val="24"/>
          <w:szCs w:val="24"/>
        </w:rPr>
      </w:pPr>
    </w:p>
    <w:p w14:paraId="6616763C" w14:textId="77777777" w:rsidR="008E643D" w:rsidRDefault="008E643D" w:rsidP="2E46C26E">
      <w:pPr>
        <w:spacing w:after="0" w:line="360" w:lineRule="auto"/>
        <w:rPr>
          <w:rFonts w:ascii="Times New Roman" w:hAnsi="Times New Roman" w:cs="Times New Roman"/>
          <w:color w:val="FF0000"/>
          <w:sz w:val="24"/>
          <w:szCs w:val="24"/>
        </w:rPr>
      </w:pPr>
    </w:p>
    <w:p w14:paraId="4AD01368" w14:textId="2B909F21" w:rsidR="2E46C26E" w:rsidRDefault="2E46C26E" w:rsidP="2E46C26E">
      <w:pPr>
        <w:spacing w:after="0" w:line="360" w:lineRule="auto"/>
        <w:rPr>
          <w:rFonts w:ascii="Times New Roman" w:hAnsi="Times New Roman" w:cs="Times New Roman"/>
          <w:color w:val="FF0000"/>
          <w:sz w:val="24"/>
          <w:szCs w:val="24"/>
        </w:rPr>
      </w:pPr>
    </w:p>
    <w:p w14:paraId="23CEED76" w14:textId="57968A9C" w:rsidR="2E46C26E" w:rsidRDefault="2E46C26E" w:rsidP="2E46C26E">
      <w:pPr>
        <w:spacing w:after="0" w:line="360" w:lineRule="auto"/>
        <w:rPr>
          <w:rFonts w:ascii="Times New Roman" w:hAnsi="Times New Roman" w:cs="Times New Roman"/>
          <w:color w:val="FF0000"/>
          <w:sz w:val="24"/>
          <w:szCs w:val="24"/>
        </w:rPr>
      </w:pPr>
    </w:p>
    <w:tbl>
      <w:tblPr>
        <w:tblpPr w:leftFromText="180" w:rightFromText="180" w:vertAnchor="text" w:horzAnchor="margin" w:tblpXSpec="center" w:tblpY="22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D3055A" w:rsidRPr="001E0F27" w14:paraId="5A0B1ACF" w14:textId="77777777" w:rsidTr="009C5C4F">
        <w:tc>
          <w:tcPr>
            <w:tcW w:w="10768" w:type="dxa"/>
            <w:tcBorders>
              <w:top w:val="single" w:sz="4" w:space="0" w:color="auto"/>
              <w:left w:val="single" w:sz="4" w:space="0" w:color="auto"/>
              <w:bottom w:val="single" w:sz="4" w:space="0" w:color="auto"/>
              <w:right w:val="single" w:sz="4" w:space="0" w:color="auto"/>
            </w:tcBorders>
            <w:shd w:val="clear" w:color="auto" w:fill="FF9966"/>
            <w:vAlign w:val="center"/>
          </w:tcPr>
          <w:p w14:paraId="7C5F2B72" w14:textId="77777777" w:rsidR="00D3055A" w:rsidRDefault="00D3055A" w:rsidP="004035A7">
            <w:pPr>
              <w:spacing w:after="0" w:line="240" w:lineRule="auto"/>
              <w:jc w:val="both"/>
              <w:rPr>
                <w:rFonts w:ascii="Times New Roman" w:eastAsia="Times New Roman" w:hAnsi="Times New Roman" w:cs="Times New Roman"/>
                <w:b/>
                <w:sz w:val="24"/>
                <w:szCs w:val="24"/>
                <w:lang w:eastAsia="hr-HR"/>
              </w:rPr>
            </w:pPr>
          </w:p>
          <w:p w14:paraId="6A12A2EE" w14:textId="77777777" w:rsidR="00D3055A" w:rsidRPr="001E0F27" w:rsidRDefault="00D3055A" w:rsidP="004035A7">
            <w:pPr>
              <w:spacing w:after="0" w:line="240" w:lineRule="auto"/>
              <w:jc w:val="both"/>
              <w:rPr>
                <w:rFonts w:ascii="Times New Roman" w:eastAsia="Times New Roman" w:hAnsi="Times New Roman" w:cs="Times New Roman"/>
                <w:b/>
                <w:sz w:val="24"/>
                <w:szCs w:val="24"/>
                <w:lang w:eastAsia="hr-HR"/>
              </w:rPr>
            </w:pPr>
            <w:r w:rsidRPr="001E0F27">
              <w:rPr>
                <w:rFonts w:ascii="Times New Roman" w:eastAsia="Times New Roman" w:hAnsi="Times New Roman" w:cs="Times New Roman"/>
                <w:b/>
                <w:sz w:val="24"/>
                <w:szCs w:val="24"/>
                <w:lang w:eastAsia="hr-HR"/>
              </w:rPr>
              <w:t>NAZIV AKTIVNOSTI/ PROGRAMA/ PROJEKTA:</w:t>
            </w:r>
          </w:p>
          <w:p w14:paraId="680181AA" w14:textId="77777777" w:rsidR="00D3055A" w:rsidRPr="001E0F27" w:rsidRDefault="00D3055A" w:rsidP="004035A7">
            <w:pPr>
              <w:spacing w:after="0" w:line="240" w:lineRule="auto"/>
              <w:jc w:val="both"/>
              <w:rPr>
                <w:rFonts w:ascii="Times New Roman" w:eastAsia="Times New Roman" w:hAnsi="Times New Roman" w:cs="Times New Roman"/>
                <w:b/>
                <w:sz w:val="24"/>
                <w:szCs w:val="24"/>
                <w:lang w:eastAsia="hr-HR"/>
              </w:rPr>
            </w:pPr>
          </w:p>
          <w:p w14:paraId="2FCCACBA" w14:textId="7F4CA2FE" w:rsidR="00D3055A" w:rsidRPr="001E0F27" w:rsidRDefault="00D3055A" w:rsidP="004035A7">
            <w:pPr>
              <w:spacing w:after="0" w:line="240" w:lineRule="auto"/>
              <w:jc w:val="both"/>
              <w:rPr>
                <w:rFonts w:ascii="Times New Roman" w:eastAsia="Times New Roman" w:hAnsi="Times New Roman" w:cs="Times New Roman"/>
                <w:b/>
                <w:sz w:val="24"/>
                <w:szCs w:val="24"/>
                <w:lang w:eastAsia="hr-HR"/>
              </w:rPr>
            </w:pPr>
            <w:r w:rsidRPr="001E0F27">
              <w:rPr>
                <w:rFonts w:ascii="Times New Roman" w:eastAsia="Times New Roman" w:hAnsi="Times New Roman" w:cs="Times New Roman"/>
                <w:b/>
                <w:sz w:val="24"/>
                <w:szCs w:val="24"/>
                <w:lang w:eastAsia="hr-HR"/>
              </w:rPr>
              <w:t>Svečani doček prvašića</w:t>
            </w:r>
          </w:p>
        </w:tc>
      </w:tr>
      <w:tr w:rsidR="00D3055A" w:rsidRPr="001E0F27" w14:paraId="62118F34" w14:textId="77777777" w:rsidTr="009C5C4F">
        <w:trPr>
          <w:trHeight w:val="878"/>
        </w:trPr>
        <w:tc>
          <w:tcPr>
            <w:tcW w:w="10768" w:type="dxa"/>
            <w:tcBorders>
              <w:top w:val="single" w:sz="4" w:space="0" w:color="auto"/>
              <w:left w:val="single" w:sz="4" w:space="0" w:color="auto"/>
              <w:bottom w:val="single" w:sz="4" w:space="0" w:color="auto"/>
              <w:right w:val="single" w:sz="4" w:space="0" w:color="auto"/>
            </w:tcBorders>
            <w:vAlign w:val="center"/>
          </w:tcPr>
          <w:p w14:paraId="4F063EDB" w14:textId="030866AF" w:rsidR="006A78E3" w:rsidRDefault="00D3055A" w:rsidP="004035A7">
            <w:pPr>
              <w:tabs>
                <w:tab w:val="left" w:pos="8160"/>
              </w:tabs>
              <w:spacing w:after="0" w:line="240" w:lineRule="auto"/>
              <w:jc w:val="both"/>
              <w:rPr>
                <w:rFonts w:ascii="Times New Roman" w:eastAsia="Times New Roman" w:hAnsi="Times New Roman" w:cs="Times New Roman"/>
                <w:b/>
                <w:sz w:val="24"/>
                <w:szCs w:val="24"/>
                <w:lang w:eastAsia="hr-HR"/>
              </w:rPr>
            </w:pPr>
            <w:r w:rsidRPr="001E0F27">
              <w:rPr>
                <w:rFonts w:ascii="Times New Roman" w:eastAsia="Times New Roman" w:hAnsi="Times New Roman" w:cs="Times New Roman"/>
                <w:b/>
                <w:sz w:val="24"/>
                <w:szCs w:val="24"/>
                <w:lang w:eastAsia="hr-HR"/>
              </w:rPr>
              <w:t xml:space="preserve">NOSITELJ </w:t>
            </w:r>
            <w:r w:rsidR="00015142">
              <w:rPr>
                <w:rFonts w:ascii="Times New Roman" w:eastAsia="Times New Roman" w:hAnsi="Times New Roman" w:cs="Times New Roman"/>
                <w:b/>
                <w:sz w:val="24"/>
                <w:szCs w:val="24"/>
                <w:lang w:eastAsia="hr-HR"/>
              </w:rPr>
              <w:t>AKTIVNOSTI/ PROGRAMA/ PROJEKTA:</w:t>
            </w:r>
          </w:p>
          <w:p w14:paraId="2E93402B" w14:textId="52CDF230" w:rsidR="00D3055A" w:rsidRPr="001E0F27" w:rsidRDefault="7A7DFFB3" w:rsidP="6A3B9D7B">
            <w:pPr>
              <w:tabs>
                <w:tab w:val="left" w:pos="8160"/>
              </w:tabs>
              <w:spacing w:after="0" w:line="240"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 xml:space="preserve">Ana Tovunac, </w:t>
            </w:r>
            <w:r w:rsidR="02F4AD49" w:rsidRPr="6A3B9D7B">
              <w:rPr>
                <w:rFonts w:ascii="Times New Roman" w:eastAsia="Times New Roman" w:hAnsi="Times New Roman" w:cs="Times New Roman"/>
                <w:b/>
                <w:bCs/>
                <w:sz w:val="24"/>
                <w:szCs w:val="24"/>
                <w:lang w:eastAsia="hr-HR"/>
              </w:rPr>
              <w:t>Jadranka Novak</w:t>
            </w:r>
          </w:p>
        </w:tc>
      </w:tr>
      <w:tr w:rsidR="00D3055A" w:rsidRPr="001E0F27" w14:paraId="6E31CA91" w14:textId="77777777" w:rsidTr="009C5C4F">
        <w:tc>
          <w:tcPr>
            <w:tcW w:w="10768" w:type="dxa"/>
            <w:tcBorders>
              <w:top w:val="single" w:sz="4" w:space="0" w:color="auto"/>
              <w:left w:val="single" w:sz="4" w:space="0" w:color="auto"/>
              <w:bottom w:val="single" w:sz="4" w:space="0" w:color="auto"/>
              <w:right w:val="single" w:sz="4" w:space="0" w:color="auto"/>
            </w:tcBorders>
            <w:vAlign w:val="center"/>
          </w:tcPr>
          <w:p w14:paraId="2E5BD90F" w14:textId="098F9A7C" w:rsidR="00D3055A" w:rsidRPr="001E0F27" w:rsidRDefault="00D3055A" w:rsidP="004035A7">
            <w:pPr>
              <w:spacing w:after="0" w:line="240" w:lineRule="auto"/>
              <w:jc w:val="both"/>
              <w:rPr>
                <w:rFonts w:ascii="Times New Roman" w:eastAsia="Times New Roman" w:hAnsi="Times New Roman" w:cs="Times New Roman"/>
                <w:b/>
                <w:sz w:val="24"/>
                <w:szCs w:val="24"/>
                <w:lang w:eastAsia="hr-HR"/>
              </w:rPr>
            </w:pPr>
            <w:r w:rsidRPr="001E0F27">
              <w:rPr>
                <w:rFonts w:ascii="Times New Roman" w:eastAsia="Times New Roman" w:hAnsi="Times New Roman" w:cs="Times New Roman"/>
                <w:b/>
                <w:sz w:val="24"/>
                <w:szCs w:val="24"/>
                <w:lang w:eastAsia="hr-HR"/>
              </w:rPr>
              <w:t xml:space="preserve">CILJ AKTIVNOSTI/ PROGRAMA/ PROJEKTA: </w:t>
            </w:r>
          </w:p>
          <w:p w14:paraId="44EDB47C" w14:textId="6C563155" w:rsidR="00D3055A" w:rsidRPr="001E0F27" w:rsidRDefault="00D3055A" w:rsidP="004035A7">
            <w:pPr>
              <w:spacing w:after="0" w:line="240" w:lineRule="auto"/>
              <w:jc w:val="both"/>
              <w:rPr>
                <w:rFonts w:ascii="Times New Roman" w:eastAsia="Times New Roman" w:hAnsi="Times New Roman" w:cs="Times New Roman"/>
                <w:sz w:val="24"/>
                <w:szCs w:val="24"/>
                <w:lang w:eastAsia="hr-HR"/>
              </w:rPr>
            </w:pPr>
            <w:r w:rsidRPr="001E0F27">
              <w:rPr>
                <w:rFonts w:ascii="Times New Roman" w:eastAsia="Times New Roman" w:hAnsi="Times New Roman" w:cs="Times New Roman"/>
                <w:sz w:val="24"/>
                <w:szCs w:val="24"/>
                <w:lang w:eastAsia="hr-HR"/>
              </w:rPr>
              <w:t xml:space="preserve">Predstaviti rad </w:t>
            </w:r>
            <w:r w:rsidR="006A78E3">
              <w:rPr>
                <w:rFonts w:ascii="Times New Roman" w:eastAsia="Times New Roman" w:hAnsi="Times New Roman" w:cs="Times New Roman"/>
                <w:sz w:val="24"/>
                <w:szCs w:val="24"/>
                <w:lang w:eastAsia="hr-HR"/>
              </w:rPr>
              <w:t>dramsko-recitatorske skupine</w:t>
            </w:r>
            <w:r w:rsidRPr="001E0F27">
              <w:rPr>
                <w:rFonts w:ascii="Times New Roman" w:eastAsia="Times New Roman" w:hAnsi="Times New Roman" w:cs="Times New Roman"/>
                <w:sz w:val="24"/>
                <w:szCs w:val="24"/>
                <w:lang w:eastAsia="hr-HR"/>
              </w:rPr>
              <w:t xml:space="preserve"> učenicima koji dolaze u 1. razred i njihovim r</w:t>
            </w:r>
            <w:r w:rsidR="00015142">
              <w:rPr>
                <w:rFonts w:ascii="Times New Roman" w:eastAsia="Times New Roman" w:hAnsi="Times New Roman" w:cs="Times New Roman"/>
                <w:sz w:val="24"/>
                <w:szCs w:val="24"/>
                <w:lang w:eastAsia="hr-HR"/>
              </w:rPr>
              <w:t>oditeljima prigodnom priredbom.</w:t>
            </w:r>
          </w:p>
        </w:tc>
      </w:tr>
      <w:tr w:rsidR="00D3055A" w:rsidRPr="001E0F27" w14:paraId="4743D6F4" w14:textId="77777777" w:rsidTr="009C5C4F">
        <w:tc>
          <w:tcPr>
            <w:tcW w:w="10768" w:type="dxa"/>
            <w:tcBorders>
              <w:top w:val="single" w:sz="4" w:space="0" w:color="auto"/>
              <w:left w:val="single" w:sz="4" w:space="0" w:color="auto"/>
              <w:bottom w:val="single" w:sz="4" w:space="0" w:color="auto"/>
              <w:right w:val="single" w:sz="4" w:space="0" w:color="auto"/>
            </w:tcBorders>
            <w:vAlign w:val="center"/>
          </w:tcPr>
          <w:p w14:paraId="1979CE51" w14:textId="0920B513" w:rsidR="00D3055A" w:rsidRPr="001E0F27" w:rsidRDefault="00D3055A" w:rsidP="004035A7">
            <w:pPr>
              <w:spacing w:after="0" w:line="240" w:lineRule="auto"/>
              <w:jc w:val="both"/>
              <w:rPr>
                <w:rFonts w:ascii="Times New Roman" w:eastAsia="Times New Roman" w:hAnsi="Times New Roman" w:cs="Times New Roman"/>
                <w:b/>
                <w:sz w:val="24"/>
                <w:szCs w:val="24"/>
                <w:lang w:eastAsia="hr-HR"/>
              </w:rPr>
            </w:pPr>
            <w:r w:rsidRPr="001E0F27">
              <w:rPr>
                <w:rFonts w:ascii="Times New Roman" w:eastAsia="Times New Roman" w:hAnsi="Times New Roman" w:cs="Times New Roman"/>
                <w:b/>
                <w:sz w:val="24"/>
                <w:szCs w:val="24"/>
                <w:lang w:eastAsia="hr-HR"/>
              </w:rPr>
              <w:t>NAMJENA AKTIVNOSTI/ PROGRAMA/ PROJEKTA:</w:t>
            </w:r>
          </w:p>
          <w:p w14:paraId="7264B77C" w14:textId="0E640338" w:rsidR="00DA6848" w:rsidRDefault="2C387922" w:rsidP="6A3B9D7B">
            <w:pPr>
              <w:keepNext/>
              <w:pBdr>
                <w:top w:val="nil"/>
                <w:left w:val="nil"/>
                <w:bottom w:val="nil"/>
                <w:right w:val="nil"/>
                <w:between w:val="nil"/>
              </w:pBdr>
              <w:shd w:val="clear" w:color="auto" w:fill="FFFFFF" w:themeFill="background1"/>
              <w:spacing w:after="0" w:line="276" w:lineRule="auto"/>
              <w:jc w:val="both"/>
              <w:rPr>
                <w:rFonts w:ascii="Times New Roman" w:eastAsia="Times New Roman" w:hAnsi="Times New Roman" w:cs="Times New Roman"/>
                <w:color w:val="000000"/>
                <w:sz w:val="24"/>
                <w:szCs w:val="24"/>
                <w:lang w:eastAsia="hr-HR"/>
              </w:rPr>
            </w:pPr>
            <w:r w:rsidRPr="6A3B9D7B">
              <w:rPr>
                <w:rFonts w:ascii="Times New Roman" w:eastAsia="Times New Roman" w:hAnsi="Times New Roman" w:cs="Times New Roman"/>
                <w:color w:val="000000" w:themeColor="text1"/>
                <w:sz w:val="24"/>
                <w:szCs w:val="24"/>
                <w:lang w:eastAsia="hr-HR"/>
              </w:rPr>
              <w:t>-učenicima 1.</w:t>
            </w:r>
            <w:r w:rsidR="532C1012" w:rsidRPr="6A3B9D7B">
              <w:rPr>
                <w:rFonts w:ascii="Times New Roman" w:eastAsia="Times New Roman" w:hAnsi="Times New Roman" w:cs="Times New Roman"/>
                <w:color w:val="000000" w:themeColor="text1"/>
                <w:sz w:val="24"/>
                <w:szCs w:val="24"/>
                <w:lang w:eastAsia="hr-HR"/>
              </w:rPr>
              <w:t xml:space="preserve"> </w:t>
            </w:r>
            <w:r w:rsidRPr="6A3B9D7B">
              <w:rPr>
                <w:rFonts w:ascii="Times New Roman" w:eastAsia="Times New Roman" w:hAnsi="Times New Roman" w:cs="Times New Roman"/>
                <w:color w:val="000000" w:themeColor="text1"/>
                <w:sz w:val="24"/>
                <w:szCs w:val="24"/>
                <w:lang w:eastAsia="hr-HR"/>
              </w:rPr>
              <w:t>razreda</w:t>
            </w:r>
          </w:p>
          <w:p w14:paraId="3F4B33D2" w14:textId="62550319" w:rsidR="00D3055A" w:rsidRDefault="00D3055A" w:rsidP="004035A7">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lang w:eastAsia="hr-HR"/>
              </w:rPr>
            </w:pPr>
            <w:r w:rsidRPr="001E0F27">
              <w:rPr>
                <w:rFonts w:ascii="Times New Roman" w:eastAsia="Times New Roman" w:hAnsi="Times New Roman" w:cs="Times New Roman"/>
                <w:color w:val="000000"/>
                <w:sz w:val="24"/>
                <w:szCs w:val="24"/>
                <w:lang w:eastAsia="hr-HR"/>
              </w:rPr>
              <w:t>Poticati učenike na razvoj kreativnosti, samostalnosti u radu i suradničke odnose u skupinama. Radovati se zajedničkom blagovanju. Razvijati osjećaj pripadnosti svojoj domovini Republici Hrvatskoj. Poticati učenike na umjetničko izražavanje, poštivanje kulturne baštine zavičaja.</w:t>
            </w:r>
          </w:p>
          <w:p w14:paraId="70ECCB65" w14:textId="1E6261B6" w:rsidR="00017E6C" w:rsidRPr="001E0F27" w:rsidRDefault="00017E6C" w:rsidP="004035A7">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lang w:eastAsia="hr-HR"/>
              </w:rPr>
            </w:pPr>
          </w:p>
        </w:tc>
      </w:tr>
      <w:tr w:rsidR="00D3055A" w:rsidRPr="001E0F27" w14:paraId="1C0CF10A" w14:textId="77777777" w:rsidTr="009C5C4F">
        <w:tc>
          <w:tcPr>
            <w:tcW w:w="10768" w:type="dxa"/>
            <w:tcBorders>
              <w:top w:val="single" w:sz="4" w:space="0" w:color="auto"/>
              <w:left w:val="single" w:sz="4" w:space="0" w:color="auto"/>
              <w:bottom w:val="single" w:sz="4" w:space="0" w:color="auto"/>
              <w:right w:val="single" w:sz="4" w:space="0" w:color="auto"/>
            </w:tcBorders>
            <w:vAlign w:val="center"/>
          </w:tcPr>
          <w:p w14:paraId="109A32D3" w14:textId="77777777" w:rsidR="00D3055A" w:rsidRPr="001E0F27" w:rsidRDefault="00D3055A" w:rsidP="004035A7">
            <w:pPr>
              <w:spacing w:after="0" w:line="240" w:lineRule="auto"/>
              <w:jc w:val="both"/>
              <w:rPr>
                <w:rFonts w:ascii="Times New Roman" w:eastAsia="Times New Roman" w:hAnsi="Times New Roman" w:cs="Times New Roman"/>
                <w:b/>
                <w:sz w:val="24"/>
                <w:szCs w:val="24"/>
                <w:lang w:eastAsia="hr-HR"/>
              </w:rPr>
            </w:pPr>
            <w:r w:rsidRPr="001E0F27">
              <w:rPr>
                <w:rFonts w:ascii="Times New Roman" w:eastAsia="Times New Roman" w:hAnsi="Times New Roman" w:cs="Times New Roman"/>
                <w:b/>
                <w:sz w:val="24"/>
                <w:szCs w:val="24"/>
                <w:lang w:eastAsia="hr-HR"/>
              </w:rPr>
              <w:t xml:space="preserve">NAČIN REALIZACIJE AKTIVNOSTI/ PROGRAMA/ PROJEKTA: </w:t>
            </w:r>
          </w:p>
          <w:p w14:paraId="069C7683" w14:textId="77777777" w:rsidR="00D3055A" w:rsidRPr="001E0F27" w:rsidRDefault="00D3055A" w:rsidP="004035A7">
            <w:pPr>
              <w:spacing w:after="0" w:line="240" w:lineRule="auto"/>
              <w:jc w:val="both"/>
              <w:rPr>
                <w:rFonts w:ascii="Times New Roman" w:eastAsia="Times New Roman" w:hAnsi="Times New Roman" w:cs="Times New Roman"/>
                <w:b/>
                <w:sz w:val="24"/>
                <w:szCs w:val="24"/>
                <w:lang w:eastAsia="hr-HR"/>
              </w:rPr>
            </w:pPr>
          </w:p>
          <w:p w14:paraId="015459FD" w14:textId="23A31BC8" w:rsidR="00D3055A" w:rsidRPr="001E0F27" w:rsidRDefault="00015142" w:rsidP="004035A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Školska priredba</w:t>
            </w:r>
          </w:p>
        </w:tc>
      </w:tr>
      <w:tr w:rsidR="00D3055A" w:rsidRPr="001E0F27" w14:paraId="2A36D02F" w14:textId="77777777" w:rsidTr="009C5C4F">
        <w:tc>
          <w:tcPr>
            <w:tcW w:w="10768" w:type="dxa"/>
            <w:tcBorders>
              <w:top w:val="single" w:sz="4" w:space="0" w:color="auto"/>
              <w:left w:val="single" w:sz="4" w:space="0" w:color="auto"/>
              <w:bottom w:val="single" w:sz="4" w:space="0" w:color="auto"/>
              <w:right w:val="single" w:sz="4" w:space="0" w:color="auto"/>
            </w:tcBorders>
            <w:vAlign w:val="center"/>
          </w:tcPr>
          <w:p w14:paraId="3787D3F7" w14:textId="108E7B07" w:rsidR="00D3055A" w:rsidRDefault="00D3055A" w:rsidP="004035A7">
            <w:pPr>
              <w:spacing w:after="0" w:line="240" w:lineRule="auto"/>
              <w:jc w:val="both"/>
              <w:rPr>
                <w:rFonts w:ascii="Times New Roman" w:eastAsia="Times New Roman" w:hAnsi="Times New Roman" w:cs="Times New Roman"/>
                <w:sz w:val="24"/>
                <w:szCs w:val="24"/>
                <w:lang w:eastAsia="hr-HR"/>
              </w:rPr>
            </w:pPr>
            <w:r w:rsidRPr="001E0F27">
              <w:rPr>
                <w:rFonts w:ascii="Times New Roman" w:eastAsia="Times New Roman" w:hAnsi="Times New Roman" w:cs="Times New Roman"/>
                <w:b/>
                <w:sz w:val="24"/>
                <w:szCs w:val="24"/>
                <w:lang w:eastAsia="hr-HR"/>
              </w:rPr>
              <w:t>VREMENIK AKTIVNOSTI/ PROGRAMA/ PROJEKTA</w:t>
            </w:r>
            <w:r w:rsidRPr="001E0F27">
              <w:rPr>
                <w:rFonts w:ascii="Times New Roman" w:eastAsia="Times New Roman" w:hAnsi="Times New Roman" w:cs="Times New Roman"/>
                <w:sz w:val="24"/>
                <w:szCs w:val="24"/>
                <w:lang w:eastAsia="hr-HR"/>
              </w:rPr>
              <w:t>:</w:t>
            </w:r>
          </w:p>
          <w:p w14:paraId="45126880" w14:textId="134DCE33" w:rsidR="00B24B49" w:rsidRDefault="427678E2" w:rsidP="004035A7">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xml:space="preserve">08. </w:t>
            </w:r>
            <w:r w:rsidR="7CA7B35F" w:rsidRPr="6A3B9D7B">
              <w:rPr>
                <w:rFonts w:ascii="Times New Roman" w:eastAsia="Times New Roman" w:hAnsi="Times New Roman" w:cs="Times New Roman"/>
                <w:sz w:val="24"/>
                <w:szCs w:val="24"/>
                <w:lang w:eastAsia="hr-HR"/>
              </w:rPr>
              <w:t>0</w:t>
            </w:r>
            <w:r w:rsidR="6420CDAE" w:rsidRPr="6A3B9D7B">
              <w:rPr>
                <w:rFonts w:ascii="Times New Roman" w:eastAsia="Times New Roman" w:hAnsi="Times New Roman" w:cs="Times New Roman"/>
                <w:sz w:val="24"/>
                <w:szCs w:val="24"/>
                <w:lang w:eastAsia="hr-HR"/>
              </w:rPr>
              <w:t>9. 2025., ponedjeljak</w:t>
            </w:r>
          </w:p>
          <w:p w14:paraId="31BFE812" w14:textId="739AAA0B" w:rsidR="00D3055A" w:rsidRPr="001E0F27" w:rsidRDefault="00D3055A" w:rsidP="004035A7">
            <w:pPr>
              <w:spacing w:after="0" w:line="240" w:lineRule="auto"/>
              <w:jc w:val="both"/>
              <w:rPr>
                <w:rFonts w:ascii="Times New Roman" w:eastAsia="Times New Roman" w:hAnsi="Times New Roman" w:cs="Times New Roman"/>
                <w:sz w:val="24"/>
                <w:szCs w:val="24"/>
                <w:lang w:eastAsia="hr-HR"/>
              </w:rPr>
            </w:pPr>
          </w:p>
        </w:tc>
      </w:tr>
      <w:tr w:rsidR="00D3055A" w:rsidRPr="001E0F27" w14:paraId="07FB9C3B" w14:textId="77777777" w:rsidTr="009C5C4F">
        <w:trPr>
          <w:trHeight w:val="983"/>
        </w:trPr>
        <w:tc>
          <w:tcPr>
            <w:tcW w:w="10768" w:type="dxa"/>
            <w:tcBorders>
              <w:top w:val="single" w:sz="4" w:space="0" w:color="auto"/>
              <w:left w:val="single" w:sz="4" w:space="0" w:color="auto"/>
              <w:bottom w:val="single" w:sz="4" w:space="0" w:color="auto"/>
              <w:right w:val="single" w:sz="4" w:space="0" w:color="auto"/>
            </w:tcBorders>
            <w:vAlign w:val="center"/>
          </w:tcPr>
          <w:p w14:paraId="2FA4C028" w14:textId="675483D7" w:rsidR="00D3055A" w:rsidRPr="001E0F27" w:rsidRDefault="00D3055A" w:rsidP="004035A7">
            <w:pPr>
              <w:spacing w:after="0" w:line="240" w:lineRule="auto"/>
              <w:jc w:val="both"/>
              <w:rPr>
                <w:rFonts w:ascii="Times New Roman" w:eastAsia="Times New Roman" w:hAnsi="Times New Roman" w:cs="Times New Roman"/>
                <w:b/>
                <w:sz w:val="24"/>
                <w:szCs w:val="24"/>
                <w:lang w:eastAsia="hr-HR"/>
              </w:rPr>
            </w:pPr>
            <w:r w:rsidRPr="001E0F27">
              <w:rPr>
                <w:rFonts w:ascii="Times New Roman" w:eastAsia="Times New Roman" w:hAnsi="Times New Roman" w:cs="Times New Roman"/>
                <w:b/>
                <w:sz w:val="24"/>
                <w:szCs w:val="24"/>
                <w:lang w:eastAsia="hr-HR"/>
              </w:rPr>
              <w:t>TROŠKOVNIK AKTIVNOSTI/ PROGRAMA/ PROJEKTA:</w:t>
            </w:r>
          </w:p>
          <w:p w14:paraId="5E6C9E23" w14:textId="4B948F14" w:rsidR="00D3055A" w:rsidRPr="001E0F27" w:rsidRDefault="006A78E3" w:rsidP="004035A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r>
      <w:tr w:rsidR="00D3055A" w:rsidRPr="001E0F27" w14:paraId="02D3E56C" w14:textId="77777777" w:rsidTr="009C5C4F">
        <w:tc>
          <w:tcPr>
            <w:tcW w:w="10768" w:type="dxa"/>
            <w:tcBorders>
              <w:top w:val="single" w:sz="4" w:space="0" w:color="auto"/>
              <w:left w:val="single" w:sz="4" w:space="0" w:color="auto"/>
              <w:bottom w:val="single" w:sz="4" w:space="0" w:color="auto"/>
              <w:right w:val="single" w:sz="4" w:space="0" w:color="auto"/>
            </w:tcBorders>
            <w:vAlign w:val="center"/>
          </w:tcPr>
          <w:p w14:paraId="5AA52C0B" w14:textId="77777777" w:rsidR="00D3055A" w:rsidRDefault="00D3055A" w:rsidP="004035A7">
            <w:pPr>
              <w:spacing w:after="0" w:line="240" w:lineRule="auto"/>
              <w:jc w:val="both"/>
              <w:rPr>
                <w:rFonts w:ascii="Times New Roman" w:eastAsia="Times New Roman" w:hAnsi="Times New Roman" w:cs="Times New Roman"/>
                <w:b/>
                <w:sz w:val="24"/>
                <w:szCs w:val="24"/>
                <w:lang w:eastAsia="hr-HR"/>
              </w:rPr>
            </w:pPr>
            <w:r w:rsidRPr="001E0F27">
              <w:rPr>
                <w:rFonts w:ascii="Times New Roman" w:eastAsia="Times New Roman" w:hAnsi="Times New Roman" w:cs="Times New Roman"/>
                <w:b/>
                <w:sz w:val="24"/>
                <w:szCs w:val="24"/>
                <w:lang w:eastAsia="hr-HR"/>
              </w:rPr>
              <w:t>VREDNOVANJE AKTIVNOSTI/ PROGRAMA/ PROJEKTA:</w:t>
            </w:r>
          </w:p>
          <w:p w14:paraId="0D978D12" w14:textId="77777777" w:rsidR="00D3055A" w:rsidRPr="001E0F27" w:rsidRDefault="00D3055A" w:rsidP="004035A7">
            <w:pPr>
              <w:spacing w:after="0" w:line="240" w:lineRule="auto"/>
              <w:jc w:val="both"/>
              <w:rPr>
                <w:rFonts w:ascii="Times New Roman" w:eastAsia="Times New Roman" w:hAnsi="Times New Roman" w:cs="Times New Roman"/>
                <w:b/>
                <w:sz w:val="24"/>
                <w:szCs w:val="24"/>
                <w:lang w:eastAsia="hr-HR"/>
              </w:rPr>
            </w:pPr>
          </w:p>
          <w:p w14:paraId="0A0BB4AC" w14:textId="77777777" w:rsidR="00D3055A" w:rsidRPr="001E0F27" w:rsidRDefault="00D3055A" w:rsidP="004035A7">
            <w:pPr>
              <w:spacing w:after="0" w:line="240" w:lineRule="auto"/>
              <w:jc w:val="both"/>
              <w:rPr>
                <w:rFonts w:ascii="Times New Roman" w:eastAsia="Times New Roman" w:hAnsi="Times New Roman" w:cs="Times New Roman"/>
                <w:b/>
                <w:sz w:val="24"/>
                <w:szCs w:val="24"/>
                <w:lang w:eastAsia="hr-HR"/>
              </w:rPr>
            </w:pPr>
            <w:r w:rsidRPr="001E0F27">
              <w:rPr>
                <w:rFonts w:ascii="Times New Roman" w:eastAsia="Times New Roman" w:hAnsi="Times New Roman" w:cs="Times New Roman"/>
                <w:color w:val="000000"/>
                <w:sz w:val="24"/>
                <w:szCs w:val="24"/>
                <w:lang w:eastAsia="hr-HR"/>
              </w:rPr>
              <w:t>Odaziv roditelja i lokalne zajednice, zadovoljstvo sudionika i samovrednovanje</w:t>
            </w:r>
          </w:p>
          <w:p w14:paraId="7E1EE8BF" w14:textId="77777777" w:rsidR="00D3055A" w:rsidRPr="001E0F27" w:rsidRDefault="00D3055A" w:rsidP="004035A7">
            <w:pPr>
              <w:spacing w:after="0" w:line="240" w:lineRule="auto"/>
              <w:jc w:val="both"/>
              <w:rPr>
                <w:rFonts w:ascii="Times New Roman" w:eastAsia="Times New Roman" w:hAnsi="Times New Roman" w:cs="Times New Roman"/>
                <w:sz w:val="24"/>
                <w:szCs w:val="24"/>
                <w:lang w:eastAsia="hr-HR"/>
              </w:rPr>
            </w:pPr>
          </w:p>
        </w:tc>
      </w:tr>
      <w:tr w:rsidR="00D3055A" w:rsidRPr="001E0F27" w14:paraId="715B56AE" w14:textId="77777777" w:rsidTr="009C5C4F">
        <w:tc>
          <w:tcPr>
            <w:tcW w:w="10768" w:type="dxa"/>
            <w:tcBorders>
              <w:top w:val="single" w:sz="4" w:space="0" w:color="auto"/>
              <w:left w:val="single" w:sz="4" w:space="0" w:color="auto"/>
              <w:bottom w:val="single" w:sz="4" w:space="0" w:color="auto"/>
              <w:right w:val="single" w:sz="4" w:space="0" w:color="auto"/>
            </w:tcBorders>
            <w:vAlign w:val="center"/>
          </w:tcPr>
          <w:p w14:paraId="3EE49E59" w14:textId="2548AC13" w:rsidR="00D3055A" w:rsidRPr="001E0F27" w:rsidRDefault="00D3055A" w:rsidP="004035A7">
            <w:pPr>
              <w:spacing w:after="0" w:line="240" w:lineRule="auto"/>
              <w:jc w:val="both"/>
              <w:rPr>
                <w:rFonts w:ascii="Times New Roman" w:eastAsia="Times New Roman" w:hAnsi="Times New Roman" w:cs="Times New Roman"/>
                <w:sz w:val="24"/>
                <w:szCs w:val="24"/>
                <w:lang w:eastAsia="hr-HR"/>
              </w:rPr>
            </w:pPr>
            <w:r w:rsidRPr="001E0F27">
              <w:rPr>
                <w:rFonts w:ascii="Times New Roman" w:eastAsia="Times New Roman" w:hAnsi="Times New Roman" w:cs="Times New Roman"/>
                <w:b/>
                <w:sz w:val="24"/>
                <w:szCs w:val="24"/>
                <w:lang w:eastAsia="hr-HR"/>
              </w:rPr>
              <w:t>NAČIN KORIŠTENJA DOBIVENIH REZULTATA VREDNOVANJA AKTIVNOSTI/ PROGRAMA/ PROJEKTA</w:t>
            </w:r>
            <w:r w:rsidR="00015142">
              <w:rPr>
                <w:rFonts w:ascii="Times New Roman" w:eastAsia="Times New Roman" w:hAnsi="Times New Roman" w:cs="Times New Roman"/>
                <w:sz w:val="24"/>
                <w:szCs w:val="24"/>
                <w:lang w:eastAsia="hr-HR"/>
              </w:rPr>
              <w:t>:</w:t>
            </w:r>
          </w:p>
          <w:p w14:paraId="639B8E74" w14:textId="77777777" w:rsidR="00D3055A" w:rsidRPr="001E0F27" w:rsidRDefault="00D3055A" w:rsidP="004035A7">
            <w:pPr>
              <w:spacing w:after="0" w:line="240" w:lineRule="auto"/>
              <w:jc w:val="both"/>
              <w:rPr>
                <w:rFonts w:ascii="Times New Roman" w:eastAsia="Times New Roman" w:hAnsi="Times New Roman" w:cs="Times New Roman"/>
                <w:sz w:val="24"/>
                <w:szCs w:val="24"/>
                <w:lang w:eastAsia="hr-HR"/>
              </w:rPr>
            </w:pPr>
            <w:r w:rsidRPr="001E0F27">
              <w:rPr>
                <w:rFonts w:ascii="Times New Roman" w:eastAsia="Times New Roman" w:hAnsi="Times New Roman" w:cs="Times New Roman"/>
                <w:sz w:val="24"/>
                <w:szCs w:val="24"/>
                <w:lang w:eastAsia="hr-HR"/>
              </w:rPr>
              <w:t>Fotografiranje, objava članka u školskom listu i na web stranici škole.</w:t>
            </w:r>
          </w:p>
          <w:p w14:paraId="61B4D4FA" w14:textId="77777777" w:rsidR="00D3055A" w:rsidRPr="001E0F27" w:rsidRDefault="00D3055A" w:rsidP="004035A7">
            <w:pPr>
              <w:spacing w:after="0" w:line="240" w:lineRule="auto"/>
              <w:jc w:val="both"/>
              <w:rPr>
                <w:rFonts w:ascii="Times New Roman" w:eastAsia="Times New Roman" w:hAnsi="Times New Roman" w:cs="Times New Roman"/>
                <w:sz w:val="24"/>
                <w:szCs w:val="24"/>
                <w:lang w:eastAsia="hr-HR"/>
              </w:rPr>
            </w:pPr>
          </w:p>
        </w:tc>
      </w:tr>
    </w:tbl>
    <w:p w14:paraId="58194593" w14:textId="77777777" w:rsidR="001E0F27" w:rsidRDefault="001E0F27"/>
    <w:p w14:paraId="5C8EF5B0" w14:textId="77777777" w:rsidR="00AD5A09" w:rsidRPr="00F600F2" w:rsidRDefault="00AD5A09">
      <w:pPr>
        <w:rPr>
          <w:color w:val="FF0000"/>
        </w:rPr>
      </w:pPr>
    </w:p>
    <w:p w14:paraId="7374403E" w14:textId="1369578C" w:rsidR="002536FB" w:rsidRDefault="00E245B1">
      <w:r>
        <w:br w:type="page"/>
      </w:r>
    </w:p>
    <w:tbl>
      <w:tblPr>
        <w:tblW w:w="10627" w:type="dxa"/>
        <w:jc w:val="center"/>
        <w:tblLook w:val="01E0" w:firstRow="1" w:lastRow="1" w:firstColumn="1" w:lastColumn="1" w:noHBand="0" w:noVBand="0"/>
      </w:tblPr>
      <w:tblGrid>
        <w:gridCol w:w="10627"/>
      </w:tblGrid>
      <w:tr w:rsidR="002536FB" w:rsidRPr="002536FB" w14:paraId="3DDDA75A" w14:textId="77777777" w:rsidTr="009C5C4F">
        <w:trPr>
          <w:trHeight w:val="1125"/>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66"/>
          </w:tcPr>
          <w:p w14:paraId="4DD18C86" w14:textId="77777777" w:rsidR="002536FB" w:rsidRDefault="002536FB" w:rsidP="002536FB">
            <w:pPr>
              <w:spacing w:after="0" w:line="240" w:lineRule="auto"/>
              <w:jc w:val="both"/>
              <w:rPr>
                <w:rFonts w:ascii="Times New Roman" w:eastAsia="Times New Roman" w:hAnsi="Times New Roman" w:cs="Times New Roman"/>
                <w:b/>
                <w:sz w:val="24"/>
                <w:szCs w:val="24"/>
                <w:u w:val="single"/>
                <w:lang w:eastAsia="hr-HR"/>
              </w:rPr>
            </w:pPr>
          </w:p>
          <w:p w14:paraId="1C289829" w14:textId="7598B5D8" w:rsidR="002536FB" w:rsidRPr="002536FB" w:rsidRDefault="002536FB" w:rsidP="002536FB">
            <w:pPr>
              <w:spacing w:after="0" w:line="240" w:lineRule="auto"/>
              <w:jc w:val="both"/>
              <w:rPr>
                <w:rFonts w:ascii="Times New Roman" w:eastAsia="Times New Roman" w:hAnsi="Times New Roman" w:cs="Times New Roman"/>
                <w:b/>
                <w:sz w:val="24"/>
                <w:szCs w:val="24"/>
                <w:u w:val="single"/>
                <w:lang w:eastAsia="hr-HR"/>
              </w:rPr>
            </w:pPr>
            <w:r w:rsidRPr="002536FB">
              <w:rPr>
                <w:rFonts w:ascii="Times New Roman" w:eastAsia="Times New Roman" w:hAnsi="Times New Roman" w:cs="Times New Roman"/>
                <w:b/>
                <w:sz w:val="24"/>
                <w:szCs w:val="24"/>
                <w:u w:val="single"/>
                <w:lang w:eastAsia="hr-HR"/>
              </w:rPr>
              <w:t>NAZIV AKTIVNOSTI/ PROGRAMA/ PROJEKTA:</w:t>
            </w:r>
          </w:p>
          <w:p w14:paraId="5C623023" w14:textId="53DD554E" w:rsidR="002536FB" w:rsidRPr="002536FB" w:rsidRDefault="00DD35D4" w:rsidP="002536F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rPr>
              <w:t>Olimpijski dan</w:t>
            </w:r>
            <w:r w:rsidR="002536FB" w:rsidRPr="002536FB">
              <w:rPr>
                <w:rFonts w:ascii="Times New Roman" w:eastAsia="Times New Roman" w:hAnsi="Times New Roman" w:cs="Times New Roman"/>
                <w:b/>
                <w:bCs/>
                <w:sz w:val="24"/>
                <w:szCs w:val="24"/>
              </w:rPr>
              <w:t xml:space="preserve">   </w:t>
            </w:r>
          </w:p>
        </w:tc>
      </w:tr>
      <w:tr w:rsidR="002536FB" w:rsidRPr="002536FB" w14:paraId="6E6D1303" w14:textId="77777777" w:rsidTr="009C5C4F">
        <w:trPr>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69EC1A" w14:textId="77777777" w:rsidR="002536FB" w:rsidRDefault="002536FB" w:rsidP="002536FB">
            <w:pPr>
              <w:tabs>
                <w:tab w:val="left" w:pos="8160"/>
              </w:tabs>
              <w:spacing w:after="0" w:line="240" w:lineRule="auto"/>
              <w:jc w:val="both"/>
              <w:rPr>
                <w:rFonts w:ascii="Times New Roman" w:eastAsia="Times New Roman" w:hAnsi="Times New Roman" w:cs="Times New Roman"/>
                <w:b/>
                <w:sz w:val="24"/>
                <w:szCs w:val="24"/>
                <w:u w:val="single"/>
                <w:lang w:eastAsia="hr-HR"/>
              </w:rPr>
            </w:pPr>
            <w:r w:rsidRPr="002536FB">
              <w:rPr>
                <w:rFonts w:ascii="Times New Roman" w:eastAsia="Times New Roman" w:hAnsi="Times New Roman" w:cs="Times New Roman"/>
                <w:b/>
                <w:sz w:val="24"/>
                <w:szCs w:val="24"/>
                <w:u w:val="single"/>
                <w:lang w:eastAsia="hr-HR"/>
              </w:rPr>
              <w:t>NOSITELJ AKTIVNOSTI/ PROGRAMA/ PROJEKTA:</w:t>
            </w:r>
          </w:p>
          <w:p w14:paraId="29939B6E" w14:textId="77777777" w:rsidR="002536FB" w:rsidRPr="002536FB" w:rsidRDefault="002536FB" w:rsidP="6A3B9D7B">
            <w:pPr>
              <w:tabs>
                <w:tab w:val="left" w:pos="8160"/>
              </w:tabs>
              <w:spacing w:after="0" w:line="240" w:lineRule="auto"/>
              <w:jc w:val="both"/>
              <w:rPr>
                <w:rFonts w:ascii="Times New Roman" w:eastAsia="Times New Roman" w:hAnsi="Times New Roman" w:cs="Times New Roman"/>
                <w:b/>
                <w:bCs/>
                <w:sz w:val="24"/>
                <w:szCs w:val="24"/>
                <w:u w:val="single"/>
                <w:lang w:eastAsia="hr-HR"/>
              </w:rPr>
            </w:pPr>
          </w:p>
          <w:p w14:paraId="3095CD9F" w14:textId="21913C4E" w:rsidR="002536FB" w:rsidRDefault="2AA57C0D" w:rsidP="002536FB">
            <w:pPr>
              <w:tabs>
                <w:tab w:val="left" w:pos="8160"/>
              </w:tabs>
              <w:spacing w:after="0" w:line="240" w:lineRule="auto"/>
              <w:jc w:val="both"/>
              <w:rPr>
                <w:rFonts w:ascii="Times New Roman" w:eastAsia="Times New Roman" w:hAnsi="Times New Roman" w:cs="Times New Roman"/>
                <w:sz w:val="24"/>
                <w:szCs w:val="24"/>
              </w:rPr>
            </w:pPr>
            <w:r w:rsidRPr="6A3B9D7B">
              <w:rPr>
                <w:rFonts w:ascii="Times New Roman" w:eastAsia="Times New Roman" w:hAnsi="Times New Roman" w:cs="Times New Roman"/>
                <w:b/>
                <w:bCs/>
                <w:sz w:val="24"/>
                <w:szCs w:val="24"/>
              </w:rPr>
              <w:t>Ivan Heine</w:t>
            </w:r>
            <w:r w:rsidR="02F4AD49" w:rsidRPr="6A3B9D7B">
              <w:rPr>
                <w:rFonts w:ascii="Times New Roman" w:eastAsia="Times New Roman" w:hAnsi="Times New Roman" w:cs="Times New Roman"/>
                <w:b/>
                <w:bCs/>
                <w:sz w:val="24"/>
                <w:szCs w:val="24"/>
              </w:rPr>
              <w:t>lt,</w:t>
            </w:r>
            <w:r w:rsidR="02F4AD49" w:rsidRPr="6A3B9D7B">
              <w:rPr>
                <w:rFonts w:ascii="Times New Roman" w:eastAsia="Times New Roman" w:hAnsi="Times New Roman" w:cs="Times New Roman"/>
                <w:sz w:val="24"/>
                <w:szCs w:val="24"/>
              </w:rPr>
              <w:t xml:space="preserve"> učiteljice razredne nastave</w:t>
            </w:r>
            <w:r w:rsidR="4C01446E" w:rsidRPr="6A3B9D7B">
              <w:rPr>
                <w:rFonts w:ascii="Times New Roman" w:eastAsia="Times New Roman" w:hAnsi="Times New Roman" w:cs="Times New Roman"/>
                <w:sz w:val="24"/>
                <w:szCs w:val="24"/>
              </w:rPr>
              <w:t xml:space="preserve"> Milena Vojnović Gros, Marija Kardaš, Marina Demetrović, Ljudmila Lovrinčić</w:t>
            </w:r>
          </w:p>
          <w:p w14:paraId="111BB14A" w14:textId="5D696D5F" w:rsidR="00015142" w:rsidRPr="002536FB" w:rsidRDefault="00015142" w:rsidP="002536FB">
            <w:pPr>
              <w:tabs>
                <w:tab w:val="left" w:pos="8160"/>
              </w:tabs>
              <w:spacing w:after="0" w:line="240" w:lineRule="auto"/>
              <w:jc w:val="both"/>
              <w:rPr>
                <w:rFonts w:ascii="Times New Roman" w:eastAsia="Times New Roman" w:hAnsi="Times New Roman" w:cs="Times New Roman"/>
                <w:sz w:val="24"/>
                <w:szCs w:val="24"/>
              </w:rPr>
            </w:pPr>
          </w:p>
        </w:tc>
      </w:tr>
      <w:tr w:rsidR="002536FB" w:rsidRPr="002536FB" w14:paraId="7B8B4E69" w14:textId="77777777" w:rsidTr="009C5C4F">
        <w:trPr>
          <w:trHeight w:val="2285"/>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7F3D98" w14:textId="77777777" w:rsidR="002536FB" w:rsidRDefault="002536FB" w:rsidP="002536FB">
            <w:pPr>
              <w:spacing w:after="0" w:line="240" w:lineRule="auto"/>
              <w:jc w:val="both"/>
              <w:rPr>
                <w:rFonts w:ascii="Times New Roman" w:eastAsia="Times New Roman" w:hAnsi="Times New Roman" w:cs="Times New Roman"/>
                <w:b/>
                <w:sz w:val="24"/>
                <w:szCs w:val="24"/>
                <w:u w:val="single"/>
                <w:lang w:eastAsia="hr-HR"/>
              </w:rPr>
            </w:pPr>
            <w:r w:rsidRPr="002536FB">
              <w:rPr>
                <w:rFonts w:ascii="Times New Roman" w:eastAsia="Times New Roman" w:hAnsi="Times New Roman" w:cs="Times New Roman"/>
                <w:b/>
                <w:sz w:val="24"/>
                <w:szCs w:val="24"/>
                <w:u w:val="single"/>
                <w:lang w:eastAsia="hr-HR"/>
              </w:rPr>
              <w:t>CILJ AKTIVNOSTI/ PROGRAMA/ PROJEKTA:</w:t>
            </w:r>
          </w:p>
          <w:p w14:paraId="516AD273" w14:textId="77777777" w:rsidR="002536FB" w:rsidRPr="002536FB" w:rsidRDefault="002536FB" w:rsidP="002536FB">
            <w:pPr>
              <w:spacing w:after="0" w:line="240" w:lineRule="auto"/>
              <w:jc w:val="both"/>
              <w:rPr>
                <w:rFonts w:ascii="Times New Roman" w:eastAsia="Times New Roman" w:hAnsi="Times New Roman" w:cs="Times New Roman"/>
                <w:b/>
                <w:sz w:val="24"/>
                <w:szCs w:val="24"/>
                <w:u w:val="single"/>
                <w:lang w:eastAsia="hr-HR"/>
              </w:rPr>
            </w:pPr>
          </w:p>
          <w:p w14:paraId="0A1864A4" w14:textId="77777777" w:rsidR="002536FB" w:rsidRPr="002536FB" w:rsidRDefault="002536FB" w:rsidP="002536FB">
            <w:pPr>
              <w:spacing w:after="0" w:line="276" w:lineRule="auto"/>
              <w:jc w:val="both"/>
              <w:rPr>
                <w:rFonts w:ascii="Times New Roman" w:eastAsia="Times New Roman" w:hAnsi="Times New Roman" w:cs="Times New Roman"/>
                <w:sz w:val="24"/>
                <w:szCs w:val="24"/>
                <w:lang w:eastAsia="hr-HR"/>
              </w:rPr>
            </w:pPr>
            <w:r w:rsidRPr="002536FB">
              <w:rPr>
                <w:rFonts w:ascii="Times New Roman" w:eastAsia="CenturyGothic" w:hAnsi="Times New Roman" w:cs="CenturyGothic"/>
                <w:sz w:val="24"/>
                <w:szCs w:val="24"/>
              </w:rPr>
              <w:t xml:space="preserve">Razviti samopoštovanje, samopouzdanje i svijest o vlastitim sposobnostima, te mogućnostima njihova razvoja stvaralačkim aktivnostima. </w:t>
            </w:r>
          </w:p>
          <w:p w14:paraId="64D99967" w14:textId="77777777" w:rsidR="002536FB" w:rsidRPr="002536FB" w:rsidRDefault="002536FB" w:rsidP="002536FB">
            <w:pPr>
              <w:spacing w:after="0" w:line="276" w:lineRule="auto"/>
              <w:jc w:val="both"/>
              <w:rPr>
                <w:rFonts w:ascii="Times New Roman" w:eastAsia="Times New Roman" w:hAnsi="Times New Roman" w:cs="Times New Roman"/>
                <w:sz w:val="24"/>
                <w:szCs w:val="24"/>
              </w:rPr>
            </w:pPr>
            <w:r w:rsidRPr="002536FB">
              <w:rPr>
                <w:rFonts w:ascii="Times New Roman" w:eastAsia="CenturyGothic" w:hAnsi="Times New Roman" w:cs="CenturyGothic"/>
                <w:sz w:val="24"/>
                <w:szCs w:val="24"/>
              </w:rPr>
              <w:t xml:space="preserve">Razviti suradničke odnose i empatiju u zajedničkim aktivnostima učenika. </w:t>
            </w:r>
            <w:r w:rsidRPr="002536FB">
              <w:rPr>
                <w:rFonts w:ascii="Times New Roman" w:eastAsia="Times New Roman" w:hAnsi="Times New Roman" w:cs="Times New Roman"/>
                <w:sz w:val="24"/>
                <w:szCs w:val="24"/>
              </w:rPr>
              <w:t>Razvijanje svijesti o zdravom načinu življenja.</w:t>
            </w:r>
          </w:p>
          <w:p w14:paraId="0ADEFC9B" w14:textId="77777777" w:rsidR="002536FB" w:rsidRPr="002536FB" w:rsidRDefault="002536FB" w:rsidP="002536FB">
            <w:pPr>
              <w:spacing w:after="0" w:line="276" w:lineRule="auto"/>
              <w:jc w:val="both"/>
              <w:rPr>
                <w:rFonts w:ascii="Times New Roman" w:eastAsia="Times New Roman" w:hAnsi="Times New Roman" w:cs="Times New Roman"/>
                <w:sz w:val="24"/>
                <w:szCs w:val="24"/>
                <w:lang w:eastAsia="hr-HR"/>
              </w:rPr>
            </w:pPr>
            <w:r w:rsidRPr="002536FB">
              <w:rPr>
                <w:rFonts w:ascii="Times New Roman" w:eastAsia="Times New Roman" w:hAnsi="Times New Roman" w:cs="Times New Roman"/>
                <w:sz w:val="24"/>
                <w:szCs w:val="24"/>
              </w:rPr>
              <w:t>Razvijanje svijesti o potrebi bavljenja tjelesnim aktivnostima.</w:t>
            </w:r>
          </w:p>
          <w:p w14:paraId="2D067329" w14:textId="77777777" w:rsidR="002536FB" w:rsidRPr="003536F7" w:rsidRDefault="002536FB" w:rsidP="002536FB">
            <w:pPr>
              <w:spacing w:after="0" w:line="276" w:lineRule="auto"/>
              <w:jc w:val="both"/>
              <w:rPr>
                <w:rFonts w:ascii="Times New Roman" w:eastAsia="Times New Roman" w:hAnsi="Times New Roman" w:cs="Times New Roman"/>
                <w:sz w:val="24"/>
                <w:szCs w:val="24"/>
              </w:rPr>
            </w:pPr>
            <w:r w:rsidRPr="003536F7">
              <w:rPr>
                <w:rFonts w:ascii="Times New Roman" w:eastAsia="Times New Roman" w:hAnsi="Times New Roman" w:cs="Times New Roman"/>
                <w:sz w:val="24"/>
                <w:szCs w:val="24"/>
              </w:rPr>
              <w:t xml:space="preserve">Jačanje suradničkog ponašanja. </w:t>
            </w:r>
          </w:p>
          <w:p w14:paraId="278D8746" w14:textId="302E4C93" w:rsidR="003536F7" w:rsidRPr="003536F7" w:rsidRDefault="003536F7" w:rsidP="003536F7">
            <w:pPr>
              <w:spacing w:line="276" w:lineRule="auto"/>
            </w:pPr>
            <w:r w:rsidRPr="003536F7">
              <w:rPr>
                <w:rFonts w:ascii="Times New Roman" w:hAnsi="Times New Roman" w:cs="Times New Roman"/>
              </w:rPr>
              <w:t>Dobivanje znanja o Olimpijskim igrama.</w:t>
            </w:r>
          </w:p>
        </w:tc>
      </w:tr>
      <w:tr w:rsidR="002536FB" w:rsidRPr="002536FB" w14:paraId="24497F4B" w14:textId="77777777" w:rsidTr="009C5C4F">
        <w:trPr>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4C0503" w14:textId="77777777" w:rsidR="002536FB" w:rsidRDefault="002536FB" w:rsidP="002536FB">
            <w:pPr>
              <w:spacing w:after="0" w:line="240" w:lineRule="auto"/>
              <w:jc w:val="both"/>
              <w:rPr>
                <w:rFonts w:ascii="Times New Roman" w:eastAsia="Times New Roman" w:hAnsi="Times New Roman" w:cs="Times New Roman"/>
                <w:b/>
                <w:sz w:val="24"/>
                <w:szCs w:val="24"/>
                <w:u w:val="single"/>
                <w:lang w:eastAsia="hr-HR"/>
              </w:rPr>
            </w:pPr>
            <w:r w:rsidRPr="002536FB">
              <w:rPr>
                <w:rFonts w:ascii="Times New Roman" w:eastAsia="Times New Roman" w:hAnsi="Times New Roman" w:cs="Times New Roman"/>
                <w:b/>
                <w:sz w:val="24"/>
                <w:szCs w:val="24"/>
                <w:u w:val="single"/>
                <w:lang w:eastAsia="hr-HR"/>
              </w:rPr>
              <w:t>NAMJENA AKTIVNOSTI/ PROGRAMA/ PROJEKTA:</w:t>
            </w:r>
          </w:p>
          <w:p w14:paraId="41690919" w14:textId="68292FDC" w:rsidR="002536FB" w:rsidRDefault="002536FB" w:rsidP="002536FB">
            <w:pPr>
              <w:spacing w:after="0" w:line="240" w:lineRule="auto"/>
              <w:jc w:val="both"/>
              <w:rPr>
                <w:rFonts w:ascii="Times New Roman" w:eastAsia="Times New Roman" w:hAnsi="Times New Roman" w:cs="Times New Roman"/>
                <w:b/>
                <w:sz w:val="24"/>
                <w:szCs w:val="24"/>
                <w:u w:val="single"/>
                <w:lang w:eastAsia="hr-HR"/>
              </w:rPr>
            </w:pPr>
          </w:p>
          <w:p w14:paraId="0F1E0090" w14:textId="7FAF32FA" w:rsidR="00967FAC" w:rsidRPr="00967FAC" w:rsidRDefault="00967FAC" w:rsidP="002536FB">
            <w:pPr>
              <w:spacing w:after="0" w:line="240" w:lineRule="auto"/>
              <w:jc w:val="both"/>
              <w:rPr>
                <w:rFonts w:ascii="Times New Roman" w:eastAsia="Times New Roman" w:hAnsi="Times New Roman" w:cs="Times New Roman"/>
                <w:sz w:val="24"/>
                <w:szCs w:val="24"/>
                <w:lang w:eastAsia="hr-HR"/>
              </w:rPr>
            </w:pPr>
            <w:r w:rsidRPr="00967FAC">
              <w:rPr>
                <w:rFonts w:ascii="Times New Roman" w:eastAsia="Times New Roman" w:hAnsi="Times New Roman" w:cs="Times New Roman"/>
                <w:sz w:val="24"/>
                <w:szCs w:val="24"/>
                <w:lang w:eastAsia="hr-HR"/>
              </w:rPr>
              <w:t>Učenicim</w:t>
            </w:r>
            <w:r>
              <w:rPr>
                <w:rFonts w:ascii="Times New Roman" w:eastAsia="Times New Roman" w:hAnsi="Times New Roman" w:cs="Times New Roman"/>
                <w:sz w:val="24"/>
                <w:szCs w:val="24"/>
                <w:lang w:eastAsia="hr-HR"/>
              </w:rPr>
              <w:t>a 1.- 8. razreda</w:t>
            </w:r>
          </w:p>
          <w:p w14:paraId="758EE915" w14:textId="77777777" w:rsidR="002536FB" w:rsidRPr="002536FB" w:rsidRDefault="002536FB" w:rsidP="002536FB">
            <w:pPr>
              <w:widowControl w:val="0"/>
              <w:suppressLineNumbers/>
              <w:suppressAutoHyphens/>
              <w:spacing w:after="0" w:line="276" w:lineRule="auto"/>
              <w:jc w:val="both"/>
              <w:rPr>
                <w:rFonts w:ascii="Times New Roman" w:eastAsia="Lucida Sans Unicode" w:hAnsi="Times New Roman" w:cs="Times New Roman"/>
                <w:kern w:val="2"/>
                <w:sz w:val="24"/>
                <w:szCs w:val="24"/>
                <w:lang w:eastAsia="hr-HR"/>
              </w:rPr>
            </w:pPr>
            <w:r w:rsidRPr="002536FB">
              <w:rPr>
                <w:rFonts w:ascii="Times New Roman" w:eastAsia="Lucida Sans Unicode" w:hAnsi="Times New Roman" w:cs="Times New Roman"/>
                <w:kern w:val="2"/>
                <w:sz w:val="24"/>
                <w:szCs w:val="24"/>
              </w:rPr>
              <w:t>Poticati kod učenika razvijanje ljubavi prema športu i svijesti o važnosti svakodnevnog vježbanja i kretanja za zdravlje. Upoznavanje učenika s vodom kao medijem u kojoj se također mogu igrati različiti sportovi i različite štafetne igre.</w:t>
            </w:r>
          </w:p>
          <w:p w14:paraId="0690C524" w14:textId="77777777" w:rsidR="002536FB" w:rsidRPr="002536FB" w:rsidRDefault="002536FB" w:rsidP="002536FB">
            <w:pPr>
              <w:spacing w:after="0" w:line="276" w:lineRule="auto"/>
              <w:jc w:val="both"/>
              <w:rPr>
                <w:rFonts w:ascii="Times New Roman" w:eastAsia="Times New Roman" w:hAnsi="Times New Roman" w:cs="Times New Roman"/>
                <w:sz w:val="24"/>
                <w:szCs w:val="24"/>
              </w:rPr>
            </w:pPr>
            <w:r w:rsidRPr="002536FB">
              <w:rPr>
                <w:rFonts w:ascii="Times New Roman" w:eastAsia="Times New Roman" w:hAnsi="Times New Roman" w:cs="Times New Roman"/>
                <w:sz w:val="24"/>
                <w:szCs w:val="24"/>
              </w:rPr>
              <w:t>Dobivanje više znanja o značenju Olimpijskog dana.</w:t>
            </w:r>
          </w:p>
          <w:p w14:paraId="7AE7A8F3" w14:textId="77777777" w:rsidR="002536FB" w:rsidRPr="002536FB" w:rsidRDefault="002536FB" w:rsidP="002536FB">
            <w:pPr>
              <w:spacing w:after="0" w:line="240" w:lineRule="auto"/>
              <w:jc w:val="both"/>
              <w:rPr>
                <w:rFonts w:ascii="Times New Roman" w:eastAsia="Times New Roman" w:hAnsi="Times New Roman" w:cs="Times New Roman"/>
                <w:sz w:val="24"/>
                <w:szCs w:val="24"/>
                <w:lang w:eastAsia="hr-HR"/>
              </w:rPr>
            </w:pPr>
          </w:p>
        </w:tc>
      </w:tr>
      <w:tr w:rsidR="002536FB" w:rsidRPr="002536FB" w14:paraId="2993067C" w14:textId="77777777" w:rsidTr="009C5C4F">
        <w:trPr>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53464" w14:textId="77777777" w:rsidR="002536FB" w:rsidRDefault="002536FB" w:rsidP="002536FB">
            <w:pPr>
              <w:spacing w:after="0" w:line="240" w:lineRule="auto"/>
              <w:jc w:val="both"/>
              <w:rPr>
                <w:rFonts w:ascii="Times New Roman" w:eastAsia="Times New Roman" w:hAnsi="Times New Roman" w:cs="Times New Roman"/>
                <w:b/>
                <w:sz w:val="24"/>
                <w:szCs w:val="24"/>
                <w:u w:val="single"/>
                <w:lang w:eastAsia="hr-HR"/>
              </w:rPr>
            </w:pPr>
            <w:r w:rsidRPr="002536FB">
              <w:rPr>
                <w:rFonts w:ascii="Times New Roman" w:eastAsia="Times New Roman" w:hAnsi="Times New Roman" w:cs="Times New Roman"/>
                <w:b/>
                <w:sz w:val="24"/>
                <w:szCs w:val="24"/>
                <w:u w:val="single"/>
                <w:lang w:eastAsia="hr-HR"/>
              </w:rPr>
              <w:t xml:space="preserve">NAČIN REALIZACIJE AKTIVNOSTI/ PROGRAMA/ PROJEKTA: </w:t>
            </w:r>
          </w:p>
          <w:p w14:paraId="06D7B97F" w14:textId="77777777" w:rsidR="002536FB" w:rsidRPr="002536FB" w:rsidRDefault="002536FB" w:rsidP="002536FB">
            <w:pPr>
              <w:spacing w:after="0" w:line="240" w:lineRule="auto"/>
              <w:jc w:val="both"/>
              <w:rPr>
                <w:rFonts w:ascii="Times New Roman" w:eastAsia="Times New Roman" w:hAnsi="Times New Roman" w:cs="Times New Roman"/>
                <w:b/>
                <w:sz w:val="24"/>
                <w:szCs w:val="24"/>
                <w:u w:val="single"/>
                <w:lang w:eastAsia="hr-HR"/>
              </w:rPr>
            </w:pPr>
          </w:p>
          <w:p w14:paraId="6F50F052" w14:textId="77777777" w:rsidR="003536F7" w:rsidRDefault="003536F7" w:rsidP="003536F7">
            <w:pPr>
              <w:pStyle w:val="Sadrajitablice"/>
              <w:spacing w:line="276" w:lineRule="auto"/>
              <w:ind w:left="45"/>
              <w:rPr>
                <w:rFonts w:eastAsia="Times New Roman"/>
              </w:rPr>
            </w:pPr>
            <w:r>
              <w:rPr>
                <w:lang w:eastAsia="en-US"/>
              </w:rPr>
              <w:t xml:space="preserve">Obilježavanje Olimpijskog </w:t>
            </w:r>
            <w:r>
              <w:rPr>
                <w:rFonts w:eastAsia="Times New Roman"/>
              </w:rPr>
              <w:t>pješačenjem na ruti Jabukovac – Kraljevčani i nazad (učenici 1.-4.r), te pješačenje na ruti Jabukovac – Tremušnjak i nazad (učenici 5-8 razreda)</w:t>
            </w:r>
          </w:p>
          <w:p w14:paraId="0F2079EB" w14:textId="77777777" w:rsidR="003536F7" w:rsidRDefault="003536F7" w:rsidP="003536F7">
            <w:pPr>
              <w:pStyle w:val="Sadrajitablice"/>
              <w:spacing w:line="276" w:lineRule="auto"/>
              <w:ind w:left="45"/>
            </w:pPr>
            <w:r>
              <w:t>Prezentacija Olimpijske igre i obilježavanje Hrvatskog olimpijskog dana.</w:t>
            </w:r>
          </w:p>
          <w:p w14:paraId="5997A49D" w14:textId="3940357E" w:rsidR="002536FB" w:rsidRPr="00015142" w:rsidRDefault="002536FB" w:rsidP="00015142">
            <w:pPr>
              <w:widowControl w:val="0"/>
              <w:suppressLineNumbers/>
              <w:suppressAutoHyphens/>
              <w:spacing w:after="0" w:line="276" w:lineRule="auto"/>
              <w:ind w:left="45"/>
              <w:jc w:val="both"/>
              <w:rPr>
                <w:rFonts w:ascii="Times New Roman" w:eastAsia="Lucida Sans Unicode" w:hAnsi="Times New Roman" w:cs="Times New Roman"/>
                <w:kern w:val="2"/>
                <w:sz w:val="24"/>
                <w:szCs w:val="24"/>
                <w:lang w:eastAsia="hr-HR"/>
              </w:rPr>
            </w:pPr>
          </w:p>
        </w:tc>
      </w:tr>
      <w:tr w:rsidR="002536FB" w:rsidRPr="002536FB" w14:paraId="0C5C9366" w14:textId="77777777" w:rsidTr="009C5C4F">
        <w:trPr>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C88A9" w14:textId="77777777" w:rsidR="002536FB" w:rsidRDefault="002536FB" w:rsidP="002536FB">
            <w:pPr>
              <w:spacing w:after="0" w:line="240" w:lineRule="auto"/>
              <w:jc w:val="both"/>
              <w:rPr>
                <w:rFonts w:ascii="Times New Roman" w:eastAsia="Times New Roman" w:hAnsi="Times New Roman" w:cs="Times New Roman"/>
                <w:sz w:val="24"/>
                <w:szCs w:val="24"/>
                <w:lang w:eastAsia="hr-HR"/>
              </w:rPr>
            </w:pPr>
            <w:r w:rsidRPr="002536FB">
              <w:rPr>
                <w:rFonts w:ascii="Times New Roman" w:eastAsia="Times New Roman" w:hAnsi="Times New Roman" w:cs="Times New Roman"/>
                <w:b/>
                <w:sz w:val="24"/>
                <w:szCs w:val="24"/>
                <w:u w:val="single"/>
                <w:lang w:eastAsia="hr-HR"/>
              </w:rPr>
              <w:t>VREMENIK AKTIVNOSTI/ PROGRAMA/ PROJEKTA</w:t>
            </w:r>
            <w:r w:rsidRPr="002536FB">
              <w:rPr>
                <w:rFonts w:ascii="Times New Roman" w:eastAsia="Times New Roman" w:hAnsi="Times New Roman" w:cs="Times New Roman"/>
                <w:sz w:val="24"/>
                <w:szCs w:val="24"/>
                <w:lang w:eastAsia="hr-HR"/>
              </w:rPr>
              <w:t>:</w:t>
            </w:r>
          </w:p>
          <w:p w14:paraId="46C3650E" w14:textId="77777777" w:rsidR="002536FB" w:rsidRPr="002536FB" w:rsidRDefault="002536FB" w:rsidP="002536FB">
            <w:pPr>
              <w:spacing w:after="0" w:line="240" w:lineRule="auto"/>
              <w:jc w:val="both"/>
              <w:rPr>
                <w:rFonts w:ascii="Times New Roman" w:eastAsia="Times New Roman" w:hAnsi="Times New Roman" w:cs="Times New Roman"/>
                <w:sz w:val="24"/>
                <w:szCs w:val="24"/>
                <w:lang w:eastAsia="hr-HR"/>
              </w:rPr>
            </w:pPr>
          </w:p>
          <w:p w14:paraId="3D184D0D" w14:textId="77777777" w:rsidR="003536F7" w:rsidRPr="003536F7" w:rsidRDefault="003536F7" w:rsidP="003536F7">
            <w:pPr>
              <w:rPr>
                <w:rFonts w:ascii="Times New Roman" w:hAnsi="Times New Roman" w:cs="Times New Roman"/>
                <w:sz w:val="24"/>
                <w:szCs w:val="24"/>
              </w:rPr>
            </w:pPr>
            <w:r w:rsidRPr="003536F7">
              <w:rPr>
                <w:rFonts w:ascii="Times New Roman" w:hAnsi="Times New Roman" w:cs="Times New Roman"/>
                <w:sz w:val="24"/>
                <w:szCs w:val="24"/>
              </w:rPr>
              <w:t>10.09.2025.   Razredna nastava od 10.40 do 12.15</w:t>
            </w:r>
          </w:p>
          <w:p w14:paraId="537A0D49" w14:textId="032CE460" w:rsidR="002536FB" w:rsidRPr="003536F7" w:rsidRDefault="003536F7" w:rsidP="003536F7">
            <w:pPr>
              <w:rPr>
                <w:rFonts w:ascii="Times New Roman" w:hAnsi="Times New Roman" w:cs="Times New Roman"/>
              </w:rPr>
            </w:pPr>
            <w:r w:rsidRPr="003536F7">
              <w:rPr>
                <w:rFonts w:ascii="Times New Roman" w:hAnsi="Times New Roman" w:cs="Times New Roman"/>
                <w:sz w:val="24"/>
                <w:szCs w:val="24"/>
              </w:rPr>
              <w:t xml:space="preserve"> Predmetna nastava od 11.35 do 13.55</w:t>
            </w:r>
            <w:r w:rsidRPr="003536F7">
              <w:rPr>
                <w:rFonts w:ascii="Times New Roman" w:hAnsi="Times New Roman" w:cs="Times New Roman"/>
              </w:rPr>
              <w:t xml:space="preserve"> </w:t>
            </w:r>
          </w:p>
        </w:tc>
      </w:tr>
      <w:tr w:rsidR="002536FB" w:rsidRPr="002536FB" w14:paraId="697D0F27" w14:textId="77777777" w:rsidTr="009C5C4F">
        <w:trPr>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8F566B" w14:textId="77777777" w:rsidR="002536FB" w:rsidRDefault="002536FB" w:rsidP="002536FB">
            <w:pPr>
              <w:spacing w:after="0" w:line="240" w:lineRule="auto"/>
              <w:jc w:val="both"/>
              <w:rPr>
                <w:rFonts w:ascii="Times New Roman" w:eastAsia="Times New Roman" w:hAnsi="Times New Roman" w:cs="Times New Roman"/>
                <w:b/>
                <w:sz w:val="24"/>
                <w:szCs w:val="24"/>
                <w:u w:val="single"/>
                <w:lang w:eastAsia="hr-HR"/>
              </w:rPr>
            </w:pPr>
            <w:r w:rsidRPr="002536FB">
              <w:rPr>
                <w:rFonts w:ascii="Times New Roman" w:eastAsia="Times New Roman" w:hAnsi="Times New Roman" w:cs="Times New Roman"/>
                <w:b/>
                <w:sz w:val="24"/>
                <w:szCs w:val="24"/>
                <w:u w:val="single"/>
                <w:lang w:eastAsia="hr-HR"/>
              </w:rPr>
              <w:t>TROŠKOVNIK AKTIVNOSTI/ PROGRAMA/ PROJEKTA:</w:t>
            </w:r>
          </w:p>
          <w:p w14:paraId="53F320B6" w14:textId="77777777" w:rsidR="002536FB" w:rsidRPr="002536FB" w:rsidRDefault="002536FB" w:rsidP="002536FB">
            <w:pPr>
              <w:spacing w:after="0" w:line="240" w:lineRule="auto"/>
              <w:jc w:val="both"/>
              <w:rPr>
                <w:rFonts w:ascii="Times New Roman" w:eastAsia="Times New Roman" w:hAnsi="Times New Roman" w:cs="Times New Roman"/>
                <w:b/>
                <w:sz w:val="24"/>
                <w:szCs w:val="24"/>
                <w:u w:val="single"/>
                <w:lang w:eastAsia="hr-HR"/>
              </w:rPr>
            </w:pPr>
          </w:p>
          <w:p w14:paraId="313AB7CA" w14:textId="77777777" w:rsidR="002536FB" w:rsidRPr="002536FB" w:rsidRDefault="002536FB" w:rsidP="002536FB">
            <w:pPr>
              <w:spacing w:after="0" w:line="240" w:lineRule="auto"/>
              <w:jc w:val="both"/>
              <w:rPr>
                <w:rFonts w:ascii="Times New Roman" w:eastAsia="Times New Roman" w:hAnsi="Times New Roman" w:cs="Times New Roman"/>
                <w:sz w:val="24"/>
                <w:szCs w:val="24"/>
                <w:lang w:eastAsia="hr-HR"/>
              </w:rPr>
            </w:pPr>
            <w:r w:rsidRPr="002536FB">
              <w:rPr>
                <w:rFonts w:ascii="Times New Roman" w:eastAsia="Times New Roman" w:hAnsi="Times New Roman" w:cs="Times New Roman"/>
                <w:sz w:val="24"/>
                <w:szCs w:val="24"/>
                <w:lang w:eastAsia="hr-HR"/>
              </w:rPr>
              <w:t>Nema troškova</w:t>
            </w:r>
            <w:r>
              <w:rPr>
                <w:rFonts w:ascii="Times New Roman" w:eastAsia="Times New Roman" w:hAnsi="Times New Roman" w:cs="Times New Roman"/>
                <w:sz w:val="24"/>
                <w:szCs w:val="24"/>
                <w:lang w:eastAsia="hr-HR"/>
              </w:rPr>
              <w:t>.</w:t>
            </w:r>
          </w:p>
          <w:p w14:paraId="34A999C6" w14:textId="77777777" w:rsidR="002536FB" w:rsidRPr="002536FB" w:rsidRDefault="002536FB" w:rsidP="002536FB">
            <w:pPr>
              <w:spacing w:after="0" w:line="240" w:lineRule="auto"/>
              <w:jc w:val="both"/>
              <w:rPr>
                <w:rFonts w:ascii="Times New Roman" w:eastAsia="Times New Roman" w:hAnsi="Times New Roman" w:cs="Times New Roman"/>
                <w:sz w:val="24"/>
                <w:szCs w:val="24"/>
                <w:lang w:eastAsia="hr-HR"/>
              </w:rPr>
            </w:pPr>
          </w:p>
        </w:tc>
      </w:tr>
      <w:tr w:rsidR="002536FB" w:rsidRPr="002536FB" w14:paraId="235EBAD2" w14:textId="77777777" w:rsidTr="009C5C4F">
        <w:trPr>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BB3D48" w14:textId="77777777" w:rsidR="002536FB" w:rsidRDefault="002536FB" w:rsidP="002536FB">
            <w:pPr>
              <w:spacing w:after="0" w:line="240" w:lineRule="auto"/>
              <w:jc w:val="both"/>
              <w:rPr>
                <w:rFonts w:ascii="Times New Roman" w:eastAsia="Times New Roman" w:hAnsi="Times New Roman" w:cs="Times New Roman"/>
                <w:b/>
                <w:sz w:val="24"/>
                <w:szCs w:val="24"/>
                <w:u w:val="single"/>
                <w:lang w:eastAsia="hr-HR"/>
              </w:rPr>
            </w:pPr>
            <w:r w:rsidRPr="002536FB">
              <w:rPr>
                <w:rFonts w:ascii="Times New Roman" w:eastAsia="Times New Roman" w:hAnsi="Times New Roman" w:cs="Times New Roman"/>
                <w:b/>
                <w:sz w:val="24"/>
                <w:szCs w:val="24"/>
                <w:u w:val="single"/>
                <w:lang w:eastAsia="hr-HR"/>
              </w:rPr>
              <w:t>VREDNOVANJE AKTIVNOSTI/ PROGRAMA/ PROJEKTA:</w:t>
            </w:r>
          </w:p>
          <w:p w14:paraId="132AE580" w14:textId="77777777" w:rsidR="002536FB" w:rsidRPr="002536FB" w:rsidRDefault="002536FB" w:rsidP="002536FB">
            <w:pPr>
              <w:spacing w:after="0" w:line="240" w:lineRule="auto"/>
              <w:jc w:val="both"/>
              <w:rPr>
                <w:rFonts w:ascii="Times New Roman" w:eastAsia="Times New Roman" w:hAnsi="Times New Roman" w:cs="Times New Roman"/>
                <w:b/>
                <w:sz w:val="24"/>
                <w:szCs w:val="24"/>
                <w:u w:val="single"/>
                <w:lang w:eastAsia="hr-HR"/>
              </w:rPr>
            </w:pPr>
          </w:p>
          <w:p w14:paraId="44FFC614" w14:textId="748B0B6E" w:rsidR="002536FB" w:rsidRPr="002536FB" w:rsidRDefault="002536FB" w:rsidP="008302A8">
            <w:pPr>
              <w:spacing w:after="0" w:line="276" w:lineRule="auto"/>
              <w:jc w:val="both"/>
              <w:rPr>
                <w:rFonts w:ascii="Times New Roman" w:eastAsia="Times New Roman" w:hAnsi="Times New Roman" w:cs="Times New Roman"/>
                <w:sz w:val="24"/>
                <w:szCs w:val="24"/>
              </w:rPr>
            </w:pPr>
            <w:r w:rsidRPr="002536FB">
              <w:rPr>
                <w:rFonts w:ascii="Times New Roman" w:eastAsia="Times New Roman" w:hAnsi="Times New Roman" w:cs="Times New Roman"/>
                <w:sz w:val="24"/>
                <w:szCs w:val="24"/>
              </w:rPr>
              <w:t>Vrednovanje zalaganja, suradništva, sposobnosti i spretnosti. Primijeniti naučene vještine u svakodnevnom životu. Naučena znanja ko</w:t>
            </w:r>
            <w:r w:rsidR="008302A8">
              <w:rPr>
                <w:rFonts w:ascii="Times New Roman" w:eastAsia="Times New Roman" w:hAnsi="Times New Roman" w:cs="Times New Roman"/>
                <w:sz w:val="24"/>
                <w:szCs w:val="24"/>
              </w:rPr>
              <w:t>ristiti u nastavnim sadržajima.</w:t>
            </w:r>
          </w:p>
        </w:tc>
      </w:tr>
    </w:tbl>
    <w:p w14:paraId="090E0CAB" w14:textId="25B6B3C9" w:rsidR="00E245B1" w:rsidRDefault="00E245B1">
      <w:pPr>
        <w:rPr>
          <w:rFonts w:asciiTheme="majorHAnsi" w:eastAsiaTheme="majorEastAsia" w:hAnsiTheme="majorHAnsi" w:cstheme="majorBidi"/>
          <w:color w:val="2E74B5" w:themeColor="accent1" w:themeShade="BF"/>
          <w:sz w:val="32"/>
          <w:szCs w:val="32"/>
        </w:rPr>
      </w:pPr>
    </w:p>
    <w:p w14:paraId="6D1BDEBD" w14:textId="77777777" w:rsidR="00731F23" w:rsidRDefault="00731F23">
      <w:pPr>
        <w:rPr>
          <w:rFonts w:asciiTheme="majorHAnsi" w:eastAsiaTheme="majorEastAsia" w:hAnsiTheme="majorHAnsi" w:cstheme="majorBidi"/>
          <w:color w:val="2E74B5" w:themeColor="accent1" w:themeShade="BF"/>
          <w:sz w:val="32"/>
          <w:szCs w:val="3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731F23" w:rsidRPr="00EA221E" w14:paraId="789C6D21" w14:textId="77777777" w:rsidTr="009C5C4F">
        <w:trPr>
          <w:jc w:val="center"/>
        </w:trPr>
        <w:tc>
          <w:tcPr>
            <w:tcW w:w="10627" w:type="dxa"/>
            <w:tcBorders>
              <w:top w:val="single" w:sz="4" w:space="0" w:color="auto"/>
              <w:left w:val="single" w:sz="4" w:space="0" w:color="auto"/>
              <w:bottom w:val="single" w:sz="4" w:space="0" w:color="auto"/>
              <w:right w:val="single" w:sz="4" w:space="0" w:color="auto"/>
            </w:tcBorders>
            <w:shd w:val="clear" w:color="auto" w:fill="FF9933"/>
            <w:vAlign w:val="center"/>
          </w:tcPr>
          <w:p w14:paraId="55B05B91" w14:textId="7CBD56C3" w:rsidR="00731F23"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NAZIV AKTIVNOSTI/ PROGRAMA/ PROJEKTA:</w:t>
            </w:r>
          </w:p>
          <w:p w14:paraId="262FEAA8" w14:textId="77777777" w:rsidR="00731F23" w:rsidRDefault="00731F23" w:rsidP="001A639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Europski dan</w:t>
            </w:r>
            <w:r w:rsidRPr="007F06EB">
              <w:rPr>
                <w:rFonts w:ascii="Times New Roman" w:eastAsia="Times New Roman" w:hAnsi="Times New Roman" w:cs="Times New Roman"/>
                <w:sz w:val="24"/>
                <w:szCs w:val="24"/>
                <w:lang w:eastAsia="hr-HR"/>
              </w:rPr>
              <w:t xml:space="preserve"> jezika – “Europski caffe”</w:t>
            </w:r>
          </w:p>
          <w:p w14:paraId="69B5A589" w14:textId="1ED32B46" w:rsidR="009B3605" w:rsidRPr="00EA221E" w:rsidRDefault="009B3605" w:rsidP="001A6396">
            <w:pPr>
              <w:spacing w:after="0" w:line="240" w:lineRule="auto"/>
              <w:jc w:val="both"/>
              <w:rPr>
                <w:rFonts w:ascii="Times New Roman" w:eastAsia="Times New Roman" w:hAnsi="Times New Roman" w:cs="Times New Roman"/>
                <w:sz w:val="24"/>
                <w:szCs w:val="24"/>
                <w:lang w:eastAsia="hr-HR"/>
              </w:rPr>
            </w:pPr>
          </w:p>
        </w:tc>
      </w:tr>
      <w:tr w:rsidR="00731F23" w:rsidRPr="00EA221E" w14:paraId="47DFA06D" w14:textId="77777777" w:rsidTr="009C5C4F">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24138E90" w14:textId="77777777" w:rsidR="00731F23" w:rsidRPr="007F06EB" w:rsidRDefault="00731F23" w:rsidP="001A6396">
            <w:pPr>
              <w:tabs>
                <w:tab w:val="left" w:pos="8160"/>
              </w:tabs>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NOSITELJ AKTIVNOSTI/ PROGRAMA/ PROJEKTA:</w:t>
            </w:r>
          </w:p>
          <w:p w14:paraId="1D5102A8" w14:textId="77777777" w:rsidR="00731F23" w:rsidRPr="00EA221E" w:rsidRDefault="00731F23" w:rsidP="6A3B9D7B">
            <w:pPr>
              <w:keepNext/>
              <w:shd w:val="clear" w:color="auto" w:fill="FFFFFF" w:themeFill="background1"/>
              <w:spacing w:after="0" w:line="276"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Ana Tovunac, Manuela Grabar, Ivana Paušić, Milena Vorkapić</w:t>
            </w:r>
          </w:p>
        </w:tc>
      </w:tr>
      <w:tr w:rsidR="00731F23" w:rsidRPr="00EA221E" w14:paraId="63F39028" w14:textId="77777777" w:rsidTr="009C5C4F">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91A54AE" w14:textId="77777777" w:rsidR="00731F23"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CILJ AKTIVNOSTI/ PROGRAMA/ PROJEKTA:</w:t>
            </w:r>
          </w:p>
          <w:p w14:paraId="322F844F" w14:textId="77777777" w:rsidR="00731F23" w:rsidRPr="00EA221E" w:rsidRDefault="00731F23" w:rsidP="001A6396">
            <w:pPr>
              <w:keepNext/>
              <w:shd w:val="clear" w:color="auto" w:fill="FFFFFF"/>
              <w:spacing w:after="0" w:line="276" w:lineRule="auto"/>
              <w:jc w:val="both"/>
              <w:rPr>
                <w:rFonts w:ascii="Times New Roman" w:eastAsia="Times New Roman" w:hAnsi="Times New Roman" w:cs="Times New Roman"/>
                <w:sz w:val="24"/>
                <w:szCs w:val="24"/>
                <w:lang w:eastAsia="hr-HR"/>
              </w:rPr>
            </w:pPr>
            <w:r w:rsidRPr="007F06EB">
              <w:rPr>
                <w:rFonts w:ascii="Times New Roman" w:eastAsia="Times New Roman" w:hAnsi="Times New Roman" w:cs="Times New Roman"/>
                <w:sz w:val="24"/>
                <w:szCs w:val="24"/>
                <w:lang w:eastAsia="hr-HR"/>
              </w:rPr>
              <w:t>Cilj aktivnosti je poticanje učenika na učenje i korištenje različitih europskih jezika, upoznavanje kultura i običaja drugih zemalja te razvijanje komunikacijskih, socijalnih i organizacijskih vještina kroz praktične zadatke i interaktivno sudjelovanje.</w:t>
            </w:r>
          </w:p>
        </w:tc>
      </w:tr>
      <w:tr w:rsidR="00731F23" w:rsidRPr="00EA221E" w14:paraId="7CCC54FE" w14:textId="77777777" w:rsidTr="009C5C4F">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11EE36FC" w14:textId="77777777" w:rsidR="00731F23"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NAMJENA AKTIVNOSTI/ PROGRAMA/ PROJEKTA:</w:t>
            </w:r>
          </w:p>
          <w:p w14:paraId="7AC01CF6" w14:textId="77777777" w:rsidR="00731F23" w:rsidRPr="00EA221E" w:rsidRDefault="00731F23" w:rsidP="001A6396">
            <w:pPr>
              <w:spacing w:after="0" w:line="240" w:lineRule="auto"/>
              <w:jc w:val="both"/>
              <w:rPr>
                <w:rFonts w:ascii="Times New Roman" w:eastAsia="Times New Roman" w:hAnsi="Times New Roman" w:cs="Times New Roman"/>
                <w:b/>
                <w:sz w:val="24"/>
                <w:szCs w:val="24"/>
                <w:u w:val="single"/>
                <w:lang w:eastAsia="hr-HR"/>
              </w:rPr>
            </w:pPr>
          </w:p>
          <w:p w14:paraId="37240B25" w14:textId="4D91C027" w:rsidR="00731F23" w:rsidRPr="00EA221E" w:rsidRDefault="00731F23" w:rsidP="6A3B9D7B">
            <w:pPr>
              <w:keepNext/>
              <w:shd w:val="clear" w:color="auto" w:fill="FFFFFF" w:themeFill="background1"/>
              <w:spacing w:after="0" w:line="276" w:lineRule="auto"/>
              <w:jc w:val="both"/>
              <w:rPr>
                <w:rFonts w:ascii="Times New Roman" w:eastAsia="Times New Roman" w:hAnsi="Times New Roman" w:cs="Times New Roman"/>
                <w:b/>
                <w:bCs/>
                <w:sz w:val="24"/>
                <w:szCs w:val="24"/>
                <w:u w:val="single"/>
                <w:lang w:eastAsia="hr-HR"/>
              </w:rPr>
            </w:pPr>
            <w:r w:rsidRPr="6A3B9D7B">
              <w:rPr>
                <w:rFonts w:ascii="Times New Roman" w:eastAsia="Times New Roman" w:hAnsi="Times New Roman" w:cs="Times New Roman"/>
                <w:sz w:val="24"/>
                <w:szCs w:val="24"/>
                <w:lang w:eastAsia="hr-HR"/>
              </w:rPr>
              <w:t>Aktivnos</w:t>
            </w:r>
            <w:r w:rsidR="65CA524D" w:rsidRPr="6A3B9D7B">
              <w:rPr>
                <w:rFonts w:ascii="Times New Roman" w:eastAsia="Times New Roman" w:hAnsi="Times New Roman" w:cs="Times New Roman"/>
                <w:sz w:val="24"/>
                <w:szCs w:val="24"/>
                <w:lang w:eastAsia="hr-HR"/>
              </w:rPr>
              <w:t>t je namijenjena učenicima od 5. do 8.r</w:t>
            </w:r>
            <w:r w:rsidR="7F3BEE63" w:rsidRPr="6A3B9D7B">
              <w:rPr>
                <w:rFonts w:ascii="Times New Roman" w:eastAsia="Times New Roman" w:hAnsi="Times New Roman" w:cs="Times New Roman"/>
                <w:sz w:val="24"/>
                <w:szCs w:val="24"/>
                <w:lang w:eastAsia="hr-HR"/>
              </w:rPr>
              <w:t>azreda</w:t>
            </w:r>
            <w:r w:rsidRPr="6A3B9D7B">
              <w:rPr>
                <w:rFonts w:ascii="Times New Roman" w:eastAsia="Times New Roman" w:hAnsi="Times New Roman" w:cs="Times New Roman"/>
                <w:sz w:val="24"/>
                <w:szCs w:val="24"/>
                <w:lang w:eastAsia="hr-HR"/>
              </w:rPr>
              <w:t xml:space="preserve"> s ciljem proširivanja znanja o europskim jezicima i kulturama te poticanja multikulturalnosti i međusobnog poštovanja.</w:t>
            </w:r>
          </w:p>
        </w:tc>
      </w:tr>
      <w:tr w:rsidR="00731F23" w:rsidRPr="00EA221E" w14:paraId="5B114762" w14:textId="77777777" w:rsidTr="009C5C4F">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45E58A36" w14:textId="77777777" w:rsidR="00731F23" w:rsidRPr="00E54DD8"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54DD8">
              <w:rPr>
                <w:rFonts w:ascii="Times New Roman" w:eastAsia="Times New Roman" w:hAnsi="Times New Roman" w:cs="Times New Roman"/>
                <w:b/>
                <w:sz w:val="24"/>
                <w:szCs w:val="24"/>
                <w:u w:val="single"/>
                <w:lang w:eastAsia="hr-HR"/>
              </w:rPr>
              <w:t xml:space="preserve">NAČIN REALIZACIJE AKTIVNOSTI/ PROGRAMA/ PROJEKTA: </w:t>
            </w:r>
          </w:p>
          <w:p w14:paraId="11F40FDD" w14:textId="77777777" w:rsidR="00731F23" w:rsidRPr="00E54DD8" w:rsidRDefault="00731F23" w:rsidP="001A6396">
            <w:pPr>
              <w:pStyle w:val="StandardWeb"/>
            </w:pPr>
            <w:r w:rsidRPr="00E54DD8">
              <w:t xml:space="preserve">U školi se organizira </w:t>
            </w:r>
            <w:r w:rsidRPr="00E54DD8">
              <w:rPr>
                <w:rStyle w:val="Naglaeno"/>
              </w:rPr>
              <w:t>“Europski caffe”</w:t>
            </w:r>
            <w:r w:rsidRPr="00E54DD8">
              <w:t>. Svaki stol predstavlja jednu zemlju (Njemačka, Engleska, Srbija, Francuska i Italija) te je ukrašen u bojama i nacionalnim obilježjima te zemlje. Za svakim stolom smije se isključivo govoriti jezikom te zemlje. Učenici će imati “cheat sheet” s prijevodom potrebnih fraza kako bi mogli naručiti jelo ili piće od učiteljica koje će glumiti konobare. Učenici će izraditi tradicionalna jela ili pića za pojedinu zemlju, pripremiti zabavne činjenice o toj zemlji, ukrasiti svaki stol nacionalnim bojama i simbolima</w:t>
            </w:r>
            <w:r w:rsidRPr="00E54DD8">
              <w:br/>
            </w:r>
          </w:p>
        </w:tc>
      </w:tr>
      <w:tr w:rsidR="00731F23" w:rsidRPr="00EA221E" w14:paraId="15F558D1" w14:textId="77777777" w:rsidTr="009C5C4F">
        <w:trPr>
          <w:trHeight w:val="1122"/>
          <w:jc w:val="center"/>
        </w:trPr>
        <w:tc>
          <w:tcPr>
            <w:tcW w:w="10627" w:type="dxa"/>
            <w:tcBorders>
              <w:top w:val="single" w:sz="4" w:space="0" w:color="auto"/>
              <w:left w:val="single" w:sz="4" w:space="0" w:color="auto"/>
              <w:bottom w:val="single" w:sz="4" w:space="0" w:color="auto"/>
              <w:right w:val="single" w:sz="4" w:space="0" w:color="auto"/>
            </w:tcBorders>
            <w:vAlign w:val="center"/>
          </w:tcPr>
          <w:p w14:paraId="40EC59FC" w14:textId="77777777" w:rsidR="00731F23" w:rsidRDefault="00731F23" w:rsidP="001A6396">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b/>
                <w:sz w:val="24"/>
                <w:szCs w:val="24"/>
                <w:u w:val="single"/>
                <w:lang w:eastAsia="hr-HR"/>
              </w:rPr>
              <w:t>VREMENIK AKTIVNOSTI/ PROGRAMA/ PROJEKTA</w:t>
            </w:r>
            <w:r w:rsidRPr="00EA221E">
              <w:rPr>
                <w:rFonts w:ascii="Times New Roman" w:eastAsia="Times New Roman" w:hAnsi="Times New Roman" w:cs="Times New Roman"/>
                <w:sz w:val="24"/>
                <w:szCs w:val="24"/>
                <w:lang w:eastAsia="hr-HR"/>
              </w:rPr>
              <w:t>:</w:t>
            </w:r>
          </w:p>
          <w:p w14:paraId="4644FB27" w14:textId="77777777" w:rsidR="00731F23" w:rsidRDefault="00731F23" w:rsidP="001A6396">
            <w:pPr>
              <w:spacing w:after="0" w:line="240" w:lineRule="auto"/>
              <w:jc w:val="both"/>
              <w:rPr>
                <w:rFonts w:ascii="Times New Roman" w:eastAsia="Times New Roman" w:hAnsi="Times New Roman" w:cs="Times New Roman"/>
                <w:sz w:val="24"/>
                <w:szCs w:val="24"/>
                <w:lang w:eastAsia="hr-HR"/>
              </w:rPr>
            </w:pPr>
          </w:p>
          <w:p w14:paraId="5F63E281" w14:textId="301677DE" w:rsidR="00731F23" w:rsidRPr="00EA221E" w:rsidRDefault="00731F23" w:rsidP="001A6396">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xml:space="preserve">Aktivnosti će se odvijati u sklopu nastave njemačkog, engleskog, hrvatskog te sprskog jezika. Europski caffee će se održati za vrijeme </w:t>
            </w:r>
            <w:r w:rsidR="3DFD7078" w:rsidRPr="6A3B9D7B">
              <w:rPr>
                <w:rFonts w:ascii="Times New Roman" w:eastAsia="Times New Roman" w:hAnsi="Times New Roman" w:cs="Times New Roman"/>
                <w:sz w:val="24"/>
                <w:szCs w:val="24"/>
                <w:lang w:eastAsia="hr-HR"/>
              </w:rPr>
              <w:t>nastave engleskog jezika i njemačkog jezika</w:t>
            </w:r>
            <w:r w:rsidRPr="6A3B9D7B">
              <w:rPr>
                <w:rFonts w:ascii="Times New Roman" w:eastAsia="Times New Roman" w:hAnsi="Times New Roman" w:cs="Times New Roman"/>
                <w:sz w:val="24"/>
                <w:szCs w:val="24"/>
                <w:lang w:eastAsia="hr-HR"/>
              </w:rPr>
              <w:t xml:space="preserve">. </w:t>
            </w:r>
          </w:p>
        </w:tc>
      </w:tr>
      <w:tr w:rsidR="00731F23" w:rsidRPr="00EA221E" w14:paraId="1F6A045D" w14:textId="77777777" w:rsidTr="009C5C4F">
        <w:trPr>
          <w:trHeight w:val="1408"/>
          <w:jc w:val="center"/>
        </w:trPr>
        <w:tc>
          <w:tcPr>
            <w:tcW w:w="10627" w:type="dxa"/>
            <w:tcBorders>
              <w:top w:val="single" w:sz="4" w:space="0" w:color="auto"/>
              <w:left w:val="single" w:sz="4" w:space="0" w:color="auto"/>
              <w:bottom w:val="single" w:sz="4" w:space="0" w:color="auto"/>
              <w:right w:val="single" w:sz="4" w:space="0" w:color="auto"/>
            </w:tcBorders>
            <w:vAlign w:val="center"/>
          </w:tcPr>
          <w:p w14:paraId="005CF743" w14:textId="77777777" w:rsidR="00731F23"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TROŠKOVNIK AKTIVNOSTI/ PROGRAMA/ PROJEKTA:</w:t>
            </w:r>
          </w:p>
          <w:p w14:paraId="098674B3" w14:textId="77777777" w:rsidR="00731F23" w:rsidRPr="00EA221E" w:rsidRDefault="00731F23" w:rsidP="001A6396">
            <w:pPr>
              <w:spacing w:after="0" w:line="240" w:lineRule="auto"/>
              <w:jc w:val="both"/>
              <w:rPr>
                <w:rFonts w:ascii="Times New Roman" w:eastAsia="Times New Roman" w:hAnsi="Times New Roman" w:cs="Times New Roman"/>
                <w:b/>
                <w:sz w:val="24"/>
                <w:szCs w:val="24"/>
                <w:u w:val="single"/>
                <w:lang w:eastAsia="hr-HR"/>
              </w:rPr>
            </w:pPr>
          </w:p>
          <w:p w14:paraId="0637A2B7" w14:textId="77777777" w:rsidR="00731F23" w:rsidRPr="00EA221E" w:rsidRDefault="00731F23" w:rsidP="001A6396">
            <w:pPr>
              <w:keepNext/>
              <w:shd w:val="clear" w:color="auto" w:fill="FFFFFF"/>
              <w:spacing w:after="0" w:line="276" w:lineRule="auto"/>
              <w:jc w:val="both"/>
              <w:rPr>
                <w:rFonts w:ascii="Liberation Serif" w:eastAsia="Liberation Serif" w:hAnsi="Liberation Serif" w:cs="Liberation Serif"/>
                <w:sz w:val="24"/>
                <w:szCs w:val="24"/>
                <w:lang w:val="en-US" w:eastAsia="zh-CN" w:bidi="hi-IN"/>
              </w:rPr>
            </w:pPr>
            <w:r w:rsidRPr="007F06EB">
              <w:rPr>
                <w:rFonts w:ascii="Times New Roman" w:eastAsia="Times New Roman" w:hAnsi="Times New Roman" w:cs="Times New Roman"/>
                <w:sz w:val="24"/>
                <w:szCs w:val="24"/>
                <w:lang w:eastAsia="hr-HR"/>
              </w:rPr>
              <w:t>Troškovi nabave materijala za ukrašavanje stolova (zastavice, papir, boje) i osnovnih namirnica za pripremu jela.</w:t>
            </w:r>
          </w:p>
        </w:tc>
      </w:tr>
      <w:tr w:rsidR="00731F23" w:rsidRPr="00EA221E" w14:paraId="397BE387" w14:textId="77777777" w:rsidTr="009C5C4F">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41362FB7" w14:textId="77777777" w:rsidR="00731F23" w:rsidRPr="00EA221E"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VREDNOVANJE AKTIVNOSTI/ PROGRAMA/ PROJEKTA:</w:t>
            </w:r>
          </w:p>
          <w:p w14:paraId="56D160D0" w14:textId="77777777" w:rsidR="00731F23" w:rsidRPr="00EA221E" w:rsidRDefault="00731F23" w:rsidP="001A6396">
            <w:pPr>
              <w:spacing w:before="100" w:beforeAutospacing="1" w:after="100" w:afterAutospacing="1" w:line="240" w:lineRule="auto"/>
              <w:rPr>
                <w:rFonts w:ascii="Arial" w:eastAsia="Arial" w:hAnsi="Arial" w:cs="Arial"/>
                <w:color w:val="000000"/>
                <w:lang w:eastAsia="hr-HR"/>
              </w:rPr>
            </w:pPr>
            <w:r w:rsidRPr="00124FFC">
              <w:rPr>
                <w:rFonts w:ascii="Times New Roman" w:eastAsia="Times New Roman" w:hAnsi="Times New Roman" w:cs="Times New Roman"/>
                <w:sz w:val="24"/>
                <w:szCs w:val="24"/>
                <w:lang w:eastAsia="hr-HR"/>
              </w:rPr>
              <w:t>Vrednovanje će se provoditi kroz razgovor i refleksiju učenika nakon aktivnosti.</w:t>
            </w:r>
          </w:p>
        </w:tc>
      </w:tr>
      <w:tr w:rsidR="00731F23" w:rsidRPr="00EA221E" w14:paraId="5642598B" w14:textId="77777777" w:rsidTr="009C5C4F">
        <w:trPr>
          <w:trHeight w:val="1833"/>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0D49552" w14:textId="77777777" w:rsidR="00731F23" w:rsidRDefault="00731F23" w:rsidP="001A6396">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b/>
                <w:sz w:val="24"/>
                <w:szCs w:val="24"/>
                <w:u w:val="single"/>
                <w:lang w:eastAsia="hr-HR"/>
              </w:rPr>
              <w:t>NAČIN KORIŠTENJA DOBIVENIH REZULTATA VREDNOVANJA AKTIVNOSTI/ PROGRAMA/ PROJEKTA</w:t>
            </w:r>
            <w:r w:rsidRPr="00EA221E">
              <w:rPr>
                <w:rFonts w:ascii="Times New Roman" w:eastAsia="Times New Roman" w:hAnsi="Times New Roman" w:cs="Times New Roman"/>
                <w:sz w:val="24"/>
                <w:szCs w:val="24"/>
                <w:lang w:eastAsia="hr-HR"/>
              </w:rPr>
              <w:t>:</w:t>
            </w:r>
          </w:p>
          <w:p w14:paraId="56715E7A" w14:textId="77777777" w:rsidR="00731F23" w:rsidRPr="00EA221E" w:rsidRDefault="00731F23" w:rsidP="001A6396">
            <w:pPr>
              <w:spacing w:after="0" w:line="240" w:lineRule="auto"/>
              <w:jc w:val="both"/>
              <w:rPr>
                <w:rFonts w:ascii="Times New Roman" w:eastAsia="Times New Roman" w:hAnsi="Times New Roman" w:cs="Times New Roman"/>
                <w:sz w:val="24"/>
                <w:szCs w:val="24"/>
                <w:lang w:eastAsia="hr-HR"/>
              </w:rPr>
            </w:pPr>
            <w:r w:rsidRPr="007F06EB">
              <w:rPr>
                <w:rFonts w:ascii="Times New Roman" w:eastAsia="Times New Roman" w:hAnsi="Times New Roman" w:cs="Times New Roman"/>
                <w:sz w:val="24"/>
                <w:szCs w:val="24"/>
                <w:lang w:eastAsia="hr-HR"/>
              </w:rPr>
              <w:t>Rezultati vrednovanja koristit će se za poboljšanje budućih obilježavanja Europskog dana jezika i sličnih interaktivnih projekata (npr. proširenje na još više jezika, dodatne aktivnosti). Povratne informacije i fotografije mogu se objaviti na web stranici škole.</w:t>
            </w:r>
          </w:p>
        </w:tc>
      </w:tr>
    </w:tbl>
    <w:p w14:paraId="462FF9E6" w14:textId="77777777" w:rsidR="00EC46B3" w:rsidRDefault="00EC46B3">
      <w:r>
        <w:br w:type="page"/>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4"/>
      </w:tblGrid>
      <w:tr w:rsidR="00EC46B3" w:rsidRPr="00EC46B3" w14:paraId="613D66F5" w14:textId="77777777" w:rsidTr="6A3B9D7B">
        <w:trPr>
          <w:jc w:val="center"/>
        </w:trPr>
        <w:tc>
          <w:tcPr>
            <w:tcW w:w="10444" w:type="dxa"/>
            <w:tcBorders>
              <w:top w:val="single" w:sz="4" w:space="0" w:color="auto"/>
              <w:left w:val="single" w:sz="4" w:space="0" w:color="auto"/>
              <w:bottom w:val="single" w:sz="4" w:space="0" w:color="auto"/>
              <w:right w:val="single" w:sz="4" w:space="0" w:color="auto"/>
            </w:tcBorders>
            <w:shd w:val="clear" w:color="auto" w:fill="FF9966"/>
          </w:tcPr>
          <w:p w14:paraId="3992BED4" w14:textId="77777777" w:rsidR="00EC46B3" w:rsidRDefault="00EC46B3" w:rsidP="00EC46B3">
            <w:pPr>
              <w:spacing w:after="0" w:line="240" w:lineRule="auto"/>
              <w:rPr>
                <w:rFonts w:ascii="Times New Roman" w:eastAsia="Times New Roman" w:hAnsi="Times New Roman" w:cs="Times New Roman"/>
                <w:b/>
                <w:sz w:val="24"/>
                <w:szCs w:val="24"/>
                <w:u w:val="single"/>
                <w:lang w:eastAsia="hr-HR"/>
              </w:rPr>
            </w:pPr>
          </w:p>
          <w:p w14:paraId="4DAF8F6D" w14:textId="77777777" w:rsidR="00EC46B3" w:rsidRPr="00EC46B3" w:rsidRDefault="00EC46B3" w:rsidP="00EC46B3">
            <w:pPr>
              <w:spacing w:after="0" w:line="240" w:lineRule="auto"/>
              <w:rPr>
                <w:rFonts w:ascii="Times New Roman" w:eastAsia="Times New Roman" w:hAnsi="Times New Roman" w:cs="Times New Roman"/>
                <w:b/>
                <w:sz w:val="24"/>
                <w:szCs w:val="24"/>
                <w:u w:val="single"/>
                <w:lang w:eastAsia="hr-HR"/>
              </w:rPr>
            </w:pPr>
            <w:r w:rsidRPr="00EC46B3">
              <w:rPr>
                <w:rFonts w:ascii="Times New Roman" w:eastAsia="Times New Roman" w:hAnsi="Times New Roman" w:cs="Times New Roman"/>
                <w:b/>
                <w:sz w:val="24"/>
                <w:szCs w:val="24"/>
                <w:u w:val="single"/>
                <w:lang w:eastAsia="hr-HR"/>
              </w:rPr>
              <w:t>NAZIV AKTIVNOSTI/ PROGRAMA/ PROJEKTA:</w:t>
            </w:r>
          </w:p>
          <w:p w14:paraId="631E1C37" w14:textId="77777777" w:rsidR="00EC46B3" w:rsidRPr="00EC46B3" w:rsidRDefault="00EC46B3" w:rsidP="00EC46B3">
            <w:pPr>
              <w:spacing w:after="0" w:line="240" w:lineRule="auto"/>
              <w:rPr>
                <w:rFonts w:ascii="Times New Roman" w:eastAsia="Times New Roman" w:hAnsi="Times New Roman" w:cs="Times New Roman"/>
                <w:b/>
                <w:sz w:val="24"/>
                <w:szCs w:val="24"/>
                <w:u w:val="single"/>
                <w:lang w:eastAsia="hr-HR"/>
              </w:rPr>
            </w:pPr>
          </w:p>
          <w:p w14:paraId="08A5F1E4" w14:textId="170FDB07" w:rsidR="00EC46B3" w:rsidRPr="00015142" w:rsidRDefault="00015142" w:rsidP="00EC46B3">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Svjetski dan zaštite životinja</w:t>
            </w:r>
          </w:p>
        </w:tc>
      </w:tr>
      <w:tr w:rsidR="00EC46B3" w:rsidRPr="00EC46B3" w14:paraId="53DE6BA4" w14:textId="77777777" w:rsidTr="6A3B9D7B">
        <w:trPr>
          <w:jc w:val="center"/>
        </w:trPr>
        <w:tc>
          <w:tcPr>
            <w:tcW w:w="10444" w:type="dxa"/>
            <w:tcBorders>
              <w:top w:val="single" w:sz="4" w:space="0" w:color="auto"/>
              <w:left w:val="single" w:sz="4" w:space="0" w:color="auto"/>
              <w:bottom w:val="single" w:sz="4" w:space="0" w:color="auto"/>
              <w:right w:val="single" w:sz="4" w:space="0" w:color="auto"/>
            </w:tcBorders>
          </w:tcPr>
          <w:p w14:paraId="0BA3A883" w14:textId="77777777" w:rsidR="00EC46B3" w:rsidRPr="00EC46B3" w:rsidRDefault="00EC46B3" w:rsidP="00EC46B3">
            <w:pPr>
              <w:tabs>
                <w:tab w:val="left" w:pos="8160"/>
              </w:tabs>
              <w:spacing w:after="0" w:line="240" w:lineRule="auto"/>
              <w:rPr>
                <w:rFonts w:ascii="Times New Roman" w:eastAsia="Times New Roman" w:hAnsi="Times New Roman" w:cs="Times New Roman"/>
                <w:b/>
                <w:sz w:val="24"/>
                <w:szCs w:val="24"/>
                <w:u w:val="single"/>
                <w:lang w:eastAsia="hr-HR"/>
              </w:rPr>
            </w:pPr>
            <w:r w:rsidRPr="00EC46B3">
              <w:rPr>
                <w:rFonts w:ascii="Times New Roman" w:eastAsia="Times New Roman" w:hAnsi="Times New Roman" w:cs="Times New Roman"/>
                <w:b/>
                <w:sz w:val="24"/>
                <w:szCs w:val="24"/>
                <w:u w:val="single"/>
                <w:lang w:eastAsia="hr-HR"/>
              </w:rPr>
              <w:t>NOSITELJ AKTIVNOSTI/ PROGRAMA/ PROJEKTA:</w:t>
            </w:r>
          </w:p>
          <w:p w14:paraId="20846576" w14:textId="77777777" w:rsidR="00EC46B3" w:rsidRPr="00EC46B3" w:rsidRDefault="00EC46B3" w:rsidP="00EC46B3">
            <w:pPr>
              <w:tabs>
                <w:tab w:val="left" w:pos="8160"/>
              </w:tabs>
              <w:spacing w:after="0" w:line="240" w:lineRule="auto"/>
              <w:rPr>
                <w:rFonts w:ascii="Times New Roman" w:eastAsia="Times New Roman" w:hAnsi="Times New Roman" w:cs="Times New Roman"/>
                <w:b/>
                <w:sz w:val="24"/>
                <w:szCs w:val="24"/>
                <w:u w:val="single"/>
                <w:lang w:eastAsia="hr-HR"/>
              </w:rPr>
            </w:pPr>
          </w:p>
          <w:p w14:paraId="19F47FFA" w14:textId="4028E647" w:rsidR="00EC46B3" w:rsidRPr="00EC46B3" w:rsidRDefault="743AF625" w:rsidP="6A3B9D7B">
            <w:pPr>
              <w:tabs>
                <w:tab w:val="left" w:pos="8160"/>
              </w:tabs>
              <w:spacing w:after="0" w:line="240" w:lineRule="auto"/>
              <w:jc w:val="both"/>
              <w:rPr>
                <w:rFonts w:ascii="Times New Roman" w:eastAsia="Times New Roman" w:hAnsi="Times New Roman" w:cs="Times New Roman"/>
                <w:i/>
                <w:iCs/>
                <w:sz w:val="24"/>
                <w:szCs w:val="24"/>
                <w:lang w:eastAsia="hr-HR"/>
              </w:rPr>
            </w:pPr>
            <w:r w:rsidRPr="6A3B9D7B">
              <w:rPr>
                <w:rFonts w:ascii="Times New Roman" w:eastAsia="Times New Roman" w:hAnsi="Times New Roman" w:cs="Times New Roman"/>
                <w:b/>
                <w:bCs/>
                <w:sz w:val="24"/>
                <w:szCs w:val="24"/>
                <w:lang w:eastAsia="hr-HR"/>
              </w:rPr>
              <w:t>Natalija Mijaljević,</w:t>
            </w:r>
            <w:r w:rsidR="461E7B08" w:rsidRPr="6A3B9D7B">
              <w:rPr>
                <w:rFonts w:ascii="Times New Roman" w:eastAsia="Times New Roman" w:hAnsi="Times New Roman" w:cs="Times New Roman"/>
                <w:sz w:val="24"/>
                <w:szCs w:val="24"/>
                <w:lang w:eastAsia="hr-HR"/>
              </w:rPr>
              <w:t xml:space="preserve"> udruga </w:t>
            </w:r>
            <w:r w:rsidR="461E7B08" w:rsidRPr="6A3B9D7B">
              <w:rPr>
                <w:rFonts w:ascii="Times New Roman" w:eastAsia="Times New Roman" w:hAnsi="Times New Roman" w:cs="Times New Roman"/>
                <w:i/>
                <w:iCs/>
                <w:sz w:val="24"/>
                <w:szCs w:val="24"/>
                <w:lang w:eastAsia="hr-HR"/>
              </w:rPr>
              <w:t>Nala</w:t>
            </w:r>
            <w:r w:rsidR="02E3CAC9" w:rsidRPr="6A3B9D7B">
              <w:rPr>
                <w:rFonts w:ascii="Times New Roman" w:eastAsia="Times New Roman" w:hAnsi="Times New Roman" w:cs="Times New Roman"/>
                <w:i/>
                <w:iCs/>
                <w:sz w:val="24"/>
                <w:szCs w:val="24"/>
                <w:lang w:eastAsia="hr-HR"/>
              </w:rPr>
              <w:t>, Mini ZOO</w:t>
            </w:r>
          </w:p>
        </w:tc>
      </w:tr>
      <w:tr w:rsidR="00EC46B3" w:rsidRPr="00EC46B3" w14:paraId="6315E4B5" w14:textId="77777777" w:rsidTr="6A3B9D7B">
        <w:trPr>
          <w:jc w:val="center"/>
        </w:trPr>
        <w:tc>
          <w:tcPr>
            <w:tcW w:w="10444" w:type="dxa"/>
            <w:tcBorders>
              <w:top w:val="single" w:sz="4" w:space="0" w:color="auto"/>
              <w:left w:val="single" w:sz="4" w:space="0" w:color="auto"/>
              <w:bottom w:val="single" w:sz="4" w:space="0" w:color="auto"/>
              <w:right w:val="single" w:sz="4" w:space="0" w:color="auto"/>
            </w:tcBorders>
          </w:tcPr>
          <w:p w14:paraId="16D459E8" w14:textId="77777777" w:rsidR="00EC46B3" w:rsidRPr="00EC46B3" w:rsidRDefault="00EC46B3" w:rsidP="00EC46B3">
            <w:pPr>
              <w:spacing w:after="0" w:line="240" w:lineRule="auto"/>
              <w:rPr>
                <w:rFonts w:ascii="Times New Roman" w:eastAsia="Times New Roman" w:hAnsi="Times New Roman" w:cs="Times New Roman"/>
                <w:b/>
                <w:sz w:val="24"/>
                <w:szCs w:val="24"/>
                <w:u w:val="single"/>
                <w:lang w:eastAsia="hr-HR"/>
              </w:rPr>
            </w:pPr>
            <w:r w:rsidRPr="0D1284B3">
              <w:rPr>
                <w:rFonts w:ascii="Times New Roman" w:eastAsia="Times New Roman" w:hAnsi="Times New Roman" w:cs="Times New Roman"/>
                <w:b/>
                <w:bCs/>
                <w:sz w:val="24"/>
                <w:szCs w:val="24"/>
                <w:u w:val="single"/>
                <w:lang w:eastAsia="hr-HR"/>
              </w:rPr>
              <w:t>CILJ AKTIVNOSTI/ PROGRAMA/ PROJEKTA:</w:t>
            </w:r>
          </w:p>
          <w:p w14:paraId="19F4A1E2" w14:textId="13D70FCF" w:rsidR="0D1284B3" w:rsidRDefault="0D1284B3" w:rsidP="0D1284B3">
            <w:pPr>
              <w:spacing w:after="0" w:line="240" w:lineRule="auto"/>
              <w:rPr>
                <w:rFonts w:ascii="Times New Roman" w:eastAsia="Times New Roman" w:hAnsi="Times New Roman" w:cs="Times New Roman"/>
                <w:b/>
                <w:bCs/>
                <w:sz w:val="24"/>
                <w:szCs w:val="24"/>
                <w:u w:val="single"/>
                <w:lang w:eastAsia="hr-HR"/>
              </w:rPr>
            </w:pPr>
          </w:p>
          <w:p w14:paraId="75DFB643" w14:textId="28248C4F" w:rsidR="00EC46B3" w:rsidRPr="00EC46B3" w:rsidRDefault="00EC46B3" w:rsidP="00EC46B3">
            <w:pPr>
              <w:spacing w:after="0" w:line="240" w:lineRule="auto"/>
              <w:rPr>
                <w:rFonts w:ascii="Times New Roman" w:eastAsia="Times New Roman" w:hAnsi="Times New Roman" w:cs="Times New Roman"/>
                <w:sz w:val="24"/>
                <w:szCs w:val="24"/>
                <w:lang w:eastAsia="hr-HR"/>
              </w:rPr>
            </w:pPr>
            <w:r w:rsidRPr="00EC46B3">
              <w:rPr>
                <w:rFonts w:ascii="Times New Roman" w:eastAsia="Times New Roman" w:hAnsi="Times New Roman" w:cs="Times New Roman"/>
                <w:sz w:val="24"/>
                <w:szCs w:val="24"/>
                <w:lang w:eastAsia="hr-HR"/>
              </w:rPr>
              <w:t>Upoznati</w:t>
            </w:r>
            <w:r w:rsidR="00015142">
              <w:rPr>
                <w:rFonts w:ascii="Times New Roman" w:eastAsia="Times New Roman" w:hAnsi="Times New Roman" w:cs="Times New Roman"/>
                <w:sz w:val="24"/>
                <w:szCs w:val="24"/>
                <w:lang w:eastAsia="hr-HR"/>
              </w:rPr>
              <w:t xml:space="preserve"> važnost živog svijeta oko nas; r</w:t>
            </w:r>
            <w:r w:rsidRPr="00EC46B3">
              <w:rPr>
                <w:rFonts w:ascii="Times New Roman" w:eastAsia="Times New Roman" w:hAnsi="Times New Roman" w:cs="Times New Roman"/>
                <w:sz w:val="24"/>
                <w:szCs w:val="24"/>
                <w:lang w:eastAsia="hr-HR"/>
              </w:rPr>
              <w:t>azvijati ljubav i odgovorno ponašanje prema životinjama.</w:t>
            </w:r>
          </w:p>
          <w:p w14:paraId="22600D58" w14:textId="77777777" w:rsidR="00EC46B3" w:rsidRPr="00EC46B3" w:rsidRDefault="00EC46B3" w:rsidP="00EC46B3">
            <w:pPr>
              <w:spacing w:after="0" w:line="240" w:lineRule="auto"/>
              <w:rPr>
                <w:rFonts w:ascii="Times New Roman" w:eastAsia="Times New Roman" w:hAnsi="Times New Roman" w:cs="Times New Roman"/>
                <w:sz w:val="24"/>
                <w:szCs w:val="24"/>
                <w:lang w:eastAsia="hr-HR"/>
              </w:rPr>
            </w:pPr>
            <w:r w:rsidRPr="00EC46B3">
              <w:rPr>
                <w:rFonts w:ascii="Times New Roman" w:eastAsia="Times New Roman" w:hAnsi="Times New Roman" w:cs="Times New Roman"/>
                <w:sz w:val="24"/>
                <w:szCs w:val="24"/>
                <w:lang w:eastAsia="hr-HR"/>
              </w:rPr>
              <w:t>Upoznati razne vrste životinja i bitne sastavnice vezane za njih.</w:t>
            </w:r>
          </w:p>
          <w:p w14:paraId="6A1FDAB3" w14:textId="7F4100C8" w:rsidR="00EC46B3" w:rsidRPr="00EC46B3" w:rsidRDefault="00EC46B3" w:rsidP="00EC46B3">
            <w:pPr>
              <w:spacing w:after="0" w:line="240" w:lineRule="auto"/>
              <w:rPr>
                <w:rFonts w:ascii="Times New Roman" w:eastAsia="Times New Roman" w:hAnsi="Times New Roman" w:cs="Times New Roman"/>
                <w:sz w:val="24"/>
                <w:szCs w:val="24"/>
                <w:lang w:eastAsia="hr-HR"/>
              </w:rPr>
            </w:pPr>
            <w:r w:rsidRPr="00EC46B3">
              <w:rPr>
                <w:rFonts w:ascii="Times New Roman" w:eastAsia="Times New Roman" w:hAnsi="Times New Roman" w:cs="Times New Roman"/>
                <w:sz w:val="24"/>
                <w:szCs w:val="24"/>
                <w:lang w:eastAsia="hr-HR"/>
              </w:rPr>
              <w:t>Uočiti neposredan utjecaj čovje</w:t>
            </w:r>
            <w:r w:rsidR="00015142">
              <w:rPr>
                <w:rFonts w:ascii="Times New Roman" w:eastAsia="Times New Roman" w:hAnsi="Times New Roman" w:cs="Times New Roman"/>
                <w:sz w:val="24"/>
                <w:szCs w:val="24"/>
                <w:lang w:eastAsia="hr-HR"/>
              </w:rPr>
              <w:t>ka na životinje diljem svijeta.</w:t>
            </w:r>
          </w:p>
        </w:tc>
      </w:tr>
      <w:tr w:rsidR="00EC46B3" w:rsidRPr="00EC46B3" w14:paraId="2C426BB4" w14:textId="77777777" w:rsidTr="6A3B9D7B">
        <w:trPr>
          <w:jc w:val="center"/>
        </w:trPr>
        <w:tc>
          <w:tcPr>
            <w:tcW w:w="10444" w:type="dxa"/>
            <w:tcBorders>
              <w:top w:val="single" w:sz="4" w:space="0" w:color="auto"/>
              <w:left w:val="single" w:sz="4" w:space="0" w:color="auto"/>
              <w:bottom w:val="single" w:sz="4" w:space="0" w:color="auto"/>
              <w:right w:val="single" w:sz="4" w:space="0" w:color="auto"/>
            </w:tcBorders>
          </w:tcPr>
          <w:p w14:paraId="59F3F23B" w14:textId="77777777" w:rsidR="00EC46B3" w:rsidRPr="00EC46B3" w:rsidRDefault="00EC46B3" w:rsidP="00EC46B3">
            <w:pPr>
              <w:spacing w:after="0" w:line="240" w:lineRule="auto"/>
              <w:rPr>
                <w:rFonts w:ascii="Times New Roman" w:eastAsia="Times New Roman" w:hAnsi="Times New Roman" w:cs="Times New Roman"/>
                <w:b/>
                <w:sz w:val="24"/>
                <w:szCs w:val="24"/>
                <w:u w:val="single"/>
                <w:lang w:eastAsia="hr-HR"/>
              </w:rPr>
            </w:pPr>
            <w:r w:rsidRPr="6A3B9D7B">
              <w:rPr>
                <w:rFonts w:ascii="Times New Roman" w:eastAsia="Times New Roman" w:hAnsi="Times New Roman" w:cs="Times New Roman"/>
                <w:b/>
                <w:bCs/>
                <w:sz w:val="24"/>
                <w:szCs w:val="24"/>
                <w:u w:val="single"/>
                <w:lang w:eastAsia="hr-HR"/>
              </w:rPr>
              <w:t>NAMJENA AKTIVNOSTI/ PROGRAMA/ PROJEKTA:</w:t>
            </w:r>
          </w:p>
          <w:p w14:paraId="7EA0B2A6" w14:textId="25595FE8" w:rsidR="00EC46B3" w:rsidRPr="00EC46B3" w:rsidRDefault="59C5349D" w:rsidP="6A3B9D7B">
            <w:pPr>
              <w:spacing w:after="0" w:line="240" w:lineRule="auto"/>
              <w:rPr>
                <w:rFonts w:ascii="Times New Roman" w:eastAsia="Times New Roman" w:hAnsi="Times New Roman" w:cs="Times New Roman"/>
                <w:b/>
                <w:bCs/>
                <w:sz w:val="24"/>
                <w:szCs w:val="24"/>
                <w:u w:val="single"/>
                <w:lang w:eastAsia="hr-HR"/>
              </w:rPr>
            </w:pPr>
            <w:r w:rsidRPr="6A3B9D7B">
              <w:rPr>
                <w:rFonts w:ascii="Times New Roman" w:eastAsia="Times New Roman" w:hAnsi="Times New Roman" w:cs="Times New Roman"/>
                <w:b/>
                <w:bCs/>
                <w:sz w:val="24"/>
                <w:szCs w:val="24"/>
                <w:u w:val="single"/>
                <w:lang w:eastAsia="hr-HR"/>
              </w:rPr>
              <w:t>1.-8. r.</w:t>
            </w:r>
          </w:p>
          <w:p w14:paraId="75F275C0" w14:textId="77777777" w:rsidR="00EC46B3" w:rsidRPr="00EC46B3" w:rsidRDefault="00EC46B3" w:rsidP="00EC46B3">
            <w:pPr>
              <w:spacing w:after="0" w:line="240" w:lineRule="auto"/>
              <w:rPr>
                <w:rFonts w:ascii="Times New Roman" w:eastAsia="Times New Roman" w:hAnsi="Times New Roman" w:cs="Times New Roman"/>
                <w:sz w:val="24"/>
                <w:szCs w:val="24"/>
                <w:lang w:eastAsia="hr-HR"/>
              </w:rPr>
            </w:pPr>
            <w:r w:rsidRPr="00EC46B3">
              <w:rPr>
                <w:rFonts w:ascii="Times New Roman" w:eastAsia="Times New Roman" w:hAnsi="Times New Roman" w:cs="Times New Roman"/>
                <w:sz w:val="24"/>
                <w:szCs w:val="24"/>
                <w:lang w:eastAsia="hr-HR"/>
              </w:rPr>
              <w:t xml:space="preserve">Shvatiti važnost postojanja životinjske vrste radi očuvanja ekološkog lanca. </w:t>
            </w:r>
          </w:p>
          <w:p w14:paraId="61914D2F" w14:textId="77777777" w:rsidR="00EC46B3" w:rsidRDefault="00EC46B3" w:rsidP="00EC46B3">
            <w:pPr>
              <w:spacing w:after="0" w:line="240" w:lineRule="auto"/>
              <w:rPr>
                <w:rFonts w:ascii="Times New Roman" w:eastAsia="Times New Roman" w:hAnsi="Times New Roman" w:cs="Times New Roman"/>
                <w:sz w:val="24"/>
                <w:szCs w:val="24"/>
                <w:lang w:eastAsia="hr-HR"/>
              </w:rPr>
            </w:pPr>
            <w:r w:rsidRPr="00EC46B3">
              <w:rPr>
                <w:rFonts w:ascii="Times New Roman" w:eastAsia="Times New Roman" w:hAnsi="Times New Roman" w:cs="Times New Roman"/>
                <w:sz w:val="24"/>
                <w:szCs w:val="24"/>
                <w:lang w:eastAsia="hr-HR"/>
              </w:rPr>
              <w:t>Upoznati razne namjene/uloge životinja (razlika divljih,</w:t>
            </w:r>
            <w:r w:rsidR="00015142">
              <w:rPr>
                <w:rFonts w:ascii="Times New Roman" w:eastAsia="Times New Roman" w:hAnsi="Times New Roman" w:cs="Times New Roman"/>
                <w:sz w:val="24"/>
                <w:szCs w:val="24"/>
                <w:lang w:eastAsia="hr-HR"/>
              </w:rPr>
              <w:t xml:space="preserve"> domaćih i životinja ljubimaca)</w:t>
            </w:r>
            <w:r w:rsidR="00ED04D5">
              <w:rPr>
                <w:rFonts w:ascii="Times New Roman" w:eastAsia="Times New Roman" w:hAnsi="Times New Roman" w:cs="Times New Roman"/>
                <w:sz w:val="24"/>
                <w:szCs w:val="24"/>
                <w:lang w:eastAsia="hr-HR"/>
              </w:rPr>
              <w:t xml:space="preserve">. </w:t>
            </w:r>
          </w:p>
          <w:p w14:paraId="1058730D" w14:textId="58ABFD4D" w:rsidR="00ED04D5" w:rsidRPr="00EC46B3" w:rsidRDefault="00ED04D5" w:rsidP="00EC46B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Razvijati empatiju prema životinjama.</w:t>
            </w:r>
          </w:p>
        </w:tc>
      </w:tr>
      <w:tr w:rsidR="00EC46B3" w:rsidRPr="00EC46B3" w14:paraId="22B94718" w14:textId="77777777" w:rsidTr="6A3B9D7B">
        <w:trPr>
          <w:jc w:val="center"/>
        </w:trPr>
        <w:tc>
          <w:tcPr>
            <w:tcW w:w="10444" w:type="dxa"/>
            <w:tcBorders>
              <w:top w:val="single" w:sz="4" w:space="0" w:color="auto"/>
              <w:left w:val="single" w:sz="4" w:space="0" w:color="auto"/>
              <w:bottom w:val="single" w:sz="4" w:space="0" w:color="auto"/>
              <w:right w:val="single" w:sz="4" w:space="0" w:color="auto"/>
            </w:tcBorders>
          </w:tcPr>
          <w:p w14:paraId="0B2A91CA" w14:textId="77777777" w:rsidR="00EC46B3" w:rsidRPr="00EC46B3" w:rsidRDefault="00EC46B3" w:rsidP="00EC46B3">
            <w:pPr>
              <w:spacing w:after="0" w:line="240" w:lineRule="auto"/>
              <w:rPr>
                <w:rFonts w:ascii="Times New Roman" w:eastAsia="Times New Roman" w:hAnsi="Times New Roman" w:cs="Times New Roman"/>
                <w:b/>
                <w:sz w:val="24"/>
                <w:szCs w:val="24"/>
                <w:u w:val="single"/>
                <w:lang w:eastAsia="hr-HR"/>
              </w:rPr>
            </w:pPr>
            <w:r w:rsidRPr="00EC46B3">
              <w:rPr>
                <w:rFonts w:ascii="Times New Roman" w:eastAsia="Times New Roman" w:hAnsi="Times New Roman" w:cs="Times New Roman"/>
                <w:b/>
                <w:sz w:val="24"/>
                <w:szCs w:val="24"/>
                <w:u w:val="single"/>
                <w:lang w:eastAsia="hr-HR"/>
              </w:rPr>
              <w:t>NAČIN REALIZACIJE AKTIVNOSTI/ PROGRAMA/ PROJEKTA</w:t>
            </w:r>
          </w:p>
          <w:p w14:paraId="7B27AB1A" w14:textId="77777777" w:rsidR="00EC46B3" w:rsidRPr="00EC46B3" w:rsidRDefault="00EC46B3" w:rsidP="00EC46B3">
            <w:pPr>
              <w:spacing w:after="0" w:line="240" w:lineRule="auto"/>
              <w:rPr>
                <w:rFonts w:ascii="Times New Roman" w:eastAsia="Times New Roman" w:hAnsi="Times New Roman" w:cs="Times New Roman"/>
                <w:b/>
                <w:sz w:val="24"/>
                <w:szCs w:val="24"/>
                <w:u w:val="single"/>
                <w:lang w:eastAsia="hr-HR"/>
              </w:rPr>
            </w:pPr>
          </w:p>
          <w:p w14:paraId="7FCE26F3" w14:textId="2340E46D" w:rsidR="00EC46B3" w:rsidRPr="00EC46B3" w:rsidRDefault="00EC46B3" w:rsidP="00EC46B3">
            <w:pPr>
              <w:spacing w:after="0" w:line="240" w:lineRule="auto"/>
              <w:rPr>
                <w:rFonts w:ascii="Times New Roman" w:eastAsia="Times New Roman" w:hAnsi="Times New Roman" w:cs="Times New Roman"/>
                <w:sz w:val="24"/>
                <w:szCs w:val="24"/>
                <w:lang w:eastAsia="hr-HR"/>
              </w:rPr>
            </w:pPr>
            <w:r w:rsidRPr="0D1284B3">
              <w:rPr>
                <w:rFonts w:ascii="Times New Roman" w:eastAsia="Times New Roman" w:hAnsi="Times New Roman" w:cs="Times New Roman"/>
                <w:sz w:val="24"/>
                <w:szCs w:val="24"/>
                <w:lang w:eastAsia="hr-HR"/>
              </w:rPr>
              <w:t>Izrada plakata o životinjama, modeliranje i izrada figurica svo</w:t>
            </w:r>
            <w:r w:rsidR="229F0693" w:rsidRPr="0D1284B3">
              <w:rPr>
                <w:rFonts w:ascii="Times New Roman" w:eastAsia="Times New Roman" w:hAnsi="Times New Roman" w:cs="Times New Roman"/>
                <w:sz w:val="24"/>
                <w:szCs w:val="24"/>
                <w:lang w:eastAsia="hr-HR"/>
              </w:rPr>
              <w:t>jih kućnih ljubimaca (plastelin</w:t>
            </w:r>
            <w:r w:rsidRPr="0D1284B3">
              <w:rPr>
                <w:rFonts w:ascii="Times New Roman" w:eastAsia="Times New Roman" w:hAnsi="Times New Roman" w:cs="Times New Roman"/>
                <w:sz w:val="24"/>
                <w:szCs w:val="24"/>
                <w:lang w:eastAsia="hr-HR"/>
              </w:rPr>
              <w:t>,glina),</w:t>
            </w:r>
            <w:r w:rsidR="50225B77" w:rsidRPr="0D1284B3">
              <w:rPr>
                <w:rFonts w:ascii="Times New Roman" w:eastAsia="Times New Roman" w:hAnsi="Times New Roman" w:cs="Times New Roman"/>
                <w:sz w:val="24"/>
                <w:szCs w:val="24"/>
                <w:lang w:eastAsia="hr-HR"/>
              </w:rPr>
              <w:t xml:space="preserve"> </w:t>
            </w:r>
            <w:r w:rsidRPr="0D1284B3">
              <w:rPr>
                <w:rFonts w:ascii="Times New Roman" w:eastAsia="Times New Roman" w:hAnsi="Times New Roman" w:cs="Times New Roman"/>
                <w:sz w:val="24"/>
                <w:szCs w:val="24"/>
                <w:lang w:eastAsia="hr-HR"/>
              </w:rPr>
              <w:t>gledanje dokumentarnih filmova o životinjama kroz nastavne satove pri</w:t>
            </w:r>
            <w:r w:rsidR="02B49D7E" w:rsidRPr="0D1284B3">
              <w:rPr>
                <w:rFonts w:ascii="Times New Roman" w:eastAsia="Times New Roman" w:hAnsi="Times New Roman" w:cs="Times New Roman"/>
                <w:sz w:val="24"/>
                <w:szCs w:val="24"/>
                <w:lang w:eastAsia="hr-HR"/>
              </w:rPr>
              <w:t>rode u višim i nižim razredima.</w:t>
            </w:r>
            <w:r w:rsidR="194D276B" w:rsidRPr="0D1284B3">
              <w:rPr>
                <w:rFonts w:ascii="Times New Roman" w:eastAsia="Times New Roman" w:hAnsi="Times New Roman" w:cs="Times New Roman"/>
                <w:sz w:val="24"/>
                <w:szCs w:val="24"/>
                <w:lang w:eastAsia="hr-HR"/>
              </w:rPr>
              <w:t xml:space="preserve"> Predavanje udruge </w:t>
            </w:r>
            <w:r w:rsidR="194D276B" w:rsidRPr="0D1284B3">
              <w:rPr>
                <w:rFonts w:ascii="Times New Roman" w:eastAsia="Times New Roman" w:hAnsi="Times New Roman" w:cs="Times New Roman"/>
                <w:i/>
                <w:iCs/>
                <w:sz w:val="24"/>
                <w:szCs w:val="24"/>
                <w:lang w:eastAsia="hr-HR"/>
              </w:rPr>
              <w:t>Nala</w:t>
            </w:r>
            <w:r w:rsidR="194D276B" w:rsidRPr="0D1284B3">
              <w:rPr>
                <w:rFonts w:ascii="Times New Roman" w:eastAsia="Times New Roman" w:hAnsi="Times New Roman" w:cs="Times New Roman"/>
                <w:sz w:val="24"/>
                <w:szCs w:val="24"/>
                <w:lang w:eastAsia="hr-HR"/>
              </w:rPr>
              <w:t xml:space="preserve"> kojim će se poticati razvoj empatije prema životinjama.</w:t>
            </w:r>
            <w:r w:rsidR="3E3D4345" w:rsidRPr="0D1284B3">
              <w:rPr>
                <w:rFonts w:ascii="Times New Roman" w:eastAsia="Times New Roman" w:hAnsi="Times New Roman" w:cs="Times New Roman"/>
                <w:sz w:val="24"/>
                <w:szCs w:val="24"/>
                <w:lang w:eastAsia="hr-HR"/>
              </w:rPr>
              <w:t xml:space="preserve"> Prezentacija egzotičnih životinja (Mini ZOO). </w:t>
            </w:r>
          </w:p>
        </w:tc>
      </w:tr>
      <w:tr w:rsidR="00EC46B3" w:rsidRPr="00EC46B3" w14:paraId="5A10385E" w14:textId="77777777" w:rsidTr="6A3B9D7B">
        <w:trPr>
          <w:jc w:val="center"/>
        </w:trPr>
        <w:tc>
          <w:tcPr>
            <w:tcW w:w="10444" w:type="dxa"/>
            <w:tcBorders>
              <w:top w:val="single" w:sz="4" w:space="0" w:color="auto"/>
              <w:left w:val="single" w:sz="4" w:space="0" w:color="auto"/>
              <w:bottom w:val="single" w:sz="4" w:space="0" w:color="auto"/>
              <w:right w:val="single" w:sz="4" w:space="0" w:color="auto"/>
            </w:tcBorders>
          </w:tcPr>
          <w:p w14:paraId="38E91F4A" w14:textId="77777777" w:rsidR="00EC46B3" w:rsidRPr="00EC46B3" w:rsidRDefault="00EC46B3" w:rsidP="00EC46B3">
            <w:pPr>
              <w:spacing w:after="0" w:line="240" w:lineRule="auto"/>
              <w:rPr>
                <w:rFonts w:ascii="Times New Roman" w:eastAsia="Times New Roman" w:hAnsi="Times New Roman" w:cs="Times New Roman"/>
                <w:sz w:val="24"/>
                <w:szCs w:val="24"/>
                <w:lang w:eastAsia="hr-HR"/>
              </w:rPr>
            </w:pPr>
            <w:r w:rsidRPr="00EC46B3">
              <w:rPr>
                <w:rFonts w:ascii="Times New Roman" w:eastAsia="Times New Roman" w:hAnsi="Times New Roman" w:cs="Times New Roman"/>
                <w:b/>
                <w:sz w:val="24"/>
                <w:szCs w:val="24"/>
                <w:u w:val="single"/>
                <w:lang w:eastAsia="hr-HR"/>
              </w:rPr>
              <w:t>VREMENIK AKTIVNOSTI/ PROGRAMA/ PROJEKTA</w:t>
            </w:r>
            <w:r w:rsidRPr="00EC46B3">
              <w:rPr>
                <w:rFonts w:ascii="Times New Roman" w:eastAsia="Times New Roman" w:hAnsi="Times New Roman" w:cs="Times New Roman"/>
                <w:sz w:val="24"/>
                <w:szCs w:val="24"/>
                <w:lang w:eastAsia="hr-HR"/>
              </w:rPr>
              <w:t>:</w:t>
            </w:r>
          </w:p>
          <w:p w14:paraId="62621CDE" w14:textId="77777777" w:rsidR="00EC46B3" w:rsidRPr="00EC46B3" w:rsidRDefault="00EC46B3" w:rsidP="00EC46B3">
            <w:pPr>
              <w:spacing w:after="0" w:line="240" w:lineRule="auto"/>
              <w:rPr>
                <w:rFonts w:ascii="Times New Roman" w:eastAsia="Times New Roman" w:hAnsi="Times New Roman" w:cs="Times New Roman"/>
                <w:sz w:val="24"/>
                <w:szCs w:val="24"/>
                <w:lang w:eastAsia="hr-HR"/>
              </w:rPr>
            </w:pPr>
          </w:p>
          <w:p w14:paraId="60544389" w14:textId="477F1F41" w:rsidR="00EC46B3" w:rsidRDefault="6BBECEB6" w:rsidP="00EC46B3">
            <w:pPr>
              <w:spacing w:after="0" w:line="240" w:lineRule="auto"/>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0</w:t>
            </w:r>
            <w:r w:rsidR="08EB57AA" w:rsidRPr="6A3B9D7B">
              <w:rPr>
                <w:rFonts w:ascii="Times New Roman" w:eastAsia="Times New Roman" w:hAnsi="Times New Roman" w:cs="Times New Roman"/>
                <w:sz w:val="24"/>
                <w:szCs w:val="24"/>
                <w:lang w:eastAsia="hr-HR"/>
              </w:rPr>
              <w:t>6</w:t>
            </w:r>
            <w:r w:rsidRPr="6A3B9D7B">
              <w:rPr>
                <w:rFonts w:ascii="Times New Roman" w:eastAsia="Times New Roman" w:hAnsi="Times New Roman" w:cs="Times New Roman"/>
                <w:sz w:val="24"/>
                <w:szCs w:val="24"/>
                <w:lang w:eastAsia="hr-HR"/>
              </w:rPr>
              <w:t>. 10. 2025., p</w:t>
            </w:r>
            <w:r w:rsidR="7436FEA2" w:rsidRPr="6A3B9D7B">
              <w:rPr>
                <w:rFonts w:ascii="Times New Roman" w:eastAsia="Times New Roman" w:hAnsi="Times New Roman" w:cs="Times New Roman"/>
                <w:sz w:val="24"/>
                <w:szCs w:val="24"/>
                <w:lang w:eastAsia="hr-HR"/>
              </w:rPr>
              <w:t>onedjeljak</w:t>
            </w:r>
          </w:p>
          <w:p w14:paraId="67419579" w14:textId="2682C992" w:rsidR="008302A8" w:rsidRPr="00EC46B3" w:rsidRDefault="7436FEA2" w:rsidP="00EC46B3">
            <w:pPr>
              <w:spacing w:after="0" w:line="240" w:lineRule="auto"/>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6</w:t>
            </w:r>
            <w:r w:rsidR="0A7C21CC" w:rsidRPr="6A3B9D7B">
              <w:rPr>
                <w:rFonts w:ascii="Times New Roman" w:eastAsia="Times New Roman" w:hAnsi="Times New Roman" w:cs="Times New Roman"/>
                <w:sz w:val="24"/>
                <w:szCs w:val="24"/>
                <w:lang w:eastAsia="hr-HR"/>
              </w:rPr>
              <w:t>.</w:t>
            </w:r>
            <w:r w:rsidR="4427BE22" w:rsidRPr="6A3B9D7B">
              <w:rPr>
                <w:rFonts w:ascii="Times New Roman" w:eastAsia="Times New Roman" w:hAnsi="Times New Roman" w:cs="Times New Roman"/>
                <w:sz w:val="24"/>
                <w:szCs w:val="24"/>
                <w:lang w:eastAsia="hr-HR"/>
              </w:rPr>
              <w:t xml:space="preserve"> </w:t>
            </w:r>
            <w:r w:rsidR="0A7C21CC" w:rsidRPr="6A3B9D7B">
              <w:rPr>
                <w:rFonts w:ascii="Times New Roman" w:eastAsia="Times New Roman" w:hAnsi="Times New Roman" w:cs="Times New Roman"/>
                <w:sz w:val="24"/>
                <w:szCs w:val="24"/>
                <w:lang w:eastAsia="hr-HR"/>
              </w:rPr>
              <w:t xml:space="preserve">i </w:t>
            </w:r>
            <w:r w:rsidR="77D52F6F" w:rsidRPr="6A3B9D7B">
              <w:rPr>
                <w:rFonts w:ascii="Times New Roman" w:eastAsia="Times New Roman" w:hAnsi="Times New Roman" w:cs="Times New Roman"/>
                <w:sz w:val="24"/>
                <w:szCs w:val="24"/>
                <w:lang w:eastAsia="hr-HR"/>
              </w:rPr>
              <w:t>7</w:t>
            </w:r>
            <w:r w:rsidR="0A7C21CC" w:rsidRPr="6A3B9D7B">
              <w:rPr>
                <w:rFonts w:ascii="Times New Roman" w:eastAsia="Times New Roman" w:hAnsi="Times New Roman" w:cs="Times New Roman"/>
                <w:sz w:val="24"/>
                <w:szCs w:val="24"/>
                <w:lang w:eastAsia="hr-HR"/>
              </w:rPr>
              <w:t>. sat</w:t>
            </w:r>
          </w:p>
        </w:tc>
      </w:tr>
      <w:tr w:rsidR="00EC46B3" w:rsidRPr="00EC46B3" w14:paraId="05149B70" w14:textId="77777777" w:rsidTr="6A3B9D7B">
        <w:trPr>
          <w:jc w:val="center"/>
        </w:trPr>
        <w:tc>
          <w:tcPr>
            <w:tcW w:w="10444" w:type="dxa"/>
            <w:tcBorders>
              <w:top w:val="single" w:sz="4" w:space="0" w:color="auto"/>
              <w:left w:val="single" w:sz="4" w:space="0" w:color="auto"/>
              <w:bottom w:val="single" w:sz="4" w:space="0" w:color="auto"/>
              <w:right w:val="single" w:sz="4" w:space="0" w:color="auto"/>
            </w:tcBorders>
          </w:tcPr>
          <w:p w14:paraId="6F29FCCF" w14:textId="7293D29C" w:rsidR="00EC46B3" w:rsidRPr="00EC46B3" w:rsidRDefault="00EC46B3" w:rsidP="00EC46B3">
            <w:pPr>
              <w:spacing w:after="0" w:line="240" w:lineRule="auto"/>
              <w:rPr>
                <w:rFonts w:ascii="Times New Roman" w:eastAsia="Times New Roman" w:hAnsi="Times New Roman" w:cs="Times New Roman"/>
                <w:b/>
                <w:sz w:val="24"/>
                <w:szCs w:val="24"/>
                <w:u w:val="single"/>
                <w:lang w:eastAsia="hr-HR"/>
              </w:rPr>
            </w:pPr>
            <w:r w:rsidRPr="00EC46B3">
              <w:rPr>
                <w:rFonts w:ascii="Times New Roman" w:eastAsia="Times New Roman" w:hAnsi="Times New Roman" w:cs="Times New Roman"/>
                <w:b/>
                <w:sz w:val="24"/>
                <w:szCs w:val="24"/>
                <w:u w:val="single"/>
                <w:lang w:eastAsia="hr-HR"/>
              </w:rPr>
              <w:t>TROŠKOVNIK</w:t>
            </w:r>
            <w:r w:rsidR="00015142">
              <w:rPr>
                <w:rFonts w:ascii="Times New Roman" w:eastAsia="Times New Roman" w:hAnsi="Times New Roman" w:cs="Times New Roman"/>
                <w:b/>
                <w:sz w:val="24"/>
                <w:szCs w:val="24"/>
                <w:u w:val="single"/>
                <w:lang w:eastAsia="hr-HR"/>
              </w:rPr>
              <w:t xml:space="preserve"> AKTIVNOSTI/ PROGRAMA/ PROJEKTA:</w:t>
            </w:r>
          </w:p>
          <w:p w14:paraId="11E6FEA2" w14:textId="77777777" w:rsidR="00015142" w:rsidRDefault="00015142" w:rsidP="00EC46B3">
            <w:pPr>
              <w:spacing w:after="0" w:line="240" w:lineRule="auto"/>
              <w:rPr>
                <w:rFonts w:ascii="Times New Roman" w:eastAsia="Times New Roman" w:hAnsi="Times New Roman" w:cs="Times New Roman"/>
                <w:sz w:val="24"/>
                <w:szCs w:val="24"/>
                <w:lang w:eastAsia="hr-HR"/>
              </w:rPr>
            </w:pPr>
          </w:p>
          <w:p w14:paraId="49C77D09" w14:textId="78BB5482" w:rsidR="00EC46B3" w:rsidRPr="00EC46B3" w:rsidRDefault="00EC46B3" w:rsidP="00EC46B3">
            <w:pPr>
              <w:spacing w:after="0" w:line="240" w:lineRule="auto"/>
              <w:rPr>
                <w:rFonts w:ascii="Times New Roman" w:eastAsia="Times New Roman" w:hAnsi="Times New Roman" w:cs="Times New Roman"/>
                <w:sz w:val="24"/>
                <w:szCs w:val="24"/>
                <w:lang w:eastAsia="hr-HR"/>
              </w:rPr>
            </w:pPr>
            <w:r w:rsidRPr="0D1284B3">
              <w:rPr>
                <w:rFonts w:ascii="Times New Roman" w:eastAsia="Times New Roman" w:hAnsi="Times New Roman" w:cs="Times New Roman"/>
                <w:sz w:val="24"/>
                <w:szCs w:val="24"/>
                <w:lang w:eastAsia="hr-HR"/>
              </w:rPr>
              <w:t>Hamer</w:t>
            </w:r>
            <w:r w:rsidR="02B49D7E" w:rsidRPr="0D1284B3">
              <w:rPr>
                <w:rFonts w:ascii="Times New Roman" w:eastAsia="Times New Roman" w:hAnsi="Times New Roman" w:cs="Times New Roman"/>
                <w:sz w:val="24"/>
                <w:szCs w:val="24"/>
                <w:lang w:eastAsia="hr-HR"/>
              </w:rPr>
              <w:t xml:space="preserve"> papir</w:t>
            </w:r>
            <w:r w:rsidRPr="0D1284B3">
              <w:rPr>
                <w:rFonts w:ascii="Times New Roman" w:eastAsia="Times New Roman" w:hAnsi="Times New Roman" w:cs="Times New Roman"/>
                <w:sz w:val="24"/>
                <w:szCs w:val="24"/>
                <w:lang w:eastAsia="hr-HR"/>
              </w:rPr>
              <w:t>,</w:t>
            </w:r>
            <w:r w:rsidR="0C306778" w:rsidRPr="0D1284B3">
              <w:rPr>
                <w:rFonts w:ascii="Times New Roman" w:eastAsia="Times New Roman" w:hAnsi="Times New Roman" w:cs="Times New Roman"/>
                <w:sz w:val="24"/>
                <w:szCs w:val="24"/>
                <w:lang w:eastAsia="hr-HR"/>
              </w:rPr>
              <w:t xml:space="preserve"> plastelin</w:t>
            </w:r>
            <w:r w:rsidRPr="0D1284B3">
              <w:rPr>
                <w:rFonts w:ascii="Times New Roman" w:eastAsia="Times New Roman" w:hAnsi="Times New Roman" w:cs="Times New Roman"/>
                <w:sz w:val="24"/>
                <w:szCs w:val="24"/>
                <w:lang w:eastAsia="hr-HR"/>
              </w:rPr>
              <w:t xml:space="preserve">, glina, </w:t>
            </w:r>
            <w:r w:rsidR="02B49D7E" w:rsidRPr="0D1284B3">
              <w:rPr>
                <w:rFonts w:ascii="Times New Roman" w:eastAsia="Times New Roman" w:hAnsi="Times New Roman" w:cs="Times New Roman"/>
                <w:sz w:val="24"/>
                <w:szCs w:val="24"/>
                <w:lang w:eastAsia="hr-HR"/>
              </w:rPr>
              <w:t>flomasteri</w:t>
            </w:r>
            <w:r w:rsidR="15E3918F" w:rsidRPr="0D1284B3">
              <w:rPr>
                <w:rFonts w:ascii="Times New Roman" w:eastAsia="Times New Roman" w:hAnsi="Times New Roman" w:cs="Times New Roman"/>
                <w:sz w:val="24"/>
                <w:szCs w:val="24"/>
                <w:lang w:eastAsia="hr-HR"/>
              </w:rPr>
              <w:t>, novčana naknada za Mini ZOO (300 eura).</w:t>
            </w:r>
          </w:p>
        </w:tc>
      </w:tr>
      <w:tr w:rsidR="00EC46B3" w:rsidRPr="00EC46B3" w14:paraId="62F72910" w14:textId="77777777" w:rsidTr="6A3B9D7B">
        <w:trPr>
          <w:jc w:val="center"/>
        </w:trPr>
        <w:tc>
          <w:tcPr>
            <w:tcW w:w="10444" w:type="dxa"/>
            <w:tcBorders>
              <w:top w:val="single" w:sz="4" w:space="0" w:color="auto"/>
              <w:left w:val="single" w:sz="4" w:space="0" w:color="auto"/>
              <w:bottom w:val="single" w:sz="4" w:space="0" w:color="auto"/>
              <w:right w:val="single" w:sz="4" w:space="0" w:color="auto"/>
            </w:tcBorders>
          </w:tcPr>
          <w:p w14:paraId="029BD103" w14:textId="77777777" w:rsidR="00EC46B3" w:rsidRPr="00EC46B3" w:rsidRDefault="00EC46B3" w:rsidP="00EC46B3">
            <w:pPr>
              <w:spacing w:after="0" w:line="240" w:lineRule="auto"/>
              <w:rPr>
                <w:rFonts w:ascii="Times New Roman" w:eastAsia="Times New Roman" w:hAnsi="Times New Roman" w:cs="Times New Roman"/>
                <w:b/>
                <w:sz w:val="24"/>
                <w:szCs w:val="24"/>
                <w:u w:val="single"/>
                <w:lang w:eastAsia="hr-HR"/>
              </w:rPr>
            </w:pPr>
            <w:r w:rsidRPr="00EC46B3">
              <w:rPr>
                <w:rFonts w:ascii="Times New Roman" w:eastAsia="Times New Roman" w:hAnsi="Times New Roman" w:cs="Times New Roman"/>
                <w:b/>
                <w:sz w:val="24"/>
                <w:szCs w:val="24"/>
                <w:u w:val="single"/>
                <w:lang w:eastAsia="hr-HR"/>
              </w:rPr>
              <w:t>VREDNOVANJE AKTIVNOSTI/ PROGRAMA/ PROJEKTA:</w:t>
            </w:r>
          </w:p>
          <w:p w14:paraId="2EAE11D8" w14:textId="77777777" w:rsidR="00EC46B3" w:rsidRPr="00EC46B3" w:rsidRDefault="00EC46B3" w:rsidP="00EC46B3">
            <w:pPr>
              <w:spacing w:after="0" w:line="240" w:lineRule="auto"/>
              <w:rPr>
                <w:rFonts w:ascii="Times New Roman" w:eastAsia="Times New Roman" w:hAnsi="Times New Roman" w:cs="Times New Roman"/>
                <w:b/>
                <w:sz w:val="24"/>
                <w:szCs w:val="24"/>
                <w:u w:val="single"/>
                <w:lang w:eastAsia="hr-HR"/>
              </w:rPr>
            </w:pPr>
          </w:p>
          <w:p w14:paraId="06CF8A3E" w14:textId="2C64505C" w:rsidR="00EC46B3" w:rsidRPr="00EC46B3" w:rsidRDefault="00EC46B3" w:rsidP="00EC46B3">
            <w:pPr>
              <w:spacing w:after="0" w:line="240" w:lineRule="auto"/>
              <w:rPr>
                <w:rFonts w:ascii="Times New Roman" w:eastAsia="Times New Roman" w:hAnsi="Times New Roman" w:cs="Times New Roman"/>
                <w:sz w:val="24"/>
                <w:szCs w:val="24"/>
                <w:lang w:eastAsia="hr-HR"/>
              </w:rPr>
            </w:pPr>
            <w:r w:rsidRPr="00EC46B3">
              <w:rPr>
                <w:rFonts w:ascii="Times New Roman" w:eastAsia="Times New Roman" w:hAnsi="Times New Roman" w:cs="Times New Roman"/>
                <w:sz w:val="24"/>
                <w:szCs w:val="24"/>
                <w:lang w:eastAsia="hr-HR"/>
              </w:rPr>
              <w:t xml:space="preserve">Usmenim putem, slaganje </w:t>
            </w:r>
            <w:r w:rsidR="00015142">
              <w:rPr>
                <w:rFonts w:ascii="Times New Roman" w:eastAsia="Times New Roman" w:hAnsi="Times New Roman" w:cs="Times New Roman"/>
                <w:sz w:val="24"/>
                <w:szCs w:val="24"/>
                <w:lang w:eastAsia="hr-HR"/>
              </w:rPr>
              <w:t>plakata  i modeliranjem figura.</w:t>
            </w:r>
          </w:p>
        </w:tc>
      </w:tr>
      <w:tr w:rsidR="00EC46B3" w:rsidRPr="00EC46B3" w14:paraId="6FFD148D" w14:textId="77777777" w:rsidTr="6A3B9D7B">
        <w:trPr>
          <w:jc w:val="center"/>
        </w:trPr>
        <w:tc>
          <w:tcPr>
            <w:tcW w:w="10444" w:type="dxa"/>
            <w:tcBorders>
              <w:top w:val="single" w:sz="4" w:space="0" w:color="auto"/>
              <w:left w:val="single" w:sz="4" w:space="0" w:color="auto"/>
              <w:bottom w:val="single" w:sz="4" w:space="0" w:color="auto"/>
              <w:right w:val="single" w:sz="4" w:space="0" w:color="auto"/>
            </w:tcBorders>
          </w:tcPr>
          <w:p w14:paraId="3EEF4206" w14:textId="77777777" w:rsidR="00EC46B3" w:rsidRPr="00EC46B3" w:rsidRDefault="00EC46B3" w:rsidP="00EC46B3">
            <w:pPr>
              <w:spacing w:after="0" w:line="240" w:lineRule="auto"/>
              <w:rPr>
                <w:rFonts w:ascii="Times New Roman" w:eastAsia="Times New Roman" w:hAnsi="Times New Roman" w:cs="Times New Roman"/>
                <w:sz w:val="24"/>
                <w:szCs w:val="24"/>
                <w:lang w:eastAsia="hr-HR"/>
              </w:rPr>
            </w:pPr>
            <w:r w:rsidRPr="0D1284B3">
              <w:rPr>
                <w:rFonts w:ascii="Times New Roman" w:eastAsia="Times New Roman" w:hAnsi="Times New Roman" w:cs="Times New Roman"/>
                <w:b/>
                <w:bCs/>
                <w:sz w:val="24"/>
                <w:szCs w:val="24"/>
                <w:u w:val="single"/>
                <w:lang w:eastAsia="hr-HR"/>
              </w:rPr>
              <w:t>NAČIN KORIŠTENJA DOBIVENIH REZULTATA VREDNOVANJA AKTIVNOSTI/ PROGRAMA/ PROJEKTA</w:t>
            </w:r>
            <w:r w:rsidRPr="0D1284B3">
              <w:rPr>
                <w:rFonts w:ascii="Times New Roman" w:eastAsia="Times New Roman" w:hAnsi="Times New Roman" w:cs="Times New Roman"/>
                <w:sz w:val="24"/>
                <w:szCs w:val="24"/>
                <w:lang w:eastAsia="hr-HR"/>
              </w:rPr>
              <w:t>:</w:t>
            </w:r>
          </w:p>
          <w:p w14:paraId="1EF8D17D" w14:textId="166B4614" w:rsidR="0D1284B3" w:rsidRDefault="0D1284B3" w:rsidP="0D1284B3">
            <w:pPr>
              <w:spacing w:after="0" w:line="240" w:lineRule="auto"/>
              <w:rPr>
                <w:rFonts w:ascii="Times New Roman" w:eastAsia="Times New Roman" w:hAnsi="Times New Roman" w:cs="Times New Roman"/>
                <w:sz w:val="24"/>
                <w:szCs w:val="24"/>
                <w:lang w:eastAsia="hr-HR"/>
              </w:rPr>
            </w:pPr>
          </w:p>
          <w:p w14:paraId="4512C423" w14:textId="09BA309C" w:rsidR="00EC46B3" w:rsidRDefault="00EC46B3" w:rsidP="00EC46B3">
            <w:pPr>
              <w:spacing w:after="0" w:line="240" w:lineRule="auto"/>
              <w:rPr>
                <w:rFonts w:ascii="Times New Roman" w:eastAsia="Times New Roman" w:hAnsi="Times New Roman" w:cs="Times New Roman"/>
                <w:sz w:val="24"/>
                <w:szCs w:val="24"/>
                <w:lang w:eastAsia="hr-HR"/>
              </w:rPr>
            </w:pPr>
            <w:r w:rsidRPr="00EC46B3">
              <w:rPr>
                <w:rFonts w:ascii="Times New Roman" w:eastAsia="Times New Roman" w:hAnsi="Times New Roman" w:cs="Times New Roman"/>
                <w:sz w:val="24"/>
                <w:szCs w:val="24"/>
                <w:lang w:eastAsia="hr-HR"/>
              </w:rPr>
              <w:t>U stvarnom životu odgovorno se odnositi prema životinjama i prostoru koji dijelimo s njima.</w:t>
            </w:r>
          </w:p>
          <w:p w14:paraId="7BFB3A6B" w14:textId="77777777" w:rsidR="00EC46B3" w:rsidRPr="00EC46B3" w:rsidRDefault="00EC46B3" w:rsidP="00EC46B3">
            <w:pPr>
              <w:spacing w:after="0" w:line="240" w:lineRule="auto"/>
              <w:rPr>
                <w:rFonts w:ascii="Times New Roman" w:eastAsia="Times New Roman" w:hAnsi="Times New Roman" w:cs="Times New Roman"/>
                <w:sz w:val="24"/>
                <w:szCs w:val="24"/>
                <w:lang w:eastAsia="hr-HR"/>
              </w:rPr>
            </w:pPr>
          </w:p>
        </w:tc>
      </w:tr>
    </w:tbl>
    <w:p w14:paraId="59BE37C8" w14:textId="3A061F03" w:rsidR="00B24B49" w:rsidRDefault="00B24B49" w:rsidP="00E245B1"/>
    <w:p w14:paraId="17E08C43" w14:textId="722E18CB" w:rsidR="0009316E" w:rsidRDefault="0009316E" w:rsidP="00E245B1"/>
    <w:p w14:paraId="6D7A0B85" w14:textId="796625B8" w:rsidR="0009316E" w:rsidRDefault="0009316E" w:rsidP="00E245B1"/>
    <w:p w14:paraId="5EC1F5E2" w14:textId="1AC8F802" w:rsidR="0009316E" w:rsidRDefault="0009316E" w:rsidP="00E245B1"/>
    <w:p w14:paraId="2ADF24B8" w14:textId="35A6587C" w:rsidR="0009316E" w:rsidRDefault="0009316E" w:rsidP="00E245B1"/>
    <w:p w14:paraId="499D5BA5" w14:textId="44141004" w:rsidR="0009316E" w:rsidRDefault="0009316E" w:rsidP="00E245B1"/>
    <w:p w14:paraId="1F0F3874" w14:textId="213AC7FE" w:rsidR="00B24B49" w:rsidRDefault="00B24B49" w:rsidP="2E46C26E"/>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9"/>
      </w:tblGrid>
      <w:tr w:rsidR="00263BB5" w:rsidRPr="00263BB5" w14:paraId="73360496" w14:textId="77777777" w:rsidTr="6A3B9D7B">
        <w:trPr>
          <w:jc w:val="center"/>
        </w:trPr>
        <w:tc>
          <w:tcPr>
            <w:tcW w:w="10619" w:type="dxa"/>
            <w:tcBorders>
              <w:top w:val="single" w:sz="4" w:space="0" w:color="auto"/>
              <w:left w:val="single" w:sz="4" w:space="0" w:color="auto"/>
              <w:bottom w:val="single" w:sz="4" w:space="0" w:color="auto"/>
              <w:right w:val="single" w:sz="4" w:space="0" w:color="auto"/>
            </w:tcBorders>
            <w:shd w:val="clear" w:color="auto" w:fill="FF9966"/>
            <w:vAlign w:val="center"/>
          </w:tcPr>
          <w:p w14:paraId="455946FF" w14:textId="77777777" w:rsidR="00263BB5" w:rsidRPr="00263BB5" w:rsidRDefault="00263BB5" w:rsidP="00263BB5">
            <w:pPr>
              <w:spacing w:after="0" w:line="240" w:lineRule="auto"/>
              <w:jc w:val="both"/>
              <w:rPr>
                <w:rFonts w:ascii="Times New Roman" w:eastAsia="Times New Roman" w:hAnsi="Times New Roman" w:cs="Times New Roman"/>
                <w:b/>
                <w:sz w:val="24"/>
                <w:szCs w:val="24"/>
                <w:u w:val="single"/>
                <w:lang w:eastAsia="hr-HR"/>
              </w:rPr>
            </w:pPr>
          </w:p>
          <w:p w14:paraId="0D058CF1" w14:textId="77777777" w:rsidR="00263BB5" w:rsidRPr="00263BB5" w:rsidRDefault="00263BB5" w:rsidP="00263BB5">
            <w:pPr>
              <w:spacing w:after="0" w:line="240" w:lineRule="auto"/>
              <w:jc w:val="both"/>
              <w:rPr>
                <w:rFonts w:ascii="Times New Roman" w:eastAsia="Times New Roman" w:hAnsi="Times New Roman" w:cs="Times New Roman"/>
                <w:b/>
                <w:sz w:val="24"/>
                <w:szCs w:val="24"/>
                <w:u w:val="single"/>
                <w:lang w:eastAsia="hr-HR"/>
              </w:rPr>
            </w:pPr>
            <w:r w:rsidRPr="00263BB5">
              <w:rPr>
                <w:rFonts w:ascii="Times New Roman" w:eastAsia="Times New Roman" w:hAnsi="Times New Roman" w:cs="Times New Roman"/>
                <w:b/>
                <w:sz w:val="24"/>
                <w:szCs w:val="24"/>
                <w:u w:val="single"/>
                <w:lang w:eastAsia="hr-HR"/>
              </w:rPr>
              <w:t xml:space="preserve">NAZIV AKTIVNOSTI/ PROGRAMA/ PROJEKTA: </w:t>
            </w:r>
          </w:p>
          <w:p w14:paraId="28FCA709" w14:textId="77777777" w:rsidR="00263BB5" w:rsidRPr="00263BB5" w:rsidRDefault="00263BB5" w:rsidP="00263BB5">
            <w:pPr>
              <w:spacing w:after="0" w:line="240" w:lineRule="auto"/>
              <w:jc w:val="both"/>
              <w:rPr>
                <w:rFonts w:ascii="Times New Roman" w:eastAsia="Times New Roman" w:hAnsi="Times New Roman" w:cs="Times New Roman"/>
                <w:b/>
                <w:sz w:val="24"/>
                <w:szCs w:val="24"/>
                <w:u w:val="single"/>
                <w:lang w:eastAsia="hr-HR"/>
              </w:rPr>
            </w:pPr>
          </w:p>
          <w:p w14:paraId="552E7B1E" w14:textId="74374F17" w:rsidR="00263BB5" w:rsidRPr="00015142" w:rsidRDefault="00263BB5" w:rsidP="00263BB5">
            <w:pPr>
              <w:spacing w:after="0" w:line="240" w:lineRule="auto"/>
              <w:jc w:val="both"/>
              <w:rPr>
                <w:rFonts w:ascii="Times New Roman" w:eastAsia="Times New Roman" w:hAnsi="Times New Roman" w:cs="Times New Roman"/>
                <w:b/>
                <w:sz w:val="24"/>
                <w:szCs w:val="24"/>
                <w:u w:val="single"/>
                <w:lang w:eastAsia="hr-HR"/>
              </w:rPr>
            </w:pPr>
            <w:r w:rsidRPr="00263BB5">
              <w:rPr>
                <w:rFonts w:ascii="Times New Roman" w:eastAsia="Times New Roman" w:hAnsi="Times New Roman" w:cs="Times New Roman"/>
                <w:b/>
                <w:bCs/>
                <w:sz w:val="24"/>
                <w:szCs w:val="24"/>
                <w:lang w:eastAsia="hr-HR"/>
              </w:rPr>
              <w:t>Dan zamijenjenih uloga, obilježavanja Dana učitelja RN i PN</w:t>
            </w:r>
          </w:p>
        </w:tc>
      </w:tr>
      <w:tr w:rsidR="00263BB5" w:rsidRPr="00263BB5" w14:paraId="01055AF4" w14:textId="77777777" w:rsidTr="6A3B9D7B">
        <w:trPr>
          <w:jc w:val="center"/>
        </w:trPr>
        <w:tc>
          <w:tcPr>
            <w:tcW w:w="10619" w:type="dxa"/>
            <w:tcBorders>
              <w:top w:val="single" w:sz="4" w:space="0" w:color="auto"/>
              <w:left w:val="single" w:sz="4" w:space="0" w:color="auto"/>
              <w:bottom w:val="single" w:sz="4" w:space="0" w:color="auto"/>
              <w:right w:val="single" w:sz="4" w:space="0" w:color="auto"/>
            </w:tcBorders>
            <w:vAlign w:val="center"/>
          </w:tcPr>
          <w:p w14:paraId="7A5AF4C3" w14:textId="77777777" w:rsidR="00263BB5" w:rsidRDefault="00263BB5" w:rsidP="00263BB5">
            <w:pPr>
              <w:tabs>
                <w:tab w:val="left" w:pos="8160"/>
              </w:tabs>
              <w:spacing w:after="0" w:line="240" w:lineRule="auto"/>
              <w:jc w:val="both"/>
              <w:rPr>
                <w:rFonts w:ascii="Times New Roman" w:eastAsia="Times New Roman" w:hAnsi="Times New Roman" w:cs="Times New Roman"/>
                <w:b/>
                <w:sz w:val="24"/>
                <w:szCs w:val="24"/>
                <w:u w:val="single"/>
                <w:lang w:eastAsia="hr-HR"/>
              </w:rPr>
            </w:pPr>
            <w:r w:rsidRPr="00263BB5">
              <w:rPr>
                <w:rFonts w:ascii="Times New Roman" w:eastAsia="Times New Roman" w:hAnsi="Times New Roman" w:cs="Times New Roman"/>
                <w:b/>
                <w:sz w:val="24"/>
                <w:szCs w:val="24"/>
                <w:u w:val="single"/>
                <w:lang w:eastAsia="hr-HR"/>
              </w:rPr>
              <w:t>NOSITELJ AKTIVNOSTI/ PROGRAMA/ PROJEKTA:</w:t>
            </w:r>
          </w:p>
          <w:p w14:paraId="0E6CC9DD" w14:textId="77777777" w:rsidR="00263BB5" w:rsidRPr="00263BB5" w:rsidRDefault="00263BB5" w:rsidP="00263BB5">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644D355F" w14:textId="37CBD056" w:rsidR="00263BB5" w:rsidRPr="009C5C4F" w:rsidRDefault="02F4AD49" w:rsidP="00263BB5">
            <w:pPr>
              <w:tabs>
                <w:tab w:val="left" w:pos="8160"/>
              </w:tabs>
              <w:spacing w:after="0" w:line="240" w:lineRule="auto"/>
              <w:jc w:val="both"/>
              <w:rPr>
                <w:rFonts w:ascii="Times New Roman" w:eastAsia="Times New Roman" w:hAnsi="Times New Roman" w:cs="Times New Roman"/>
                <w:sz w:val="24"/>
                <w:szCs w:val="24"/>
              </w:rPr>
            </w:pPr>
            <w:r w:rsidRPr="6A3B9D7B">
              <w:rPr>
                <w:rFonts w:ascii="Times New Roman" w:eastAsia="Times New Roman" w:hAnsi="Times New Roman" w:cs="Times New Roman"/>
                <w:b/>
                <w:bCs/>
                <w:sz w:val="24"/>
                <w:szCs w:val="24"/>
                <w:lang w:eastAsia="hr-HR"/>
              </w:rPr>
              <w:t xml:space="preserve">Maja Ostojić, </w:t>
            </w:r>
            <w:r w:rsidR="00017E6C" w:rsidRPr="6A3B9D7B">
              <w:rPr>
                <w:rFonts w:ascii="Times New Roman" w:eastAsia="Times New Roman" w:hAnsi="Times New Roman" w:cs="Times New Roman"/>
                <w:b/>
                <w:bCs/>
                <w:sz w:val="24"/>
                <w:szCs w:val="24"/>
                <w:lang w:eastAsia="hr-HR"/>
              </w:rPr>
              <w:t>učiteljice RN</w:t>
            </w:r>
            <w:r w:rsidR="00017E6C">
              <w:rPr>
                <w:rFonts w:ascii="Times New Roman" w:eastAsia="Times New Roman" w:hAnsi="Times New Roman" w:cs="Times New Roman"/>
                <w:b/>
                <w:sz w:val="24"/>
                <w:szCs w:val="24"/>
                <w:lang w:eastAsia="hr-HR"/>
              </w:rPr>
              <w:t>, predmetni učitelji</w:t>
            </w:r>
          </w:p>
        </w:tc>
      </w:tr>
      <w:tr w:rsidR="00263BB5" w:rsidRPr="00263BB5" w14:paraId="6FE1C01A" w14:textId="77777777" w:rsidTr="6A3B9D7B">
        <w:trPr>
          <w:jc w:val="center"/>
        </w:trPr>
        <w:tc>
          <w:tcPr>
            <w:tcW w:w="10619" w:type="dxa"/>
            <w:tcBorders>
              <w:top w:val="single" w:sz="4" w:space="0" w:color="auto"/>
              <w:left w:val="single" w:sz="4" w:space="0" w:color="auto"/>
              <w:bottom w:val="single" w:sz="4" w:space="0" w:color="auto"/>
              <w:right w:val="single" w:sz="4" w:space="0" w:color="auto"/>
            </w:tcBorders>
            <w:vAlign w:val="center"/>
          </w:tcPr>
          <w:p w14:paraId="457EE329" w14:textId="77777777" w:rsidR="00263BB5" w:rsidRDefault="00263BB5" w:rsidP="00263BB5">
            <w:pPr>
              <w:spacing w:after="0" w:line="240" w:lineRule="auto"/>
              <w:jc w:val="both"/>
              <w:rPr>
                <w:rFonts w:ascii="Times New Roman" w:eastAsia="Times New Roman" w:hAnsi="Times New Roman" w:cs="Times New Roman"/>
                <w:b/>
                <w:sz w:val="24"/>
                <w:szCs w:val="24"/>
                <w:u w:val="single"/>
                <w:lang w:eastAsia="hr-HR"/>
              </w:rPr>
            </w:pPr>
            <w:r w:rsidRPr="00263BB5">
              <w:rPr>
                <w:rFonts w:ascii="Times New Roman" w:eastAsia="Times New Roman" w:hAnsi="Times New Roman" w:cs="Times New Roman"/>
                <w:b/>
                <w:sz w:val="24"/>
                <w:szCs w:val="24"/>
                <w:u w:val="single"/>
                <w:lang w:eastAsia="hr-HR"/>
              </w:rPr>
              <w:t>CILJ AKTIVNOSTI/ PROGRAMA/ PROJEKTA:</w:t>
            </w:r>
          </w:p>
          <w:p w14:paraId="2FDD6F4B" w14:textId="77777777" w:rsidR="00263BB5" w:rsidRPr="00263BB5" w:rsidRDefault="00263BB5" w:rsidP="00263BB5">
            <w:pPr>
              <w:spacing w:after="0" w:line="240" w:lineRule="auto"/>
              <w:jc w:val="both"/>
              <w:rPr>
                <w:rFonts w:ascii="Times New Roman" w:eastAsia="Times New Roman" w:hAnsi="Times New Roman" w:cs="Times New Roman"/>
                <w:b/>
                <w:sz w:val="24"/>
                <w:szCs w:val="24"/>
                <w:u w:val="single"/>
                <w:lang w:eastAsia="hr-HR"/>
              </w:rPr>
            </w:pPr>
          </w:p>
          <w:p w14:paraId="5D03558E"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r w:rsidRPr="00263BB5">
              <w:rPr>
                <w:rFonts w:ascii="Times New Roman" w:eastAsia="Times New Roman" w:hAnsi="Times New Roman" w:cs="Times New Roman"/>
                <w:sz w:val="24"/>
                <w:szCs w:val="24"/>
                <w:lang w:eastAsia="hr-HR"/>
              </w:rPr>
              <w:t>Osvijestiti kod učenika važnost obrazovanja, ulogu učitelja u svakodnevnom životu</w:t>
            </w:r>
          </w:p>
          <w:p w14:paraId="63F60319"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p>
        </w:tc>
      </w:tr>
      <w:tr w:rsidR="00263BB5" w:rsidRPr="00263BB5" w14:paraId="49C636AF" w14:textId="77777777" w:rsidTr="6A3B9D7B">
        <w:trPr>
          <w:jc w:val="center"/>
        </w:trPr>
        <w:tc>
          <w:tcPr>
            <w:tcW w:w="10619" w:type="dxa"/>
            <w:tcBorders>
              <w:top w:val="single" w:sz="4" w:space="0" w:color="auto"/>
              <w:left w:val="single" w:sz="4" w:space="0" w:color="auto"/>
              <w:bottom w:val="single" w:sz="4" w:space="0" w:color="auto"/>
              <w:right w:val="single" w:sz="4" w:space="0" w:color="auto"/>
            </w:tcBorders>
            <w:vAlign w:val="center"/>
          </w:tcPr>
          <w:p w14:paraId="4293A679" w14:textId="77777777" w:rsidR="00263BB5" w:rsidRDefault="00263BB5" w:rsidP="00263BB5">
            <w:pPr>
              <w:spacing w:after="0" w:line="240" w:lineRule="auto"/>
              <w:jc w:val="both"/>
              <w:rPr>
                <w:rFonts w:ascii="Times New Roman" w:eastAsia="Times New Roman" w:hAnsi="Times New Roman" w:cs="Times New Roman"/>
                <w:b/>
                <w:sz w:val="24"/>
                <w:szCs w:val="24"/>
                <w:u w:val="single"/>
                <w:lang w:eastAsia="hr-HR"/>
              </w:rPr>
            </w:pPr>
            <w:r w:rsidRPr="00263BB5">
              <w:rPr>
                <w:rFonts w:ascii="Times New Roman" w:eastAsia="Times New Roman" w:hAnsi="Times New Roman" w:cs="Times New Roman"/>
                <w:b/>
                <w:sz w:val="24"/>
                <w:szCs w:val="24"/>
                <w:u w:val="single"/>
                <w:lang w:eastAsia="hr-HR"/>
              </w:rPr>
              <w:t>NAMJENA AKTIVNOSTI/ PROGRAMA/ PROJEKTA:</w:t>
            </w:r>
          </w:p>
          <w:p w14:paraId="356641B4" w14:textId="77777777" w:rsidR="00263BB5" w:rsidRPr="00263BB5" w:rsidRDefault="00263BB5" w:rsidP="00263BB5">
            <w:pPr>
              <w:spacing w:after="0" w:line="240" w:lineRule="auto"/>
              <w:jc w:val="both"/>
              <w:rPr>
                <w:rFonts w:ascii="Times New Roman" w:eastAsia="Times New Roman" w:hAnsi="Times New Roman" w:cs="Times New Roman"/>
                <w:b/>
                <w:sz w:val="24"/>
                <w:szCs w:val="24"/>
                <w:u w:val="single"/>
                <w:lang w:eastAsia="hr-HR"/>
              </w:rPr>
            </w:pPr>
          </w:p>
          <w:p w14:paraId="2EF376C0"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r w:rsidRPr="00263BB5">
              <w:rPr>
                <w:rFonts w:ascii="Times New Roman" w:eastAsia="Times New Roman" w:hAnsi="Times New Roman" w:cs="Times New Roman"/>
                <w:sz w:val="24"/>
                <w:szCs w:val="24"/>
                <w:lang w:eastAsia="hr-HR"/>
              </w:rPr>
              <w:t xml:space="preserve">Projekt je namijenjen učenicima od 1. do 8. razreda. </w:t>
            </w:r>
          </w:p>
          <w:p w14:paraId="4D1F6DDB" w14:textId="77777777" w:rsidR="00263BB5" w:rsidRPr="00263BB5" w:rsidRDefault="00263BB5" w:rsidP="00263BB5">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263BB5" w:rsidRPr="00263BB5" w14:paraId="771AA6D8" w14:textId="77777777" w:rsidTr="6A3B9D7B">
        <w:trPr>
          <w:jc w:val="center"/>
        </w:trPr>
        <w:tc>
          <w:tcPr>
            <w:tcW w:w="10619" w:type="dxa"/>
            <w:tcBorders>
              <w:top w:val="single" w:sz="4" w:space="0" w:color="auto"/>
              <w:left w:val="single" w:sz="4" w:space="0" w:color="auto"/>
              <w:bottom w:val="single" w:sz="4" w:space="0" w:color="auto"/>
              <w:right w:val="single" w:sz="4" w:space="0" w:color="auto"/>
            </w:tcBorders>
            <w:vAlign w:val="center"/>
          </w:tcPr>
          <w:p w14:paraId="542CC664" w14:textId="77777777" w:rsidR="00263BB5" w:rsidRPr="00263BB5" w:rsidRDefault="00263BB5" w:rsidP="00263BB5">
            <w:pPr>
              <w:spacing w:after="0" w:line="240" w:lineRule="auto"/>
              <w:jc w:val="both"/>
              <w:rPr>
                <w:rFonts w:ascii="Times New Roman" w:eastAsia="Times New Roman" w:hAnsi="Times New Roman" w:cs="Times New Roman"/>
                <w:b/>
                <w:sz w:val="24"/>
                <w:szCs w:val="24"/>
                <w:u w:val="single"/>
                <w:lang w:eastAsia="hr-HR"/>
              </w:rPr>
            </w:pPr>
            <w:r w:rsidRPr="00263BB5">
              <w:rPr>
                <w:rFonts w:ascii="Times New Roman" w:eastAsia="Times New Roman" w:hAnsi="Times New Roman" w:cs="Times New Roman"/>
                <w:b/>
                <w:sz w:val="24"/>
                <w:szCs w:val="24"/>
                <w:u w:val="single"/>
                <w:lang w:eastAsia="hr-HR"/>
              </w:rPr>
              <w:t xml:space="preserve">NAČIN REALIZACIJE AKTIVNOSTI/ PROGRAMA/ PROJEKTA: </w:t>
            </w:r>
          </w:p>
          <w:p w14:paraId="54C3DCF8"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p>
          <w:p w14:paraId="7900EC7C"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r w:rsidRPr="00263BB5">
              <w:rPr>
                <w:rFonts w:ascii="Times New Roman" w:eastAsia="Times New Roman" w:hAnsi="Times New Roman" w:cs="Times New Roman"/>
                <w:sz w:val="24"/>
                <w:szCs w:val="24"/>
                <w:lang w:eastAsia="hr-HR"/>
              </w:rPr>
              <w:t>Učenici mijenjaju učitelje u nastavi prema dogovorenom rasporedu sati. Konzultiraju se s predmetnim učiteljima, pripremaju se za rad u razredu kako bi projektna aktivnost bila što uspješnija.</w:t>
            </w:r>
          </w:p>
          <w:p w14:paraId="337D3B72"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r w:rsidRPr="00263BB5">
              <w:rPr>
                <w:rFonts w:ascii="Times New Roman" w:eastAsia="Times New Roman" w:hAnsi="Times New Roman" w:cs="Times New Roman"/>
                <w:sz w:val="24"/>
                <w:szCs w:val="24"/>
                <w:lang w:eastAsia="hr-HR"/>
              </w:rPr>
              <w:t>Učenici su 2 školska sata (4. i 5. sat) u ulogama učitelja, a učenici koji zamjenjuju tehničko osoblje od 1. do 5. sata.</w:t>
            </w:r>
          </w:p>
          <w:p w14:paraId="665E5B8E" w14:textId="77777777" w:rsidR="00263BB5" w:rsidRDefault="00263BB5" w:rsidP="00263BB5">
            <w:pPr>
              <w:spacing w:after="0" w:line="240" w:lineRule="auto"/>
              <w:jc w:val="both"/>
              <w:rPr>
                <w:rFonts w:ascii="Times New Roman" w:eastAsia="Times New Roman" w:hAnsi="Times New Roman" w:cs="Times New Roman"/>
                <w:sz w:val="24"/>
                <w:szCs w:val="24"/>
                <w:lang w:eastAsia="hr-HR"/>
              </w:rPr>
            </w:pPr>
            <w:r w:rsidRPr="00263BB5">
              <w:rPr>
                <w:rFonts w:ascii="Times New Roman" w:eastAsia="Times New Roman" w:hAnsi="Times New Roman" w:cs="Times New Roman"/>
                <w:sz w:val="24"/>
                <w:szCs w:val="24"/>
                <w:lang w:eastAsia="hr-HR"/>
              </w:rPr>
              <w:t>Nakon 5. sata učitelji imaju prigodnu zakusku i druženje.</w:t>
            </w:r>
          </w:p>
          <w:p w14:paraId="4CEB39F1"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p>
        </w:tc>
      </w:tr>
      <w:tr w:rsidR="00263BB5" w:rsidRPr="00263BB5" w14:paraId="5A0FA681" w14:textId="77777777" w:rsidTr="6A3B9D7B">
        <w:trPr>
          <w:jc w:val="center"/>
        </w:trPr>
        <w:tc>
          <w:tcPr>
            <w:tcW w:w="10619" w:type="dxa"/>
            <w:tcBorders>
              <w:top w:val="single" w:sz="4" w:space="0" w:color="auto"/>
              <w:left w:val="single" w:sz="4" w:space="0" w:color="auto"/>
              <w:bottom w:val="single" w:sz="4" w:space="0" w:color="auto"/>
              <w:right w:val="single" w:sz="4" w:space="0" w:color="auto"/>
            </w:tcBorders>
            <w:vAlign w:val="center"/>
          </w:tcPr>
          <w:p w14:paraId="547F9392"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r w:rsidRPr="00263BB5">
              <w:rPr>
                <w:rFonts w:ascii="Times New Roman" w:eastAsia="Times New Roman" w:hAnsi="Times New Roman" w:cs="Times New Roman"/>
                <w:b/>
                <w:sz w:val="24"/>
                <w:szCs w:val="24"/>
                <w:u w:val="single"/>
                <w:lang w:eastAsia="hr-HR"/>
              </w:rPr>
              <w:t>VREMENIK AKTIVNOSTI/ PROGRAMA/ PROJEKTA</w:t>
            </w:r>
            <w:r w:rsidRPr="00263BB5">
              <w:rPr>
                <w:rFonts w:ascii="Times New Roman" w:eastAsia="Times New Roman" w:hAnsi="Times New Roman" w:cs="Times New Roman"/>
                <w:sz w:val="24"/>
                <w:szCs w:val="24"/>
                <w:lang w:eastAsia="hr-HR"/>
              </w:rPr>
              <w:t>:</w:t>
            </w:r>
          </w:p>
          <w:p w14:paraId="3D4D1F7B" w14:textId="77777777" w:rsidR="00263BB5" w:rsidRDefault="00263BB5" w:rsidP="00263BB5">
            <w:pPr>
              <w:spacing w:after="0" w:line="240" w:lineRule="auto"/>
              <w:jc w:val="both"/>
              <w:rPr>
                <w:rFonts w:ascii="Times New Roman" w:eastAsia="Times New Roman" w:hAnsi="Times New Roman" w:cs="Times New Roman"/>
                <w:sz w:val="24"/>
                <w:szCs w:val="24"/>
                <w:lang w:eastAsia="hr-HR"/>
              </w:rPr>
            </w:pPr>
          </w:p>
          <w:p w14:paraId="52BD8A8C" w14:textId="206B226E" w:rsidR="00263BB5" w:rsidRPr="00263BB5" w:rsidRDefault="00B24B49" w:rsidP="00263BB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06. 10. 2025., ponedjeljak</w:t>
            </w:r>
          </w:p>
          <w:p w14:paraId="4C790708"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p>
        </w:tc>
      </w:tr>
      <w:tr w:rsidR="00263BB5" w:rsidRPr="00263BB5" w14:paraId="0ABF3167" w14:textId="77777777" w:rsidTr="6A3B9D7B">
        <w:trPr>
          <w:jc w:val="center"/>
        </w:trPr>
        <w:tc>
          <w:tcPr>
            <w:tcW w:w="10619" w:type="dxa"/>
            <w:tcBorders>
              <w:top w:val="single" w:sz="4" w:space="0" w:color="auto"/>
              <w:left w:val="single" w:sz="4" w:space="0" w:color="auto"/>
              <w:bottom w:val="single" w:sz="4" w:space="0" w:color="auto"/>
              <w:right w:val="single" w:sz="4" w:space="0" w:color="auto"/>
            </w:tcBorders>
            <w:vAlign w:val="center"/>
          </w:tcPr>
          <w:p w14:paraId="25739295" w14:textId="77777777" w:rsidR="00263BB5" w:rsidRPr="00263BB5" w:rsidRDefault="00263BB5" w:rsidP="00263BB5">
            <w:pPr>
              <w:spacing w:after="0" w:line="240" w:lineRule="auto"/>
              <w:jc w:val="both"/>
              <w:rPr>
                <w:rFonts w:ascii="Times New Roman" w:eastAsia="Times New Roman" w:hAnsi="Times New Roman" w:cs="Times New Roman"/>
                <w:b/>
                <w:sz w:val="24"/>
                <w:szCs w:val="24"/>
                <w:u w:val="single"/>
                <w:lang w:eastAsia="hr-HR"/>
              </w:rPr>
            </w:pPr>
            <w:r w:rsidRPr="00263BB5">
              <w:rPr>
                <w:rFonts w:ascii="Times New Roman" w:eastAsia="Times New Roman" w:hAnsi="Times New Roman" w:cs="Times New Roman"/>
                <w:b/>
                <w:sz w:val="24"/>
                <w:szCs w:val="24"/>
                <w:u w:val="single"/>
                <w:lang w:eastAsia="hr-HR"/>
              </w:rPr>
              <w:t>TROŠKOVNIK AKTIVNOSTI/ PROGRAMA/ PROJEKTA:</w:t>
            </w:r>
          </w:p>
          <w:p w14:paraId="5DCB314C"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p>
          <w:p w14:paraId="572F2246" w14:textId="77777777" w:rsidR="00263BB5" w:rsidRDefault="00263BB5" w:rsidP="00263BB5">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sidRPr="00263BB5">
              <w:rPr>
                <w:rFonts w:ascii="Times New Roman" w:eastAsia="Arial" w:hAnsi="Times New Roman" w:cs="Times New Roman"/>
                <w:color w:val="000000"/>
                <w:sz w:val="24"/>
                <w:szCs w:val="24"/>
                <w:lang w:eastAsia="hr-HR"/>
              </w:rPr>
              <w:t>Hamer papir, papir za printanje, pribor za pisanje, projektor, računalo</w:t>
            </w:r>
            <w:r>
              <w:rPr>
                <w:rFonts w:ascii="Times New Roman" w:eastAsia="Arial" w:hAnsi="Times New Roman" w:cs="Times New Roman"/>
                <w:color w:val="000000"/>
                <w:sz w:val="24"/>
                <w:szCs w:val="24"/>
                <w:lang w:eastAsia="hr-HR"/>
              </w:rPr>
              <w:t>.</w:t>
            </w:r>
          </w:p>
          <w:p w14:paraId="4642C653" w14:textId="77777777" w:rsidR="00263BB5" w:rsidRPr="00263BB5" w:rsidRDefault="00263BB5" w:rsidP="00263BB5">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263BB5" w:rsidRPr="00263BB5" w14:paraId="66FE5362" w14:textId="77777777" w:rsidTr="6A3B9D7B">
        <w:trPr>
          <w:jc w:val="center"/>
        </w:trPr>
        <w:tc>
          <w:tcPr>
            <w:tcW w:w="10619" w:type="dxa"/>
            <w:tcBorders>
              <w:top w:val="single" w:sz="4" w:space="0" w:color="auto"/>
              <w:left w:val="single" w:sz="4" w:space="0" w:color="auto"/>
              <w:bottom w:val="single" w:sz="4" w:space="0" w:color="auto"/>
              <w:right w:val="single" w:sz="4" w:space="0" w:color="auto"/>
            </w:tcBorders>
            <w:vAlign w:val="center"/>
          </w:tcPr>
          <w:p w14:paraId="63D6E853" w14:textId="77777777" w:rsidR="00263BB5" w:rsidRDefault="00263BB5" w:rsidP="00263BB5">
            <w:pPr>
              <w:spacing w:after="0" w:line="240" w:lineRule="auto"/>
              <w:jc w:val="both"/>
              <w:rPr>
                <w:rFonts w:ascii="Times New Roman" w:eastAsia="Times New Roman" w:hAnsi="Times New Roman" w:cs="Times New Roman"/>
                <w:b/>
                <w:sz w:val="24"/>
                <w:szCs w:val="24"/>
                <w:u w:val="single"/>
                <w:lang w:eastAsia="hr-HR"/>
              </w:rPr>
            </w:pPr>
            <w:r w:rsidRPr="00263BB5">
              <w:rPr>
                <w:rFonts w:ascii="Times New Roman" w:eastAsia="Times New Roman" w:hAnsi="Times New Roman" w:cs="Times New Roman"/>
                <w:b/>
                <w:sz w:val="24"/>
                <w:szCs w:val="24"/>
                <w:u w:val="single"/>
                <w:lang w:eastAsia="hr-HR"/>
              </w:rPr>
              <w:t>VREDNOVANJE AKTIVNOSTI/ PROGRAMA/ PROJEKTA:</w:t>
            </w:r>
          </w:p>
          <w:p w14:paraId="469BA2ED" w14:textId="77777777" w:rsidR="00263BB5" w:rsidRPr="00263BB5" w:rsidRDefault="00263BB5" w:rsidP="00263BB5">
            <w:pPr>
              <w:spacing w:after="0" w:line="240" w:lineRule="auto"/>
              <w:jc w:val="both"/>
              <w:rPr>
                <w:rFonts w:ascii="Times New Roman" w:eastAsia="Times New Roman" w:hAnsi="Times New Roman" w:cs="Times New Roman"/>
                <w:b/>
                <w:sz w:val="24"/>
                <w:szCs w:val="24"/>
                <w:u w:val="single"/>
                <w:lang w:eastAsia="hr-HR"/>
              </w:rPr>
            </w:pPr>
          </w:p>
          <w:p w14:paraId="5BC631B7" w14:textId="77777777" w:rsidR="00263BB5" w:rsidRPr="00263BB5" w:rsidRDefault="00263BB5" w:rsidP="00263BB5">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r w:rsidRPr="00263BB5">
              <w:rPr>
                <w:rFonts w:ascii="Times New Roman" w:eastAsia="Arial" w:hAnsi="Times New Roman" w:cs="Times New Roman"/>
                <w:color w:val="000000"/>
                <w:sz w:val="24"/>
                <w:szCs w:val="24"/>
                <w:lang w:eastAsia="hr-HR"/>
              </w:rPr>
              <w:t>Aktivnost će pratiti učenici uključeni u izvannastavnu aktivnost kamermani te će izraditi video uradak koji će prikazati svim učenicima u holu škole.</w:t>
            </w:r>
          </w:p>
          <w:p w14:paraId="5D6E2E98" w14:textId="77777777" w:rsidR="00263BB5" w:rsidRPr="00263BB5" w:rsidRDefault="00263BB5" w:rsidP="00263BB5">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263BB5" w:rsidRPr="00263BB5" w14:paraId="1E60C37A" w14:textId="77777777" w:rsidTr="6A3B9D7B">
        <w:trPr>
          <w:jc w:val="center"/>
        </w:trPr>
        <w:tc>
          <w:tcPr>
            <w:tcW w:w="10619" w:type="dxa"/>
            <w:tcBorders>
              <w:top w:val="single" w:sz="4" w:space="0" w:color="auto"/>
              <w:left w:val="single" w:sz="4" w:space="0" w:color="auto"/>
              <w:bottom w:val="single" w:sz="4" w:space="0" w:color="auto"/>
              <w:right w:val="single" w:sz="4" w:space="0" w:color="auto"/>
            </w:tcBorders>
            <w:vAlign w:val="center"/>
          </w:tcPr>
          <w:p w14:paraId="45D1D275" w14:textId="77777777" w:rsidR="00263BB5" w:rsidRDefault="00263BB5" w:rsidP="00263BB5">
            <w:pPr>
              <w:spacing w:after="0" w:line="240" w:lineRule="auto"/>
              <w:jc w:val="both"/>
              <w:rPr>
                <w:rFonts w:ascii="Times New Roman" w:eastAsia="Times New Roman" w:hAnsi="Times New Roman" w:cs="Times New Roman"/>
                <w:sz w:val="24"/>
                <w:szCs w:val="24"/>
                <w:lang w:eastAsia="hr-HR"/>
              </w:rPr>
            </w:pPr>
            <w:r w:rsidRPr="00263BB5">
              <w:rPr>
                <w:rFonts w:ascii="Times New Roman" w:eastAsia="Times New Roman" w:hAnsi="Times New Roman" w:cs="Times New Roman"/>
                <w:b/>
                <w:sz w:val="24"/>
                <w:szCs w:val="24"/>
                <w:u w:val="single"/>
                <w:lang w:eastAsia="hr-HR"/>
              </w:rPr>
              <w:t>NAČIN KORIŠTENJA DOBIVENIH REZULTATA VREDNOVANJA AKTIVNOSTI/ PROGRAMA/ PROJEKTA</w:t>
            </w:r>
            <w:r w:rsidRPr="00263BB5">
              <w:rPr>
                <w:rFonts w:ascii="Times New Roman" w:eastAsia="Times New Roman" w:hAnsi="Times New Roman" w:cs="Times New Roman"/>
                <w:sz w:val="24"/>
                <w:szCs w:val="24"/>
                <w:lang w:eastAsia="hr-HR"/>
              </w:rPr>
              <w:t>:</w:t>
            </w:r>
          </w:p>
          <w:p w14:paraId="1D83B603"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p>
          <w:p w14:paraId="60EA4CF5"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r w:rsidRPr="00263BB5">
              <w:rPr>
                <w:rFonts w:ascii="Times New Roman" w:eastAsia="Times New Roman" w:hAnsi="Times New Roman" w:cs="Times New Roman"/>
                <w:sz w:val="24"/>
                <w:szCs w:val="24"/>
                <w:lang w:eastAsia="hr-HR"/>
              </w:rPr>
              <w:t>Objava u medijima, objava članka na web stranici škole.</w:t>
            </w:r>
          </w:p>
          <w:p w14:paraId="179731DE" w14:textId="77777777" w:rsidR="00263BB5" w:rsidRPr="00263BB5" w:rsidRDefault="00263BB5" w:rsidP="00263BB5">
            <w:pPr>
              <w:spacing w:after="0" w:line="240" w:lineRule="auto"/>
              <w:jc w:val="both"/>
              <w:rPr>
                <w:rFonts w:ascii="Times New Roman" w:eastAsia="Times New Roman" w:hAnsi="Times New Roman" w:cs="Times New Roman"/>
                <w:sz w:val="24"/>
                <w:szCs w:val="24"/>
                <w:lang w:eastAsia="hr-HR"/>
              </w:rPr>
            </w:pPr>
          </w:p>
        </w:tc>
      </w:tr>
    </w:tbl>
    <w:p w14:paraId="0137F125" w14:textId="77777777" w:rsidR="001E0F27" w:rsidRDefault="001E0F27"/>
    <w:p w14:paraId="5A2AD967" w14:textId="77777777" w:rsidR="00D7394E" w:rsidRDefault="00D7394E"/>
    <w:p w14:paraId="38E330C4" w14:textId="77777777" w:rsidR="00D7394E" w:rsidRDefault="00D7394E">
      <w:r>
        <w:br w:type="page"/>
      </w:r>
    </w:p>
    <w:tbl>
      <w:tblPr>
        <w:tblpPr w:leftFromText="180" w:rightFromText="180" w:vertAnchor="page" w:horzAnchor="margin" w:tblpXSpec="center" w:tblpY="123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9316E" w:rsidRPr="00D7394E" w14:paraId="1D8C49FF" w14:textId="77777777" w:rsidTr="009C5C4F">
        <w:tc>
          <w:tcPr>
            <w:tcW w:w="10627" w:type="dxa"/>
            <w:tcBorders>
              <w:top w:val="single" w:sz="4" w:space="0" w:color="auto"/>
              <w:left w:val="single" w:sz="4" w:space="0" w:color="auto"/>
              <w:bottom w:val="single" w:sz="4" w:space="0" w:color="auto"/>
              <w:right w:val="single" w:sz="4" w:space="0" w:color="auto"/>
            </w:tcBorders>
            <w:shd w:val="clear" w:color="auto" w:fill="FF9966"/>
            <w:vAlign w:val="center"/>
          </w:tcPr>
          <w:p w14:paraId="682AFD5C" w14:textId="77777777" w:rsidR="0009316E" w:rsidRDefault="0009316E" w:rsidP="0009316E">
            <w:pPr>
              <w:spacing w:after="0" w:line="240" w:lineRule="auto"/>
              <w:rPr>
                <w:rFonts w:ascii="Times New Roman" w:eastAsia="Times New Roman" w:hAnsi="Times New Roman" w:cs="Times New Roman"/>
                <w:b/>
                <w:sz w:val="24"/>
                <w:szCs w:val="24"/>
                <w:u w:val="single"/>
                <w:lang w:eastAsia="hr-HR"/>
              </w:rPr>
            </w:pPr>
          </w:p>
          <w:p w14:paraId="5446AA3B" w14:textId="77777777" w:rsidR="0009316E" w:rsidRDefault="0009316E" w:rsidP="0009316E">
            <w:pPr>
              <w:spacing w:after="0" w:line="240" w:lineRule="auto"/>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NAZIV AKTIVNOSTI/ PROGRAMA/ PROJEKTA:</w:t>
            </w:r>
          </w:p>
          <w:p w14:paraId="35FD8448" w14:textId="77777777" w:rsidR="0009316E" w:rsidRPr="00D7394E" w:rsidRDefault="0009316E" w:rsidP="0009316E">
            <w:pPr>
              <w:spacing w:after="0" w:line="240" w:lineRule="auto"/>
              <w:rPr>
                <w:rFonts w:ascii="Times New Roman" w:eastAsia="Times New Roman" w:hAnsi="Times New Roman" w:cs="Times New Roman"/>
                <w:b/>
                <w:sz w:val="24"/>
                <w:szCs w:val="24"/>
                <w:u w:val="single"/>
                <w:lang w:eastAsia="hr-HR"/>
              </w:rPr>
            </w:pPr>
          </w:p>
          <w:p w14:paraId="59C898BE" w14:textId="5328D00A" w:rsidR="0009316E" w:rsidRPr="00D7394E" w:rsidRDefault="0009316E" w:rsidP="0009316E">
            <w:pPr>
              <w:spacing w:after="0" w:line="240" w:lineRule="auto"/>
              <w:rPr>
                <w:rFonts w:ascii="Times New Roman" w:eastAsia="Times New Roman" w:hAnsi="Times New Roman" w:cs="Times New Roman"/>
                <w:b/>
                <w:sz w:val="24"/>
                <w:szCs w:val="24"/>
                <w:lang w:eastAsia="hr-HR"/>
              </w:rPr>
            </w:pPr>
            <w:r w:rsidRPr="00D7394E">
              <w:rPr>
                <w:rFonts w:ascii="Times New Roman" w:eastAsia="Times New Roman" w:hAnsi="Times New Roman" w:cs="Times New Roman"/>
                <w:b/>
                <w:sz w:val="24"/>
                <w:szCs w:val="24"/>
                <w:lang w:eastAsia="hr-HR"/>
              </w:rPr>
              <w:t xml:space="preserve">Obilježavanje Svjetskog dana razglednica </w:t>
            </w:r>
          </w:p>
          <w:p w14:paraId="7F98A203" w14:textId="77777777" w:rsidR="0009316E" w:rsidRPr="00D7394E" w:rsidRDefault="0009316E" w:rsidP="0009316E">
            <w:pPr>
              <w:spacing w:after="0" w:line="240" w:lineRule="auto"/>
              <w:rPr>
                <w:rFonts w:ascii="Times New Roman" w:eastAsia="Times New Roman" w:hAnsi="Times New Roman" w:cs="Times New Roman"/>
                <w:sz w:val="24"/>
                <w:szCs w:val="24"/>
                <w:lang w:eastAsia="hr-HR"/>
              </w:rPr>
            </w:pPr>
          </w:p>
        </w:tc>
      </w:tr>
      <w:tr w:rsidR="0009316E" w:rsidRPr="00D7394E" w14:paraId="6A09EEEC" w14:textId="77777777" w:rsidTr="009C5C4F">
        <w:tc>
          <w:tcPr>
            <w:tcW w:w="10627" w:type="dxa"/>
            <w:tcBorders>
              <w:top w:val="single" w:sz="4" w:space="0" w:color="auto"/>
              <w:left w:val="single" w:sz="4" w:space="0" w:color="auto"/>
              <w:bottom w:val="single" w:sz="4" w:space="0" w:color="auto"/>
              <w:right w:val="single" w:sz="4" w:space="0" w:color="auto"/>
            </w:tcBorders>
            <w:vAlign w:val="center"/>
          </w:tcPr>
          <w:p w14:paraId="29FF8DAF" w14:textId="77777777" w:rsidR="0009316E" w:rsidRDefault="0009316E" w:rsidP="0009316E">
            <w:pPr>
              <w:tabs>
                <w:tab w:val="left" w:pos="8160"/>
              </w:tabs>
              <w:spacing w:after="0" w:line="240" w:lineRule="auto"/>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NOSITELJ AKTIVNOSTI/ PROGRAMA/ PROJEKTA:</w:t>
            </w:r>
          </w:p>
          <w:p w14:paraId="4BEB4871" w14:textId="77777777" w:rsidR="0009316E" w:rsidRPr="00D7394E" w:rsidRDefault="0009316E" w:rsidP="0009316E">
            <w:pPr>
              <w:tabs>
                <w:tab w:val="left" w:pos="8160"/>
              </w:tabs>
              <w:spacing w:after="0" w:line="240" w:lineRule="auto"/>
              <w:rPr>
                <w:rFonts w:ascii="Times New Roman" w:eastAsia="Times New Roman" w:hAnsi="Times New Roman" w:cs="Times New Roman"/>
                <w:b/>
                <w:sz w:val="24"/>
                <w:szCs w:val="24"/>
                <w:u w:val="single"/>
                <w:lang w:eastAsia="hr-HR"/>
              </w:rPr>
            </w:pPr>
          </w:p>
          <w:p w14:paraId="1C46F709" w14:textId="77777777" w:rsidR="0009316E" w:rsidRDefault="418CC059" w:rsidP="0009316E">
            <w:pPr>
              <w:tabs>
                <w:tab w:val="left" w:pos="8160"/>
              </w:tabs>
              <w:spacing w:after="0" w:line="240" w:lineRule="auto"/>
              <w:rPr>
                <w:rFonts w:ascii="Times New Roman" w:eastAsia="Times New Roman" w:hAnsi="Times New Roman" w:cs="Times New Roman"/>
                <w:sz w:val="24"/>
                <w:szCs w:val="24"/>
                <w:lang w:eastAsia="hr-HR"/>
              </w:rPr>
            </w:pPr>
            <w:r w:rsidRPr="6A3B9D7B">
              <w:rPr>
                <w:rFonts w:ascii="Times New Roman" w:eastAsia="Times New Roman" w:hAnsi="Times New Roman" w:cs="Times New Roman"/>
                <w:b/>
                <w:bCs/>
                <w:sz w:val="24"/>
                <w:szCs w:val="24"/>
                <w:lang w:eastAsia="hr-HR"/>
              </w:rPr>
              <w:t>Učiteljice Ivana Paušić i Manuela Grabar</w:t>
            </w:r>
            <w:r w:rsidRPr="6A3B9D7B">
              <w:rPr>
                <w:rFonts w:ascii="Times New Roman" w:eastAsia="Times New Roman" w:hAnsi="Times New Roman" w:cs="Times New Roman"/>
                <w:sz w:val="24"/>
                <w:szCs w:val="24"/>
                <w:lang w:eastAsia="hr-HR"/>
              </w:rPr>
              <w:t xml:space="preserve"> </w:t>
            </w:r>
          </w:p>
          <w:p w14:paraId="697FE1E5" w14:textId="77777777" w:rsidR="0009316E" w:rsidRPr="00D7394E" w:rsidRDefault="0009316E" w:rsidP="0009316E">
            <w:pPr>
              <w:tabs>
                <w:tab w:val="left" w:pos="8160"/>
              </w:tabs>
              <w:spacing w:after="0" w:line="240" w:lineRule="auto"/>
              <w:rPr>
                <w:rFonts w:ascii="Times New Roman" w:eastAsia="Times New Roman" w:hAnsi="Times New Roman" w:cs="Times New Roman"/>
                <w:sz w:val="24"/>
                <w:szCs w:val="24"/>
                <w:lang w:eastAsia="hr-HR"/>
              </w:rPr>
            </w:pPr>
          </w:p>
        </w:tc>
      </w:tr>
      <w:tr w:rsidR="0009316E" w:rsidRPr="00D7394E" w14:paraId="3AF11F1C" w14:textId="77777777" w:rsidTr="009C5C4F">
        <w:tc>
          <w:tcPr>
            <w:tcW w:w="10627" w:type="dxa"/>
            <w:tcBorders>
              <w:top w:val="single" w:sz="4" w:space="0" w:color="auto"/>
              <w:left w:val="single" w:sz="4" w:space="0" w:color="auto"/>
              <w:bottom w:val="single" w:sz="4" w:space="0" w:color="auto"/>
              <w:right w:val="single" w:sz="4" w:space="0" w:color="auto"/>
            </w:tcBorders>
            <w:vAlign w:val="center"/>
          </w:tcPr>
          <w:p w14:paraId="1A1FC0AF" w14:textId="77777777" w:rsidR="0009316E" w:rsidRDefault="0009316E" w:rsidP="0009316E">
            <w:pPr>
              <w:spacing w:after="0" w:line="240" w:lineRule="auto"/>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CILJ AKTIVNOSTI/ PROGRAMA/ PROJEKTA:</w:t>
            </w:r>
          </w:p>
          <w:p w14:paraId="4F2FB118" w14:textId="77777777" w:rsidR="0009316E" w:rsidRPr="00D7394E" w:rsidRDefault="0009316E" w:rsidP="0009316E">
            <w:pPr>
              <w:spacing w:after="0" w:line="240" w:lineRule="auto"/>
              <w:rPr>
                <w:rFonts w:ascii="Times New Roman" w:eastAsia="Times New Roman" w:hAnsi="Times New Roman" w:cs="Times New Roman"/>
                <w:b/>
                <w:sz w:val="24"/>
                <w:szCs w:val="24"/>
                <w:u w:val="single"/>
                <w:lang w:eastAsia="hr-HR"/>
              </w:rPr>
            </w:pPr>
          </w:p>
          <w:p w14:paraId="73A9D668" w14:textId="77777777" w:rsidR="0009316E" w:rsidRPr="00D7394E" w:rsidRDefault="0009316E" w:rsidP="0009316E">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Razvijanje pisanih jezičnih vještina i interkulturalne kompetencije kroz stvarnu komunikaciju na njemačkom/engleskom jeziku. </w:t>
            </w:r>
          </w:p>
          <w:p w14:paraId="7AFD0183" w14:textId="77777777" w:rsidR="0009316E" w:rsidRDefault="0009316E" w:rsidP="0021306A">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Povezivanje učenja jezika sa stvarnim životnim situacijama i poticanje interesa za druge kulture. Aktivnost potiče motivaciju učenika kroz interaktivno učenje i dopisivanje s vršnjacima</w:t>
            </w:r>
            <w:r w:rsidR="0021306A">
              <w:rPr>
                <w:rFonts w:ascii="Times New Roman" w:eastAsia="Times New Roman" w:hAnsi="Times New Roman" w:cs="Times New Roman"/>
                <w:sz w:val="24"/>
                <w:szCs w:val="24"/>
                <w:lang w:eastAsia="hr-HR"/>
              </w:rPr>
              <w:t>.</w:t>
            </w:r>
          </w:p>
          <w:p w14:paraId="111DAFE2" w14:textId="1C0806E3" w:rsidR="0021306A" w:rsidRPr="00D7394E" w:rsidRDefault="0021306A" w:rsidP="0021306A">
            <w:pPr>
              <w:spacing w:after="0" w:line="240" w:lineRule="auto"/>
              <w:rPr>
                <w:rFonts w:ascii="Times New Roman" w:eastAsia="Times New Roman" w:hAnsi="Times New Roman" w:cs="Times New Roman"/>
                <w:sz w:val="24"/>
                <w:szCs w:val="24"/>
                <w:lang w:eastAsia="hr-HR"/>
              </w:rPr>
            </w:pPr>
          </w:p>
        </w:tc>
      </w:tr>
      <w:tr w:rsidR="0009316E" w:rsidRPr="00D7394E" w14:paraId="50E66DD9" w14:textId="77777777" w:rsidTr="009C5C4F">
        <w:tc>
          <w:tcPr>
            <w:tcW w:w="10627" w:type="dxa"/>
            <w:tcBorders>
              <w:top w:val="single" w:sz="4" w:space="0" w:color="auto"/>
              <w:left w:val="single" w:sz="4" w:space="0" w:color="auto"/>
              <w:bottom w:val="single" w:sz="4" w:space="0" w:color="auto"/>
              <w:right w:val="single" w:sz="4" w:space="0" w:color="auto"/>
            </w:tcBorders>
            <w:vAlign w:val="center"/>
          </w:tcPr>
          <w:p w14:paraId="4F433CE1" w14:textId="77777777" w:rsidR="0009316E" w:rsidRDefault="0009316E" w:rsidP="0009316E">
            <w:pPr>
              <w:spacing w:after="0" w:line="240" w:lineRule="auto"/>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NAMJENA AKTIVNOSTI/ PROGRAMA/ PROJEKTA:</w:t>
            </w:r>
          </w:p>
          <w:p w14:paraId="6183570F" w14:textId="77777777" w:rsidR="0009316E" w:rsidRPr="00D7394E" w:rsidRDefault="0009316E" w:rsidP="0009316E">
            <w:pPr>
              <w:spacing w:after="0" w:line="240" w:lineRule="auto"/>
              <w:rPr>
                <w:rFonts w:ascii="Times New Roman" w:eastAsia="Times New Roman" w:hAnsi="Times New Roman" w:cs="Times New Roman"/>
                <w:b/>
                <w:sz w:val="24"/>
                <w:szCs w:val="24"/>
                <w:u w:val="single"/>
                <w:lang w:eastAsia="hr-HR"/>
              </w:rPr>
            </w:pPr>
          </w:p>
          <w:p w14:paraId="06AFB3B1" w14:textId="76C750CB" w:rsidR="0009316E" w:rsidRPr="00D7394E" w:rsidRDefault="0009316E" w:rsidP="0009316E">
            <w:pPr>
              <w:pBdr>
                <w:top w:val="nil"/>
                <w:left w:val="nil"/>
                <w:bottom w:val="nil"/>
                <w:right w:val="nil"/>
                <w:between w:val="nil"/>
              </w:pBd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Aktivnost je namijenjena učeni</w:t>
            </w:r>
            <w:r w:rsidR="00A3743C">
              <w:rPr>
                <w:rFonts w:ascii="Times New Roman" w:eastAsia="Times New Roman" w:hAnsi="Times New Roman" w:cs="Times New Roman"/>
                <w:sz w:val="24"/>
                <w:szCs w:val="24"/>
                <w:lang w:eastAsia="hr-HR"/>
              </w:rPr>
              <w:t xml:space="preserve">cima od 5. r. do 8.r. </w:t>
            </w:r>
            <w:r w:rsidRPr="00D7394E">
              <w:rPr>
                <w:rFonts w:ascii="Times New Roman" w:eastAsia="Times New Roman" w:hAnsi="Times New Roman" w:cs="Times New Roman"/>
                <w:sz w:val="24"/>
                <w:szCs w:val="24"/>
                <w:lang w:eastAsia="hr-HR"/>
              </w:rPr>
              <w:t>za razvijanje kreativnosti i komunikacijskih vještina.</w:t>
            </w:r>
          </w:p>
          <w:p w14:paraId="1D8D4D97" w14:textId="77777777" w:rsidR="0009316E" w:rsidRPr="00D7394E" w:rsidRDefault="0009316E" w:rsidP="0009316E">
            <w:pPr>
              <w:pBdr>
                <w:top w:val="nil"/>
                <w:left w:val="nil"/>
                <w:bottom w:val="nil"/>
                <w:right w:val="nil"/>
                <w:between w:val="nil"/>
              </w:pBdr>
              <w:spacing w:after="0" w:line="240" w:lineRule="auto"/>
              <w:rPr>
                <w:rFonts w:ascii="Times New Roman" w:eastAsia="Times New Roman" w:hAnsi="Times New Roman" w:cs="Times New Roman"/>
                <w:sz w:val="24"/>
                <w:szCs w:val="24"/>
                <w:lang w:eastAsia="hr-HR"/>
              </w:rPr>
            </w:pPr>
          </w:p>
        </w:tc>
      </w:tr>
      <w:tr w:rsidR="0009316E" w:rsidRPr="00D7394E" w14:paraId="457F6617" w14:textId="77777777" w:rsidTr="009C5C4F">
        <w:tc>
          <w:tcPr>
            <w:tcW w:w="10627" w:type="dxa"/>
            <w:tcBorders>
              <w:top w:val="single" w:sz="4" w:space="0" w:color="auto"/>
              <w:left w:val="single" w:sz="4" w:space="0" w:color="auto"/>
              <w:bottom w:val="single" w:sz="4" w:space="0" w:color="auto"/>
              <w:right w:val="single" w:sz="4" w:space="0" w:color="auto"/>
            </w:tcBorders>
            <w:vAlign w:val="center"/>
          </w:tcPr>
          <w:p w14:paraId="33110F6D" w14:textId="77777777" w:rsidR="0009316E" w:rsidRDefault="0009316E" w:rsidP="0009316E">
            <w:pPr>
              <w:spacing w:after="0" w:line="240" w:lineRule="auto"/>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 xml:space="preserve">NAČIN REALIZACIJE AKTIVNOSTI/ PROGRAMA/ PROJEKTA: </w:t>
            </w:r>
          </w:p>
          <w:p w14:paraId="30898A29" w14:textId="77777777" w:rsidR="0009316E" w:rsidRPr="00D7394E" w:rsidRDefault="0009316E" w:rsidP="0009316E">
            <w:pPr>
              <w:spacing w:after="0" w:line="240" w:lineRule="auto"/>
              <w:rPr>
                <w:rFonts w:ascii="Times New Roman" w:eastAsia="Times New Roman" w:hAnsi="Times New Roman" w:cs="Times New Roman"/>
                <w:b/>
                <w:sz w:val="24"/>
                <w:szCs w:val="24"/>
                <w:u w:val="single"/>
                <w:lang w:eastAsia="hr-HR"/>
              </w:rPr>
            </w:pPr>
          </w:p>
          <w:p w14:paraId="27861E43" w14:textId="575EC9ED" w:rsidR="0009316E" w:rsidRPr="00D7394E" w:rsidRDefault="0009316E" w:rsidP="0009316E">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Aktivnost uključuje uvodnu radionicu o Svjets</w:t>
            </w:r>
            <w:r w:rsidR="0021306A">
              <w:rPr>
                <w:rFonts w:ascii="Times New Roman" w:eastAsia="Times New Roman" w:hAnsi="Times New Roman" w:cs="Times New Roman"/>
                <w:sz w:val="24"/>
                <w:szCs w:val="24"/>
                <w:lang w:eastAsia="hr-HR"/>
              </w:rPr>
              <w:t>kom danu razglednica</w:t>
            </w:r>
            <w:r w:rsidRPr="00D7394E">
              <w:rPr>
                <w:rFonts w:ascii="Times New Roman" w:eastAsia="Times New Roman" w:hAnsi="Times New Roman" w:cs="Times New Roman"/>
                <w:sz w:val="24"/>
                <w:szCs w:val="24"/>
                <w:lang w:eastAsia="hr-HR"/>
              </w:rPr>
              <w:t>, izradu razglednica s</w:t>
            </w:r>
            <w:r w:rsidR="0021306A">
              <w:rPr>
                <w:rFonts w:ascii="Times New Roman" w:eastAsia="Times New Roman" w:hAnsi="Times New Roman" w:cs="Times New Roman"/>
                <w:sz w:val="24"/>
                <w:szCs w:val="24"/>
                <w:lang w:eastAsia="hr-HR"/>
              </w:rPr>
              <w:t xml:space="preserve"> različitim  temama </w:t>
            </w:r>
            <w:r w:rsidRPr="00D7394E">
              <w:rPr>
                <w:rFonts w:ascii="Times New Roman" w:eastAsia="Times New Roman" w:hAnsi="Times New Roman" w:cs="Times New Roman"/>
                <w:sz w:val="24"/>
                <w:szCs w:val="24"/>
                <w:lang w:eastAsia="hr-HR"/>
              </w:rPr>
              <w:t>uz kratku informativnu poruku, te razmjenu razglednica s učenicima druge škole</w:t>
            </w:r>
            <w:r w:rsidR="0021306A">
              <w:rPr>
                <w:rFonts w:ascii="Times New Roman" w:eastAsia="Times New Roman" w:hAnsi="Times New Roman" w:cs="Times New Roman"/>
                <w:sz w:val="24"/>
                <w:szCs w:val="24"/>
                <w:lang w:eastAsia="hr-HR"/>
              </w:rPr>
              <w:t>, OŠ I.G.Kovačić, Gora</w:t>
            </w:r>
            <w:r w:rsidRPr="00D7394E">
              <w:rPr>
                <w:rFonts w:ascii="Times New Roman" w:eastAsia="Times New Roman" w:hAnsi="Times New Roman" w:cs="Times New Roman"/>
                <w:sz w:val="24"/>
                <w:szCs w:val="24"/>
                <w:lang w:eastAsia="hr-HR"/>
              </w:rPr>
              <w:t>. Razglednice će se izrađivati tijekom dva školska sata.</w:t>
            </w:r>
          </w:p>
          <w:p w14:paraId="5F43C23C" w14:textId="77777777" w:rsidR="0009316E" w:rsidRPr="00D7394E" w:rsidRDefault="0009316E" w:rsidP="0009316E">
            <w:pPr>
              <w:spacing w:after="0" w:line="240" w:lineRule="auto"/>
              <w:rPr>
                <w:rFonts w:ascii="Times New Roman" w:eastAsia="Times New Roman" w:hAnsi="Times New Roman" w:cs="Times New Roman"/>
                <w:sz w:val="24"/>
                <w:szCs w:val="24"/>
                <w:lang w:eastAsia="hr-HR"/>
              </w:rPr>
            </w:pPr>
          </w:p>
        </w:tc>
      </w:tr>
      <w:tr w:rsidR="0009316E" w:rsidRPr="00D7394E" w14:paraId="4905965D" w14:textId="77777777" w:rsidTr="009C5C4F">
        <w:tc>
          <w:tcPr>
            <w:tcW w:w="10627" w:type="dxa"/>
            <w:tcBorders>
              <w:top w:val="single" w:sz="4" w:space="0" w:color="auto"/>
              <w:left w:val="single" w:sz="4" w:space="0" w:color="auto"/>
              <w:bottom w:val="single" w:sz="4" w:space="0" w:color="auto"/>
              <w:right w:val="single" w:sz="4" w:space="0" w:color="auto"/>
            </w:tcBorders>
            <w:vAlign w:val="center"/>
          </w:tcPr>
          <w:p w14:paraId="437C6895" w14:textId="77777777" w:rsidR="0009316E" w:rsidRDefault="0009316E" w:rsidP="0009316E">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b/>
                <w:sz w:val="24"/>
                <w:szCs w:val="24"/>
                <w:u w:val="single"/>
                <w:lang w:eastAsia="hr-HR"/>
              </w:rPr>
              <w:t>VREMENIK AKTIVNOSTI/ PROGRAMA/ PROJEKTA</w:t>
            </w:r>
            <w:r w:rsidRPr="00D7394E">
              <w:rPr>
                <w:rFonts w:ascii="Times New Roman" w:eastAsia="Times New Roman" w:hAnsi="Times New Roman" w:cs="Times New Roman"/>
                <w:sz w:val="24"/>
                <w:szCs w:val="24"/>
                <w:lang w:eastAsia="hr-HR"/>
              </w:rPr>
              <w:t>:</w:t>
            </w:r>
          </w:p>
          <w:p w14:paraId="16C4E902" w14:textId="77777777" w:rsidR="0009316E" w:rsidRPr="00D7394E" w:rsidRDefault="0009316E" w:rsidP="0009316E">
            <w:pPr>
              <w:spacing w:after="0" w:line="240" w:lineRule="auto"/>
              <w:rPr>
                <w:rFonts w:ascii="Times New Roman" w:eastAsia="Times New Roman" w:hAnsi="Times New Roman" w:cs="Times New Roman"/>
                <w:sz w:val="24"/>
                <w:szCs w:val="24"/>
                <w:lang w:eastAsia="hr-HR"/>
              </w:rPr>
            </w:pPr>
          </w:p>
          <w:p w14:paraId="1B2BB324" w14:textId="77777777" w:rsidR="0009316E" w:rsidRPr="00D7394E" w:rsidRDefault="0009316E" w:rsidP="0009316E">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Prvi tjedan listopada,  uz dvije radionice po 45 minuta u sklopu nastave stranog jezika.</w:t>
            </w:r>
          </w:p>
          <w:p w14:paraId="76843581" w14:textId="77777777" w:rsidR="0009316E" w:rsidRPr="00D7394E" w:rsidRDefault="0009316E" w:rsidP="0009316E">
            <w:pPr>
              <w:spacing w:after="0" w:line="240" w:lineRule="auto"/>
              <w:rPr>
                <w:rFonts w:ascii="Times New Roman" w:eastAsia="Times New Roman" w:hAnsi="Times New Roman" w:cs="Times New Roman"/>
                <w:sz w:val="24"/>
                <w:szCs w:val="24"/>
                <w:lang w:eastAsia="hr-HR"/>
              </w:rPr>
            </w:pPr>
          </w:p>
        </w:tc>
      </w:tr>
      <w:tr w:rsidR="0009316E" w:rsidRPr="00D7394E" w14:paraId="67111584" w14:textId="77777777" w:rsidTr="009C5C4F">
        <w:tc>
          <w:tcPr>
            <w:tcW w:w="10627" w:type="dxa"/>
            <w:tcBorders>
              <w:top w:val="single" w:sz="4" w:space="0" w:color="auto"/>
              <w:left w:val="single" w:sz="4" w:space="0" w:color="auto"/>
              <w:bottom w:val="single" w:sz="4" w:space="0" w:color="auto"/>
              <w:right w:val="single" w:sz="4" w:space="0" w:color="auto"/>
            </w:tcBorders>
            <w:vAlign w:val="center"/>
          </w:tcPr>
          <w:p w14:paraId="76665B67" w14:textId="77777777" w:rsidR="0009316E" w:rsidRDefault="0009316E" w:rsidP="0009316E">
            <w:pPr>
              <w:spacing w:after="0" w:line="240" w:lineRule="auto"/>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TROŠKOVNIK AKTIVNOSTI/ PROGRAMA/ PROJEKTA:</w:t>
            </w:r>
          </w:p>
          <w:p w14:paraId="4FCD74A7" w14:textId="77777777" w:rsidR="0009316E" w:rsidRPr="00D7394E" w:rsidRDefault="0009316E" w:rsidP="0009316E">
            <w:pPr>
              <w:spacing w:after="0" w:line="240" w:lineRule="auto"/>
              <w:rPr>
                <w:rFonts w:ascii="Times New Roman" w:eastAsia="Times New Roman" w:hAnsi="Times New Roman" w:cs="Times New Roman"/>
                <w:b/>
                <w:sz w:val="24"/>
                <w:szCs w:val="24"/>
                <w:u w:val="single"/>
                <w:lang w:eastAsia="hr-HR"/>
              </w:rPr>
            </w:pPr>
          </w:p>
          <w:p w14:paraId="18011CC9" w14:textId="77777777" w:rsidR="0009316E" w:rsidRPr="00D7394E" w:rsidRDefault="0009316E" w:rsidP="0009316E">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Troškovi materijala (papir</w:t>
            </w:r>
            <w:r>
              <w:rPr>
                <w:rFonts w:ascii="Times New Roman" w:eastAsia="Times New Roman" w:hAnsi="Times New Roman" w:cs="Times New Roman"/>
                <w:sz w:val="24"/>
                <w:szCs w:val="24"/>
                <w:lang w:eastAsia="hr-HR"/>
              </w:rPr>
              <w:t>, karton</w:t>
            </w:r>
            <w:r w:rsidRPr="00D7394E">
              <w:rPr>
                <w:rFonts w:ascii="Times New Roman" w:eastAsia="Times New Roman" w:hAnsi="Times New Roman" w:cs="Times New Roman"/>
                <w:sz w:val="24"/>
                <w:szCs w:val="24"/>
                <w:lang w:eastAsia="hr-HR"/>
              </w:rPr>
              <w:t>, boje, ljepilo)</w:t>
            </w:r>
          </w:p>
          <w:p w14:paraId="7DBA16FE" w14:textId="77777777" w:rsidR="0009316E" w:rsidRPr="00D7394E" w:rsidRDefault="0009316E" w:rsidP="0009316E">
            <w:pPr>
              <w:keepNext/>
              <w:pBdr>
                <w:top w:val="nil"/>
                <w:left w:val="nil"/>
                <w:bottom w:val="nil"/>
                <w:right w:val="nil"/>
                <w:between w:val="nil"/>
              </w:pBdr>
              <w:shd w:val="clear" w:color="auto" w:fill="FFFFFF"/>
              <w:spacing w:after="0" w:line="276" w:lineRule="auto"/>
              <w:rPr>
                <w:rFonts w:ascii="Arial" w:eastAsia="Arial" w:hAnsi="Arial" w:cs="Arial"/>
                <w:color w:val="000000"/>
                <w:lang w:eastAsia="hr-HR"/>
              </w:rPr>
            </w:pPr>
          </w:p>
        </w:tc>
      </w:tr>
      <w:tr w:rsidR="0009316E" w:rsidRPr="00D7394E" w14:paraId="3BE15CAD" w14:textId="77777777" w:rsidTr="009C5C4F">
        <w:tc>
          <w:tcPr>
            <w:tcW w:w="10627" w:type="dxa"/>
            <w:tcBorders>
              <w:top w:val="single" w:sz="4" w:space="0" w:color="auto"/>
              <w:left w:val="single" w:sz="4" w:space="0" w:color="auto"/>
              <w:bottom w:val="single" w:sz="4" w:space="0" w:color="auto"/>
              <w:right w:val="single" w:sz="4" w:space="0" w:color="auto"/>
            </w:tcBorders>
            <w:vAlign w:val="center"/>
          </w:tcPr>
          <w:p w14:paraId="157363EA" w14:textId="77777777" w:rsidR="0009316E" w:rsidRDefault="0009316E" w:rsidP="0009316E">
            <w:pPr>
              <w:spacing w:after="0" w:line="240" w:lineRule="auto"/>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VREDNOVANJE AKTIVNOSTI/ PROGRAMA/ PROJEKTA:</w:t>
            </w:r>
          </w:p>
          <w:p w14:paraId="06CCBE42" w14:textId="77777777" w:rsidR="0009316E" w:rsidRPr="00D7394E" w:rsidRDefault="0009316E" w:rsidP="0009316E">
            <w:pPr>
              <w:spacing w:after="0" w:line="240" w:lineRule="auto"/>
              <w:rPr>
                <w:rFonts w:ascii="Times New Roman" w:eastAsia="Times New Roman" w:hAnsi="Times New Roman" w:cs="Times New Roman"/>
                <w:b/>
                <w:sz w:val="24"/>
                <w:szCs w:val="24"/>
                <w:u w:val="single"/>
                <w:lang w:eastAsia="hr-HR"/>
              </w:rPr>
            </w:pPr>
          </w:p>
          <w:p w14:paraId="77ABB0EE" w14:textId="77777777" w:rsidR="0009316E" w:rsidRPr="00D7394E" w:rsidRDefault="0009316E" w:rsidP="0009316E">
            <w:pPr>
              <w:keepNext/>
              <w:pBdr>
                <w:top w:val="nil"/>
                <w:left w:val="nil"/>
                <w:bottom w:val="nil"/>
                <w:right w:val="nil"/>
                <w:between w:val="nil"/>
              </w:pBdr>
              <w:shd w:val="clear" w:color="auto" w:fill="FFFFFF"/>
              <w:spacing w:after="0" w:line="276"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Evaluacija putem povratnih informacija učenika i učitelja o kreativnom procesu i važnosti razmjene ideja s vršnjacima.</w:t>
            </w:r>
          </w:p>
          <w:p w14:paraId="10AF9B31" w14:textId="77777777" w:rsidR="0009316E" w:rsidRPr="00D7394E" w:rsidRDefault="0009316E" w:rsidP="0009316E">
            <w:pPr>
              <w:keepNext/>
              <w:pBdr>
                <w:top w:val="nil"/>
                <w:left w:val="nil"/>
                <w:bottom w:val="nil"/>
                <w:right w:val="nil"/>
                <w:between w:val="nil"/>
              </w:pBdr>
              <w:shd w:val="clear" w:color="auto" w:fill="FFFFFF"/>
              <w:spacing w:after="0" w:line="276" w:lineRule="auto"/>
              <w:rPr>
                <w:rFonts w:ascii="Arial" w:eastAsia="Arial" w:hAnsi="Arial" w:cs="Arial"/>
                <w:color w:val="000000"/>
                <w:lang w:eastAsia="hr-HR"/>
              </w:rPr>
            </w:pPr>
          </w:p>
        </w:tc>
      </w:tr>
      <w:tr w:rsidR="0009316E" w:rsidRPr="00D7394E" w14:paraId="3B5309BE" w14:textId="77777777" w:rsidTr="009C5C4F">
        <w:tc>
          <w:tcPr>
            <w:tcW w:w="10627" w:type="dxa"/>
            <w:tcBorders>
              <w:top w:val="single" w:sz="4" w:space="0" w:color="auto"/>
              <w:left w:val="single" w:sz="4" w:space="0" w:color="auto"/>
              <w:bottom w:val="single" w:sz="4" w:space="0" w:color="auto"/>
              <w:right w:val="single" w:sz="4" w:space="0" w:color="auto"/>
            </w:tcBorders>
            <w:vAlign w:val="center"/>
          </w:tcPr>
          <w:p w14:paraId="4FAD2353" w14:textId="77777777" w:rsidR="0009316E" w:rsidRDefault="0009316E" w:rsidP="0009316E">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b/>
                <w:sz w:val="24"/>
                <w:szCs w:val="24"/>
                <w:u w:val="single"/>
                <w:lang w:eastAsia="hr-HR"/>
              </w:rPr>
              <w:t>NAČIN KORIŠTENJA DOBIVENIH REZULTATA VREDNOVANJA AKTIVNOSTI/ PROGRAMA/ PROJEKTA</w:t>
            </w:r>
            <w:r w:rsidRPr="00D7394E">
              <w:rPr>
                <w:rFonts w:ascii="Times New Roman" w:eastAsia="Times New Roman" w:hAnsi="Times New Roman" w:cs="Times New Roman"/>
                <w:sz w:val="24"/>
                <w:szCs w:val="24"/>
                <w:lang w:eastAsia="hr-HR"/>
              </w:rPr>
              <w:t>:</w:t>
            </w:r>
          </w:p>
          <w:p w14:paraId="4031161F" w14:textId="77777777" w:rsidR="0009316E" w:rsidRPr="00D7394E" w:rsidRDefault="0009316E" w:rsidP="0009316E">
            <w:pPr>
              <w:spacing w:after="0" w:line="240" w:lineRule="auto"/>
              <w:rPr>
                <w:rFonts w:ascii="Times New Roman" w:eastAsia="Times New Roman" w:hAnsi="Times New Roman" w:cs="Times New Roman"/>
                <w:sz w:val="24"/>
                <w:szCs w:val="24"/>
                <w:lang w:eastAsia="hr-HR"/>
              </w:rPr>
            </w:pPr>
          </w:p>
          <w:p w14:paraId="362A7D7A" w14:textId="77777777" w:rsidR="0009316E" w:rsidRPr="00D7394E" w:rsidRDefault="0009316E" w:rsidP="0009316E">
            <w:pPr>
              <w:keepNext/>
              <w:shd w:val="clear" w:color="auto" w:fill="FFFFFF"/>
              <w:spacing w:after="0" w:line="276"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Unapređenje budućih kreativnih i edukativnih aktivnosti na temelju prikupljenih povratnih informacija.</w:t>
            </w:r>
          </w:p>
          <w:p w14:paraId="171C7F79" w14:textId="77777777" w:rsidR="0009316E" w:rsidRPr="00D7394E" w:rsidRDefault="0009316E" w:rsidP="0009316E">
            <w:pPr>
              <w:spacing w:after="0" w:line="240" w:lineRule="auto"/>
              <w:rPr>
                <w:rFonts w:ascii="Times New Roman" w:eastAsia="Times New Roman" w:hAnsi="Times New Roman" w:cs="Times New Roman"/>
                <w:sz w:val="24"/>
                <w:szCs w:val="24"/>
                <w:lang w:eastAsia="hr-HR"/>
              </w:rPr>
            </w:pPr>
          </w:p>
        </w:tc>
      </w:tr>
    </w:tbl>
    <w:p w14:paraId="7FDEA6D5" w14:textId="64BD1EFD" w:rsidR="6A3B9D7B" w:rsidRDefault="6A3B9D7B"/>
    <w:p w14:paraId="465ACF23" w14:textId="77777777" w:rsidR="009C5C4F" w:rsidRDefault="009C5C4F"/>
    <w:p w14:paraId="516D1960" w14:textId="0D498B1D" w:rsidR="008E643D" w:rsidRDefault="008E643D"/>
    <w:p w14:paraId="2C81B6D3" w14:textId="18DB440A" w:rsidR="6A3B9D7B" w:rsidRDefault="6A3B9D7B"/>
    <w:tbl>
      <w:tblPr>
        <w:tblW w:w="10627" w:type="dxa"/>
        <w:jc w:val="center"/>
        <w:tblLook w:val="04A0" w:firstRow="1" w:lastRow="0" w:firstColumn="1" w:lastColumn="0" w:noHBand="0" w:noVBand="1"/>
      </w:tblPr>
      <w:tblGrid>
        <w:gridCol w:w="10627"/>
      </w:tblGrid>
      <w:tr w:rsidR="6A3B9D7B" w14:paraId="4A2776A7" w14:textId="77777777" w:rsidTr="009C5C4F">
        <w:trPr>
          <w:trHeight w:val="30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66"/>
            <w:tcMar>
              <w:top w:w="0" w:type="dxa"/>
              <w:left w:w="108" w:type="dxa"/>
              <w:bottom w:w="0" w:type="dxa"/>
              <w:right w:w="108" w:type="dxa"/>
            </w:tcMar>
            <w:vAlign w:val="center"/>
          </w:tcPr>
          <w:p w14:paraId="7AFE690B" w14:textId="77777777" w:rsidR="6A3B9D7B" w:rsidRDefault="6A3B9D7B" w:rsidP="6A3B9D7B">
            <w:pPr>
              <w:spacing w:after="0" w:line="240" w:lineRule="auto"/>
              <w:jc w:val="both"/>
              <w:rPr>
                <w:rFonts w:ascii="Times New Roman" w:eastAsia="Times New Roman" w:hAnsi="Times New Roman" w:cs="Times New Roman"/>
                <w:b/>
                <w:bCs/>
                <w:sz w:val="24"/>
                <w:szCs w:val="24"/>
                <w:u w:val="single"/>
                <w:lang w:eastAsia="hr-HR" w:bidi="hi-IN"/>
              </w:rPr>
            </w:pPr>
          </w:p>
          <w:p w14:paraId="6817344A" w14:textId="77777777" w:rsidR="6A3B9D7B" w:rsidRDefault="6A3B9D7B" w:rsidP="6A3B9D7B">
            <w:pPr>
              <w:spacing w:after="0" w:line="240" w:lineRule="auto"/>
              <w:jc w:val="both"/>
              <w:rPr>
                <w:rFonts w:ascii="Liberation Serif" w:eastAsia="NSimSun" w:hAnsi="Liberation Serif" w:cs="Arial"/>
                <w:sz w:val="24"/>
                <w:szCs w:val="24"/>
                <w:lang w:eastAsia="zh-CN" w:bidi="hi-IN"/>
              </w:rPr>
            </w:pPr>
            <w:r w:rsidRPr="6A3B9D7B">
              <w:rPr>
                <w:rFonts w:ascii="Times New Roman" w:eastAsia="Times New Roman" w:hAnsi="Times New Roman" w:cs="Times New Roman"/>
                <w:b/>
                <w:bCs/>
                <w:sz w:val="24"/>
                <w:szCs w:val="24"/>
                <w:u w:val="single"/>
                <w:lang w:eastAsia="hr-HR" w:bidi="hi-IN"/>
              </w:rPr>
              <w:t>NAZIV AKTIVNOSTI/ PROGRAMA/ PROJEKT:</w:t>
            </w:r>
          </w:p>
          <w:p w14:paraId="1C6AC7C1" w14:textId="77777777" w:rsidR="6A3B9D7B" w:rsidRDefault="6A3B9D7B" w:rsidP="6A3B9D7B">
            <w:pPr>
              <w:spacing w:after="0" w:line="240" w:lineRule="auto"/>
              <w:jc w:val="both"/>
              <w:rPr>
                <w:rFonts w:ascii="Times New Roman" w:eastAsia="Times New Roman" w:hAnsi="Times New Roman" w:cs="Times New Roman"/>
                <w:b/>
                <w:bCs/>
                <w:sz w:val="24"/>
                <w:szCs w:val="24"/>
                <w:u w:val="single"/>
                <w:lang w:eastAsia="hr-HR" w:bidi="hi-IN"/>
              </w:rPr>
            </w:pPr>
          </w:p>
          <w:p w14:paraId="16501411" w14:textId="41CAAAA7" w:rsidR="33D97314" w:rsidRDefault="33D97314" w:rsidP="6A3B9D7B">
            <w:pPr>
              <w:spacing w:after="0" w:line="240" w:lineRule="auto"/>
              <w:jc w:val="both"/>
            </w:pPr>
            <w:r w:rsidRPr="6A3B9D7B">
              <w:rPr>
                <w:rFonts w:ascii="Times New Roman" w:eastAsia="Times New Roman" w:hAnsi="Times New Roman" w:cs="Times New Roman"/>
                <w:b/>
                <w:bCs/>
                <w:sz w:val="24"/>
                <w:szCs w:val="24"/>
                <w:lang w:eastAsia="hr-HR" w:bidi="hi-IN"/>
              </w:rPr>
              <w:t>Mjesec hrvatske knjige</w:t>
            </w:r>
          </w:p>
          <w:p w14:paraId="37C36786" w14:textId="77777777" w:rsidR="6A3B9D7B" w:rsidRDefault="6A3B9D7B" w:rsidP="6A3B9D7B">
            <w:pPr>
              <w:spacing w:after="0" w:line="240" w:lineRule="auto"/>
              <w:jc w:val="both"/>
              <w:rPr>
                <w:rFonts w:ascii="Times New Roman" w:eastAsia="Times New Roman" w:hAnsi="Times New Roman" w:cs="Times New Roman"/>
                <w:sz w:val="24"/>
                <w:szCs w:val="24"/>
                <w:lang w:eastAsia="hr-HR" w:bidi="hi-IN"/>
              </w:rPr>
            </w:pPr>
          </w:p>
        </w:tc>
      </w:tr>
      <w:tr w:rsidR="6A3B9D7B" w14:paraId="7275F945" w14:textId="77777777" w:rsidTr="009C5C4F">
        <w:trPr>
          <w:trHeight w:val="30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1C4EC2" w14:textId="77777777" w:rsidR="6A3B9D7B" w:rsidRDefault="6A3B9D7B" w:rsidP="6A3B9D7B">
            <w:pPr>
              <w:tabs>
                <w:tab w:val="left" w:pos="8160"/>
              </w:tabs>
              <w:spacing w:after="240" w:line="240" w:lineRule="auto"/>
              <w:jc w:val="both"/>
              <w:rPr>
                <w:rFonts w:ascii="Liberation Serif" w:eastAsia="NSimSun" w:hAnsi="Liberation Serif" w:cs="Arial"/>
                <w:sz w:val="24"/>
                <w:szCs w:val="24"/>
                <w:lang w:eastAsia="zh-CN" w:bidi="hi-IN"/>
              </w:rPr>
            </w:pPr>
            <w:r w:rsidRPr="6A3B9D7B">
              <w:rPr>
                <w:rFonts w:ascii="Times New Roman" w:eastAsia="Times New Roman" w:hAnsi="Times New Roman" w:cs="Times New Roman"/>
                <w:b/>
                <w:bCs/>
                <w:sz w:val="24"/>
                <w:szCs w:val="24"/>
                <w:u w:val="single"/>
                <w:lang w:eastAsia="hr-HR" w:bidi="hi-IN"/>
              </w:rPr>
              <w:t>NOSITELJ AKTIVNOSTI/ PROGRAMA/ PROJEKTA:</w:t>
            </w:r>
          </w:p>
          <w:p w14:paraId="5220F972" w14:textId="21B9DD9C" w:rsidR="2036ED9D" w:rsidRDefault="2036ED9D" w:rsidP="6A3B9D7B">
            <w:pPr>
              <w:tabs>
                <w:tab w:val="left" w:pos="8160"/>
              </w:tabs>
              <w:spacing w:after="0" w:line="240" w:lineRule="auto"/>
              <w:jc w:val="both"/>
              <w:rPr>
                <w:rFonts w:ascii="Times New Roman" w:eastAsia="Times New Roman" w:hAnsi="Times New Roman" w:cs="Times New Roman"/>
                <w:b/>
                <w:bCs/>
                <w:sz w:val="24"/>
                <w:szCs w:val="24"/>
                <w:lang w:eastAsia="hr-HR" w:bidi="hi-IN"/>
              </w:rPr>
            </w:pPr>
            <w:r w:rsidRPr="6A3B9D7B">
              <w:rPr>
                <w:rFonts w:ascii="Times New Roman" w:eastAsia="Times New Roman" w:hAnsi="Times New Roman" w:cs="Times New Roman"/>
                <w:b/>
                <w:bCs/>
                <w:sz w:val="24"/>
                <w:szCs w:val="24"/>
                <w:lang w:eastAsia="hr-HR" w:bidi="hi-IN"/>
              </w:rPr>
              <w:t>Tihana Kovačević, Ana Tovunac</w:t>
            </w:r>
            <w:r w:rsidR="6A3B9D7B" w:rsidRPr="6A3B9D7B">
              <w:rPr>
                <w:rFonts w:ascii="Times New Roman" w:eastAsia="Times New Roman" w:hAnsi="Times New Roman" w:cs="Times New Roman"/>
                <w:b/>
                <w:bCs/>
                <w:sz w:val="24"/>
                <w:szCs w:val="24"/>
                <w:lang w:eastAsia="hr-HR" w:bidi="hi-IN"/>
              </w:rPr>
              <w:t xml:space="preserve"> </w:t>
            </w:r>
          </w:p>
          <w:p w14:paraId="440B7C9F" w14:textId="77777777" w:rsidR="6A3B9D7B" w:rsidRDefault="6A3B9D7B" w:rsidP="6A3B9D7B">
            <w:pPr>
              <w:tabs>
                <w:tab w:val="left" w:pos="8160"/>
              </w:tabs>
              <w:spacing w:after="0" w:line="240" w:lineRule="auto"/>
              <w:jc w:val="both"/>
              <w:rPr>
                <w:rFonts w:ascii="Times New Roman" w:eastAsia="Times New Roman" w:hAnsi="Times New Roman" w:cs="Times New Roman"/>
                <w:sz w:val="24"/>
                <w:szCs w:val="24"/>
                <w:lang w:eastAsia="hr-HR" w:bidi="hi-IN"/>
              </w:rPr>
            </w:pPr>
          </w:p>
        </w:tc>
      </w:tr>
      <w:tr w:rsidR="6A3B9D7B" w14:paraId="5CB68B2A" w14:textId="77777777" w:rsidTr="009C5C4F">
        <w:trPr>
          <w:trHeight w:val="30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C3112F" w14:textId="77777777" w:rsidR="6A3B9D7B" w:rsidRDefault="6A3B9D7B" w:rsidP="6A3B9D7B">
            <w:pPr>
              <w:spacing w:after="0" w:line="240" w:lineRule="auto"/>
              <w:jc w:val="both"/>
              <w:rPr>
                <w:rFonts w:ascii="Liberation Serif" w:eastAsia="NSimSun" w:hAnsi="Liberation Serif" w:cs="Arial"/>
                <w:sz w:val="24"/>
                <w:szCs w:val="24"/>
                <w:lang w:eastAsia="zh-CN" w:bidi="hi-IN"/>
              </w:rPr>
            </w:pPr>
            <w:r w:rsidRPr="6A3B9D7B">
              <w:rPr>
                <w:rFonts w:ascii="Times New Roman" w:eastAsia="Times New Roman" w:hAnsi="Times New Roman" w:cs="Times New Roman"/>
                <w:b/>
                <w:bCs/>
                <w:sz w:val="24"/>
                <w:szCs w:val="24"/>
                <w:u w:val="single"/>
                <w:lang w:eastAsia="hr-HR" w:bidi="hi-IN"/>
              </w:rPr>
              <w:t>CILJ AKTIVNOSTI/ PROGRAMA/ PROJEKTA:</w:t>
            </w:r>
          </w:p>
          <w:p w14:paraId="68B9C4E9" w14:textId="6540C190" w:rsidR="37165B9F" w:rsidRDefault="37165B9F" w:rsidP="6A3B9D7B">
            <w:pPr>
              <w:spacing w:after="0" w:line="240" w:lineRule="auto"/>
              <w:jc w:val="both"/>
              <w:rPr>
                <w:rFonts w:ascii="Times New Roman" w:eastAsia="Times New Roman" w:hAnsi="Times New Roman" w:cs="Times New Roman"/>
                <w:sz w:val="24"/>
                <w:szCs w:val="24"/>
                <w:lang w:eastAsia="hr-HR" w:bidi="hi-IN"/>
              </w:rPr>
            </w:pPr>
            <w:r w:rsidRPr="6A3B9D7B">
              <w:rPr>
                <w:rFonts w:ascii="Times New Roman" w:eastAsia="Times New Roman" w:hAnsi="Times New Roman" w:cs="Times New Roman"/>
                <w:sz w:val="24"/>
                <w:szCs w:val="24"/>
                <w:lang w:eastAsia="hr-HR" w:bidi="hi-IN"/>
              </w:rPr>
              <w:t>Poticanje čitanja i razvijanje čitateljskih navika kod učenika</w:t>
            </w:r>
          </w:p>
          <w:p w14:paraId="2F134CF0" w14:textId="048649B8" w:rsidR="37165B9F" w:rsidRDefault="37165B9F" w:rsidP="6A3B9D7B">
            <w:pPr>
              <w:spacing w:after="0" w:line="240" w:lineRule="auto"/>
              <w:jc w:val="both"/>
              <w:rPr>
                <w:rFonts w:ascii="Times New Roman" w:eastAsia="Times New Roman" w:hAnsi="Times New Roman" w:cs="Times New Roman"/>
                <w:sz w:val="24"/>
                <w:szCs w:val="24"/>
                <w:lang w:eastAsia="hr-HR" w:bidi="hi-IN"/>
              </w:rPr>
            </w:pPr>
            <w:r w:rsidRPr="6A3B9D7B">
              <w:rPr>
                <w:rFonts w:ascii="Times New Roman" w:eastAsia="Times New Roman" w:hAnsi="Times New Roman" w:cs="Times New Roman"/>
                <w:sz w:val="24"/>
                <w:szCs w:val="24"/>
                <w:lang w:eastAsia="hr-HR" w:bidi="hi-IN"/>
              </w:rPr>
              <w:t>Razvijanje knjižnično-informacijske pismenosti</w:t>
            </w:r>
          </w:p>
          <w:p w14:paraId="34F14FAB" w14:textId="7EFF40A8" w:rsidR="37165B9F" w:rsidRDefault="37165B9F" w:rsidP="6A3B9D7B">
            <w:pPr>
              <w:spacing w:after="0" w:line="240" w:lineRule="auto"/>
              <w:jc w:val="both"/>
              <w:rPr>
                <w:rFonts w:ascii="Times New Roman" w:eastAsia="Times New Roman" w:hAnsi="Times New Roman" w:cs="Times New Roman"/>
                <w:sz w:val="24"/>
                <w:szCs w:val="24"/>
                <w:lang w:eastAsia="hr-HR" w:bidi="hi-IN"/>
              </w:rPr>
            </w:pPr>
            <w:r w:rsidRPr="6A3B9D7B">
              <w:rPr>
                <w:rFonts w:ascii="Times New Roman" w:eastAsia="Times New Roman" w:hAnsi="Times New Roman" w:cs="Times New Roman"/>
                <w:sz w:val="24"/>
                <w:szCs w:val="24"/>
                <w:lang w:eastAsia="hr-HR" w:bidi="hi-IN"/>
              </w:rPr>
              <w:t>Poticanje kreativnog izražavanja i interpretacije pročitanih djela</w:t>
            </w:r>
          </w:p>
          <w:p w14:paraId="51D53DA6" w14:textId="0C7968BD" w:rsidR="37165B9F" w:rsidRDefault="37165B9F" w:rsidP="6A3B9D7B">
            <w:pPr>
              <w:spacing w:after="0" w:line="240" w:lineRule="auto"/>
              <w:jc w:val="both"/>
              <w:rPr>
                <w:rFonts w:ascii="Times New Roman" w:eastAsia="Times New Roman" w:hAnsi="Times New Roman" w:cs="Times New Roman"/>
                <w:sz w:val="24"/>
                <w:szCs w:val="24"/>
                <w:lang w:eastAsia="hr-HR" w:bidi="hi-IN"/>
              </w:rPr>
            </w:pPr>
            <w:r w:rsidRPr="6A3B9D7B">
              <w:rPr>
                <w:rFonts w:ascii="Times New Roman" w:eastAsia="Times New Roman" w:hAnsi="Times New Roman" w:cs="Times New Roman"/>
                <w:sz w:val="24"/>
                <w:szCs w:val="24"/>
                <w:lang w:eastAsia="hr-HR" w:bidi="hi-IN"/>
              </w:rPr>
              <w:t>Osposobljavanje učenika za samostalno korištenje izvora znanja i informacija</w:t>
            </w:r>
          </w:p>
          <w:p w14:paraId="72EDF1D4" w14:textId="223F5B4D" w:rsidR="37165B9F" w:rsidRDefault="37165B9F" w:rsidP="6A3B9D7B">
            <w:pPr>
              <w:spacing w:after="0" w:line="240" w:lineRule="auto"/>
              <w:jc w:val="both"/>
              <w:rPr>
                <w:rFonts w:ascii="Times New Roman" w:eastAsia="Times New Roman" w:hAnsi="Times New Roman" w:cs="Times New Roman"/>
                <w:sz w:val="24"/>
                <w:szCs w:val="24"/>
                <w:lang w:eastAsia="hr-HR" w:bidi="hi-IN"/>
              </w:rPr>
            </w:pPr>
            <w:r w:rsidRPr="6A3B9D7B">
              <w:rPr>
                <w:rFonts w:ascii="Times New Roman" w:eastAsia="Times New Roman" w:hAnsi="Times New Roman" w:cs="Times New Roman"/>
                <w:sz w:val="24"/>
                <w:szCs w:val="24"/>
                <w:lang w:eastAsia="hr-HR" w:bidi="hi-IN"/>
              </w:rPr>
              <w:t>Razvijanje ljubavi prema knjizi i svijesti o važnosti čitanja za cjeloživotno učenje</w:t>
            </w:r>
          </w:p>
          <w:p w14:paraId="39BA2474" w14:textId="77777777" w:rsidR="6A3B9D7B" w:rsidRDefault="6A3B9D7B" w:rsidP="6A3B9D7B">
            <w:pPr>
              <w:spacing w:after="0" w:line="240" w:lineRule="auto"/>
              <w:jc w:val="both"/>
              <w:rPr>
                <w:rFonts w:ascii="Times New Roman" w:eastAsia="Times New Roman" w:hAnsi="Times New Roman" w:cs="Times New Roman"/>
                <w:sz w:val="24"/>
                <w:szCs w:val="24"/>
                <w:lang w:eastAsia="hr-HR" w:bidi="hi-IN"/>
              </w:rPr>
            </w:pPr>
          </w:p>
        </w:tc>
      </w:tr>
      <w:tr w:rsidR="6A3B9D7B" w14:paraId="7A389C7A" w14:textId="77777777" w:rsidTr="009C5C4F">
        <w:trPr>
          <w:trHeight w:val="30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86A2AD" w14:textId="77777777" w:rsidR="6A3B9D7B" w:rsidRDefault="6A3B9D7B" w:rsidP="6A3B9D7B">
            <w:pPr>
              <w:spacing w:after="240" w:line="240" w:lineRule="auto"/>
              <w:jc w:val="both"/>
              <w:rPr>
                <w:rFonts w:ascii="Liberation Serif" w:eastAsia="NSimSun" w:hAnsi="Liberation Serif" w:cs="Arial"/>
                <w:sz w:val="24"/>
                <w:szCs w:val="24"/>
                <w:lang w:eastAsia="zh-CN" w:bidi="hi-IN"/>
              </w:rPr>
            </w:pPr>
            <w:r w:rsidRPr="6A3B9D7B">
              <w:rPr>
                <w:rFonts w:ascii="Times New Roman" w:eastAsia="Times New Roman" w:hAnsi="Times New Roman" w:cs="Times New Roman"/>
                <w:b/>
                <w:bCs/>
                <w:sz w:val="24"/>
                <w:szCs w:val="24"/>
                <w:u w:val="single"/>
                <w:lang w:eastAsia="hr-HR" w:bidi="hi-IN"/>
              </w:rPr>
              <w:t>NAMJENA AKTIVNOSTI/ PROGRAMA/ PROJEKTA:</w:t>
            </w:r>
          </w:p>
          <w:p w14:paraId="79BB2B81" w14:textId="77777777" w:rsidR="6A3B9D7B" w:rsidRDefault="6A3B9D7B" w:rsidP="6A3B9D7B">
            <w:pPr>
              <w:spacing w:after="0" w:line="240" w:lineRule="auto"/>
              <w:jc w:val="both"/>
              <w:rPr>
                <w:rFonts w:ascii="Times New Roman" w:eastAsia="Times New Roman" w:hAnsi="Times New Roman" w:cs="Times New Roman"/>
                <w:sz w:val="24"/>
                <w:szCs w:val="24"/>
                <w:lang w:eastAsia="zh-CN" w:bidi="hi-IN"/>
              </w:rPr>
            </w:pPr>
            <w:r w:rsidRPr="6A3B9D7B">
              <w:rPr>
                <w:rFonts w:ascii="Times New Roman" w:eastAsia="Times New Roman" w:hAnsi="Times New Roman" w:cs="Times New Roman"/>
                <w:sz w:val="24"/>
                <w:szCs w:val="24"/>
                <w:lang w:eastAsia="zh-CN" w:bidi="hi-IN"/>
              </w:rPr>
              <w:t>Učenici razredne i predmetne nastave.</w:t>
            </w:r>
          </w:p>
          <w:p w14:paraId="117CE409" w14:textId="77777777" w:rsidR="6A3B9D7B" w:rsidRDefault="6A3B9D7B" w:rsidP="6A3B9D7B">
            <w:pPr>
              <w:spacing w:after="0" w:line="240" w:lineRule="auto"/>
              <w:jc w:val="both"/>
              <w:rPr>
                <w:rFonts w:ascii="Liberation Serif" w:eastAsia="NSimSun" w:hAnsi="Liberation Serif" w:cs="Arial"/>
                <w:sz w:val="24"/>
                <w:szCs w:val="24"/>
                <w:lang w:eastAsia="zh-CN" w:bidi="hi-IN"/>
              </w:rPr>
            </w:pPr>
          </w:p>
        </w:tc>
      </w:tr>
      <w:tr w:rsidR="6A3B9D7B" w14:paraId="5A23E7A8" w14:textId="77777777" w:rsidTr="009C5C4F">
        <w:trPr>
          <w:trHeight w:val="30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311BF" w14:textId="77777777" w:rsidR="6A3B9D7B" w:rsidRDefault="6A3B9D7B" w:rsidP="6A3B9D7B">
            <w:pPr>
              <w:spacing w:before="240" w:after="0" w:line="240" w:lineRule="auto"/>
              <w:jc w:val="both"/>
              <w:rPr>
                <w:rFonts w:ascii="Times New Roman" w:eastAsia="Times New Roman" w:hAnsi="Times New Roman" w:cs="Times New Roman"/>
                <w:b/>
                <w:bCs/>
                <w:sz w:val="24"/>
                <w:szCs w:val="24"/>
                <w:u w:val="single"/>
                <w:lang w:eastAsia="hr-HR" w:bidi="hi-IN"/>
              </w:rPr>
            </w:pPr>
            <w:r w:rsidRPr="6A3B9D7B">
              <w:rPr>
                <w:rFonts w:ascii="Times New Roman" w:eastAsia="Times New Roman" w:hAnsi="Times New Roman" w:cs="Times New Roman"/>
                <w:b/>
                <w:bCs/>
                <w:sz w:val="24"/>
                <w:szCs w:val="24"/>
                <w:u w:val="single"/>
                <w:lang w:eastAsia="hr-HR" w:bidi="hi-IN"/>
              </w:rPr>
              <w:t>NAČIN REALIZACIJE AKTIVNOSTI/ PROGRAMA/ PROJEKTA:</w:t>
            </w:r>
          </w:p>
          <w:p w14:paraId="7DBFB407" w14:textId="1587C3F3" w:rsidR="080B7ACA" w:rsidRDefault="080B7ACA" w:rsidP="6A3B9D7B">
            <w:pPr>
              <w:pStyle w:val="Odlomakpopisa"/>
              <w:numPr>
                <w:ilvl w:val="0"/>
                <w:numId w:val="1"/>
              </w:numPr>
              <w:shd w:val="clear" w:color="auto" w:fill="FFFFFF" w:themeFill="background1"/>
              <w:spacing w:after="0"/>
              <w:jc w:val="both"/>
              <w:rPr>
                <w:rFonts w:ascii="Arial" w:eastAsia="Arial" w:hAnsi="Arial" w:cs="Arial"/>
                <w:color w:val="222222"/>
                <w:sz w:val="24"/>
                <w:szCs w:val="24"/>
              </w:rPr>
            </w:pPr>
            <w:r w:rsidRPr="6A3B9D7B">
              <w:rPr>
                <w:rFonts w:ascii="Arial" w:eastAsia="Arial" w:hAnsi="Arial" w:cs="Arial"/>
                <w:color w:val="222222"/>
                <w:sz w:val="24"/>
                <w:szCs w:val="24"/>
              </w:rPr>
              <w:t xml:space="preserve">nastavni sati </w:t>
            </w:r>
            <w:r w:rsidRPr="6A3B9D7B">
              <w:rPr>
                <w:rFonts w:ascii="Arial" w:eastAsia="Arial" w:hAnsi="Arial" w:cs="Arial"/>
                <w:b/>
                <w:bCs/>
                <w:color w:val="222222"/>
                <w:sz w:val="24"/>
                <w:szCs w:val="24"/>
              </w:rPr>
              <w:t>knjižnično-informacijske pismenosti</w:t>
            </w:r>
            <w:r w:rsidRPr="6A3B9D7B">
              <w:rPr>
                <w:rFonts w:ascii="Arial" w:eastAsia="Arial" w:hAnsi="Arial" w:cs="Arial"/>
                <w:color w:val="222222"/>
                <w:sz w:val="24"/>
                <w:szCs w:val="24"/>
              </w:rPr>
              <w:t xml:space="preserve">  za sve razrede</w:t>
            </w:r>
          </w:p>
          <w:p w14:paraId="4DEF2982" w14:textId="1EA517A4" w:rsidR="080B7ACA" w:rsidRDefault="080B7ACA" w:rsidP="6A3B9D7B">
            <w:pPr>
              <w:pStyle w:val="Odlomakpopisa"/>
              <w:numPr>
                <w:ilvl w:val="0"/>
                <w:numId w:val="1"/>
              </w:numPr>
              <w:shd w:val="clear" w:color="auto" w:fill="FFFFFF" w:themeFill="background1"/>
              <w:spacing w:after="0"/>
              <w:jc w:val="both"/>
              <w:rPr>
                <w:rFonts w:ascii="Arial" w:eastAsia="Arial" w:hAnsi="Arial" w:cs="Arial"/>
                <w:color w:val="222222"/>
                <w:sz w:val="24"/>
                <w:szCs w:val="24"/>
              </w:rPr>
            </w:pPr>
            <w:r w:rsidRPr="6A3B9D7B">
              <w:rPr>
                <w:rFonts w:ascii="Arial" w:eastAsia="Arial" w:hAnsi="Arial" w:cs="Arial"/>
                <w:color w:val="222222"/>
                <w:sz w:val="24"/>
                <w:szCs w:val="24"/>
              </w:rPr>
              <w:t xml:space="preserve">radionice kreativne lektire za učenike </w:t>
            </w:r>
            <w:r w:rsidRPr="6A3B9D7B">
              <w:rPr>
                <w:rFonts w:ascii="Arial" w:eastAsia="Arial" w:hAnsi="Arial" w:cs="Arial"/>
                <w:b/>
                <w:bCs/>
                <w:color w:val="222222"/>
                <w:sz w:val="24"/>
                <w:szCs w:val="24"/>
              </w:rPr>
              <w:t>RN</w:t>
            </w:r>
            <w:r w:rsidRPr="6A3B9D7B">
              <w:rPr>
                <w:rFonts w:ascii="Arial" w:eastAsia="Arial" w:hAnsi="Arial" w:cs="Arial"/>
                <w:color w:val="222222"/>
                <w:sz w:val="24"/>
                <w:szCs w:val="24"/>
              </w:rPr>
              <w:t xml:space="preserve"> (</w:t>
            </w:r>
            <w:r w:rsidRPr="6A3B9D7B">
              <w:rPr>
                <w:rFonts w:ascii="Arial" w:eastAsia="Arial" w:hAnsi="Arial" w:cs="Arial"/>
                <w:i/>
                <w:iCs/>
                <w:color w:val="222222"/>
                <w:sz w:val="24"/>
                <w:szCs w:val="24"/>
              </w:rPr>
              <w:t>kvizovi poznavanja djela za cjelovito čitanje, lektira na dlanu, lektira iz vrećice</w:t>
            </w:r>
            <w:r w:rsidRPr="6A3B9D7B">
              <w:rPr>
                <w:rFonts w:ascii="Arial" w:eastAsia="Arial" w:hAnsi="Arial" w:cs="Arial"/>
                <w:color w:val="222222"/>
                <w:sz w:val="24"/>
                <w:szCs w:val="24"/>
              </w:rPr>
              <w:t>)</w:t>
            </w:r>
          </w:p>
          <w:p w14:paraId="6798C3B2" w14:textId="6B60E60F" w:rsidR="080B7ACA" w:rsidRDefault="080B7ACA" w:rsidP="6A3B9D7B">
            <w:pPr>
              <w:pStyle w:val="Odlomakpopisa"/>
              <w:numPr>
                <w:ilvl w:val="0"/>
                <w:numId w:val="1"/>
              </w:numPr>
              <w:shd w:val="clear" w:color="auto" w:fill="FFFFFF" w:themeFill="background1"/>
              <w:spacing w:after="0"/>
              <w:jc w:val="both"/>
              <w:rPr>
                <w:rFonts w:ascii="Arial" w:eastAsia="Arial" w:hAnsi="Arial" w:cs="Arial"/>
                <w:b/>
                <w:bCs/>
                <w:color w:val="222222"/>
                <w:sz w:val="24"/>
                <w:szCs w:val="24"/>
              </w:rPr>
            </w:pPr>
            <w:r w:rsidRPr="6A3B9D7B">
              <w:rPr>
                <w:rFonts w:ascii="Arial" w:eastAsia="Arial" w:hAnsi="Arial" w:cs="Arial"/>
                <w:color w:val="222222"/>
                <w:sz w:val="24"/>
                <w:szCs w:val="24"/>
              </w:rPr>
              <w:t xml:space="preserve">priprema i provođenje </w:t>
            </w:r>
            <w:r w:rsidRPr="6A3B9D7B">
              <w:rPr>
                <w:rFonts w:ascii="Arial" w:eastAsia="Arial" w:hAnsi="Arial" w:cs="Arial"/>
                <w:b/>
                <w:bCs/>
                <w:color w:val="222222"/>
                <w:sz w:val="24"/>
                <w:szCs w:val="24"/>
              </w:rPr>
              <w:t>Natjecanja u čitanju naglas</w:t>
            </w:r>
          </w:p>
          <w:p w14:paraId="3E193FD0" w14:textId="0B61F045" w:rsidR="080B7ACA" w:rsidRDefault="080B7ACA" w:rsidP="6A3B9D7B">
            <w:pPr>
              <w:pStyle w:val="Odlomakpopisa"/>
              <w:numPr>
                <w:ilvl w:val="0"/>
                <w:numId w:val="1"/>
              </w:numPr>
              <w:shd w:val="clear" w:color="auto" w:fill="FFFFFF" w:themeFill="background1"/>
              <w:spacing w:after="0"/>
              <w:jc w:val="both"/>
              <w:rPr>
                <w:rFonts w:ascii="Arial" w:eastAsia="Arial" w:hAnsi="Arial" w:cs="Arial"/>
                <w:b/>
                <w:bCs/>
                <w:color w:val="222222"/>
                <w:sz w:val="24"/>
                <w:szCs w:val="24"/>
              </w:rPr>
            </w:pPr>
            <w:r w:rsidRPr="6A3B9D7B">
              <w:rPr>
                <w:rFonts w:ascii="Arial" w:eastAsia="Arial" w:hAnsi="Arial" w:cs="Arial"/>
                <w:b/>
                <w:bCs/>
                <w:color w:val="222222"/>
                <w:sz w:val="24"/>
                <w:szCs w:val="24"/>
              </w:rPr>
              <w:t xml:space="preserve">Nacionalni kviz za poticanje čitanja 2025. </w:t>
            </w:r>
            <w:r w:rsidRPr="6A3B9D7B">
              <w:rPr>
                <w:rFonts w:ascii="Arial" w:eastAsia="Arial" w:hAnsi="Arial" w:cs="Arial"/>
                <w:color w:val="222222"/>
                <w:sz w:val="24"/>
                <w:szCs w:val="24"/>
              </w:rPr>
              <w:t xml:space="preserve">za učenike </w:t>
            </w:r>
            <w:r w:rsidRPr="6A3B9D7B">
              <w:rPr>
                <w:rFonts w:ascii="Arial" w:eastAsia="Arial" w:hAnsi="Arial" w:cs="Arial"/>
                <w:b/>
                <w:bCs/>
                <w:color w:val="222222"/>
                <w:sz w:val="24"/>
                <w:szCs w:val="24"/>
              </w:rPr>
              <w:t>PN</w:t>
            </w:r>
          </w:p>
          <w:p w14:paraId="18212B56" w14:textId="3B9F2616" w:rsidR="6A3B9D7B" w:rsidRDefault="6A3B9D7B" w:rsidP="6A3B9D7B">
            <w:pPr>
              <w:spacing w:after="0" w:line="240" w:lineRule="auto"/>
              <w:jc w:val="both"/>
              <w:rPr>
                <w:rFonts w:ascii="Liberation Serif" w:eastAsia="NSimSun" w:hAnsi="Liberation Serif" w:cs="Arial"/>
                <w:sz w:val="24"/>
                <w:szCs w:val="24"/>
                <w:lang w:eastAsia="zh-CN" w:bidi="hi-IN"/>
              </w:rPr>
            </w:pPr>
          </w:p>
        </w:tc>
      </w:tr>
      <w:tr w:rsidR="6A3B9D7B" w14:paraId="74C19CE4" w14:textId="77777777" w:rsidTr="009C5C4F">
        <w:trPr>
          <w:trHeight w:val="30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DF5A63" w14:textId="77777777" w:rsidR="6A3B9D7B" w:rsidRDefault="6A3B9D7B" w:rsidP="6A3B9D7B">
            <w:pPr>
              <w:spacing w:after="0" w:line="240" w:lineRule="auto"/>
              <w:jc w:val="both"/>
              <w:rPr>
                <w:rFonts w:ascii="Times New Roman" w:eastAsia="Times New Roman" w:hAnsi="Times New Roman" w:cs="Times New Roman"/>
                <w:sz w:val="24"/>
                <w:szCs w:val="24"/>
                <w:lang w:eastAsia="hr-HR" w:bidi="hi-IN"/>
              </w:rPr>
            </w:pPr>
            <w:r w:rsidRPr="6A3B9D7B">
              <w:rPr>
                <w:rFonts w:ascii="Times New Roman" w:eastAsia="Times New Roman" w:hAnsi="Times New Roman" w:cs="Times New Roman"/>
                <w:b/>
                <w:bCs/>
                <w:sz w:val="24"/>
                <w:szCs w:val="24"/>
                <w:u w:val="single"/>
                <w:lang w:eastAsia="hr-HR" w:bidi="hi-IN"/>
              </w:rPr>
              <w:t>VREMENIK AKTIVNOSTI/ PROGRAMA/ PROJEKTA</w:t>
            </w:r>
            <w:r w:rsidRPr="6A3B9D7B">
              <w:rPr>
                <w:rFonts w:ascii="Times New Roman" w:eastAsia="Times New Roman" w:hAnsi="Times New Roman" w:cs="Times New Roman"/>
                <w:sz w:val="24"/>
                <w:szCs w:val="24"/>
                <w:lang w:eastAsia="hr-HR" w:bidi="hi-IN"/>
              </w:rPr>
              <w:t>:</w:t>
            </w:r>
          </w:p>
          <w:p w14:paraId="5433ACEE" w14:textId="77777777" w:rsidR="6A3B9D7B" w:rsidRDefault="6A3B9D7B" w:rsidP="6A3B9D7B">
            <w:pPr>
              <w:spacing w:after="0" w:line="240" w:lineRule="auto"/>
              <w:jc w:val="both"/>
              <w:rPr>
                <w:rFonts w:ascii="Liberation Serif" w:eastAsia="NSimSun" w:hAnsi="Liberation Serif" w:cs="Arial"/>
                <w:sz w:val="24"/>
                <w:szCs w:val="24"/>
                <w:lang w:eastAsia="zh-CN" w:bidi="hi-IN"/>
              </w:rPr>
            </w:pPr>
          </w:p>
          <w:p w14:paraId="65A347DE" w14:textId="0302806E" w:rsidR="6A3B9D7B" w:rsidRDefault="6A3B9D7B" w:rsidP="6A3B9D7B">
            <w:pPr>
              <w:spacing w:after="0" w:line="240" w:lineRule="auto"/>
              <w:jc w:val="both"/>
              <w:rPr>
                <w:rFonts w:ascii="Times New Roman" w:eastAsia="Times New Roman" w:hAnsi="Times New Roman" w:cs="Times New Roman"/>
                <w:sz w:val="24"/>
                <w:szCs w:val="24"/>
                <w:lang w:eastAsia="hr-HR" w:bidi="hi-IN"/>
              </w:rPr>
            </w:pPr>
            <w:r w:rsidRPr="6A3B9D7B">
              <w:rPr>
                <w:rFonts w:ascii="Times New Roman" w:eastAsia="Times New Roman" w:hAnsi="Times New Roman" w:cs="Times New Roman"/>
                <w:sz w:val="24"/>
                <w:szCs w:val="24"/>
                <w:lang w:eastAsia="hr-HR" w:bidi="hi-IN"/>
              </w:rPr>
              <w:t>1</w:t>
            </w:r>
            <w:r w:rsidR="5B88369A" w:rsidRPr="6A3B9D7B">
              <w:rPr>
                <w:rFonts w:ascii="Times New Roman" w:eastAsia="Times New Roman" w:hAnsi="Times New Roman" w:cs="Times New Roman"/>
                <w:sz w:val="24"/>
                <w:szCs w:val="24"/>
                <w:lang w:eastAsia="hr-HR" w:bidi="hi-IN"/>
              </w:rPr>
              <w:t>5</w:t>
            </w:r>
            <w:r w:rsidRPr="6A3B9D7B">
              <w:rPr>
                <w:rFonts w:ascii="Times New Roman" w:eastAsia="Times New Roman" w:hAnsi="Times New Roman" w:cs="Times New Roman"/>
                <w:sz w:val="24"/>
                <w:szCs w:val="24"/>
                <w:lang w:eastAsia="hr-HR" w:bidi="hi-IN"/>
              </w:rPr>
              <w:t>. 10.</w:t>
            </w:r>
            <w:r w:rsidR="57FF7AFC" w:rsidRPr="6A3B9D7B">
              <w:rPr>
                <w:rFonts w:ascii="Times New Roman" w:eastAsia="Times New Roman" w:hAnsi="Times New Roman" w:cs="Times New Roman"/>
                <w:sz w:val="24"/>
                <w:szCs w:val="24"/>
                <w:lang w:eastAsia="hr-HR" w:bidi="hi-IN"/>
              </w:rPr>
              <w:t xml:space="preserve"> - 15. 11.</w:t>
            </w:r>
            <w:r w:rsidRPr="6A3B9D7B">
              <w:rPr>
                <w:rFonts w:ascii="Times New Roman" w:eastAsia="Times New Roman" w:hAnsi="Times New Roman" w:cs="Times New Roman"/>
                <w:sz w:val="24"/>
                <w:szCs w:val="24"/>
                <w:lang w:eastAsia="hr-HR" w:bidi="hi-IN"/>
              </w:rPr>
              <w:t xml:space="preserve"> 2025.</w:t>
            </w:r>
          </w:p>
          <w:p w14:paraId="40FA5985" w14:textId="77777777" w:rsidR="6A3B9D7B" w:rsidRDefault="6A3B9D7B" w:rsidP="6A3B9D7B">
            <w:pPr>
              <w:spacing w:after="0" w:line="240" w:lineRule="auto"/>
              <w:jc w:val="both"/>
              <w:rPr>
                <w:rFonts w:ascii="Times New Roman" w:eastAsia="Times New Roman" w:hAnsi="Times New Roman" w:cs="Times New Roman"/>
                <w:sz w:val="24"/>
                <w:szCs w:val="24"/>
                <w:lang w:eastAsia="hr-HR" w:bidi="hi-IN"/>
              </w:rPr>
            </w:pPr>
          </w:p>
        </w:tc>
      </w:tr>
      <w:tr w:rsidR="6A3B9D7B" w14:paraId="3D5031D6" w14:textId="77777777" w:rsidTr="009C5C4F">
        <w:trPr>
          <w:trHeight w:val="30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817EF5" w14:textId="77777777" w:rsidR="6A3B9D7B" w:rsidRDefault="6A3B9D7B" w:rsidP="6A3B9D7B">
            <w:pPr>
              <w:spacing w:after="0" w:line="240" w:lineRule="auto"/>
              <w:jc w:val="both"/>
              <w:rPr>
                <w:rFonts w:ascii="Times New Roman" w:eastAsia="Times New Roman" w:hAnsi="Times New Roman" w:cs="Times New Roman"/>
                <w:b/>
                <w:bCs/>
                <w:sz w:val="24"/>
                <w:szCs w:val="24"/>
                <w:u w:val="single"/>
                <w:lang w:eastAsia="hr-HR" w:bidi="hi-IN"/>
              </w:rPr>
            </w:pPr>
            <w:r w:rsidRPr="6A3B9D7B">
              <w:rPr>
                <w:rFonts w:ascii="Times New Roman" w:eastAsia="Times New Roman" w:hAnsi="Times New Roman" w:cs="Times New Roman"/>
                <w:b/>
                <w:bCs/>
                <w:sz w:val="24"/>
                <w:szCs w:val="24"/>
                <w:u w:val="single"/>
                <w:lang w:eastAsia="hr-HR" w:bidi="hi-IN"/>
              </w:rPr>
              <w:t>TROŠKOVNIK AKTIVNOSTI/ PROGRAMA/ PROJEKTA:</w:t>
            </w:r>
          </w:p>
          <w:p w14:paraId="0413F755" w14:textId="77777777" w:rsidR="6A3B9D7B" w:rsidRDefault="6A3B9D7B" w:rsidP="6A3B9D7B">
            <w:pPr>
              <w:spacing w:after="0" w:line="240" w:lineRule="auto"/>
              <w:jc w:val="both"/>
              <w:rPr>
                <w:rFonts w:ascii="Liberation Serif" w:eastAsia="NSimSun" w:hAnsi="Liberation Serif" w:cs="Arial"/>
                <w:sz w:val="24"/>
                <w:szCs w:val="24"/>
                <w:lang w:eastAsia="zh-CN" w:bidi="hi-IN"/>
              </w:rPr>
            </w:pPr>
          </w:p>
          <w:p w14:paraId="2AE7B01D" w14:textId="77777777" w:rsidR="6A3B9D7B" w:rsidRDefault="6A3B9D7B" w:rsidP="6A3B9D7B">
            <w:pPr>
              <w:spacing w:after="0" w:line="240" w:lineRule="auto"/>
              <w:jc w:val="both"/>
              <w:rPr>
                <w:rFonts w:ascii="Liberation Serif" w:eastAsia="NSimSun" w:hAnsi="Liberation Serif" w:cs="Arial"/>
                <w:sz w:val="24"/>
                <w:szCs w:val="24"/>
                <w:lang w:eastAsia="zh-CN" w:bidi="hi-IN"/>
              </w:rPr>
            </w:pPr>
            <w:r w:rsidRPr="6A3B9D7B">
              <w:rPr>
                <w:rFonts w:ascii="Times New Roman" w:eastAsia="Times New Roman" w:hAnsi="Times New Roman" w:cs="Times New Roman"/>
                <w:sz w:val="24"/>
                <w:szCs w:val="24"/>
                <w:lang w:eastAsia="hr-HR" w:bidi="hi-IN"/>
              </w:rPr>
              <w:t>Nema troškova.</w:t>
            </w:r>
          </w:p>
          <w:p w14:paraId="52CC83C5" w14:textId="77777777" w:rsidR="6A3B9D7B" w:rsidRDefault="6A3B9D7B" w:rsidP="6A3B9D7B">
            <w:pPr>
              <w:spacing w:after="0" w:line="240" w:lineRule="auto"/>
              <w:jc w:val="both"/>
              <w:rPr>
                <w:rFonts w:ascii="Times New Roman" w:eastAsia="Times New Roman" w:hAnsi="Times New Roman" w:cs="Times New Roman"/>
                <w:sz w:val="24"/>
                <w:szCs w:val="24"/>
                <w:lang w:eastAsia="hr-HR" w:bidi="hi-IN"/>
              </w:rPr>
            </w:pPr>
          </w:p>
        </w:tc>
      </w:tr>
      <w:tr w:rsidR="6A3B9D7B" w14:paraId="185519D7" w14:textId="77777777" w:rsidTr="009C5C4F">
        <w:trPr>
          <w:trHeight w:val="30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2C718" w14:textId="77777777" w:rsidR="6A3B9D7B" w:rsidRDefault="6A3B9D7B" w:rsidP="6A3B9D7B">
            <w:pPr>
              <w:spacing w:after="0" w:line="240" w:lineRule="auto"/>
              <w:jc w:val="both"/>
              <w:rPr>
                <w:rFonts w:ascii="Times New Roman" w:eastAsia="Times New Roman" w:hAnsi="Times New Roman" w:cs="Times New Roman"/>
                <w:b/>
                <w:bCs/>
                <w:sz w:val="24"/>
                <w:szCs w:val="24"/>
                <w:u w:val="single"/>
                <w:lang w:eastAsia="hr-HR" w:bidi="hi-IN"/>
              </w:rPr>
            </w:pPr>
            <w:r w:rsidRPr="6A3B9D7B">
              <w:rPr>
                <w:rFonts w:ascii="Times New Roman" w:eastAsia="Times New Roman" w:hAnsi="Times New Roman" w:cs="Times New Roman"/>
                <w:b/>
                <w:bCs/>
                <w:sz w:val="24"/>
                <w:szCs w:val="24"/>
                <w:u w:val="single"/>
                <w:lang w:eastAsia="hr-HR" w:bidi="hi-IN"/>
              </w:rPr>
              <w:t>VREDNOVANJE AKTIVNOSTI/ PROGRAMA/ PROJEKTA:</w:t>
            </w:r>
          </w:p>
          <w:p w14:paraId="4839FF12" w14:textId="77777777" w:rsidR="6A3B9D7B" w:rsidRDefault="6A3B9D7B" w:rsidP="6A3B9D7B">
            <w:pPr>
              <w:spacing w:after="0" w:line="240" w:lineRule="auto"/>
              <w:jc w:val="both"/>
              <w:rPr>
                <w:rFonts w:ascii="Liberation Serif" w:eastAsia="NSimSun" w:hAnsi="Liberation Serif" w:cs="Arial"/>
                <w:sz w:val="24"/>
                <w:szCs w:val="24"/>
                <w:lang w:eastAsia="zh-CN" w:bidi="hi-IN"/>
              </w:rPr>
            </w:pPr>
          </w:p>
          <w:p w14:paraId="7B02E736" w14:textId="77777777" w:rsidR="6A3B9D7B" w:rsidRDefault="6A3B9D7B" w:rsidP="6A3B9D7B">
            <w:pPr>
              <w:keepNext/>
              <w:shd w:val="clear" w:color="auto" w:fill="FFFFFF" w:themeFill="background1"/>
              <w:spacing w:after="0" w:line="276" w:lineRule="auto"/>
              <w:jc w:val="both"/>
              <w:rPr>
                <w:rFonts w:ascii="Liberation Serif" w:eastAsia="NSimSun" w:hAnsi="Liberation Serif" w:cs="Arial"/>
                <w:sz w:val="24"/>
                <w:szCs w:val="24"/>
                <w:lang w:eastAsia="zh-CN" w:bidi="hi-IN"/>
              </w:rPr>
            </w:pPr>
            <w:r w:rsidRPr="6A3B9D7B">
              <w:rPr>
                <w:rFonts w:ascii="Times New Roman" w:eastAsia="Arial" w:hAnsi="Times New Roman" w:cs="Times New Roman"/>
                <w:color w:val="000000" w:themeColor="text1"/>
                <w:sz w:val="24"/>
                <w:szCs w:val="24"/>
                <w:lang w:eastAsia="hr-HR" w:bidi="hi-IN"/>
              </w:rPr>
              <w:t>Aktivno sudjelovanje učenika.</w:t>
            </w:r>
          </w:p>
          <w:p w14:paraId="3EB28E38" w14:textId="77777777" w:rsidR="6A3B9D7B" w:rsidRDefault="6A3B9D7B" w:rsidP="6A3B9D7B">
            <w:pPr>
              <w:keepNext/>
              <w:shd w:val="clear" w:color="auto" w:fill="FFFFFF" w:themeFill="background1"/>
              <w:spacing w:after="0" w:line="276" w:lineRule="auto"/>
              <w:jc w:val="both"/>
              <w:rPr>
                <w:rFonts w:ascii="Times New Roman" w:eastAsia="Arial" w:hAnsi="Times New Roman" w:cs="Times New Roman"/>
                <w:color w:val="000000" w:themeColor="text1"/>
                <w:sz w:val="24"/>
                <w:szCs w:val="24"/>
                <w:lang w:eastAsia="hr-HR" w:bidi="hi-IN"/>
              </w:rPr>
            </w:pPr>
          </w:p>
        </w:tc>
      </w:tr>
      <w:tr w:rsidR="6A3B9D7B" w14:paraId="1C8844C9" w14:textId="77777777" w:rsidTr="009C5C4F">
        <w:trPr>
          <w:trHeight w:val="30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610495" w14:textId="77777777" w:rsidR="6A3B9D7B" w:rsidRDefault="6A3B9D7B" w:rsidP="6A3B9D7B">
            <w:pPr>
              <w:spacing w:after="0" w:line="240" w:lineRule="auto"/>
              <w:jc w:val="both"/>
              <w:rPr>
                <w:rFonts w:ascii="Times New Roman" w:eastAsia="Times New Roman" w:hAnsi="Times New Roman" w:cs="Times New Roman"/>
                <w:sz w:val="24"/>
                <w:szCs w:val="24"/>
                <w:lang w:eastAsia="hr-HR" w:bidi="hi-IN"/>
              </w:rPr>
            </w:pPr>
            <w:r w:rsidRPr="6A3B9D7B">
              <w:rPr>
                <w:rFonts w:ascii="Times New Roman" w:eastAsia="Times New Roman" w:hAnsi="Times New Roman" w:cs="Times New Roman"/>
                <w:b/>
                <w:bCs/>
                <w:sz w:val="24"/>
                <w:szCs w:val="24"/>
                <w:u w:val="single"/>
                <w:lang w:eastAsia="hr-HR" w:bidi="hi-IN"/>
              </w:rPr>
              <w:t>NAČIN KORIŠTENJA DOBIVENIH REZULTATA VREDNOVANJA AKTIVNOSTI/ PROGRAMA/ PROJEKTA</w:t>
            </w:r>
            <w:r w:rsidRPr="6A3B9D7B">
              <w:rPr>
                <w:rFonts w:ascii="Times New Roman" w:eastAsia="Times New Roman" w:hAnsi="Times New Roman" w:cs="Times New Roman"/>
                <w:sz w:val="24"/>
                <w:szCs w:val="24"/>
                <w:lang w:eastAsia="hr-HR" w:bidi="hi-IN"/>
              </w:rPr>
              <w:t>:</w:t>
            </w:r>
          </w:p>
          <w:p w14:paraId="501F4B76" w14:textId="77777777" w:rsidR="6A3B9D7B" w:rsidRDefault="6A3B9D7B" w:rsidP="6A3B9D7B">
            <w:pPr>
              <w:spacing w:after="0" w:line="240" w:lineRule="auto"/>
              <w:jc w:val="both"/>
              <w:rPr>
                <w:rFonts w:ascii="Liberation Serif" w:eastAsia="NSimSun" w:hAnsi="Liberation Serif" w:cs="Arial"/>
                <w:sz w:val="24"/>
                <w:szCs w:val="24"/>
                <w:lang w:eastAsia="zh-CN" w:bidi="hi-IN"/>
              </w:rPr>
            </w:pPr>
          </w:p>
          <w:p w14:paraId="158A7F6C" w14:textId="7C78A791" w:rsidR="36AE0EF0" w:rsidRDefault="36AE0EF0" w:rsidP="6A3B9D7B">
            <w:pPr>
              <w:spacing w:after="0" w:line="240" w:lineRule="auto"/>
              <w:jc w:val="both"/>
            </w:pPr>
            <w:r w:rsidRPr="6A3B9D7B">
              <w:rPr>
                <w:rFonts w:ascii="Times New Roman" w:eastAsia="Times New Roman" w:hAnsi="Times New Roman" w:cs="Times New Roman"/>
                <w:sz w:val="24"/>
                <w:szCs w:val="24"/>
                <w:lang w:eastAsia="hr-HR" w:bidi="hi-IN"/>
              </w:rPr>
              <w:t>Evaluacijski listići, objava provedenih aktivnosti na web stranici škole.</w:t>
            </w:r>
          </w:p>
          <w:p w14:paraId="1EF8FC05" w14:textId="77777777" w:rsidR="6A3B9D7B" w:rsidRDefault="6A3B9D7B" w:rsidP="6A3B9D7B">
            <w:pPr>
              <w:spacing w:after="0" w:line="240" w:lineRule="auto"/>
              <w:jc w:val="both"/>
              <w:rPr>
                <w:rFonts w:ascii="Times New Roman" w:eastAsia="Times New Roman" w:hAnsi="Times New Roman" w:cs="Times New Roman"/>
                <w:sz w:val="24"/>
                <w:szCs w:val="24"/>
                <w:lang w:eastAsia="hr-HR" w:bidi="hi-IN"/>
              </w:rPr>
            </w:pPr>
          </w:p>
        </w:tc>
      </w:tr>
    </w:tbl>
    <w:p w14:paraId="429E533F" w14:textId="56507556" w:rsidR="6A3B9D7B" w:rsidRDefault="6A3B9D7B" w:rsidP="6A3B9D7B"/>
    <w:p w14:paraId="1E048CE5" w14:textId="2CF8C5F8" w:rsidR="6A3B9D7B" w:rsidRDefault="6A3B9D7B"/>
    <w:p w14:paraId="33AC54E0" w14:textId="05AA0103" w:rsidR="00D7394E" w:rsidRDefault="00D7394E"/>
    <w:tbl>
      <w:tblPr>
        <w:tblW w:w="10773" w:type="dxa"/>
        <w:jc w:val="center"/>
        <w:tblLayout w:type="fixed"/>
        <w:tblCellMar>
          <w:left w:w="10" w:type="dxa"/>
          <w:right w:w="10" w:type="dxa"/>
        </w:tblCellMar>
        <w:tblLook w:val="04A0" w:firstRow="1" w:lastRow="0" w:firstColumn="1" w:lastColumn="0" w:noHBand="0" w:noVBand="1"/>
      </w:tblPr>
      <w:tblGrid>
        <w:gridCol w:w="10773"/>
      </w:tblGrid>
      <w:tr w:rsidR="001E0F27" w:rsidRPr="00E245B1" w14:paraId="37D550BB" w14:textId="77777777" w:rsidTr="6A3B9D7B">
        <w:trPr>
          <w:jc w:val="center"/>
        </w:trPr>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66"/>
            <w:tcMar>
              <w:top w:w="0" w:type="dxa"/>
              <w:left w:w="108" w:type="dxa"/>
              <w:bottom w:w="0" w:type="dxa"/>
              <w:right w:w="108" w:type="dxa"/>
            </w:tcMar>
            <w:vAlign w:val="center"/>
          </w:tcPr>
          <w:p w14:paraId="7540F235" w14:textId="77777777" w:rsidR="001E0F27" w:rsidRDefault="001E0F27" w:rsidP="007457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5798DD7A"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E245B1">
              <w:rPr>
                <w:rFonts w:ascii="Times New Roman" w:eastAsia="Times New Roman" w:hAnsi="Times New Roman" w:cs="Times New Roman"/>
                <w:b/>
                <w:kern w:val="3"/>
                <w:sz w:val="24"/>
                <w:szCs w:val="24"/>
                <w:u w:val="single"/>
                <w:lang w:eastAsia="hr-HR" w:bidi="hi-IN"/>
              </w:rPr>
              <w:t>NAZIV AKTIVNOSTI/ PROGRAMA/ PROJEKT</w:t>
            </w:r>
            <w:r>
              <w:rPr>
                <w:rFonts w:ascii="Times New Roman" w:eastAsia="Times New Roman" w:hAnsi="Times New Roman" w:cs="Times New Roman"/>
                <w:b/>
                <w:kern w:val="3"/>
                <w:sz w:val="24"/>
                <w:szCs w:val="24"/>
                <w:u w:val="single"/>
                <w:lang w:eastAsia="hr-HR" w:bidi="hi-IN"/>
              </w:rPr>
              <w:t>:</w:t>
            </w:r>
          </w:p>
          <w:p w14:paraId="1E7585D6" w14:textId="77777777" w:rsidR="001E0F27" w:rsidRPr="00E245B1" w:rsidRDefault="001E0F27" w:rsidP="007457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1D9C2787"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E245B1">
              <w:rPr>
                <w:rFonts w:ascii="Times New Roman" w:eastAsia="Times New Roman" w:hAnsi="Times New Roman" w:cs="Times New Roman"/>
                <w:b/>
                <w:kern w:val="3"/>
                <w:sz w:val="24"/>
                <w:szCs w:val="24"/>
                <w:lang w:eastAsia="hr-HR" w:bidi="hi-IN"/>
              </w:rPr>
              <w:t>Dan zahvalnosti za plodove zemlje</w:t>
            </w:r>
          </w:p>
          <w:p w14:paraId="0AA53625" w14:textId="77777777" w:rsidR="001E0F27" w:rsidRPr="00E245B1" w:rsidRDefault="001E0F27" w:rsidP="0074572E">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hr-HR" w:bidi="hi-IN"/>
              </w:rPr>
            </w:pPr>
            <w:r w:rsidRPr="00E245B1">
              <w:rPr>
                <w:rFonts w:ascii="Times New Roman" w:eastAsia="Times New Roman" w:hAnsi="Times New Roman" w:cs="Times New Roman"/>
                <w:b/>
                <w:kern w:val="3"/>
                <w:sz w:val="24"/>
                <w:szCs w:val="24"/>
                <w:lang w:eastAsia="hr-HR" w:bidi="hi-IN"/>
              </w:rPr>
              <w:t>Dan jabuka</w:t>
            </w:r>
          </w:p>
          <w:p w14:paraId="7F1AE395"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E245B1">
              <w:rPr>
                <w:rFonts w:ascii="Times New Roman" w:eastAsia="Times New Roman" w:hAnsi="Times New Roman" w:cs="Times New Roman"/>
                <w:b/>
                <w:kern w:val="3"/>
                <w:sz w:val="24"/>
                <w:szCs w:val="24"/>
                <w:lang w:eastAsia="hr-HR" w:bidi="hi-IN"/>
              </w:rPr>
              <w:t>Dan kruha</w:t>
            </w:r>
          </w:p>
          <w:p w14:paraId="4599C988" w14:textId="77777777" w:rsidR="001E0F27" w:rsidRPr="00E245B1" w:rsidRDefault="001E0F27"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1E0F27" w:rsidRPr="00E245B1" w14:paraId="43E0304F" w14:textId="77777777" w:rsidTr="6A3B9D7B">
        <w:trPr>
          <w:jc w:val="center"/>
        </w:trPr>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7E37E2" w14:textId="77777777" w:rsidR="001E0F27" w:rsidRPr="00E245B1" w:rsidRDefault="001E0F27" w:rsidP="6A3B9D7B">
            <w:pPr>
              <w:tabs>
                <w:tab w:val="left" w:pos="8160"/>
              </w:tabs>
              <w:suppressAutoHyphens/>
              <w:autoSpaceDN w:val="0"/>
              <w:spacing w:after="240" w:line="240" w:lineRule="auto"/>
              <w:jc w:val="both"/>
              <w:textAlignment w:val="baseline"/>
              <w:rPr>
                <w:rFonts w:ascii="Times New Roman" w:eastAsia="Times New Roman" w:hAnsi="Times New Roman" w:cs="Times New Roman"/>
                <w:sz w:val="24"/>
                <w:szCs w:val="24"/>
                <w:lang w:eastAsia="hr-HR" w:bidi="hi-IN"/>
              </w:rPr>
            </w:pPr>
            <w:r w:rsidRPr="6A3B9D7B">
              <w:rPr>
                <w:rFonts w:ascii="Times New Roman" w:eastAsia="Times New Roman" w:hAnsi="Times New Roman" w:cs="Times New Roman"/>
                <w:b/>
                <w:bCs/>
                <w:kern w:val="3"/>
                <w:sz w:val="24"/>
                <w:szCs w:val="24"/>
                <w:u w:val="single"/>
                <w:lang w:eastAsia="hr-HR" w:bidi="hi-IN"/>
              </w:rPr>
              <w:t>NOSITELJ AKTIVNOSTI/ PROGRAMA/ PROJEKTA:</w:t>
            </w:r>
          </w:p>
          <w:p w14:paraId="0B36814A" w14:textId="26DC12CB" w:rsidR="001E0F27" w:rsidRPr="00E245B1" w:rsidRDefault="001E0F27" w:rsidP="0074572E">
            <w:pPr>
              <w:tabs>
                <w:tab w:val="left" w:pos="8160"/>
              </w:tabs>
              <w:suppressAutoHyphens/>
              <w:autoSpaceDN w:val="0"/>
              <w:spacing w:after="240" w:line="240" w:lineRule="auto"/>
              <w:jc w:val="both"/>
              <w:textAlignment w:val="baseline"/>
              <w:rPr>
                <w:rFonts w:ascii="Times New Roman" w:eastAsia="Times New Roman" w:hAnsi="Times New Roman" w:cs="Times New Roman"/>
                <w:kern w:val="3"/>
                <w:sz w:val="24"/>
                <w:szCs w:val="24"/>
                <w:lang w:eastAsia="hr-HR" w:bidi="hi-IN"/>
              </w:rPr>
            </w:pPr>
            <w:r w:rsidRPr="6A3B9D7B">
              <w:rPr>
                <w:rFonts w:ascii="Times New Roman" w:eastAsia="Times New Roman" w:hAnsi="Times New Roman" w:cs="Times New Roman"/>
                <w:b/>
                <w:bCs/>
                <w:kern w:val="3"/>
                <w:sz w:val="24"/>
                <w:szCs w:val="24"/>
                <w:lang w:eastAsia="hr-HR" w:bidi="hi-IN"/>
              </w:rPr>
              <w:t xml:space="preserve"> vjeroučitelji Goran Kalamanda i Antonija Ivančan</w:t>
            </w:r>
            <w:r w:rsidR="569EFFFC" w:rsidRPr="6A3B9D7B">
              <w:rPr>
                <w:rFonts w:ascii="Times New Roman" w:eastAsia="Times New Roman" w:hAnsi="Times New Roman" w:cs="Times New Roman"/>
                <w:b/>
                <w:bCs/>
                <w:kern w:val="3"/>
                <w:sz w:val="24"/>
                <w:szCs w:val="24"/>
                <w:lang w:eastAsia="hr-HR" w:bidi="hi-IN"/>
              </w:rPr>
              <w:t>,</w:t>
            </w:r>
            <w:r w:rsidRPr="6A3B9D7B">
              <w:rPr>
                <w:rFonts w:ascii="Times New Roman" w:eastAsia="Times New Roman" w:hAnsi="Times New Roman" w:cs="Times New Roman"/>
                <w:b/>
                <w:bCs/>
                <w:kern w:val="3"/>
                <w:sz w:val="24"/>
                <w:szCs w:val="24"/>
                <w:lang w:eastAsia="hr-HR" w:bidi="hi-IN"/>
              </w:rPr>
              <w:t xml:space="preserve"> </w:t>
            </w:r>
            <w:r w:rsidR="113E089F" w:rsidRPr="6A3B9D7B">
              <w:rPr>
                <w:rFonts w:ascii="Times New Roman" w:eastAsia="Times New Roman" w:hAnsi="Times New Roman" w:cs="Times New Roman"/>
                <w:b/>
                <w:bCs/>
                <w:sz w:val="24"/>
                <w:szCs w:val="24"/>
                <w:lang w:eastAsia="hr-HR" w:bidi="hi-IN"/>
              </w:rPr>
              <w:t>školska kuharica Sanela Mašić</w:t>
            </w:r>
            <w:r w:rsidR="0418E28D" w:rsidRPr="6A3B9D7B">
              <w:rPr>
                <w:rFonts w:ascii="Times New Roman" w:eastAsia="Times New Roman" w:hAnsi="Times New Roman" w:cs="Times New Roman"/>
                <w:b/>
                <w:bCs/>
                <w:sz w:val="24"/>
                <w:szCs w:val="24"/>
                <w:lang w:eastAsia="hr-HR" w:bidi="hi-IN"/>
              </w:rPr>
              <w:t>, razrednic</w:t>
            </w:r>
            <w:r w:rsidR="0418E28D" w:rsidRPr="6A3B9D7B">
              <w:rPr>
                <w:rFonts w:ascii="Times New Roman" w:eastAsia="Times New Roman" w:hAnsi="Times New Roman" w:cs="Times New Roman"/>
                <w:sz w:val="24"/>
                <w:szCs w:val="24"/>
                <w:lang w:eastAsia="hr-HR" w:bidi="hi-IN"/>
              </w:rPr>
              <w:t>i</w:t>
            </w:r>
          </w:p>
          <w:p w14:paraId="450AA170" w14:textId="77777777" w:rsidR="001E0F27" w:rsidRPr="00E245B1" w:rsidRDefault="001E0F27" w:rsidP="0074572E">
            <w:pPr>
              <w:tabs>
                <w:tab w:val="left" w:pos="816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1E0F27" w:rsidRPr="00E245B1" w14:paraId="593CD41A" w14:textId="77777777" w:rsidTr="6A3B9D7B">
        <w:trPr>
          <w:jc w:val="center"/>
        </w:trPr>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AA32C0"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E245B1">
              <w:rPr>
                <w:rFonts w:ascii="Times New Roman" w:eastAsia="Times New Roman" w:hAnsi="Times New Roman" w:cs="Times New Roman"/>
                <w:b/>
                <w:kern w:val="3"/>
                <w:sz w:val="24"/>
                <w:szCs w:val="24"/>
                <w:u w:val="single"/>
                <w:lang w:eastAsia="hr-HR" w:bidi="hi-IN"/>
              </w:rPr>
              <w:t>CILJ AKTIVNOSTI/ PROGRAMA/ PROJEKTA:</w:t>
            </w:r>
          </w:p>
          <w:p w14:paraId="3E69A061" w14:textId="77777777" w:rsidR="001E0F27" w:rsidRPr="00E245B1" w:rsidRDefault="001E0F27"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p w14:paraId="753A7EA7"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E245B1">
              <w:rPr>
                <w:rFonts w:ascii="Times New Roman" w:eastAsia="Times New Roman" w:hAnsi="Times New Roman" w:cs="Times New Roman"/>
                <w:kern w:val="3"/>
                <w:sz w:val="24"/>
                <w:szCs w:val="24"/>
                <w:lang w:eastAsia="hr-HR" w:bidi="hi-IN"/>
              </w:rPr>
              <w:t>Razvijati svijest učenika o važnosti zahvalnosti i ulozi plodova zemlje u svakodnevnom životu; rekreacija u školskom dvorištu (prikupljanje kestena i priprema za pečenje); druženje s vršnjacima i priprema kulinarskih proizvoda (pečenje kestena, pečenje kruha i slastica od jabuka) te uređenje panoa.</w:t>
            </w:r>
          </w:p>
          <w:p w14:paraId="6019CF91" w14:textId="77777777" w:rsidR="001E0F27" w:rsidRPr="00E245B1" w:rsidRDefault="001E0F27"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1E0F27" w:rsidRPr="00E245B1" w14:paraId="5B46A374" w14:textId="77777777" w:rsidTr="6A3B9D7B">
        <w:trPr>
          <w:jc w:val="center"/>
        </w:trPr>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A1CEE7" w14:textId="77777777" w:rsidR="001E0F27" w:rsidRPr="00E245B1" w:rsidRDefault="001E0F27" w:rsidP="0074572E">
            <w:pPr>
              <w:suppressAutoHyphens/>
              <w:autoSpaceDN w:val="0"/>
              <w:spacing w:after="240" w:line="240" w:lineRule="auto"/>
              <w:jc w:val="both"/>
              <w:textAlignment w:val="baseline"/>
              <w:rPr>
                <w:rFonts w:ascii="Liberation Serif" w:eastAsia="NSimSun" w:hAnsi="Liberation Serif" w:cs="Arial"/>
                <w:kern w:val="3"/>
                <w:sz w:val="24"/>
                <w:szCs w:val="24"/>
                <w:lang w:eastAsia="zh-CN" w:bidi="hi-IN"/>
              </w:rPr>
            </w:pPr>
            <w:r w:rsidRPr="00E245B1">
              <w:rPr>
                <w:rFonts w:ascii="Times New Roman" w:eastAsia="Times New Roman" w:hAnsi="Times New Roman" w:cs="Times New Roman"/>
                <w:b/>
                <w:kern w:val="3"/>
                <w:sz w:val="24"/>
                <w:szCs w:val="24"/>
                <w:u w:val="single"/>
                <w:lang w:eastAsia="hr-HR" w:bidi="hi-IN"/>
              </w:rPr>
              <w:t>NAMJENA AKTIVNOSTI/ PROGRAMA/ PROJEKTA:</w:t>
            </w:r>
          </w:p>
          <w:p w14:paraId="138B2526" w14:textId="77777777" w:rsidR="001E0F27" w:rsidRPr="00E245B1" w:rsidRDefault="001E0F27"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E245B1">
              <w:rPr>
                <w:rFonts w:ascii="Times New Roman" w:eastAsia="Times New Roman" w:hAnsi="Times New Roman" w:cs="Times New Roman"/>
                <w:kern w:val="3"/>
                <w:sz w:val="24"/>
                <w:szCs w:val="24"/>
                <w:lang w:eastAsia="zh-CN" w:bidi="hi-IN"/>
              </w:rPr>
              <w:t>Učenici razredne i predmetne nastave</w:t>
            </w:r>
            <w:r>
              <w:rPr>
                <w:rFonts w:ascii="Times New Roman" w:eastAsia="Times New Roman" w:hAnsi="Times New Roman" w:cs="Times New Roman"/>
                <w:kern w:val="3"/>
                <w:sz w:val="24"/>
                <w:szCs w:val="24"/>
                <w:lang w:eastAsia="zh-CN" w:bidi="hi-IN"/>
              </w:rPr>
              <w:t>.</w:t>
            </w:r>
          </w:p>
          <w:p w14:paraId="5C1CE33E"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tc>
      </w:tr>
      <w:tr w:rsidR="001E0F27" w:rsidRPr="00E245B1" w14:paraId="792C4FFF" w14:textId="77777777" w:rsidTr="6A3B9D7B">
        <w:trPr>
          <w:jc w:val="center"/>
        </w:trPr>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9827D" w14:textId="77777777" w:rsidR="001E0F27" w:rsidRPr="00E245B1" w:rsidRDefault="001E0F27" w:rsidP="0074572E">
            <w:pPr>
              <w:suppressAutoHyphens/>
              <w:autoSpaceDN w:val="0"/>
              <w:spacing w:before="240"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E245B1">
              <w:rPr>
                <w:rFonts w:ascii="Times New Roman" w:eastAsia="Times New Roman" w:hAnsi="Times New Roman" w:cs="Times New Roman"/>
                <w:b/>
                <w:kern w:val="3"/>
                <w:sz w:val="24"/>
                <w:szCs w:val="24"/>
                <w:u w:val="single"/>
                <w:lang w:eastAsia="hr-HR" w:bidi="hi-IN"/>
              </w:rPr>
              <w:t>NAČIN REALIZACIJE AKTIVNOSTI/ PROGRAMA/ PROJEKTA:</w:t>
            </w:r>
          </w:p>
          <w:p w14:paraId="620FDE15" w14:textId="77777777" w:rsidR="001E0F27" w:rsidRPr="00E245B1" w:rsidRDefault="001E0F27" w:rsidP="0074572E">
            <w:pPr>
              <w:suppressAutoHyphens/>
              <w:autoSpaceDN w:val="0"/>
              <w:spacing w:before="240" w:after="0" w:line="240" w:lineRule="auto"/>
              <w:jc w:val="both"/>
              <w:textAlignment w:val="baseline"/>
              <w:rPr>
                <w:rFonts w:ascii="Liberation Serif" w:eastAsia="NSimSun" w:hAnsi="Liberation Serif" w:cs="Arial"/>
                <w:kern w:val="3"/>
                <w:sz w:val="24"/>
                <w:szCs w:val="24"/>
                <w:lang w:eastAsia="zh-CN" w:bidi="hi-IN"/>
              </w:rPr>
            </w:pPr>
            <w:r w:rsidRPr="00E245B1">
              <w:rPr>
                <w:rFonts w:ascii="Times New Roman" w:eastAsia="Times New Roman" w:hAnsi="Times New Roman" w:cs="Times New Roman"/>
                <w:kern w:val="3"/>
                <w:sz w:val="24"/>
                <w:szCs w:val="24"/>
                <w:lang w:eastAsia="hr-HR" w:bidi="hi-IN"/>
              </w:rPr>
              <w:t xml:space="preserve">U školskom dvorištu kestenijada. Učenici donose kestene, priprema i pečenje kestena, </w:t>
            </w:r>
          </w:p>
          <w:p w14:paraId="15C7C251" w14:textId="0A1CE462" w:rsidR="001E0F27" w:rsidRPr="00E245B1" w:rsidRDefault="001E0F27"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E245B1">
              <w:rPr>
                <w:rFonts w:ascii="Times New Roman" w:eastAsia="Times New Roman" w:hAnsi="Times New Roman" w:cs="Times New Roman"/>
                <w:kern w:val="3"/>
                <w:sz w:val="24"/>
                <w:szCs w:val="24"/>
                <w:lang w:eastAsia="hr-HR" w:bidi="hi-IN"/>
              </w:rPr>
              <w:t xml:space="preserve">pripremanje slastica od jabuka i jesenskih plodova, pečenje kruha. U školi izložba radova i uređenje panoa na temu zahvalnosti </w:t>
            </w:r>
            <w:r w:rsidR="00DD35D4">
              <w:rPr>
                <w:rFonts w:ascii="Times New Roman" w:eastAsia="Times New Roman" w:hAnsi="Times New Roman" w:cs="Times New Roman"/>
                <w:kern w:val="3"/>
                <w:sz w:val="24"/>
                <w:szCs w:val="24"/>
                <w:lang w:eastAsia="hr-HR" w:bidi="hi-IN"/>
              </w:rPr>
              <w:t>za polodove zemlje te nastanku kruha – Od zrna do pogače – izrada stripa.</w:t>
            </w:r>
          </w:p>
          <w:p w14:paraId="2B766C7A"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tc>
      </w:tr>
      <w:tr w:rsidR="001E0F27" w:rsidRPr="00E245B1" w14:paraId="194027ED" w14:textId="77777777" w:rsidTr="6A3B9D7B">
        <w:trPr>
          <w:jc w:val="center"/>
        </w:trPr>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05D503" w14:textId="77777777" w:rsidR="001E0F27" w:rsidRDefault="001E0F27"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E245B1">
              <w:rPr>
                <w:rFonts w:ascii="Times New Roman" w:eastAsia="Times New Roman" w:hAnsi="Times New Roman" w:cs="Times New Roman"/>
                <w:b/>
                <w:kern w:val="3"/>
                <w:sz w:val="24"/>
                <w:szCs w:val="24"/>
                <w:u w:val="single"/>
                <w:lang w:eastAsia="hr-HR" w:bidi="hi-IN"/>
              </w:rPr>
              <w:t>VREMENIK AKTIVNOSTI/ PROGRAMA/ PROJEKTA</w:t>
            </w:r>
            <w:r w:rsidRPr="00E245B1">
              <w:rPr>
                <w:rFonts w:ascii="Times New Roman" w:eastAsia="Times New Roman" w:hAnsi="Times New Roman" w:cs="Times New Roman"/>
                <w:kern w:val="3"/>
                <w:sz w:val="24"/>
                <w:szCs w:val="24"/>
                <w:lang w:eastAsia="hr-HR" w:bidi="hi-IN"/>
              </w:rPr>
              <w:t>:</w:t>
            </w:r>
          </w:p>
          <w:p w14:paraId="5EC992CE"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7611C3F2" w14:textId="7BBE174A" w:rsidR="001E0F27" w:rsidRPr="00E245B1" w:rsidRDefault="001A6D8A"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Pr>
                <w:rFonts w:ascii="Times New Roman" w:eastAsia="Times New Roman" w:hAnsi="Times New Roman" w:cs="Times New Roman"/>
                <w:kern w:val="3"/>
                <w:sz w:val="24"/>
                <w:szCs w:val="24"/>
                <w:lang w:eastAsia="hr-HR" w:bidi="hi-IN"/>
              </w:rPr>
              <w:t>16. 10. 2025., četvrtak</w:t>
            </w:r>
          </w:p>
          <w:p w14:paraId="22971653" w14:textId="77777777" w:rsidR="001E0F27" w:rsidRPr="00E245B1" w:rsidRDefault="001E0F27"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1E0F27" w:rsidRPr="00E245B1" w14:paraId="54694732" w14:textId="77777777" w:rsidTr="6A3B9D7B">
        <w:trPr>
          <w:jc w:val="center"/>
        </w:trPr>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48644C" w14:textId="77777777" w:rsidR="001E0F27" w:rsidRDefault="001E0F27" w:rsidP="007457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E245B1">
              <w:rPr>
                <w:rFonts w:ascii="Times New Roman" w:eastAsia="Times New Roman" w:hAnsi="Times New Roman" w:cs="Times New Roman"/>
                <w:b/>
                <w:kern w:val="3"/>
                <w:sz w:val="24"/>
                <w:szCs w:val="24"/>
                <w:u w:val="single"/>
                <w:lang w:eastAsia="hr-HR" w:bidi="hi-IN"/>
              </w:rPr>
              <w:t>TROŠKOVNIK AKTIVNOSTI/ PROGRAMA/ PROJEKTA:</w:t>
            </w:r>
          </w:p>
          <w:p w14:paraId="6D3C9019"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4770FCC7"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E245B1">
              <w:rPr>
                <w:rFonts w:ascii="Times New Roman" w:eastAsia="Times New Roman" w:hAnsi="Times New Roman" w:cs="Times New Roman"/>
                <w:kern w:val="3"/>
                <w:sz w:val="24"/>
                <w:szCs w:val="24"/>
                <w:lang w:eastAsia="hr-HR" w:bidi="hi-IN"/>
              </w:rPr>
              <w:t>Nema troškova.</w:t>
            </w:r>
          </w:p>
          <w:p w14:paraId="549E3522" w14:textId="77777777" w:rsidR="001E0F27" w:rsidRPr="00E245B1" w:rsidRDefault="001E0F27"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1E0F27" w:rsidRPr="00E245B1" w14:paraId="0350FD43" w14:textId="77777777" w:rsidTr="6A3B9D7B">
        <w:trPr>
          <w:jc w:val="center"/>
        </w:trPr>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DD2DF1" w14:textId="77777777" w:rsidR="001E0F27" w:rsidRDefault="001E0F27" w:rsidP="007457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E245B1">
              <w:rPr>
                <w:rFonts w:ascii="Times New Roman" w:eastAsia="Times New Roman" w:hAnsi="Times New Roman" w:cs="Times New Roman"/>
                <w:b/>
                <w:kern w:val="3"/>
                <w:sz w:val="24"/>
                <w:szCs w:val="24"/>
                <w:u w:val="single"/>
                <w:lang w:eastAsia="hr-HR" w:bidi="hi-IN"/>
              </w:rPr>
              <w:t>VREDNOVANJE AKTIVNOSTI/ PROGRAMA/ PROJEKTA:</w:t>
            </w:r>
          </w:p>
          <w:p w14:paraId="71385C27"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1A3429B3" w14:textId="77777777" w:rsidR="001E0F27" w:rsidRPr="00E245B1" w:rsidRDefault="001E0F27" w:rsidP="0074572E">
            <w:pPr>
              <w:keepNext/>
              <w:shd w:val="clear" w:color="auto" w:fill="FFFFFF"/>
              <w:suppressAutoHyphens/>
              <w:autoSpaceDN w:val="0"/>
              <w:spacing w:after="0" w:line="276" w:lineRule="auto"/>
              <w:jc w:val="both"/>
              <w:textAlignment w:val="baseline"/>
              <w:rPr>
                <w:rFonts w:ascii="Liberation Serif" w:eastAsia="NSimSun" w:hAnsi="Liberation Serif" w:cs="Arial"/>
                <w:kern w:val="3"/>
                <w:sz w:val="24"/>
                <w:szCs w:val="24"/>
                <w:lang w:eastAsia="zh-CN" w:bidi="hi-IN"/>
              </w:rPr>
            </w:pPr>
            <w:r w:rsidRPr="00E245B1">
              <w:rPr>
                <w:rFonts w:ascii="Times New Roman" w:eastAsia="Arial" w:hAnsi="Times New Roman" w:cs="Times New Roman"/>
                <w:color w:val="000000"/>
                <w:kern w:val="3"/>
                <w:sz w:val="24"/>
                <w:szCs w:val="24"/>
                <w:lang w:eastAsia="hr-HR" w:bidi="hi-IN"/>
              </w:rPr>
              <w:t>Aktivno sudjelovanje učenika.</w:t>
            </w:r>
          </w:p>
          <w:p w14:paraId="5E30704C" w14:textId="77777777" w:rsidR="001E0F27" w:rsidRPr="00E245B1" w:rsidRDefault="001E0F27" w:rsidP="0074572E">
            <w:pPr>
              <w:keepNext/>
              <w:shd w:val="clear" w:color="auto" w:fill="FFFFFF"/>
              <w:suppressAutoHyphens/>
              <w:autoSpaceDN w:val="0"/>
              <w:spacing w:after="0" w:line="276" w:lineRule="auto"/>
              <w:jc w:val="both"/>
              <w:textAlignment w:val="baseline"/>
              <w:rPr>
                <w:rFonts w:ascii="Times New Roman" w:eastAsia="Arial" w:hAnsi="Times New Roman" w:cs="Times New Roman"/>
                <w:color w:val="000000"/>
                <w:kern w:val="3"/>
                <w:sz w:val="24"/>
                <w:szCs w:val="24"/>
                <w:lang w:eastAsia="hr-HR" w:bidi="hi-IN"/>
              </w:rPr>
            </w:pPr>
          </w:p>
        </w:tc>
      </w:tr>
      <w:tr w:rsidR="001E0F27" w:rsidRPr="00E245B1" w14:paraId="5F921DFA" w14:textId="77777777" w:rsidTr="6A3B9D7B">
        <w:trPr>
          <w:jc w:val="center"/>
        </w:trPr>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10AB29" w14:textId="77777777" w:rsidR="001E0F27" w:rsidRDefault="001E0F27"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E245B1">
              <w:rPr>
                <w:rFonts w:ascii="Times New Roman" w:eastAsia="Times New Roman" w:hAnsi="Times New Roman" w:cs="Times New Roman"/>
                <w:b/>
                <w:kern w:val="3"/>
                <w:sz w:val="24"/>
                <w:szCs w:val="24"/>
                <w:u w:val="single"/>
                <w:lang w:eastAsia="hr-HR" w:bidi="hi-IN"/>
              </w:rPr>
              <w:t>NAČIN KORIŠTENJA DOBIVENIH REZULTATA VREDNOVANJA AKTIVNOSTI/ PROGRAMA/ PROJEKTA</w:t>
            </w:r>
            <w:r w:rsidRPr="00E245B1">
              <w:rPr>
                <w:rFonts w:ascii="Times New Roman" w:eastAsia="Times New Roman" w:hAnsi="Times New Roman" w:cs="Times New Roman"/>
                <w:kern w:val="3"/>
                <w:sz w:val="24"/>
                <w:szCs w:val="24"/>
                <w:lang w:eastAsia="hr-HR" w:bidi="hi-IN"/>
              </w:rPr>
              <w:t>:</w:t>
            </w:r>
          </w:p>
          <w:p w14:paraId="7B832A19"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71F2E8A1" w14:textId="77777777" w:rsidR="001E0F27" w:rsidRPr="00E245B1" w:rsidRDefault="001E0F27"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E245B1">
              <w:rPr>
                <w:rFonts w:ascii="Times New Roman" w:eastAsia="Times New Roman" w:hAnsi="Times New Roman" w:cs="Times New Roman"/>
                <w:kern w:val="3"/>
                <w:sz w:val="24"/>
                <w:szCs w:val="24"/>
                <w:lang w:eastAsia="hr-HR" w:bidi="hi-IN"/>
              </w:rPr>
              <w:t>Izložba radova u predvorju škole.</w:t>
            </w:r>
          </w:p>
          <w:p w14:paraId="0ED369E5" w14:textId="77777777" w:rsidR="001E0F27" w:rsidRPr="00E245B1" w:rsidRDefault="001E0F27"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bl>
    <w:p w14:paraId="0394EAF9" w14:textId="77777777" w:rsidR="00B7251A" w:rsidRDefault="00B7251A" w:rsidP="00E245B1"/>
    <w:p w14:paraId="0306FC32" w14:textId="77777777" w:rsidR="00B7251A" w:rsidRDefault="00B7251A" w:rsidP="00E245B1"/>
    <w:p w14:paraId="3E05C44F" w14:textId="77777777" w:rsidR="00B7251A" w:rsidRDefault="00B7251A" w:rsidP="00E245B1"/>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4"/>
      </w:tblGrid>
      <w:tr w:rsidR="00B7251A" w:rsidRPr="00B7251A" w14:paraId="5B11317E" w14:textId="77777777" w:rsidTr="6A3B9D7B">
        <w:trPr>
          <w:jc w:val="center"/>
        </w:trPr>
        <w:tc>
          <w:tcPr>
            <w:tcW w:w="10454" w:type="dxa"/>
            <w:tcBorders>
              <w:top w:val="single" w:sz="4" w:space="0" w:color="auto"/>
              <w:left w:val="single" w:sz="4" w:space="0" w:color="auto"/>
              <w:bottom w:val="single" w:sz="4" w:space="0" w:color="auto"/>
              <w:right w:val="single" w:sz="4" w:space="0" w:color="auto"/>
            </w:tcBorders>
            <w:shd w:val="clear" w:color="auto" w:fill="FF9966"/>
            <w:vAlign w:val="center"/>
          </w:tcPr>
          <w:p w14:paraId="7E48E2BD" w14:textId="77777777" w:rsidR="00B7251A" w:rsidRPr="00FB7040" w:rsidRDefault="00B7251A" w:rsidP="00FB7040">
            <w:pPr>
              <w:spacing w:after="0" w:line="240" w:lineRule="auto"/>
              <w:jc w:val="both"/>
              <w:rPr>
                <w:rFonts w:ascii="Times New Roman" w:eastAsia="Times New Roman" w:hAnsi="Times New Roman" w:cs="Times New Roman"/>
                <w:b/>
                <w:sz w:val="24"/>
                <w:szCs w:val="24"/>
                <w:u w:val="single"/>
                <w:lang w:eastAsia="hr-HR"/>
              </w:rPr>
            </w:pPr>
          </w:p>
          <w:p w14:paraId="4D2F6DE9" w14:textId="77777777" w:rsidR="00B7251A" w:rsidRPr="00FB7040" w:rsidRDefault="00B7251A" w:rsidP="00FB7040">
            <w:pPr>
              <w:spacing w:after="0" w:line="240" w:lineRule="auto"/>
              <w:jc w:val="both"/>
              <w:rPr>
                <w:rFonts w:ascii="Times New Roman" w:eastAsia="Times New Roman" w:hAnsi="Times New Roman" w:cs="Times New Roman"/>
                <w:b/>
                <w:sz w:val="24"/>
                <w:szCs w:val="24"/>
                <w:u w:val="single"/>
                <w:lang w:eastAsia="hr-HR"/>
              </w:rPr>
            </w:pPr>
            <w:r w:rsidRPr="00FB7040">
              <w:rPr>
                <w:rFonts w:ascii="Times New Roman" w:eastAsia="Times New Roman" w:hAnsi="Times New Roman" w:cs="Times New Roman"/>
                <w:b/>
                <w:sz w:val="24"/>
                <w:szCs w:val="24"/>
                <w:u w:val="single"/>
                <w:lang w:eastAsia="hr-HR"/>
              </w:rPr>
              <w:t xml:space="preserve">NAZIV AKTIVNOSTI/ PROGRAMA/ PROJEKTA: </w:t>
            </w:r>
          </w:p>
          <w:p w14:paraId="2F986A39" w14:textId="77777777" w:rsidR="00B7251A" w:rsidRPr="00FB7040" w:rsidRDefault="00B7251A" w:rsidP="00FB7040">
            <w:pPr>
              <w:spacing w:after="0" w:line="240" w:lineRule="auto"/>
              <w:jc w:val="both"/>
              <w:rPr>
                <w:rFonts w:ascii="Times New Roman" w:eastAsia="Times New Roman" w:hAnsi="Times New Roman" w:cs="Times New Roman"/>
                <w:b/>
                <w:sz w:val="24"/>
                <w:szCs w:val="24"/>
                <w:u w:val="single"/>
                <w:lang w:eastAsia="hr-HR"/>
              </w:rPr>
            </w:pPr>
          </w:p>
          <w:p w14:paraId="052FD9BD" w14:textId="77777777" w:rsidR="00B7251A" w:rsidRPr="00FB7040" w:rsidRDefault="00B7251A" w:rsidP="00FB7040">
            <w:pPr>
              <w:spacing w:after="0" w:line="240" w:lineRule="auto"/>
              <w:jc w:val="both"/>
              <w:rPr>
                <w:rFonts w:ascii="Times New Roman" w:eastAsia="Times New Roman" w:hAnsi="Times New Roman" w:cs="Times New Roman"/>
                <w:b/>
                <w:sz w:val="24"/>
                <w:szCs w:val="24"/>
                <w:lang w:eastAsia="hr-HR"/>
              </w:rPr>
            </w:pPr>
            <w:r w:rsidRPr="00FB7040">
              <w:rPr>
                <w:rFonts w:ascii="Times New Roman" w:eastAsia="Times New Roman" w:hAnsi="Times New Roman" w:cs="Times New Roman"/>
                <w:b/>
                <w:sz w:val="24"/>
                <w:szCs w:val="24"/>
                <w:lang w:eastAsia="hr-HR"/>
              </w:rPr>
              <w:t>Dan kravate</w:t>
            </w:r>
          </w:p>
          <w:p w14:paraId="17C0D0A6"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p>
        </w:tc>
      </w:tr>
      <w:tr w:rsidR="00B7251A" w:rsidRPr="00B7251A" w14:paraId="1D8DA8EA" w14:textId="77777777" w:rsidTr="6A3B9D7B">
        <w:trPr>
          <w:jc w:val="center"/>
        </w:trPr>
        <w:tc>
          <w:tcPr>
            <w:tcW w:w="10454" w:type="dxa"/>
            <w:tcBorders>
              <w:top w:val="single" w:sz="4" w:space="0" w:color="auto"/>
              <w:left w:val="single" w:sz="4" w:space="0" w:color="auto"/>
              <w:bottom w:val="single" w:sz="4" w:space="0" w:color="auto"/>
              <w:right w:val="single" w:sz="4" w:space="0" w:color="auto"/>
            </w:tcBorders>
            <w:vAlign w:val="center"/>
          </w:tcPr>
          <w:p w14:paraId="3DA489A9" w14:textId="77777777" w:rsidR="00B7251A" w:rsidRPr="00FB7040" w:rsidRDefault="00B7251A" w:rsidP="00FB7040">
            <w:pPr>
              <w:tabs>
                <w:tab w:val="left" w:pos="8160"/>
              </w:tabs>
              <w:spacing w:after="0" w:line="240" w:lineRule="auto"/>
              <w:jc w:val="both"/>
              <w:rPr>
                <w:rFonts w:ascii="Times New Roman" w:eastAsia="Times New Roman" w:hAnsi="Times New Roman" w:cs="Times New Roman"/>
                <w:b/>
                <w:sz w:val="24"/>
                <w:szCs w:val="24"/>
                <w:u w:val="single"/>
                <w:lang w:eastAsia="hr-HR"/>
              </w:rPr>
            </w:pPr>
            <w:r w:rsidRPr="00FB7040">
              <w:rPr>
                <w:rFonts w:ascii="Times New Roman" w:eastAsia="Times New Roman" w:hAnsi="Times New Roman" w:cs="Times New Roman"/>
                <w:b/>
                <w:sz w:val="24"/>
                <w:szCs w:val="24"/>
                <w:u w:val="single"/>
                <w:lang w:eastAsia="hr-HR"/>
              </w:rPr>
              <w:t xml:space="preserve">NOSITELJ AKTIVNOSTI/ PROGRAMA/ PROJEKTA: </w:t>
            </w:r>
          </w:p>
          <w:p w14:paraId="6C41FEE5" w14:textId="77777777" w:rsidR="00B7251A" w:rsidRPr="00FB7040" w:rsidRDefault="00B7251A" w:rsidP="00FB7040">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3ADC839D" w14:textId="204D43A3" w:rsidR="00B7251A" w:rsidRPr="00FB7040" w:rsidRDefault="00336B40" w:rsidP="6A3B9D7B">
            <w:pPr>
              <w:tabs>
                <w:tab w:val="left" w:pos="8160"/>
              </w:tabs>
              <w:spacing w:after="0" w:line="240"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Marina Demetrović</w:t>
            </w:r>
          </w:p>
          <w:p w14:paraId="38B1F195" w14:textId="77777777" w:rsidR="00B7251A" w:rsidRPr="00FB7040" w:rsidRDefault="00B7251A" w:rsidP="00FB7040">
            <w:pPr>
              <w:tabs>
                <w:tab w:val="left" w:pos="8160"/>
              </w:tabs>
              <w:spacing w:after="0" w:line="240" w:lineRule="auto"/>
              <w:jc w:val="both"/>
              <w:rPr>
                <w:rFonts w:ascii="Times New Roman" w:eastAsia="Times New Roman" w:hAnsi="Times New Roman" w:cs="Times New Roman"/>
                <w:sz w:val="24"/>
                <w:szCs w:val="24"/>
                <w:lang w:eastAsia="hr-HR"/>
              </w:rPr>
            </w:pPr>
          </w:p>
        </w:tc>
      </w:tr>
      <w:tr w:rsidR="00B7251A" w:rsidRPr="00B7251A" w14:paraId="332B3026" w14:textId="77777777" w:rsidTr="6A3B9D7B">
        <w:trPr>
          <w:jc w:val="center"/>
        </w:trPr>
        <w:tc>
          <w:tcPr>
            <w:tcW w:w="10454" w:type="dxa"/>
            <w:tcBorders>
              <w:top w:val="single" w:sz="4" w:space="0" w:color="auto"/>
              <w:left w:val="single" w:sz="4" w:space="0" w:color="auto"/>
              <w:bottom w:val="single" w:sz="4" w:space="0" w:color="auto"/>
              <w:right w:val="single" w:sz="4" w:space="0" w:color="auto"/>
            </w:tcBorders>
            <w:vAlign w:val="center"/>
          </w:tcPr>
          <w:p w14:paraId="5E95CCEE" w14:textId="77777777" w:rsidR="00B7251A" w:rsidRPr="00FB7040" w:rsidRDefault="00B7251A" w:rsidP="00FB7040">
            <w:pPr>
              <w:spacing w:after="0" w:line="240" w:lineRule="auto"/>
              <w:jc w:val="both"/>
              <w:rPr>
                <w:rFonts w:ascii="Times New Roman" w:eastAsia="Times New Roman" w:hAnsi="Times New Roman" w:cs="Times New Roman"/>
                <w:b/>
                <w:sz w:val="24"/>
                <w:szCs w:val="24"/>
                <w:u w:val="single"/>
                <w:lang w:eastAsia="hr-HR"/>
              </w:rPr>
            </w:pPr>
            <w:r w:rsidRPr="00FB7040">
              <w:rPr>
                <w:rFonts w:ascii="Times New Roman" w:eastAsia="Times New Roman" w:hAnsi="Times New Roman" w:cs="Times New Roman"/>
                <w:b/>
                <w:sz w:val="24"/>
                <w:szCs w:val="24"/>
                <w:u w:val="single"/>
                <w:lang w:eastAsia="hr-HR"/>
              </w:rPr>
              <w:t>CILJ AKTIVNOSTI/ PROGRAMA/ PROJEKTA:</w:t>
            </w:r>
          </w:p>
          <w:p w14:paraId="33E3C1F2"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p>
          <w:p w14:paraId="43942194" w14:textId="77777777" w:rsidR="00B7251A" w:rsidRPr="00FB7040" w:rsidRDefault="00B7251A" w:rsidP="00FB7040">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FB7040">
              <w:rPr>
                <w:rFonts w:ascii="Times New Roman" w:eastAsia="Times New Roman" w:hAnsi="Times New Roman" w:cs="Times New Roman"/>
                <w:color w:val="000000"/>
                <w:sz w:val="24"/>
                <w:szCs w:val="24"/>
                <w:lang w:eastAsia="hr-HR"/>
              </w:rPr>
              <w:t xml:space="preserve">Obilježiti Svjetski dan kravate. Osvijestiti i razvijati osobni i zavičajni identitet (GOO). Senzibilizirati djecu i njihovu okolinu na temeljne ljudske vrijednosti – slobodu i odgovornost, ljubav i vjernost, dostojanstvo i čast, zrelost i zaigranost, međuljudske odnose i komunikaciju, ljubav i stvaralaštvo koje kravata simbolizira. </w:t>
            </w:r>
          </w:p>
          <w:p w14:paraId="24D8FB3E"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p>
        </w:tc>
      </w:tr>
      <w:tr w:rsidR="00B7251A" w:rsidRPr="00B7251A" w14:paraId="68279813" w14:textId="77777777" w:rsidTr="6A3B9D7B">
        <w:trPr>
          <w:jc w:val="center"/>
        </w:trPr>
        <w:tc>
          <w:tcPr>
            <w:tcW w:w="10454" w:type="dxa"/>
            <w:tcBorders>
              <w:top w:val="single" w:sz="4" w:space="0" w:color="auto"/>
              <w:left w:val="single" w:sz="4" w:space="0" w:color="auto"/>
              <w:bottom w:val="single" w:sz="4" w:space="0" w:color="auto"/>
              <w:right w:val="single" w:sz="4" w:space="0" w:color="auto"/>
            </w:tcBorders>
            <w:vAlign w:val="center"/>
          </w:tcPr>
          <w:p w14:paraId="1AE2E53E" w14:textId="77777777" w:rsidR="00B7251A" w:rsidRPr="00FB7040" w:rsidRDefault="00B7251A" w:rsidP="00FB7040">
            <w:pPr>
              <w:spacing w:after="0" w:line="240" w:lineRule="auto"/>
              <w:jc w:val="both"/>
              <w:rPr>
                <w:rFonts w:ascii="Times New Roman" w:eastAsia="Times New Roman" w:hAnsi="Times New Roman" w:cs="Times New Roman"/>
                <w:b/>
                <w:sz w:val="24"/>
                <w:szCs w:val="24"/>
                <w:u w:val="single"/>
                <w:lang w:eastAsia="hr-HR"/>
              </w:rPr>
            </w:pPr>
            <w:r w:rsidRPr="00FB7040">
              <w:rPr>
                <w:rFonts w:ascii="Times New Roman" w:eastAsia="Times New Roman" w:hAnsi="Times New Roman" w:cs="Times New Roman"/>
                <w:b/>
                <w:sz w:val="24"/>
                <w:szCs w:val="24"/>
                <w:u w:val="single"/>
                <w:lang w:eastAsia="hr-HR"/>
              </w:rPr>
              <w:t>NAMJENA AKTIVNOSTI/ PROGRAMA/ PROJEKTA:</w:t>
            </w:r>
          </w:p>
          <w:p w14:paraId="0D814149" w14:textId="77777777" w:rsidR="00B7251A" w:rsidRPr="00FB7040" w:rsidRDefault="00B7251A" w:rsidP="00FB7040">
            <w:pPr>
              <w:spacing w:after="0" w:line="240" w:lineRule="auto"/>
              <w:jc w:val="both"/>
              <w:rPr>
                <w:rFonts w:ascii="Times New Roman" w:eastAsia="Times New Roman" w:hAnsi="Times New Roman" w:cs="Times New Roman"/>
                <w:b/>
                <w:sz w:val="24"/>
                <w:szCs w:val="24"/>
                <w:u w:val="single"/>
                <w:lang w:eastAsia="hr-HR"/>
              </w:rPr>
            </w:pPr>
          </w:p>
          <w:p w14:paraId="32B2451E" w14:textId="56CAB6AF" w:rsidR="00B7251A" w:rsidRPr="00FB7040" w:rsidRDefault="00336B40" w:rsidP="00FB704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u</w:t>
            </w:r>
            <w:r w:rsidR="00B7251A" w:rsidRPr="00FB7040">
              <w:rPr>
                <w:rFonts w:ascii="Times New Roman" w:eastAsia="Times New Roman" w:hAnsi="Times New Roman" w:cs="Times New Roman"/>
                <w:sz w:val="24"/>
                <w:szCs w:val="24"/>
                <w:lang w:eastAsia="hr-HR"/>
              </w:rPr>
              <w:t>čeni</w:t>
            </w:r>
            <w:r>
              <w:rPr>
                <w:rFonts w:ascii="Times New Roman" w:eastAsia="Times New Roman" w:hAnsi="Times New Roman" w:cs="Times New Roman"/>
                <w:sz w:val="24"/>
                <w:szCs w:val="24"/>
                <w:lang w:eastAsia="hr-HR"/>
              </w:rPr>
              <w:t xml:space="preserve">ke </w:t>
            </w:r>
            <w:r w:rsidR="00B7251A" w:rsidRPr="00FB7040">
              <w:rPr>
                <w:rFonts w:ascii="Times New Roman" w:eastAsia="Times New Roman" w:hAnsi="Times New Roman" w:cs="Times New Roman"/>
                <w:sz w:val="24"/>
                <w:szCs w:val="24"/>
                <w:lang w:eastAsia="hr-HR"/>
              </w:rPr>
              <w:t xml:space="preserve"> od 1.</w:t>
            </w:r>
            <w:r w:rsidR="0013030D">
              <w:rPr>
                <w:rFonts w:ascii="Times New Roman" w:eastAsia="Times New Roman" w:hAnsi="Times New Roman" w:cs="Times New Roman"/>
                <w:sz w:val="24"/>
                <w:szCs w:val="24"/>
                <w:lang w:eastAsia="hr-HR"/>
              </w:rPr>
              <w:t xml:space="preserve"> </w:t>
            </w:r>
            <w:r w:rsidR="00B7251A" w:rsidRPr="00FB7040">
              <w:rPr>
                <w:rFonts w:ascii="Times New Roman" w:eastAsia="Times New Roman" w:hAnsi="Times New Roman" w:cs="Times New Roman"/>
                <w:sz w:val="24"/>
                <w:szCs w:val="24"/>
                <w:lang w:eastAsia="hr-HR"/>
              </w:rPr>
              <w:t>do 4.</w:t>
            </w:r>
            <w:r w:rsidR="0013030D">
              <w:rPr>
                <w:rFonts w:ascii="Times New Roman" w:eastAsia="Times New Roman" w:hAnsi="Times New Roman" w:cs="Times New Roman"/>
                <w:sz w:val="24"/>
                <w:szCs w:val="24"/>
                <w:lang w:eastAsia="hr-HR"/>
              </w:rPr>
              <w:t xml:space="preserve"> </w:t>
            </w:r>
            <w:r w:rsidR="00B7251A" w:rsidRPr="00FB7040">
              <w:rPr>
                <w:rFonts w:ascii="Times New Roman" w:eastAsia="Times New Roman" w:hAnsi="Times New Roman" w:cs="Times New Roman"/>
                <w:sz w:val="24"/>
                <w:szCs w:val="24"/>
                <w:lang w:eastAsia="hr-HR"/>
              </w:rPr>
              <w:t>razreda.</w:t>
            </w:r>
          </w:p>
          <w:p w14:paraId="7C126131" w14:textId="77777777" w:rsidR="00B7251A" w:rsidRPr="00FB7040" w:rsidRDefault="00B7251A" w:rsidP="00FB704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B7251A" w:rsidRPr="00B7251A" w14:paraId="7B7C5A17" w14:textId="77777777" w:rsidTr="6A3B9D7B">
        <w:trPr>
          <w:jc w:val="center"/>
        </w:trPr>
        <w:tc>
          <w:tcPr>
            <w:tcW w:w="10454" w:type="dxa"/>
            <w:tcBorders>
              <w:top w:val="single" w:sz="4" w:space="0" w:color="auto"/>
              <w:left w:val="single" w:sz="4" w:space="0" w:color="auto"/>
              <w:bottom w:val="single" w:sz="4" w:space="0" w:color="auto"/>
              <w:right w:val="single" w:sz="4" w:space="0" w:color="auto"/>
            </w:tcBorders>
            <w:vAlign w:val="center"/>
          </w:tcPr>
          <w:p w14:paraId="5201F3BB" w14:textId="77777777" w:rsidR="00B7251A" w:rsidRPr="00FB7040" w:rsidRDefault="00B7251A" w:rsidP="00FB7040">
            <w:pPr>
              <w:spacing w:after="0" w:line="240" w:lineRule="auto"/>
              <w:jc w:val="both"/>
              <w:rPr>
                <w:rFonts w:ascii="Times New Roman" w:eastAsia="Times New Roman" w:hAnsi="Times New Roman" w:cs="Times New Roman"/>
                <w:b/>
                <w:sz w:val="24"/>
                <w:szCs w:val="24"/>
                <w:u w:val="single"/>
                <w:lang w:eastAsia="hr-HR"/>
              </w:rPr>
            </w:pPr>
            <w:r w:rsidRPr="00FB7040">
              <w:rPr>
                <w:rFonts w:ascii="Times New Roman" w:eastAsia="Times New Roman" w:hAnsi="Times New Roman" w:cs="Times New Roman"/>
                <w:b/>
                <w:sz w:val="24"/>
                <w:szCs w:val="24"/>
                <w:u w:val="single"/>
                <w:lang w:eastAsia="hr-HR"/>
              </w:rPr>
              <w:t xml:space="preserve">NAČIN REALIZACIJE AKTIVNOSTI/ PROGRAMA/ PROJEKTA: </w:t>
            </w:r>
          </w:p>
          <w:p w14:paraId="2FF03D2D"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p>
          <w:p w14:paraId="372642B5" w14:textId="4A180A48" w:rsidR="00EB7475" w:rsidRPr="00FB7040" w:rsidRDefault="00EB7475" w:rsidP="00EB7475">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RADIONICA: učenici izrađuju kravate od papira i  </w:t>
            </w:r>
            <w:r w:rsidRPr="00FB7040">
              <w:rPr>
                <w:rFonts w:ascii="Times New Roman" w:eastAsia="Times New Roman" w:hAnsi="Times New Roman" w:cs="Times New Roman"/>
                <w:color w:val="000000"/>
                <w:sz w:val="24"/>
                <w:szCs w:val="24"/>
                <w:lang w:eastAsia="hr-HR"/>
              </w:rPr>
              <w:t>realizira</w:t>
            </w:r>
            <w:r>
              <w:rPr>
                <w:rFonts w:ascii="Times New Roman" w:eastAsia="Times New Roman" w:hAnsi="Times New Roman" w:cs="Times New Roman"/>
                <w:color w:val="000000"/>
                <w:sz w:val="24"/>
                <w:szCs w:val="24"/>
                <w:lang w:eastAsia="hr-HR"/>
              </w:rPr>
              <w:t>ju ideje</w:t>
            </w:r>
            <w:r w:rsidRPr="00FB7040">
              <w:rPr>
                <w:rFonts w:ascii="Times New Roman" w:eastAsia="Times New Roman" w:hAnsi="Times New Roman" w:cs="Times New Roman"/>
                <w:color w:val="000000"/>
                <w:sz w:val="24"/>
                <w:szCs w:val="24"/>
                <w:lang w:eastAsia="hr-HR"/>
              </w:rPr>
              <w:t xml:space="preserve"> za dizajn kravate</w:t>
            </w:r>
            <w:r>
              <w:rPr>
                <w:rFonts w:ascii="Times New Roman" w:eastAsia="Times New Roman" w:hAnsi="Times New Roman" w:cs="Times New Roman"/>
                <w:color w:val="000000"/>
                <w:sz w:val="24"/>
                <w:szCs w:val="24"/>
                <w:lang w:eastAsia="hr-HR"/>
              </w:rPr>
              <w:t>.</w:t>
            </w:r>
          </w:p>
          <w:p w14:paraId="2E67C4EF" w14:textId="377C6996" w:rsidR="00B7251A" w:rsidRPr="00FB7040" w:rsidRDefault="00B7251A" w:rsidP="00FB7040">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FB7040">
              <w:rPr>
                <w:rFonts w:ascii="Times New Roman" w:eastAsia="Times New Roman" w:hAnsi="Times New Roman" w:cs="Times New Roman"/>
                <w:color w:val="000000"/>
                <w:sz w:val="24"/>
                <w:szCs w:val="24"/>
                <w:lang w:eastAsia="hr-HR"/>
              </w:rPr>
              <w:t xml:space="preserve">Na Svjetski dan kravate nošenjem kravate  pokazati osobni i nacionalni identitet. </w:t>
            </w:r>
          </w:p>
          <w:p w14:paraId="5DFAD9A4"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p>
        </w:tc>
      </w:tr>
      <w:tr w:rsidR="00B7251A" w:rsidRPr="00B7251A" w14:paraId="12FFA6CC" w14:textId="77777777" w:rsidTr="6A3B9D7B">
        <w:trPr>
          <w:jc w:val="center"/>
        </w:trPr>
        <w:tc>
          <w:tcPr>
            <w:tcW w:w="10454" w:type="dxa"/>
            <w:tcBorders>
              <w:top w:val="single" w:sz="4" w:space="0" w:color="auto"/>
              <w:left w:val="single" w:sz="4" w:space="0" w:color="auto"/>
              <w:bottom w:val="single" w:sz="4" w:space="0" w:color="auto"/>
              <w:right w:val="single" w:sz="4" w:space="0" w:color="auto"/>
            </w:tcBorders>
            <w:vAlign w:val="center"/>
          </w:tcPr>
          <w:p w14:paraId="6C992BAC"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r w:rsidRPr="00FB7040">
              <w:rPr>
                <w:rFonts w:ascii="Times New Roman" w:eastAsia="Times New Roman" w:hAnsi="Times New Roman" w:cs="Times New Roman"/>
                <w:b/>
                <w:sz w:val="24"/>
                <w:szCs w:val="24"/>
                <w:u w:val="single"/>
                <w:lang w:eastAsia="hr-HR"/>
              </w:rPr>
              <w:t>VREMENIK AKTIVNOSTI/ PROGRAMA/ PROJEKTA</w:t>
            </w:r>
            <w:r w:rsidRPr="00FB7040">
              <w:rPr>
                <w:rFonts w:ascii="Times New Roman" w:eastAsia="Times New Roman" w:hAnsi="Times New Roman" w:cs="Times New Roman"/>
                <w:sz w:val="24"/>
                <w:szCs w:val="24"/>
                <w:lang w:eastAsia="hr-HR"/>
              </w:rPr>
              <w:t xml:space="preserve">: </w:t>
            </w:r>
          </w:p>
          <w:p w14:paraId="4B2D677C"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p>
          <w:p w14:paraId="27E7DF95" w14:textId="12E7FA68" w:rsidR="00B7251A" w:rsidRPr="00FB7040" w:rsidRDefault="001A6D8A" w:rsidP="00FB704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 10. 2025., petak</w:t>
            </w:r>
            <w:r w:rsidR="00BC0454">
              <w:rPr>
                <w:rFonts w:ascii="Times New Roman" w:eastAsia="Times New Roman" w:hAnsi="Times New Roman" w:cs="Times New Roman"/>
                <w:sz w:val="24"/>
                <w:szCs w:val="24"/>
                <w:lang w:eastAsia="hr-HR"/>
              </w:rPr>
              <w:t xml:space="preserve"> 1.sat</w:t>
            </w:r>
          </w:p>
          <w:p w14:paraId="05792150"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p>
        </w:tc>
      </w:tr>
      <w:tr w:rsidR="00B7251A" w:rsidRPr="00B7251A" w14:paraId="2FA2B9F2" w14:textId="77777777" w:rsidTr="6A3B9D7B">
        <w:trPr>
          <w:jc w:val="center"/>
        </w:trPr>
        <w:tc>
          <w:tcPr>
            <w:tcW w:w="10454" w:type="dxa"/>
            <w:tcBorders>
              <w:top w:val="single" w:sz="4" w:space="0" w:color="auto"/>
              <w:left w:val="single" w:sz="4" w:space="0" w:color="auto"/>
              <w:bottom w:val="single" w:sz="4" w:space="0" w:color="auto"/>
              <w:right w:val="single" w:sz="4" w:space="0" w:color="auto"/>
            </w:tcBorders>
            <w:vAlign w:val="center"/>
          </w:tcPr>
          <w:p w14:paraId="74AEA471" w14:textId="77777777" w:rsidR="00B7251A" w:rsidRPr="00FB7040" w:rsidRDefault="00B7251A" w:rsidP="00FB7040">
            <w:pPr>
              <w:spacing w:after="0" w:line="240" w:lineRule="auto"/>
              <w:jc w:val="both"/>
              <w:rPr>
                <w:rFonts w:ascii="Times New Roman" w:eastAsia="Times New Roman" w:hAnsi="Times New Roman" w:cs="Times New Roman"/>
                <w:b/>
                <w:sz w:val="24"/>
                <w:szCs w:val="24"/>
                <w:u w:val="single"/>
                <w:lang w:eastAsia="hr-HR"/>
              </w:rPr>
            </w:pPr>
            <w:r w:rsidRPr="00FB7040">
              <w:rPr>
                <w:rFonts w:ascii="Times New Roman" w:eastAsia="Times New Roman" w:hAnsi="Times New Roman" w:cs="Times New Roman"/>
                <w:b/>
                <w:sz w:val="24"/>
                <w:szCs w:val="24"/>
                <w:u w:val="single"/>
                <w:lang w:eastAsia="hr-HR"/>
              </w:rPr>
              <w:t>TROŠKOVNIK AKTIVNOSTI/ PROGRAMA/ PROJEKTA:</w:t>
            </w:r>
          </w:p>
          <w:p w14:paraId="6AE77610"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p>
          <w:p w14:paraId="4CA93D1F" w14:textId="5B353B19" w:rsidR="00B7251A" w:rsidRPr="00FB7040" w:rsidRDefault="00336B40" w:rsidP="00FB7040">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Papir</w:t>
            </w:r>
          </w:p>
          <w:p w14:paraId="139AAB1A" w14:textId="77777777" w:rsidR="00B7251A" w:rsidRPr="00FB7040" w:rsidRDefault="00B7251A" w:rsidP="00FB704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B7251A" w:rsidRPr="00B7251A" w14:paraId="074298F7" w14:textId="77777777" w:rsidTr="6A3B9D7B">
        <w:trPr>
          <w:jc w:val="center"/>
        </w:trPr>
        <w:tc>
          <w:tcPr>
            <w:tcW w:w="10454" w:type="dxa"/>
            <w:tcBorders>
              <w:top w:val="single" w:sz="4" w:space="0" w:color="auto"/>
              <w:left w:val="single" w:sz="4" w:space="0" w:color="auto"/>
              <w:bottom w:val="single" w:sz="4" w:space="0" w:color="auto"/>
              <w:right w:val="single" w:sz="4" w:space="0" w:color="auto"/>
            </w:tcBorders>
            <w:vAlign w:val="center"/>
          </w:tcPr>
          <w:p w14:paraId="10C446EB" w14:textId="77777777" w:rsidR="00B7251A" w:rsidRPr="00FB7040" w:rsidRDefault="00B7251A" w:rsidP="00FB7040">
            <w:pPr>
              <w:spacing w:after="0" w:line="240" w:lineRule="auto"/>
              <w:jc w:val="both"/>
              <w:rPr>
                <w:rFonts w:ascii="Times New Roman" w:eastAsia="Times New Roman" w:hAnsi="Times New Roman" w:cs="Times New Roman"/>
                <w:b/>
                <w:sz w:val="24"/>
                <w:szCs w:val="24"/>
                <w:u w:val="single"/>
                <w:lang w:eastAsia="hr-HR"/>
              </w:rPr>
            </w:pPr>
            <w:r w:rsidRPr="00FB7040">
              <w:rPr>
                <w:rFonts w:ascii="Times New Roman" w:eastAsia="Times New Roman" w:hAnsi="Times New Roman" w:cs="Times New Roman"/>
                <w:b/>
                <w:sz w:val="24"/>
                <w:szCs w:val="24"/>
                <w:u w:val="single"/>
                <w:lang w:eastAsia="hr-HR"/>
              </w:rPr>
              <w:t>VREDNOVANJE AKTIVNOSTI/ PROGRAMA/ PROJEKTA:</w:t>
            </w:r>
          </w:p>
          <w:p w14:paraId="54E15C38"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r w:rsidRPr="00FB7040">
              <w:rPr>
                <w:rFonts w:ascii="Times New Roman" w:eastAsia="Times New Roman" w:hAnsi="Times New Roman" w:cs="Times New Roman"/>
                <w:sz w:val="24"/>
                <w:szCs w:val="24"/>
                <w:lang w:eastAsia="hr-HR"/>
              </w:rPr>
              <w:t>Vrednovanje zalaganja, suradništva, kreativnosti.</w:t>
            </w:r>
          </w:p>
          <w:p w14:paraId="649BA8AF" w14:textId="77777777" w:rsidR="00B7251A" w:rsidRPr="00FB7040" w:rsidRDefault="00B7251A" w:rsidP="00FB7040">
            <w:pPr>
              <w:spacing w:after="0" w:line="240" w:lineRule="auto"/>
              <w:jc w:val="both"/>
              <w:rPr>
                <w:rFonts w:ascii="Times New Roman" w:eastAsia="Times New Roman" w:hAnsi="Times New Roman" w:cs="Times New Roman"/>
                <w:b/>
                <w:sz w:val="24"/>
                <w:szCs w:val="24"/>
                <w:u w:val="single"/>
                <w:lang w:eastAsia="hr-HR"/>
              </w:rPr>
            </w:pPr>
          </w:p>
          <w:p w14:paraId="42A32155" w14:textId="77777777" w:rsidR="00B7251A" w:rsidRPr="00FB7040" w:rsidRDefault="00B7251A" w:rsidP="00FB704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B7251A" w:rsidRPr="00B7251A" w14:paraId="658021CC" w14:textId="77777777" w:rsidTr="6A3B9D7B">
        <w:trPr>
          <w:jc w:val="center"/>
        </w:trPr>
        <w:tc>
          <w:tcPr>
            <w:tcW w:w="10454" w:type="dxa"/>
            <w:tcBorders>
              <w:top w:val="single" w:sz="4" w:space="0" w:color="auto"/>
              <w:left w:val="single" w:sz="4" w:space="0" w:color="auto"/>
              <w:bottom w:val="single" w:sz="4" w:space="0" w:color="auto"/>
              <w:right w:val="single" w:sz="4" w:space="0" w:color="auto"/>
            </w:tcBorders>
            <w:vAlign w:val="center"/>
          </w:tcPr>
          <w:p w14:paraId="20F30277"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r w:rsidRPr="00FB7040">
              <w:rPr>
                <w:rFonts w:ascii="Times New Roman" w:eastAsia="Times New Roman" w:hAnsi="Times New Roman" w:cs="Times New Roman"/>
                <w:b/>
                <w:sz w:val="24"/>
                <w:szCs w:val="24"/>
                <w:u w:val="single"/>
                <w:lang w:eastAsia="hr-HR"/>
              </w:rPr>
              <w:t>NAČIN KORIŠTENJA DOBIVENIH REZULTATA VREDNOVANJA AKTIVNOSTI/ PROGRAMA/ PROJEKTA</w:t>
            </w:r>
            <w:r w:rsidRPr="00FB7040">
              <w:rPr>
                <w:rFonts w:ascii="Times New Roman" w:eastAsia="Times New Roman" w:hAnsi="Times New Roman" w:cs="Times New Roman"/>
                <w:sz w:val="24"/>
                <w:szCs w:val="24"/>
                <w:lang w:eastAsia="hr-HR"/>
              </w:rPr>
              <w:t>:</w:t>
            </w:r>
          </w:p>
          <w:p w14:paraId="25B254B1"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p>
          <w:p w14:paraId="4567CC63" w14:textId="48884C96" w:rsidR="00B7251A" w:rsidRPr="00FB7040" w:rsidRDefault="00336B40" w:rsidP="00FB7040">
            <w:p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Pr>
                <w:rFonts w:ascii="Times New Roman" w:eastAsia="Times New Roman" w:hAnsi="Times New Roman" w:cs="Times New Roman"/>
                <w:kern w:val="3"/>
                <w:sz w:val="24"/>
                <w:szCs w:val="24"/>
                <w:lang w:eastAsia="hr-HR" w:bidi="hi-IN"/>
              </w:rPr>
              <w:t>Učenici taj dan nose oko vrata izrađene kravate</w:t>
            </w:r>
          </w:p>
          <w:p w14:paraId="3A18D3BF" w14:textId="77777777" w:rsidR="00B7251A" w:rsidRPr="00FB7040" w:rsidRDefault="00B7251A" w:rsidP="00FB7040">
            <w:pPr>
              <w:spacing w:after="0" w:line="240" w:lineRule="auto"/>
              <w:jc w:val="both"/>
              <w:rPr>
                <w:rFonts w:ascii="Times New Roman" w:eastAsia="Times New Roman" w:hAnsi="Times New Roman" w:cs="Times New Roman"/>
                <w:sz w:val="24"/>
                <w:szCs w:val="24"/>
                <w:lang w:eastAsia="hr-HR"/>
              </w:rPr>
            </w:pPr>
          </w:p>
        </w:tc>
      </w:tr>
    </w:tbl>
    <w:p w14:paraId="7F9D8006" w14:textId="77777777" w:rsidR="00B7251A" w:rsidRDefault="00B7251A" w:rsidP="00E245B1"/>
    <w:p w14:paraId="58455C1E" w14:textId="77777777" w:rsidR="00B7251A" w:rsidRDefault="00B7251A" w:rsidP="00E245B1"/>
    <w:p w14:paraId="77EBC123" w14:textId="348BDD28" w:rsidR="00D7394E" w:rsidRDefault="00E245B1" w:rsidP="00E245B1">
      <w:r>
        <w:br w:type="page"/>
      </w:r>
    </w:p>
    <w:p w14:paraId="74B0262A" w14:textId="7FB43C62" w:rsidR="009C5C4F" w:rsidRDefault="009C5C4F" w:rsidP="00E245B1"/>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9C5C4F" w:rsidRPr="00D7394E" w14:paraId="374ECE79" w14:textId="77777777" w:rsidTr="00152F81">
        <w:trPr>
          <w:jc w:val="center"/>
        </w:trPr>
        <w:tc>
          <w:tcPr>
            <w:tcW w:w="10485" w:type="dxa"/>
            <w:tcBorders>
              <w:top w:val="single" w:sz="4" w:space="0" w:color="auto"/>
              <w:left w:val="single" w:sz="4" w:space="0" w:color="auto"/>
              <w:bottom w:val="single" w:sz="4" w:space="0" w:color="auto"/>
              <w:right w:val="single" w:sz="4" w:space="0" w:color="auto"/>
            </w:tcBorders>
            <w:shd w:val="clear" w:color="auto" w:fill="FF9966"/>
            <w:vAlign w:val="center"/>
          </w:tcPr>
          <w:p w14:paraId="4E135958" w14:textId="77777777" w:rsidR="009C5C4F" w:rsidRPr="00D7394E" w:rsidRDefault="009C5C4F" w:rsidP="00152F81">
            <w:pPr>
              <w:spacing w:after="0" w:line="240" w:lineRule="auto"/>
              <w:jc w:val="both"/>
              <w:rPr>
                <w:rFonts w:ascii="Times New Roman" w:eastAsia="Times New Roman" w:hAnsi="Times New Roman" w:cs="Times New Roman"/>
                <w:b/>
                <w:sz w:val="24"/>
                <w:szCs w:val="24"/>
                <w:u w:val="single"/>
                <w:lang w:eastAsia="hr-HR"/>
              </w:rPr>
            </w:pPr>
          </w:p>
          <w:p w14:paraId="57576507" w14:textId="77777777" w:rsidR="009C5C4F" w:rsidRPr="00D7394E" w:rsidRDefault="009C5C4F" w:rsidP="00152F81">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 xml:space="preserve">NAZIV AKTIVNOSTI/ PROGRAMA/ PROJEKTA: </w:t>
            </w:r>
          </w:p>
          <w:p w14:paraId="4ECB9223" w14:textId="77777777" w:rsidR="009C5C4F" w:rsidRPr="00D7394E" w:rsidRDefault="009C5C4F" w:rsidP="00152F81">
            <w:pPr>
              <w:spacing w:after="0" w:line="240" w:lineRule="auto"/>
              <w:jc w:val="both"/>
              <w:rPr>
                <w:rFonts w:ascii="Times New Roman" w:eastAsia="Times New Roman" w:hAnsi="Times New Roman" w:cs="Times New Roman"/>
                <w:bCs/>
                <w:sz w:val="24"/>
                <w:szCs w:val="24"/>
                <w:lang w:eastAsia="hr-HR"/>
              </w:rPr>
            </w:pPr>
            <w:r w:rsidRPr="00334F8C">
              <w:rPr>
                <w:rFonts w:ascii="Times New Roman" w:hAnsi="Times New Roman" w:cs="Times New Roman"/>
                <w:b/>
                <w:sz w:val="24"/>
                <w:szCs w:val="24"/>
              </w:rPr>
              <w:t>Dan znanosti</w:t>
            </w:r>
          </w:p>
          <w:p w14:paraId="72B22553" w14:textId="77777777" w:rsidR="009C5C4F" w:rsidRPr="00D7394E" w:rsidRDefault="009C5C4F" w:rsidP="00152F81">
            <w:pPr>
              <w:spacing w:after="0" w:line="240" w:lineRule="auto"/>
              <w:jc w:val="both"/>
              <w:rPr>
                <w:rFonts w:ascii="Times New Roman" w:eastAsia="Times New Roman" w:hAnsi="Times New Roman" w:cs="Times New Roman"/>
                <w:sz w:val="24"/>
                <w:szCs w:val="24"/>
                <w:lang w:eastAsia="hr-HR"/>
              </w:rPr>
            </w:pPr>
          </w:p>
        </w:tc>
      </w:tr>
      <w:tr w:rsidR="009C5C4F" w:rsidRPr="00D7394E" w14:paraId="07B26533" w14:textId="77777777" w:rsidTr="00152F81">
        <w:trPr>
          <w:jc w:val="center"/>
        </w:trPr>
        <w:tc>
          <w:tcPr>
            <w:tcW w:w="10485" w:type="dxa"/>
            <w:tcBorders>
              <w:top w:val="single" w:sz="4" w:space="0" w:color="auto"/>
              <w:left w:val="single" w:sz="4" w:space="0" w:color="auto"/>
              <w:bottom w:val="single" w:sz="4" w:space="0" w:color="auto"/>
              <w:right w:val="single" w:sz="4" w:space="0" w:color="auto"/>
            </w:tcBorders>
          </w:tcPr>
          <w:p w14:paraId="6553D265" w14:textId="77777777" w:rsidR="009C5C4F" w:rsidRPr="00D7394E" w:rsidRDefault="009C5C4F" w:rsidP="00152F81">
            <w:pPr>
              <w:tabs>
                <w:tab w:val="left" w:pos="8160"/>
              </w:tabs>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NOSITELJ AKTIVNOSTI/ PROGRAMA/ PROJEKTA:</w:t>
            </w:r>
          </w:p>
          <w:p w14:paraId="5BBB4FBF" w14:textId="77777777" w:rsidR="009C5C4F" w:rsidRPr="00D7394E" w:rsidRDefault="009C5C4F" w:rsidP="00152F81">
            <w:pPr>
              <w:tabs>
                <w:tab w:val="left" w:pos="8160"/>
              </w:tabs>
              <w:spacing w:after="0" w:line="240" w:lineRule="auto"/>
              <w:jc w:val="both"/>
              <w:rPr>
                <w:rFonts w:ascii="Times New Roman" w:eastAsia="Times New Roman" w:hAnsi="Times New Roman" w:cs="Times New Roman"/>
                <w:b/>
                <w:bCs/>
                <w:sz w:val="24"/>
                <w:szCs w:val="24"/>
                <w:u w:val="single"/>
                <w:lang w:eastAsia="hr-HR"/>
              </w:rPr>
            </w:pPr>
          </w:p>
          <w:p w14:paraId="3BEF312C" w14:textId="77777777" w:rsidR="009C5C4F" w:rsidRPr="00D7394E" w:rsidRDefault="009C5C4F" w:rsidP="00152F81">
            <w:pPr>
              <w:widowControl w:val="0"/>
              <w:suppressAutoHyphens/>
              <w:spacing w:after="0" w:line="240" w:lineRule="auto"/>
              <w:jc w:val="both"/>
              <w:rPr>
                <w:rFonts w:ascii="Times New Roman" w:eastAsia="NSimSun" w:hAnsi="Times New Roman" w:cs="Times New Roman"/>
                <w:bCs/>
                <w:sz w:val="24"/>
                <w:szCs w:val="24"/>
                <w:lang w:eastAsia="zh-CN" w:bidi="hi-IN"/>
              </w:rPr>
            </w:pPr>
            <w:r w:rsidRPr="6A3B9D7B">
              <w:rPr>
                <w:rFonts w:ascii="Times New Roman" w:hAnsi="Times New Roman" w:cs="Times New Roman"/>
                <w:b/>
                <w:bCs/>
                <w:sz w:val="24"/>
                <w:szCs w:val="24"/>
              </w:rPr>
              <w:t>Učitelj Mario Škrljac i učitelj fizike</w:t>
            </w:r>
            <w:r w:rsidRPr="00D7394E">
              <w:rPr>
                <w:rFonts w:ascii="Times New Roman" w:eastAsia="NSimSun" w:hAnsi="Times New Roman" w:cs="Times New Roman"/>
                <w:bCs/>
                <w:sz w:val="24"/>
                <w:szCs w:val="24"/>
                <w:lang w:eastAsia="zh-CN" w:bidi="hi-IN"/>
              </w:rPr>
              <w:t xml:space="preserve"> </w:t>
            </w:r>
          </w:p>
          <w:p w14:paraId="623E3634" w14:textId="77777777" w:rsidR="009C5C4F" w:rsidRPr="00D7394E" w:rsidRDefault="009C5C4F" w:rsidP="00152F81">
            <w:pPr>
              <w:tabs>
                <w:tab w:val="left" w:pos="8160"/>
              </w:tabs>
              <w:spacing w:after="0" w:line="240" w:lineRule="auto"/>
              <w:jc w:val="both"/>
              <w:rPr>
                <w:rFonts w:ascii="Times New Roman" w:eastAsia="Times New Roman" w:hAnsi="Times New Roman" w:cs="Times New Roman"/>
                <w:sz w:val="24"/>
                <w:szCs w:val="24"/>
                <w:lang w:eastAsia="hr-HR"/>
              </w:rPr>
            </w:pPr>
          </w:p>
        </w:tc>
      </w:tr>
      <w:tr w:rsidR="009C5C4F" w:rsidRPr="00D7394E" w14:paraId="543F492A" w14:textId="77777777" w:rsidTr="00152F81">
        <w:trPr>
          <w:jc w:val="center"/>
        </w:trPr>
        <w:tc>
          <w:tcPr>
            <w:tcW w:w="10485" w:type="dxa"/>
            <w:tcBorders>
              <w:top w:val="single" w:sz="4" w:space="0" w:color="auto"/>
              <w:left w:val="single" w:sz="4" w:space="0" w:color="auto"/>
              <w:bottom w:val="single" w:sz="4" w:space="0" w:color="auto"/>
              <w:right w:val="single" w:sz="4" w:space="0" w:color="auto"/>
            </w:tcBorders>
          </w:tcPr>
          <w:p w14:paraId="61E1161D" w14:textId="77777777" w:rsidR="009C5C4F" w:rsidRPr="00D7394E" w:rsidRDefault="009C5C4F" w:rsidP="00152F81">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CILJ AKTIVNOSTI/ PROGRAMA/ PROJEKTA:</w:t>
            </w:r>
          </w:p>
          <w:p w14:paraId="131A4668" w14:textId="77777777" w:rsidR="009C5C4F" w:rsidRPr="00D7394E" w:rsidRDefault="009C5C4F" w:rsidP="00152F81">
            <w:pPr>
              <w:spacing w:after="0" w:line="240" w:lineRule="auto"/>
              <w:jc w:val="both"/>
              <w:rPr>
                <w:rFonts w:ascii="Times New Roman" w:eastAsia="Times New Roman" w:hAnsi="Times New Roman" w:cs="Times New Roman"/>
                <w:b/>
                <w:sz w:val="24"/>
                <w:szCs w:val="24"/>
                <w:u w:val="single"/>
                <w:lang w:eastAsia="hr-HR"/>
              </w:rPr>
            </w:pPr>
          </w:p>
          <w:p w14:paraId="720BBE86" w14:textId="77777777" w:rsidR="009C5C4F" w:rsidRDefault="009C5C4F" w:rsidP="00152F81">
            <w:pPr>
              <w:spacing w:after="0" w:line="240" w:lineRule="auto"/>
              <w:jc w:val="both"/>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Predstaviti učenicima i roditeljima</w:t>
            </w:r>
            <w:r w:rsidRPr="00AD0474">
              <w:rPr>
                <w:rFonts w:ascii="Times New Roman" w:hAnsi="Times New Roman" w:cs="Times New Roman"/>
                <w:sz w:val="24"/>
                <w:szCs w:val="24"/>
                <w:shd w:val="clear" w:color="auto" w:fill="F9F9F9"/>
              </w:rPr>
              <w:t xml:space="preserve"> znanstvene sadržaje na popularan i njihovim spoznajnim sposobnostima prilagođen način, </w:t>
            </w:r>
            <w:r>
              <w:rPr>
                <w:rFonts w:ascii="Times New Roman" w:hAnsi="Times New Roman" w:cs="Times New Roman"/>
                <w:sz w:val="24"/>
                <w:szCs w:val="24"/>
                <w:shd w:val="clear" w:color="auto" w:fill="F9F9F9"/>
              </w:rPr>
              <w:t>približiti</w:t>
            </w:r>
            <w:r w:rsidRPr="00AD0474">
              <w:rPr>
                <w:rFonts w:ascii="Times New Roman" w:hAnsi="Times New Roman" w:cs="Times New Roman"/>
                <w:sz w:val="24"/>
                <w:szCs w:val="24"/>
                <w:shd w:val="clear" w:color="auto" w:fill="F9F9F9"/>
              </w:rPr>
              <w:t xml:space="preserve"> </w:t>
            </w:r>
            <w:r>
              <w:rPr>
                <w:rFonts w:ascii="Times New Roman" w:hAnsi="Times New Roman" w:cs="Times New Roman"/>
                <w:sz w:val="24"/>
                <w:szCs w:val="24"/>
                <w:shd w:val="clear" w:color="auto" w:fill="F9F9F9"/>
              </w:rPr>
              <w:t>navedene</w:t>
            </w:r>
            <w:r w:rsidRPr="00AD0474">
              <w:rPr>
                <w:rFonts w:ascii="Times New Roman" w:hAnsi="Times New Roman" w:cs="Times New Roman"/>
                <w:sz w:val="24"/>
                <w:szCs w:val="24"/>
                <w:shd w:val="clear" w:color="auto" w:fill="F9F9F9"/>
              </w:rPr>
              <w:t xml:space="preserve"> teme</w:t>
            </w:r>
            <w:r>
              <w:rPr>
                <w:rFonts w:ascii="Times New Roman" w:hAnsi="Times New Roman" w:cs="Times New Roman"/>
                <w:sz w:val="24"/>
                <w:szCs w:val="24"/>
                <w:shd w:val="clear" w:color="auto" w:fill="F9F9F9"/>
              </w:rPr>
              <w:t xml:space="preserve"> učenicima, zaintrigirati ih, potaknuti ih</w:t>
            </w:r>
            <w:r w:rsidRPr="00AD0474">
              <w:rPr>
                <w:rFonts w:ascii="Times New Roman" w:hAnsi="Times New Roman" w:cs="Times New Roman"/>
                <w:sz w:val="24"/>
                <w:szCs w:val="24"/>
                <w:shd w:val="clear" w:color="auto" w:fill="F9F9F9"/>
              </w:rPr>
              <w:t xml:space="preserve"> na istraživanje i učenje, a u konačnici</w:t>
            </w:r>
            <w:r>
              <w:rPr>
                <w:rFonts w:ascii="Times New Roman" w:hAnsi="Times New Roman" w:cs="Times New Roman"/>
                <w:sz w:val="24"/>
                <w:szCs w:val="24"/>
                <w:shd w:val="clear" w:color="auto" w:fill="F9F9F9"/>
              </w:rPr>
              <w:t xml:space="preserve"> i</w:t>
            </w:r>
            <w:r w:rsidRPr="00AD0474">
              <w:rPr>
                <w:rFonts w:ascii="Times New Roman" w:hAnsi="Times New Roman" w:cs="Times New Roman"/>
                <w:sz w:val="24"/>
                <w:szCs w:val="24"/>
                <w:shd w:val="clear" w:color="auto" w:fill="F9F9F9"/>
              </w:rPr>
              <w:t xml:space="preserve"> na bavljenje znanošću. </w:t>
            </w:r>
          </w:p>
          <w:p w14:paraId="4799041B" w14:textId="77777777" w:rsidR="009C5C4F" w:rsidRPr="00D7394E" w:rsidRDefault="009C5C4F" w:rsidP="00152F81">
            <w:pPr>
              <w:spacing w:after="0" w:line="240" w:lineRule="auto"/>
              <w:jc w:val="both"/>
              <w:rPr>
                <w:rFonts w:ascii="Times New Roman" w:eastAsia="Times New Roman" w:hAnsi="Times New Roman" w:cs="Times New Roman"/>
                <w:sz w:val="24"/>
                <w:szCs w:val="24"/>
                <w:lang w:eastAsia="hr-HR"/>
              </w:rPr>
            </w:pPr>
          </w:p>
        </w:tc>
      </w:tr>
      <w:tr w:rsidR="009C5C4F" w:rsidRPr="00D7394E" w14:paraId="3ECA5C45" w14:textId="77777777" w:rsidTr="00152F81">
        <w:trPr>
          <w:jc w:val="center"/>
        </w:trPr>
        <w:tc>
          <w:tcPr>
            <w:tcW w:w="10485" w:type="dxa"/>
            <w:tcBorders>
              <w:top w:val="single" w:sz="4" w:space="0" w:color="auto"/>
              <w:left w:val="single" w:sz="4" w:space="0" w:color="auto"/>
              <w:bottom w:val="single" w:sz="4" w:space="0" w:color="auto"/>
              <w:right w:val="single" w:sz="4" w:space="0" w:color="auto"/>
            </w:tcBorders>
          </w:tcPr>
          <w:p w14:paraId="1AE6A36E" w14:textId="77777777" w:rsidR="009C5C4F" w:rsidRPr="00D7394E" w:rsidRDefault="009C5C4F" w:rsidP="00152F81">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NAMJENA AKTIVNOSTI/ PROGRAMA/ PROJEKTA:</w:t>
            </w:r>
          </w:p>
          <w:p w14:paraId="1D187E44" w14:textId="77777777" w:rsidR="009C5C4F" w:rsidRPr="00D7394E" w:rsidRDefault="009C5C4F" w:rsidP="00152F81">
            <w:pPr>
              <w:spacing w:after="0" w:line="240" w:lineRule="auto"/>
              <w:jc w:val="both"/>
              <w:rPr>
                <w:rFonts w:ascii="Times New Roman" w:eastAsia="Times New Roman" w:hAnsi="Times New Roman" w:cs="Times New Roman"/>
                <w:b/>
                <w:sz w:val="24"/>
                <w:szCs w:val="24"/>
                <w:u w:val="single"/>
                <w:lang w:eastAsia="hr-HR"/>
              </w:rPr>
            </w:pPr>
          </w:p>
          <w:p w14:paraId="4FB0BF3C" w14:textId="77777777" w:rsidR="009C5C4F" w:rsidRDefault="009C5C4F" w:rsidP="00152F81">
            <w:pPr>
              <w:pStyle w:val="Normal1"/>
              <w:jc w:val="both"/>
              <w:rPr>
                <w:rFonts w:ascii="Times New Roman" w:hAnsi="Times New Roman" w:cs="Times New Roman"/>
                <w:sz w:val="24"/>
                <w:szCs w:val="24"/>
              </w:rPr>
            </w:pPr>
            <w:r>
              <w:rPr>
                <w:rFonts w:ascii="Times New Roman" w:hAnsi="Times New Roman" w:cs="Times New Roman"/>
                <w:sz w:val="24"/>
                <w:szCs w:val="24"/>
              </w:rPr>
              <w:t xml:space="preserve">Učenicima 5. - 8. razreda  </w:t>
            </w:r>
          </w:p>
          <w:p w14:paraId="4AA5340B" w14:textId="77777777" w:rsidR="009C5C4F" w:rsidRPr="00D7394E" w:rsidRDefault="009C5C4F" w:rsidP="00152F81">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9C5C4F" w:rsidRPr="00D7394E" w14:paraId="2A05F224" w14:textId="77777777" w:rsidTr="00152F81">
        <w:trPr>
          <w:jc w:val="center"/>
        </w:trPr>
        <w:tc>
          <w:tcPr>
            <w:tcW w:w="10485" w:type="dxa"/>
            <w:tcBorders>
              <w:top w:val="single" w:sz="4" w:space="0" w:color="auto"/>
              <w:left w:val="single" w:sz="4" w:space="0" w:color="auto"/>
              <w:bottom w:val="single" w:sz="4" w:space="0" w:color="auto"/>
              <w:right w:val="single" w:sz="4" w:space="0" w:color="auto"/>
            </w:tcBorders>
          </w:tcPr>
          <w:p w14:paraId="74428779" w14:textId="77777777" w:rsidR="009C5C4F" w:rsidRPr="00D7394E" w:rsidRDefault="009C5C4F" w:rsidP="00152F81">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 xml:space="preserve">NAČIN REALIZACIJE AKTIVNOSTI/ PROGRAMA/ PROJEKTA: </w:t>
            </w:r>
          </w:p>
          <w:p w14:paraId="375426F1" w14:textId="77777777" w:rsidR="009C5C4F" w:rsidRPr="00D7394E" w:rsidRDefault="009C5C4F" w:rsidP="00152F81">
            <w:pPr>
              <w:spacing w:after="0" w:line="240" w:lineRule="auto"/>
              <w:jc w:val="both"/>
              <w:rPr>
                <w:rFonts w:ascii="Times New Roman" w:eastAsia="Times New Roman" w:hAnsi="Times New Roman" w:cs="Times New Roman"/>
                <w:sz w:val="24"/>
                <w:szCs w:val="24"/>
                <w:lang w:eastAsia="hr-HR"/>
              </w:rPr>
            </w:pPr>
          </w:p>
          <w:p w14:paraId="3266BA4D" w14:textId="77777777" w:rsidR="009C5C4F" w:rsidRPr="00D7394E" w:rsidRDefault="009C5C4F" w:rsidP="00152F81">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U prostorijama škole se izvode zanimljivi i efektni pokusi iz kemije i fizike, raspravlja se o zanimljivim znanstvenim činjenicama, provode se razne igre i „mozgalice“ iz matematike, rješavaju različiti matematički problemi.</w:t>
            </w:r>
          </w:p>
        </w:tc>
      </w:tr>
      <w:tr w:rsidR="009C5C4F" w:rsidRPr="00D7394E" w14:paraId="2D327827" w14:textId="77777777" w:rsidTr="00152F81">
        <w:trPr>
          <w:jc w:val="center"/>
        </w:trPr>
        <w:tc>
          <w:tcPr>
            <w:tcW w:w="10485" w:type="dxa"/>
            <w:tcBorders>
              <w:top w:val="single" w:sz="4" w:space="0" w:color="auto"/>
              <w:left w:val="single" w:sz="4" w:space="0" w:color="auto"/>
              <w:bottom w:val="single" w:sz="4" w:space="0" w:color="auto"/>
              <w:right w:val="single" w:sz="4" w:space="0" w:color="auto"/>
            </w:tcBorders>
          </w:tcPr>
          <w:p w14:paraId="41272492" w14:textId="77777777" w:rsidR="009C5C4F" w:rsidRPr="00D7394E" w:rsidRDefault="009C5C4F" w:rsidP="00152F81">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b/>
                <w:sz w:val="24"/>
                <w:szCs w:val="24"/>
                <w:u w:val="single"/>
                <w:lang w:eastAsia="hr-HR"/>
              </w:rPr>
              <w:t>VREMENIK AKTIVNOSTI/ PROGRAMA/ PROJEKTA</w:t>
            </w:r>
            <w:r w:rsidRPr="00D7394E">
              <w:rPr>
                <w:rFonts w:ascii="Times New Roman" w:eastAsia="Times New Roman" w:hAnsi="Times New Roman" w:cs="Times New Roman"/>
                <w:sz w:val="24"/>
                <w:szCs w:val="24"/>
                <w:lang w:eastAsia="hr-HR"/>
              </w:rPr>
              <w:t>:</w:t>
            </w:r>
          </w:p>
          <w:p w14:paraId="15B2D88C" w14:textId="77777777" w:rsidR="009C5C4F" w:rsidRPr="00D7394E" w:rsidRDefault="009C5C4F" w:rsidP="00152F81">
            <w:pPr>
              <w:spacing w:after="0" w:line="240" w:lineRule="auto"/>
              <w:jc w:val="both"/>
              <w:rPr>
                <w:rFonts w:ascii="Times New Roman" w:eastAsia="Times New Roman" w:hAnsi="Times New Roman" w:cs="Times New Roman"/>
                <w:sz w:val="24"/>
                <w:szCs w:val="24"/>
                <w:lang w:eastAsia="hr-HR"/>
              </w:rPr>
            </w:pPr>
          </w:p>
          <w:p w14:paraId="092A2EBB" w14:textId="77777777" w:rsidR="009C5C4F" w:rsidRDefault="009C5C4F" w:rsidP="00152F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11. 2025., utorak  </w:t>
            </w:r>
          </w:p>
          <w:p w14:paraId="324F746E" w14:textId="77777777" w:rsidR="009C5C4F" w:rsidRPr="00D7394E" w:rsidRDefault="009C5C4F" w:rsidP="00152F81">
            <w:pPr>
              <w:spacing w:after="0" w:line="240" w:lineRule="auto"/>
              <w:jc w:val="both"/>
              <w:rPr>
                <w:rFonts w:ascii="Times New Roman" w:eastAsia="Times New Roman" w:hAnsi="Times New Roman" w:cs="Times New Roman"/>
                <w:sz w:val="24"/>
                <w:szCs w:val="24"/>
                <w:lang w:eastAsia="hr-HR"/>
              </w:rPr>
            </w:pPr>
          </w:p>
        </w:tc>
      </w:tr>
      <w:tr w:rsidR="009C5C4F" w:rsidRPr="00D7394E" w14:paraId="1BD8B818" w14:textId="77777777" w:rsidTr="00152F81">
        <w:trPr>
          <w:jc w:val="center"/>
        </w:trPr>
        <w:tc>
          <w:tcPr>
            <w:tcW w:w="10485" w:type="dxa"/>
            <w:tcBorders>
              <w:top w:val="single" w:sz="4" w:space="0" w:color="auto"/>
              <w:left w:val="single" w:sz="4" w:space="0" w:color="auto"/>
              <w:bottom w:val="single" w:sz="4" w:space="0" w:color="auto"/>
              <w:right w:val="single" w:sz="4" w:space="0" w:color="auto"/>
            </w:tcBorders>
          </w:tcPr>
          <w:p w14:paraId="043841FE" w14:textId="77777777" w:rsidR="009C5C4F" w:rsidRPr="00D7394E" w:rsidRDefault="009C5C4F" w:rsidP="00152F81">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TROŠKOVNIK AKTIVNOSTI/ PROGRAMA/ PROJEK</w:t>
            </w:r>
          </w:p>
          <w:p w14:paraId="7D486E3C" w14:textId="77777777" w:rsidR="009C5C4F" w:rsidRPr="00D7394E" w:rsidRDefault="009C5C4F" w:rsidP="00152F81">
            <w:pPr>
              <w:spacing w:after="0" w:line="240" w:lineRule="auto"/>
              <w:jc w:val="both"/>
              <w:rPr>
                <w:rFonts w:ascii="Times New Roman" w:eastAsia="Times New Roman" w:hAnsi="Times New Roman" w:cs="Times New Roman"/>
                <w:sz w:val="24"/>
                <w:szCs w:val="24"/>
                <w:lang w:eastAsia="hr-HR"/>
              </w:rPr>
            </w:pPr>
          </w:p>
          <w:p w14:paraId="5EB9E024" w14:textId="77777777" w:rsidR="009C5C4F" w:rsidRPr="00D7394E" w:rsidRDefault="009C5C4F" w:rsidP="00152F81">
            <w:pPr>
              <w:spacing w:after="0" w:line="240" w:lineRule="auto"/>
              <w:jc w:val="both"/>
              <w:rPr>
                <w:rFonts w:ascii="Times New Roman" w:eastAsia="Times New Roman" w:hAnsi="Times New Roman" w:cs="Times New Roman"/>
                <w:b/>
                <w:sz w:val="24"/>
                <w:szCs w:val="24"/>
                <w:u w:val="single"/>
                <w:lang w:eastAsia="hr-HR"/>
              </w:rPr>
            </w:pPr>
            <w:r>
              <w:rPr>
                <w:rFonts w:ascii="Times New Roman" w:eastAsia="Times New Roman" w:hAnsi="Times New Roman" w:cs="Times New Roman"/>
                <w:sz w:val="24"/>
                <w:szCs w:val="24"/>
                <w:lang w:eastAsia="hr-HR"/>
              </w:rPr>
              <w:t>-</w:t>
            </w:r>
          </w:p>
        </w:tc>
      </w:tr>
      <w:tr w:rsidR="009C5C4F" w:rsidRPr="00D7394E" w14:paraId="6E8D7933" w14:textId="77777777" w:rsidTr="00152F81">
        <w:trPr>
          <w:jc w:val="center"/>
        </w:trPr>
        <w:tc>
          <w:tcPr>
            <w:tcW w:w="10485" w:type="dxa"/>
            <w:tcBorders>
              <w:top w:val="single" w:sz="4" w:space="0" w:color="auto"/>
              <w:left w:val="single" w:sz="4" w:space="0" w:color="auto"/>
              <w:bottom w:val="single" w:sz="4" w:space="0" w:color="auto"/>
              <w:right w:val="single" w:sz="4" w:space="0" w:color="auto"/>
            </w:tcBorders>
          </w:tcPr>
          <w:p w14:paraId="641B4396" w14:textId="77777777" w:rsidR="009C5C4F" w:rsidRPr="00D7394E" w:rsidRDefault="009C5C4F" w:rsidP="00152F81">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VREDNOVANJE AKTIVNOSTI/ PROGRAMA/ PROJEKTA:</w:t>
            </w:r>
          </w:p>
          <w:p w14:paraId="04FCCDA7" w14:textId="77777777" w:rsidR="009C5C4F" w:rsidRPr="00D7394E" w:rsidRDefault="009C5C4F" w:rsidP="00152F81">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p w14:paraId="716A3251" w14:textId="77777777" w:rsidR="009C5C4F" w:rsidRDefault="009C5C4F" w:rsidP="00152F81">
            <w:pPr>
              <w:keepNext/>
              <w:pBdr>
                <w:top w:val="nil"/>
                <w:left w:val="nil"/>
                <w:bottom w:val="nil"/>
                <w:right w:val="nil"/>
                <w:between w:val="nil"/>
              </w:pBd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t>Samoprocjena učenika i ostalih sudionika.</w:t>
            </w:r>
          </w:p>
          <w:p w14:paraId="1219458A" w14:textId="77777777" w:rsidR="009C5C4F" w:rsidRPr="00D7394E" w:rsidRDefault="009C5C4F" w:rsidP="00152F81">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9C5C4F" w:rsidRPr="00D7394E" w14:paraId="02413F9A" w14:textId="77777777" w:rsidTr="00152F81">
        <w:trPr>
          <w:jc w:val="center"/>
        </w:trPr>
        <w:tc>
          <w:tcPr>
            <w:tcW w:w="10485" w:type="dxa"/>
            <w:tcBorders>
              <w:top w:val="single" w:sz="4" w:space="0" w:color="auto"/>
              <w:left w:val="single" w:sz="4" w:space="0" w:color="auto"/>
              <w:bottom w:val="single" w:sz="4" w:space="0" w:color="auto"/>
              <w:right w:val="single" w:sz="4" w:space="0" w:color="auto"/>
            </w:tcBorders>
          </w:tcPr>
          <w:p w14:paraId="446F90F7" w14:textId="77777777" w:rsidR="009C5C4F" w:rsidRDefault="009C5C4F" w:rsidP="00152F81">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b/>
                <w:sz w:val="24"/>
                <w:szCs w:val="24"/>
                <w:u w:val="single"/>
                <w:lang w:eastAsia="hr-HR"/>
              </w:rPr>
              <w:t>NAČIN KORIŠTENJA DOBIVENIH REZULTATA VREDNOVANJA AKTIVNOSTI/ PROGRAMA/ PROJEKTA</w:t>
            </w:r>
            <w:r w:rsidRPr="00D7394E">
              <w:rPr>
                <w:rFonts w:ascii="Times New Roman" w:eastAsia="Times New Roman" w:hAnsi="Times New Roman" w:cs="Times New Roman"/>
                <w:sz w:val="24"/>
                <w:szCs w:val="24"/>
                <w:lang w:eastAsia="hr-HR"/>
              </w:rPr>
              <w:t>:</w:t>
            </w:r>
          </w:p>
          <w:p w14:paraId="07191BE4" w14:textId="77777777" w:rsidR="009C5C4F" w:rsidRPr="00D7394E" w:rsidRDefault="009C5C4F" w:rsidP="00152F81">
            <w:pPr>
              <w:spacing w:after="0" w:line="240" w:lineRule="auto"/>
              <w:rPr>
                <w:rFonts w:ascii="Times New Roman" w:eastAsia="Times New Roman" w:hAnsi="Times New Roman" w:cs="Times New Roman"/>
                <w:sz w:val="24"/>
                <w:szCs w:val="24"/>
                <w:lang w:eastAsia="hr-HR"/>
              </w:rPr>
            </w:pPr>
            <w:r>
              <w:rPr>
                <w:rFonts w:ascii="Times New Roman" w:hAnsi="Times New Roman" w:cs="Times New Roman"/>
                <w:sz w:val="24"/>
                <w:szCs w:val="24"/>
              </w:rPr>
              <w:t>U svakodnevnom životu</w:t>
            </w:r>
            <w:r w:rsidRPr="00237C9A">
              <w:rPr>
                <w:rFonts w:ascii="Times New Roman" w:hAnsi="Times New Roman" w:cs="Times New Roman"/>
                <w:sz w:val="24"/>
                <w:szCs w:val="24"/>
              </w:rPr>
              <w:t>,</w:t>
            </w:r>
            <w:r>
              <w:rPr>
                <w:rFonts w:ascii="Times New Roman" w:hAnsi="Times New Roman" w:cs="Times New Roman"/>
                <w:sz w:val="24"/>
                <w:szCs w:val="24"/>
              </w:rPr>
              <w:t xml:space="preserve"> </w:t>
            </w:r>
            <w:r w:rsidRPr="00237C9A">
              <w:rPr>
                <w:rFonts w:ascii="Times New Roman" w:hAnsi="Times New Roman" w:cs="Times New Roman"/>
                <w:sz w:val="24"/>
                <w:szCs w:val="24"/>
              </w:rPr>
              <w:t>obitelji i društvenoj zajednici.</w:t>
            </w:r>
          </w:p>
          <w:p w14:paraId="694FAA3B" w14:textId="77777777" w:rsidR="009C5C4F" w:rsidRPr="00D7394E" w:rsidRDefault="009C5C4F" w:rsidP="00152F81">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Objava u medijima, objava članka na web stranici škole.</w:t>
            </w:r>
          </w:p>
          <w:p w14:paraId="30428050" w14:textId="77777777" w:rsidR="009C5C4F" w:rsidRPr="00D7394E" w:rsidRDefault="009C5C4F" w:rsidP="00152F81">
            <w:pPr>
              <w:spacing w:after="0" w:line="240" w:lineRule="auto"/>
              <w:rPr>
                <w:rFonts w:ascii="Times New Roman" w:eastAsia="Times New Roman" w:hAnsi="Times New Roman" w:cs="Times New Roman"/>
                <w:sz w:val="24"/>
                <w:szCs w:val="24"/>
                <w:lang w:eastAsia="hr-HR"/>
              </w:rPr>
            </w:pPr>
          </w:p>
        </w:tc>
      </w:tr>
    </w:tbl>
    <w:p w14:paraId="407D7630" w14:textId="072B22EB" w:rsidR="009C5C4F" w:rsidRDefault="009C5C4F" w:rsidP="00E245B1"/>
    <w:p w14:paraId="1CE757BB" w14:textId="5FD8A326" w:rsidR="009C5C4F" w:rsidRDefault="009C5C4F" w:rsidP="00E245B1"/>
    <w:p w14:paraId="61B556D8" w14:textId="597E59A7" w:rsidR="009C5C4F" w:rsidRDefault="009C5C4F" w:rsidP="00E245B1"/>
    <w:p w14:paraId="2B7ADA8D" w14:textId="45BA2236" w:rsidR="009C5C4F" w:rsidRDefault="009C5C4F" w:rsidP="00E245B1"/>
    <w:p w14:paraId="217EC968" w14:textId="102B5F5A" w:rsidR="009C5C4F" w:rsidRDefault="009C5C4F" w:rsidP="00E245B1"/>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D7394E" w:rsidRPr="00D7394E" w14:paraId="3D417607"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shd w:val="clear" w:color="auto" w:fill="FF9966"/>
            <w:vAlign w:val="center"/>
          </w:tcPr>
          <w:p w14:paraId="2A5D5E8B" w14:textId="77777777" w:rsidR="00D7394E" w:rsidRPr="00D7394E" w:rsidRDefault="00D7394E" w:rsidP="00FB7040">
            <w:pPr>
              <w:spacing w:after="0" w:line="240" w:lineRule="auto"/>
              <w:jc w:val="both"/>
              <w:rPr>
                <w:rFonts w:ascii="Times New Roman" w:eastAsia="Times New Roman" w:hAnsi="Times New Roman" w:cs="Times New Roman"/>
                <w:b/>
                <w:sz w:val="24"/>
                <w:szCs w:val="24"/>
                <w:u w:val="single"/>
                <w:lang w:eastAsia="hr-HR"/>
              </w:rPr>
            </w:pPr>
          </w:p>
          <w:p w14:paraId="5B00B3AA" w14:textId="77777777" w:rsidR="00D7394E" w:rsidRPr="00D7394E" w:rsidRDefault="00D7394E" w:rsidP="00FB7040">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 xml:space="preserve">NAZIV AKTIVNOSTI/ PROGRAMA/ PROJEKTA: </w:t>
            </w:r>
          </w:p>
          <w:p w14:paraId="44F9714D" w14:textId="77777777" w:rsidR="00D7394E" w:rsidRPr="00D7394E" w:rsidRDefault="00D7394E" w:rsidP="00FB7040">
            <w:pPr>
              <w:spacing w:after="0" w:line="240" w:lineRule="auto"/>
              <w:jc w:val="both"/>
              <w:rPr>
                <w:rFonts w:ascii="Times New Roman" w:eastAsia="Times New Roman" w:hAnsi="Times New Roman" w:cs="Times New Roman"/>
                <w:bCs/>
                <w:sz w:val="24"/>
                <w:szCs w:val="24"/>
                <w:lang w:eastAsia="hr-HR"/>
              </w:rPr>
            </w:pPr>
          </w:p>
          <w:p w14:paraId="119EC771" w14:textId="13630FED" w:rsidR="00D7394E" w:rsidRDefault="001A6D8A" w:rsidP="001A6D8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Projekcija filma, Cinestar Zagreb</w:t>
            </w:r>
            <w:r w:rsidR="0009316E">
              <w:rPr>
                <w:rFonts w:ascii="Times New Roman" w:eastAsia="Times New Roman" w:hAnsi="Times New Roman" w:cs="Times New Roman"/>
                <w:sz w:val="24"/>
                <w:szCs w:val="24"/>
                <w:lang w:eastAsia="hr-HR"/>
              </w:rPr>
              <w:t xml:space="preserve"> i posjet Muzeju suvremene umjetnosti</w:t>
            </w:r>
          </w:p>
          <w:p w14:paraId="2FFDF8E0" w14:textId="0C75788F" w:rsidR="001A6D8A" w:rsidRPr="00D7394E" w:rsidRDefault="001A6D8A" w:rsidP="001A6D8A">
            <w:pPr>
              <w:spacing w:after="0" w:line="240" w:lineRule="auto"/>
              <w:jc w:val="both"/>
              <w:rPr>
                <w:rFonts w:ascii="Times New Roman" w:eastAsia="Times New Roman" w:hAnsi="Times New Roman" w:cs="Times New Roman"/>
                <w:sz w:val="24"/>
                <w:szCs w:val="24"/>
                <w:lang w:eastAsia="hr-HR"/>
              </w:rPr>
            </w:pPr>
          </w:p>
        </w:tc>
      </w:tr>
      <w:tr w:rsidR="00D7394E" w:rsidRPr="00D7394E" w14:paraId="0F72D364"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tcPr>
          <w:p w14:paraId="1359BD6B" w14:textId="77777777" w:rsidR="00D7394E" w:rsidRPr="00D7394E" w:rsidRDefault="00D7394E" w:rsidP="00FB7040">
            <w:pPr>
              <w:tabs>
                <w:tab w:val="left" w:pos="8160"/>
              </w:tabs>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NOSITELJ AKTIVNOSTI/ PROGRAMA/ PROJEKTA:</w:t>
            </w:r>
          </w:p>
          <w:p w14:paraId="74C4614C" w14:textId="77777777" w:rsidR="00D7394E" w:rsidRPr="00D7394E" w:rsidRDefault="00D7394E" w:rsidP="6A3B9D7B">
            <w:pPr>
              <w:tabs>
                <w:tab w:val="left" w:pos="8160"/>
              </w:tabs>
              <w:spacing w:after="0" w:line="240" w:lineRule="auto"/>
              <w:jc w:val="both"/>
              <w:rPr>
                <w:rFonts w:ascii="Times New Roman" w:eastAsia="Times New Roman" w:hAnsi="Times New Roman" w:cs="Times New Roman"/>
                <w:b/>
                <w:bCs/>
                <w:sz w:val="24"/>
                <w:szCs w:val="24"/>
                <w:u w:val="single"/>
                <w:lang w:eastAsia="hr-HR"/>
              </w:rPr>
            </w:pPr>
          </w:p>
          <w:p w14:paraId="2CD59FFD" w14:textId="76C1C59D" w:rsidR="00D7394E" w:rsidRPr="00D7394E" w:rsidRDefault="120FC0CC" w:rsidP="6A3B9D7B">
            <w:pPr>
              <w:widowControl w:val="0"/>
              <w:suppressAutoHyphens/>
              <w:spacing w:after="0" w:line="240" w:lineRule="auto"/>
              <w:jc w:val="both"/>
              <w:rPr>
                <w:rFonts w:ascii="Times New Roman" w:eastAsia="NSimSun" w:hAnsi="Times New Roman" w:cs="Times New Roman"/>
                <w:sz w:val="24"/>
                <w:szCs w:val="24"/>
                <w:lang w:eastAsia="zh-CN" w:bidi="hi-IN"/>
              </w:rPr>
            </w:pPr>
            <w:r w:rsidRPr="6A3B9D7B">
              <w:rPr>
                <w:rFonts w:ascii="Times New Roman" w:eastAsia="NSimSun" w:hAnsi="Times New Roman" w:cs="Times New Roman"/>
                <w:b/>
                <w:bCs/>
                <w:sz w:val="24"/>
                <w:szCs w:val="24"/>
                <w:lang w:eastAsia="zh-CN" w:bidi="hi-IN"/>
              </w:rPr>
              <w:t>Ana Tovunac,</w:t>
            </w:r>
            <w:r w:rsidR="6FE0B998" w:rsidRPr="6A3B9D7B">
              <w:rPr>
                <w:rFonts w:ascii="Times New Roman" w:eastAsia="NSimSun" w:hAnsi="Times New Roman" w:cs="Times New Roman"/>
                <w:b/>
                <w:bCs/>
                <w:sz w:val="24"/>
                <w:szCs w:val="24"/>
                <w:lang w:eastAsia="zh-CN" w:bidi="hi-IN"/>
              </w:rPr>
              <w:t xml:space="preserve"> Tihana Kovačević</w:t>
            </w:r>
            <w:r w:rsidR="6FE0B998" w:rsidRPr="6A3B9D7B">
              <w:rPr>
                <w:rFonts w:ascii="Times New Roman" w:eastAsia="NSimSun" w:hAnsi="Times New Roman" w:cs="Times New Roman"/>
                <w:sz w:val="24"/>
                <w:szCs w:val="24"/>
                <w:lang w:eastAsia="zh-CN" w:bidi="hi-IN"/>
              </w:rPr>
              <w:t>,</w:t>
            </w:r>
            <w:r w:rsidRPr="6A3B9D7B">
              <w:rPr>
                <w:rFonts w:ascii="Times New Roman" w:eastAsia="NSimSun" w:hAnsi="Times New Roman" w:cs="Times New Roman"/>
                <w:sz w:val="24"/>
                <w:szCs w:val="24"/>
                <w:lang w:eastAsia="zh-CN" w:bidi="hi-IN"/>
              </w:rPr>
              <w:t xml:space="preserve"> razrednici PN</w:t>
            </w:r>
          </w:p>
          <w:p w14:paraId="1A677EA9" w14:textId="77777777" w:rsidR="00D7394E" w:rsidRPr="00D7394E" w:rsidRDefault="00D7394E" w:rsidP="00FB7040">
            <w:pPr>
              <w:tabs>
                <w:tab w:val="left" w:pos="8160"/>
              </w:tabs>
              <w:spacing w:after="0" w:line="240" w:lineRule="auto"/>
              <w:jc w:val="both"/>
              <w:rPr>
                <w:rFonts w:ascii="Times New Roman" w:eastAsia="Times New Roman" w:hAnsi="Times New Roman" w:cs="Times New Roman"/>
                <w:sz w:val="24"/>
                <w:szCs w:val="24"/>
                <w:lang w:eastAsia="hr-HR"/>
              </w:rPr>
            </w:pPr>
          </w:p>
        </w:tc>
      </w:tr>
      <w:tr w:rsidR="00D7394E" w:rsidRPr="00D7394E" w14:paraId="6C668775"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tcPr>
          <w:p w14:paraId="43246D6F" w14:textId="77777777" w:rsidR="00D7394E" w:rsidRPr="00D7394E" w:rsidRDefault="00D7394E" w:rsidP="00FB7040">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CILJ AKTIVNOSTI/ PROGRAMA/ PROJEKTA:</w:t>
            </w:r>
          </w:p>
          <w:p w14:paraId="67870773" w14:textId="77777777" w:rsidR="00D7394E" w:rsidRPr="00D7394E" w:rsidRDefault="00D7394E" w:rsidP="00FB7040">
            <w:pPr>
              <w:spacing w:after="0" w:line="240" w:lineRule="auto"/>
              <w:jc w:val="both"/>
              <w:rPr>
                <w:rFonts w:ascii="Times New Roman" w:eastAsia="Times New Roman" w:hAnsi="Times New Roman" w:cs="Times New Roman"/>
                <w:b/>
                <w:sz w:val="24"/>
                <w:szCs w:val="24"/>
                <w:u w:val="single"/>
                <w:lang w:eastAsia="hr-HR"/>
              </w:rPr>
            </w:pPr>
          </w:p>
          <w:p w14:paraId="4235B599" w14:textId="564C1BCB" w:rsidR="00D7394E" w:rsidRPr="00D7394E" w:rsidRDefault="00D7394E" w:rsidP="00FB7040">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 xml:space="preserve">Osvijestiti kod učenika važnost edukacije za učenike s temom vezanu uz </w:t>
            </w:r>
            <w:r w:rsidR="001A6D8A">
              <w:rPr>
                <w:rFonts w:ascii="Times New Roman" w:eastAsia="Times New Roman" w:hAnsi="Times New Roman" w:cs="Times New Roman"/>
                <w:sz w:val="24"/>
                <w:szCs w:val="24"/>
                <w:lang w:eastAsia="hr-HR"/>
              </w:rPr>
              <w:t>filmske žanrove.</w:t>
            </w:r>
          </w:p>
          <w:p w14:paraId="726A2050" w14:textId="77777777" w:rsidR="00D7394E" w:rsidRPr="00D7394E" w:rsidRDefault="00D7394E" w:rsidP="001A6D8A">
            <w:pPr>
              <w:spacing w:after="0" w:line="240" w:lineRule="auto"/>
              <w:jc w:val="both"/>
              <w:rPr>
                <w:rFonts w:ascii="Times New Roman" w:eastAsia="Times New Roman" w:hAnsi="Times New Roman" w:cs="Times New Roman"/>
                <w:sz w:val="24"/>
                <w:szCs w:val="24"/>
                <w:lang w:eastAsia="hr-HR"/>
              </w:rPr>
            </w:pPr>
          </w:p>
        </w:tc>
      </w:tr>
      <w:tr w:rsidR="00D7394E" w:rsidRPr="00D7394E" w14:paraId="731FBF62"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tcPr>
          <w:p w14:paraId="34679103" w14:textId="77777777" w:rsidR="00D7394E" w:rsidRPr="00D7394E" w:rsidRDefault="00D7394E" w:rsidP="00FB7040">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NAMJENA AKTIVNOSTI/ PROGRAMA/ PROJEKTA:</w:t>
            </w:r>
          </w:p>
          <w:p w14:paraId="0432DD29" w14:textId="77777777" w:rsidR="00D7394E" w:rsidRPr="00D7394E" w:rsidRDefault="00D7394E" w:rsidP="00FB7040">
            <w:pPr>
              <w:spacing w:after="0" w:line="240" w:lineRule="auto"/>
              <w:jc w:val="both"/>
              <w:rPr>
                <w:rFonts w:ascii="Times New Roman" w:eastAsia="Times New Roman" w:hAnsi="Times New Roman" w:cs="Times New Roman"/>
                <w:b/>
                <w:sz w:val="24"/>
                <w:szCs w:val="24"/>
                <w:u w:val="single"/>
                <w:lang w:eastAsia="hr-HR"/>
              </w:rPr>
            </w:pPr>
          </w:p>
          <w:p w14:paraId="2E5B22CC" w14:textId="77CB322F" w:rsidR="00D7394E" w:rsidRPr="00D7394E" w:rsidRDefault="00D7394E" w:rsidP="00FB7040">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Proj</w:t>
            </w:r>
            <w:r w:rsidR="001A6D8A">
              <w:rPr>
                <w:rFonts w:ascii="Times New Roman" w:eastAsia="Times New Roman" w:hAnsi="Times New Roman" w:cs="Times New Roman"/>
                <w:sz w:val="24"/>
                <w:szCs w:val="24"/>
                <w:lang w:eastAsia="hr-HR"/>
              </w:rPr>
              <w:t>ekt je namijenjen učenicima od 5</w:t>
            </w:r>
            <w:r w:rsidRPr="00D7394E">
              <w:rPr>
                <w:rFonts w:ascii="Times New Roman" w:eastAsia="Times New Roman" w:hAnsi="Times New Roman" w:cs="Times New Roman"/>
                <w:sz w:val="24"/>
                <w:szCs w:val="24"/>
                <w:lang w:eastAsia="hr-HR"/>
              </w:rPr>
              <w:t xml:space="preserve">. do 8. razreda. </w:t>
            </w:r>
          </w:p>
          <w:p w14:paraId="7952A8B9" w14:textId="77777777" w:rsidR="00D7394E" w:rsidRPr="00D7394E" w:rsidRDefault="00D7394E" w:rsidP="00FB704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D7394E" w:rsidRPr="00D7394E" w14:paraId="42AC60F1"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tcPr>
          <w:p w14:paraId="23FE0E4F" w14:textId="77777777" w:rsidR="00D7394E" w:rsidRPr="00D7394E" w:rsidRDefault="00D7394E" w:rsidP="00FB7040">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 xml:space="preserve">NAČIN REALIZACIJE AKTIVNOSTI/ PROGRAMA/ PROJEKTA: </w:t>
            </w:r>
          </w:p>
          <w:p w14:paraId="6477C257" w14:textId="77777777" w:rsidR="00D7394E" w:rsidRPr="00D7394E" w:rsidRDefault="00D7394E" w:rsidP="00FB7040">
            <w:pPr>
              <w:spacing w:after="0" w:line="240" w:lineRule="auto"/>
              <w:jc w:val="both"/>
              <w:rPr>
                <w:rFonts w:ascii="Times New Roman" w:eastAsia="Times New Roman" w:hAnsi="Times New Roman" w:cs="Times New Roman"/>
                <w:sz w:val="24"/>
                <w:szCs w:val="24"/>
                <w:lang w:eastAsia="hr-HR"/>
              </w:rPr>
            </w:pPr>
          </w:p>
          <w:p w14:paraId="6167750C" w14:textId="355D11ED" w:rsidR="00D7394E" w:rsidRPr="00D7394E" w:rsidRDefault="00D7394E" w:rsidP="00FB7040">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 xml:space="preserve">Posjet kinu, </w:t>
            </w:r>
            <w:r w:rsidR="001A6D8A">
              <w:rPr>
                <w:rFonts w:ascii="Times New Roman" w:eastAsia="Times New Roman" w:hAnsi="Times New Roman" w:cs="Times New Roman"/>
                <w:sz w:val="24"/>
                <w:szCs w:val="24"/>
                <w:lang w:eastAsia="hr-HR"/>
              </w:rPr>
              <w:t>Cinestar Zagreb</w:t>
            </w:r>
          </w:p>
          <w:p w14:paraId="59022759" w14:textId="77777777" w:rsidR="00D7394E" w:rsidRPr="00D7394E" w:rsidRDefault="00D7394E" w:rsidP="00FB7040">
            <w:pPr>
              <w:spacing w:after="0" w:line="240" w:lineRule="auto"/>
              <w:jc w:val="both"/>
              <w:rPr>
                <w:rFonts w:ascii="Times New Roman" w:eastAsia="Times New Roman" w:hAnsi="Times New Roman" w:cs="Times New Roman"/>
                <w:sz w:val="24"/>
                <w:szCs w:val="24"/>
                <w:lang w:eastAsia="hr-HR"/>
              </w:rPr>
            </w:pPr>
          </w:p>
        </w:tc>
      </w:tr>
      <w:tr w:rsidR="00D7394E" w:rsidRPr="00D7394E" w14:paraId="148DAC7C"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tcPr>
          <w:p w14:paraId="6A0FCEB2" w14:textId="77777777" w:rsidR="00D7394E" w:rsidRPr="00D7394E" w:rsidRDefault="00D7394E" w:rsidP="00FB7040">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b/>
                <w:sz w:val="24"/>
                <w:szCs w:val="24"/>
                <w:u w:val="single"/>
                <w:lang w:eastAsia="hr-HR"/>
              </w:rPr>
              <w:t>VREMENIK AKTIVNOSTI/ PROGRAMA/ PROJEKTA</w:t>
            </w:r>
            <w:r w:rsidRPr="00D7394E">
              <w:rPr>
                <w:rFonts w:ascii="Times New Roman" w:eastAsia="Times New Roman" w:hAnsi="Times New Roman" w:cs="Times New Roman"/>
                <w:sz w:val="24"/>
                <w:szCs w:val="24"/>
                <w:lang w:eastAsia="hr-HR"/>
              </w:rPr>
              <w:t>:</w:t>
            </w:r>
          </w:p>
          <w:p w14:paraId="7B797800" w14:textId="6936664F" w:rsidR="00D7394E" w:rsidRDefault="00D7394E" w:rsidP="00FB7040">
            <w:pPr>
              <w:spacing w:after="0" w:line="240" w:lineRule="auto"/>
              <w:jc w:val="both"/>
              <w:rPr>
                <w:rFonts w:ascii="Times New Roman" w:eastAsia="Times New Roman" w:hAnsi="Times New Roman" w:cs="Times New Roman"/>
                <w:sz w:val="24"/>
                <w:szCs w:val="24"/>
                <w:lang w:eastAsia="hr-HR"/>
              </w:rPr>
            </w:pPr>
          </w:p>
          <w:p w14:paraId="019A391D" w14:textId="703ED331" w:rsidR="001A6D8A" w:rsidRPr="00D7394E" w:rsidRDefault="008302A8" w:rsidP="008302A8">
            <w:pPr>
              <w:spacing w:after="0" w:line="240" w:lineRule="auto"/>
              <w:jc w:val="both"/>
              <w:rPr>
                <w:rFonts w:ascii="Times New Roman" w:eastAsia="Times New Roman" w:hAnsi="Times New Roman" w:cs="Times New Roman"/>
                <w:sz w:val="24"/>
                <w:szCs w:val="24"/>
                <w:lang w:eastAsia="hr-HR"/>
              </w:rPr>
            </w:pPr>
            <w:r w:rsidRPr="008302A8">
              <w:rPr>
                <w:rFonts w:ascii="Times New Roman" w:eastAsia="Times New Roman" w:hAnsi="Times New Roman" w:cs="Times New Roman"/>
                <w:sz w:val="24"/>
                <w:szCs w:val="24"/>
                <w:lang w:eastAsia="hr-HR"/>
              </w:rPr>
              <w:t>19.11.2025.</w:t>
            </w:r>
            <w:r>
              <w:rPr>
                <w:rFonts w:ascii="Times New Roman" w:eastAsia="Times New Roman" w:hAnsi="Times New Roman" w:cs="Times New Roman"/>
                <w:sz w:val="24"/>
                <w:szCs w:val="24"/>
                <w:lang w:eastAsia="hr-HR"/>
              </w:rPr>
              <w:t>, srijeda</w:t>
            </w:r>
          </w:p>
        </w:tc>
      </w:tr>
      <w:tr w:rsidR="00D7394E" w:rsidRPr="00D7394E" w14:paraId="2E2E538B"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tcPr>
          <w:p w14:paraId="1A1EC533" w14:textId="77777777" w:rsidR="00D7394E" w:rsidRPr="00D7394E" w:rsidRDefault="00D7394E" w:rsidP="00FB7040">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TROŠKOVNIK AKTIVNOSTI/ PROGRAMA/ PROJEK</w:t>
            </w:r>
          </w:p>
          <w:p w14:paraId="298004B1" w14:textId="77777777" w:rsidR="00D7394E" w:rsidRPr="00D7394E" w:rsidRDefault="00D7394E" w:rsidP="00FB7040">
            <w:pPr>
              <w:spacing w:after="0" w:line="240" w:lineRule="auto"/>
              <w:jc w:val="both"/>
              <w:rPr>
                <w:rFonts w:ascii="Times New Roman" w:eastAsia="Times New Roman" w:hAnsi="Times New Roman" w:cs="Times New Roman"/>
                <w:sz w:val="24"/>
                <w:szCs w:val="24"/>
                <w:lang w:eastAsia="hr-HR"/>
              </w:rPr>
            </w:pPr>
          </w:p>
          <w:p w14:paraId="2F40BD40" w14:textId="77777777" w:rsidR="00D7394E" w:rsidRPr="00D7394E" w:rsidRDefault="00D7394E" w:rsidP="00FB7040">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Prijevoz učenika, prehrana</w:t>
            </w:r>
          </w:p>
          <w:p w14:paraId="61A91242" w14:textId="77777777" w:rsidR="00D7394E" w:rsidRPr="00D7394E" w:rsidRDefault="00D7394E" w:rsidP="00FB7040">
            <w:pPr>
              <w:spacing w:after="0" w:line="240" w:lineRule="auto"/>
              <w:jc w:val="both"/>
              <w:rPr>
                <w:rFonts w:ascii="Times New Roman" w:eastAsia="Times New Roman" w:hAnsi="Times New Roman" w:cs="Times New Roman"/>
                <w:b/>
                <w:sz w:val="24"/>
                <w:szCs w:val="24"/>
                <w:u w:val="single"/>
                <w:lang w:eastAsia="hr-HR"/>
              </w:rPr>
            </w:pPr>
          </w:p>
        </w:tc>
      </w:tr>
      <w:tr w:rsidR="00D7394E" w:rsidRPr="00D7394E" w14:paraId="3B3368BE"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tcPr>
          <w:p w14:paraId="4247CA52" w14:textId="77777777" w:rsidR="00D7394E" w:rsidRPr="00D7394E" w:rsidRDefault="00D7394E" w:rsidP="00FB7040">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VREDNOVANJE AKTIVNOSTI/ PROGRAMA/ PROJEKTA:</w:t>
            </w:r>
          </w:p>
          <w:p w14:paraId="572988ED" w14:textId="77777777" w:rsidR="00D7394E" w:rsidRPr="00D7394E" w:rsidRDefault="00D7394E" w:rsidP="00FB704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p w14:paraId="6F76BD78" w14:textId="77777777" w:rsidR="00D7394E" w:rsidRPr="00D7394E" w:rsidRDefault="00D7394E" w:rsidP="00FB7040">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lang w:eastAsia="hr-HR"/>
              </w:rPr>
            </w:pPr>
            <w:r w:rsidRPr="00D7394E">
              <w:rPr>
                <w:rFonts w:ascii="Times New Roman" w:eastAsia="Times New Roman" w:hAnsi="Times New Roman" w:cs="Times New Roman"/>
                <w:color w:val="000000"/>
                <w:sz w:val="24"/>
                <w:szCs w:val="24"/>
                <w:lang w:eastAsia="hr-HR"/>
              </w:rPr>
              <w:t>Vrednovanje suradništva i individualnog zalaganja.</w:t>
            </w:r>
          </w:p>
          <w:p w14:paraId="394F8879" w14:textId="77777777" w:rsidR="00D7394E" w:rsidRPr="00D7394E" w:rsidRDefault="00D7394E" w:rsidP="00FB704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D7394E" w:rsidRPr="00D7394E" w14:paraId="343E68B1"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tcPr>
          <w:p w14:paraId="3E46123F" w14:textId="77777777" w:rsidR="00D7394E" w:rsidRPr="00D7394E" w:rsidRDefault="00D7394E" w:rsidP="00D7394E">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b/>
                <w:sz w:val="24"/>
                <w:szCs w:val="24"/>
                <w:u w:val="single"/>
                <w:lang w:eastAsia="hr-HR"/>
              </w:rPr>
              <w:t>NAČIN KORIŠTENJA DOBIVENIH REZULTATA VREDNOVANJA AKTIVNOSTI/ PROGRAMA/ PROJEKTA</w:t>
            </w:r>
            <w:r w:rsidRPr="00D7394E">
              <w:rPr>
                <w:rFonts w:ascii="Times New Roman" w:eastAsia="Times New Roman" w:hAnsi="Times New Roman" w:cs="Times New Roman"/>
                <w:sz w:val="24"/>
                <w:szCs w:val="24"/>
                <w:lang w:eastAsia="hr-HR"/>
              </w:rPr>
              <w:t>:</w:t>
            </w:r>
          </w:p>
          <w:p w14:paraId="2136D0D5" w14:textId="77777777" w:rsidR="00D7394E" w:rsidRPr="00D7394E" w:rsidRDefault="00D7394E" w:rsidP="00D7394E">
            <w:pPr>
              <w:spacing w:after="0" w:line="240" w:lineRule="auto"/>
              <w:rPr>
                <w:rFonts w:ascii="Times New Roman" w:eastAsia="Times New Roman" w:hAnsi="Times New Roman" w:cs="Times New Roman"/>
                <w:sz w:val="24"/>
                <w:szCs w:val="24"/>
                <w:lang w:eastAsia="hr-HR"/>
              </w:rPr>
            </w:pPr>
          </w:p>
          <w:p w14:paraId="4EF63BF7" w14:textId="77777777" w:rsidR="00D7394E" w:rsidRPr="00D7394E" w:rsidRDefault="00D7394E" w:rsidP="00D7394E">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Objava u medijima, objava članka na web stranici škole.</w:t>
            </w:r>
          </w:p>
          <w:p w14:paraId="57676299" w14:textId="77777777" w:rsidR="00D7394E" w:rsidRPr="00D7394E" w:rsidRDefault="00D7394E" w:rsidP="00D7394E">
            <w:pPr>
              <w:spacing w:after="0" w:line="240" w:lineRule="auto"/>
              <w:rPr>
                <w:rFonts w:ascii="Times New Roman" w:eastAsia="Times New Roman" w:hAnsi="Times New Roman" w:cs="Times New Roman"/>
                <w:sz w:val="24"/>
                <w:szCs w:val="24"/>
                <w:lang w:eastAsia="hr-HR"/>
              </w:rPr>
            </w:pPr>
          </w:p>
        </w:tc>
      </w:tr>
    </w:tbl>
    <w:p w14:paraId="5943115C" w14:textId="77777777" w:rsidR="00754159" w:rsidRDefault="00754159"/>
    <w:p w14:paraId="7CFDE610" w14:textId="77777777" w:rsidR="00754159" w:rsidRDefault="00754159"/>
    <w:p w14:paraId="336FE661" w14:textId="53C0B01E" w:rsidR="00754159" w:rsidRDefault="00754159">
      <w:r>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330C5" w:rsidRPr="00D7394E" w14:paraId="0563B652" w14:textId="77777777" w:rsidTr="6A3B9D7B">
        <w:trPr>
          <w:jc w:val="center"/>
        </w:trPr>
        <w:tc>
          <w:tcPr>
            <w:tcW w:w="10485" w:type="dxa"/>
            <w:tcBorders>
              <w:top w:val="single" w:sz="4" w:space="0" w:color="auto"/>
              <w:left w:val="single" w:sz="4" w:space="0" w:color="auto"/>
              <w:bottom w:val="single" w:sz="4" w:space="0" w:color="auto"/>
              <w:right w:val="single" w:sz="4" w:space="0" w:color="auto"/>
            </w:tcBorders>
            <w:shd w:val="clear" w:color="auto" w:fill="FF9966"/>
            <w:vAlign w:val="center"/>
          </w:tcPr>
          <w:p w14:paraId="6FBADE9A" w14:textId="77777777" w:rsidR="007330C5" w:rsidRPr="00D7394E" w:rsidRDefault="007330C5" w:rsidP="00127D78">
            <w:pPr>
              <w:spacing w:after="0" w:line="240" w:lineRule="auto"/>
              <w:jc w:val="both"/>
              <w:rPr>
                <w:rFonts w:ascii="Times New Roman" w:eastAsia="Times New Roman" w:hAnsi="Times New Roman" w:cs="Times New Roman"/>
                <w:b/>
                <w:sz w:val="24"/>
                <w:szCs w:val="24"/>
                <w:u w:val="single"/>
                <w:lang w:eastAsia="hr-HR"/>
              </w:rPr>
            </w:pPr>
          </w:p>
          <w:p w14:paraId="6EFAB606" w14:textId="77777777" w:rsidR="007330C5" w:rsidRPr="00D7394E" w:rsidRDefault="007330C5" w:rsidP="00127D78">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 xml:space="preserve">NAZIV AKTIVNOSTI/ PROGRAMA/ PROJEKTA: </w:t>
            </w:r>
          </w:p>
          <w:p w14:paraId="2325FC97" w14:textId="77777777" w:rsidR="007330C5" w:rsidRPr="00D7394E" w:rsidRDefault="007330C5" w:rsidP="00127D78">
            <w:pPr>
              <w:spacing w:after="0" w:line="240" w:lineRule="auto"/>
              <w:jc w:val="both"/>
              <w:rPr>
                <w:rFonts w:ascii="Times New Roman" w:eastAsia="Times New Roman" w:hAnsi="Times New Roman" w:cs="Times New Roman"/>
                <w:bCs/>
                <w:sz w:val="24"/>
                <w:szCs w:val="24"/>
                <w:lang w:eastAsia="hr-HR"/>
              </w:rPr>
            </w:pPr>
          </w:p>
          <w:p w14:paraId="035802CD" w14:textId="0EBE366A" w:rsidR="007330C5" w:rsidRDefault="007330C5" w:rsidP="00127D7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Kazališna predstava</w:t>
            </w:r>
            <w:r w:rsidR="0009316E">
              <w:rPr>
                <w:rFonts w:ascii="Times New Roman" w:eastAsia="Times New Roman" w:hAnsi="Times New Roman" w:cs="Times New Roman"/>
                <w:sz w:val="24"/>
                <w:szCs w:val="24"/>
                <w:lang w:eastAsia="hr-HR"/>
              </w:rPr>
              <w:t xml:space="preserve"> i posjet Muzeju čokolade</w:t>
            </w:r>
            <w:r>
              <w:rPr>
                <w:rFonts w:ascii="Times New Roman" w:eastAsia="Times New Roman" w:hAnsi="Times New Roman" w:cs="Times New Roman"/>
                <w:sz w:val="24"/>
                <w:szCs w:val="24"/>
                <w:lang w:eastAsia="hr-HR"/>
              </w:rPr>
              <w:t>, Zagreb</w:t>
            </w:r>
          </w:p>
          <w:p w14:paraId="6270330F" w14:textId="77777777"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p>
        </w:tc>
      </w:tr>
      <w:tr w:rsidR="007330C5" w:rsidRPr="00D7394E" w14:paraId="660A8801" w14:textId="77777777" w:rsidTr="6A3B9D7B">
        <w:trPr>
          <w:jc w:val="center"/>
        </w:trPr>
        <w:tc>
          <w:tcPr>
            <w:tcW w:w="10485" w:type="dxa"/>
            <w:tcBorders>
              <w:top w:val="single" w:sz="4" w:space="0" w:color="auto"/>
              <w:left w:val="single" w:sz="4" w:space="0" w:color="auto"/>
              <w:bottom w:val="single" w:sz="4" w:space="0" w:color="auto"/>
              <w:right w:val="single" w:sz="4" w:space="0" w:color="auto"/>
            </w:tcBorders>
          </w:tcPr>
          <w:p w14:paraId="5D562288" w14:textId="77777777" w:rsidR="007330C5" w:rsidRPr="00D7394E" w:rsidRDefault="007330C5" w:rsidP="00127D78">
            <w:pPr>
              <w:tabs>
                <w:tab w:val="left" w:pos="8160"/>
              </w:tabs>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NOSITELJ AKTIVNOSTI/ PROGRAMA/ PROJEKTA:</w:t>
            </w:r>
          </w:p>
          <w:p w14:paraId="4C77A4D4" w14:textId="77777777" w:rsidR="007330C5" w:rsidRPr="00D7394E" w:rsidRDefault="007330C5" w:rsidP="6A3B9D7B">
            <w:pPr>
              <w:tabs>
                <w:tab w:val="left" w:pos="8160"/>
              </w:tabs>
              <w:spacing w:after="0" w:line="240" w:lineRule="auto"/>
              <w:jc w:val="both"/>
              <w:rPr>
                <w:rFonts w:ascii="Times New Roman" w:eastAsia="Times New Roman" w:hAnsi="Times New Roman" w:cs="Times New Roman"/>
                <w:b/>
                <w:bCs/>
                <w:sz w:val="24"/>
                <w:szCs w:val="24"/>
                <w:u w:val="single"/>
                <w:lang w:eastAsia="hr-HR"/>
              </w:rPr>
            </w:pPr>
          </w:p>
          <w:p w14:paraId="21582A7F" w14:textId="474E2880" w:rsidR="00C01922" w:rsidRDefault="55E8A5E9" w:rsidP="00C01922">
            <w:pPr>
              <w:tabs>
                <w:tab w:val="left" w:pos="8160"/>
              </w:tabs>
              <w:spacing w:after="0" w:line="240" w:lineRule="auto"/>
              <w:jc w:val="both"/>
              <w:rPr>
                <w:rFonts w:ascii="Times New Roman" w:eastAsia="Times New Roman" w:hAnsi="Times New Roman" w:cs="Times New Roman"/>
                <w:sz w:val="24"/>
                <w:szCs w:val="24"/>
              </w:rPr>
            </w:pPr>
            <w:r w:rsidRPr="6A3B9D7B">
              <w:rPr>
                <w:rFonts w:ascii="Times New Roman" w:eastAsia="NSimSun" w:hAnsi="Times New Roman" w:cs="Times New Roman"/>
                <w:b/>
                <w:bCs/>
                <w:sz w:val="24"/>
                <w:szCs w:val="24"/>
                <w:lang w:eastAsia="zh-CN" w:bidi="hi-IN"/>
              </w:rPr>
              <w:t>Tihana Kovačević, Ljudmila Lovrinčić</w:t>
            </w:r>
            <w:r w:rsidR="4C01446E" w:rsidRPr="6A3B9D7B">
              <w:rPr>
                <w:rFonts w:ascii="Times New Roman" w:eastAsia="NSimSun" w:hAnsi="Times New Roman" w:cs="Times New Roman"/>
                <w:sz w:val="24"/>
                <w:szCs w:val="24"/>
                <w:lang w:eastAsia="zh-CN" w:bidi="hi-IN"/>
              </w:rPr>
              <w:t xml:space="preserve"> i učiteljice RN</w:t>
            </w:r>
          </w:p>
          <w:p w14:paraId="24FB48A9" w14:textId="76FD6F3B" w:rsidR="007330C5" w:rsidRPr="00D7394E" w:rsidRDefault="007330C5" w:rsidP="00127D78">
            <w:pPr>
              <w:widowControl w:val="0"/>
              <w:suppressAutoHyphens/>
              <w:spacing w:after="0" w:line="240" w:lineRule="auto"/>
              <w:jc w:val="both"/>
              <w:rPr>
                <w:rFonts w:ascii="Times New Roman" w:eastAsia="NSimSun" w:hAnsi="Times New Roman" w:cs="Times New Roman"/>
                <w:bCs/>
                <w:sz w:val="24"/>
                <w:szCs w:val="24"/>
                <w:lang w:eastAsia="zh-CN" w:bidi="hi-IN"/>
              </w:rPr>
            </w:pPr>
          </w:p>
          <w:p w14:paraId="571F4798" w14:textId="77777777" w:rsidR="007330C5" w:rsidRPr="00D7394E" w:rsidRDefault="007330C5" w:rsidP="00127D78">
            <w:pPr>
              <w:tabs>
                <w:tab w:val="left" w:pos="8160"/>
              </w:tabs>
              <w:spacing w:after="0" w:line="240" w:lineRule="auto"/>
              <w:jc w:val="both"/>
              <w:rPr>
                <w:rFonts w:ascii="Times New Roman" w:eastAsia="Times New Roman" w:hAnsi="Times New Roman" w:cs="Times New Roman"/>
                <w:sz w:val="24"/>
                <w:szCs w:val="24"/>
                <w:lang w:eastAsia="hr-HR"/>
              </w:rPr>
            </w:pPr>
          </w:p>
        </w:tc>
      </w:tr>
      <w:tr w:rsidR="007330C5" w:rsidRPr="00D7394E" w14:paraId="3A8E7EFF" w14:textId="77777777" w:rsidTr="6A3B9D7B">
        <w:trPr>
          <w:jc w:val="center"/>
        </w:trPr>
        <w:tc>
          <w:tcPr>
            <w:tcW w:w="10485" w:type="dxa"/>
            <w:tcBorders>
              <w:top w:val="single" w:sz="4" w:space="0" w:color="auto"/>
              <w:left w:val="single" w:sz="4" w:space="0" w:color="auto"/>
              <w:bottom w:val="single" w:sz="4" w:space="0" w:color="auto"/>
              <w:right w:val="single" w:sz="4" w:space="0" w:color="auto"/>
            </w:tcBorders>
          </w:tcPr>
          <w:p w14:paraId="3D107CE2" w14:textId="77777777" w:rsidR="007330C5" w:rsidRPr="00D7394E" w:rsidRDefault="007330C5" w:rsidP="00127D78">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CILJ AKTIVNOSTI/ PROGRAMA/ PROJEKTA:</w:t>
            </w:r>
          </w:p>
          <w:p w14:paraId="3C93C0DE" w14:textId="77777777" w:rsidR="007330C5" w:rsidRPr="00D7394E" w:rsidRDefault="007330C5" w:rsidP="00127D78">
            <w:pPr>
              <w:spacing w:after="0" w:line="240" w:lineRule="auto"/>
              <w:jc w:val="both"/>
              <w:rPr>
                <w:rFonts w:ascii="Times New Roman" w:eastAsia="Times New Roman" w:hAnsi="Times New Roman" w:cs="Times New Roman"/>
                <w:b/>
                <w:sz w:val="24"/>
                <w:szCs w:val="24"/>
                <w:u w:val="single"/>
                <w:lang w:eastAsia="hr-HR"/>
              </w:rPr>
            </w:pPr>
          </w:p>
          <w:p w14:paraId="0B5AEB87" w14:textId="320BF06D"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 xml:space="preserve">Osvijestiti kod učenika važnost edukacije za učenike s </w:t>
            </w:r>
            <w:r>
              <w:rPr>
                <w:rFonts w:ascii="Times New Roman" w:eastAsia="Times New Roman" w:hAnsi="Times New Roman" w:cs="Times New Roman"/>
                <w:sz w:val="24"/>
                <w:szCs w:val="24"/>
                <w:lang w:eastAsia="hr-HR"/>
              </w:rPr>
              <w:t>pravilima ponašanja u kazalištu te razumijevanje sadržaja predstave.</w:t>
            </w:r>
          </w:p>
          <w:p w14:paraId="3A0A5C94" w14:textId="77777777"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p>
        </w:tc>
      </w:tr>
      <w:tr w:rsidR="007330C5" w:rsidRPr="00D7394E" w14:paraId="1B348948" w14:textId="77777777" w:rsidTr="6A3B9D7B">
        <w:trPr>
          <w:jc w:val="center"/>
        </w:trPr>
        <w:tc>
          <w:tcPr>
            <w:tcW w:w="10485" w:type="dxa"/>
            <w:tcBorders>
              <w:top w:val="single" w:sz="4" w:space="0" w:color="auto"/>
              <w:left w:val="single" w:sz="4" w:space="0" w:color="auto"/>
              <w:bottom w:val="single" w:sz="4" w:space="0" w:color="auto"/>
              <w:right w:val="single" w:sz="4" w:space="0" w:color="auto"/>
            </w:tcBorders>
          </w:tcPr>
          <w:p w14:paraId="07AABF54" w14:textId="77777777" w:rsidR="007330C5" w:rsidRPr="00D7394E" w:rsidRDefault="007330C5" w:rsidP="00127D78">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NAMJENA AKTIVNOSTI/ PROGRAMA/ PROJEKTA:</w:t>
            </w:r>
          </w:p>
          <w:p w14:paraId="3C7A9FF4" w14:textId="77777777" w:rsidR="007330C5" w:rsidRPr="00D7394E" w:rsidRDefault="007330C5" w:rsidP="00127D78">
            <w:pPr>
              <w:spacing w:after="0" w:line="240" w:lineRule="auto"/>
              <w:jc w:val="both"/>
              <w:rPr>
                <w:rFonts w:ascii="Times New Roman" w:eastAsia="Times New Roman" w:hAnsi="Times New Roman" w:cs="Times New Roman"/>
                <w:b/>
                <w:sz w:val="24"/>
                <w:szCs w:val="24"/>
                <w:u w:val="single"/>
                <w:lang w:eastAsia="hr-HR"/>
              </w:rPr>
            </w:pPr>
          </w:p>
          <w:p w14:paraId="47573473" w14:textId="29420C2E"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Proj</w:t>
            </w:r>
            <w:r>
              <w:rPr>
                <w:rFonts w:ascii="Times New Roman" w:eastAsia="Times New Roman" w:hAnsi="Times New Roman" w:cs="Times New Roman"/>
                <w:sz w:val="24"/>
                <w:szCs w:val="24"/>
                <w:lang w:eastAsia="hr-HR"/>
              </w:rPr>
              <w:t>ekt je namijenjen učenicima od 1. do 4</w:t>
            </w:r>
            <w:r w:rsidRPr="00D7394E">
              <w:rPr>
                <w:rFonts w:ascii="Times New Roman" w:eastAsia="Times New Roman" w:hAnsi="Times New Roman" w:cs="Times New Roman"/>
                <w:sz w:val="24"/>
                <w:szCs w:val="24"/>
                <w:lang w:eastAsia="hr-HR"/>
              </w:rPr>
              <w:t xml:space="preserve">. razreda. </w:t>
            </w:r>
          </w:p>
          <w:p w14:paraId="7783ED53" w14:textId="77777777" w:rsidR="007330C5" w:rsidRPr="00D7394E" w:rsidRDefault="007330C5" w:rsidP="00127D78">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7330C5" w:rsidRPr="00D7394E" w14:paraId="5D935E15" w14:textId="77777777" w:rsidTr="6A3B9D7B">
        <w:trPr>
          <w:jc w:val="center"/>
        </w:trPr>
        <w:tc>
          <w:tcPr>
            <w:tcW w:w="10485" w:type="dxa"/>
            <w:tcBorders>
              <w:top w:val="single" w:sz="4" w:space="0" w:color="auto"/>
              <w:left w:val="single" w:sz="4" w:space="0" w:color="auto"/>
              <w:bottom w:val="single" w:sz="4" w:space="0" w:color="auto"/>
              <w:right w:val="single" w:sz="4" w:space="0" w:color="auto"/>
            </w:tcBorders>
          </w:tcPr>
          <w:p w14:paraId="49835A02" w14:textId="77777777" w:rsidR="007330C5" w:rsidRPr="00D7394E" w:rsidRDefault="007330C5" w:rsidP="00127D78">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 xml:space="preserve">NAČIN REALIZACIJE AKTIVNOSTI/ PROGRAMA/ PROJEKTA: </w:t>
            </w:r>
          </w:p>
          <w:p w14:paraId="4F20EA2C" w14:textId="77777777"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p>
          <w:p w14:paraId="3CC485F5" w14:textId="5E92E9FD"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 xml:space="preserve">Posjet </w:t>
            </w:r>
            <w:r>
              <w:rPr>
                <w:rFonts w:ascii="Times New Roman" w:eastAsia="Times New Roman" w:hAnsi="Times New Roman" w:cs="Times New Roman"/>
                <w:sz w:val="24"/>
                <w:szCs w:val="24"/>
                <w:lang w:eastAsia="hr-HR"/>
              </w:rPr>
              <w:t>kazalištu, Zagreb</w:t>
            </w:r>
          </w:p>
          <w:p w14:paraId="5A53D807" w14:textId="77777777"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p>
        </w:tc>
      </w:tr>
      <w:tr w:rsidR="007330C5" w:rsidRPr="00D7394E" w14:paraId="0D63AC00" w14:textId="77777777" w:rsidTr="6A3B9D7B">
        <w:trPr>
          <w:jc w:val="center"/>
        </w:trPr>
        <w:tc>
          <w:tcPr>
            <w:tcW w:w="10485" w:type="dxa"/>
            <w:tcBorders>
              <w:top w:val="single" w:sz="4" w:space="0" w:color="auto"/>
              <w:left w:val="single" w:sz="4" w:space="0" w:color="auto"/>
              <w:bottom w:val="single" w:sz="4" w:space="0" w:color="auto"/>
              <w:right w:val="single" w:sz="4" w:space="0" w:color="auto"/>
            </w:tcBorders>
          </w:tcPr>
          <w:p w14:paraId="798D27CA" w14:textId="77777777"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b/>
                <w:sz w:val="24"/>
                <w:szCs w:val="24"/>
                <w:u w:val="single"/>
                <w:lang w:eastAsia="hr-HR"/>
              </w:rPr>
              <w:t>VREMENIK AKTIVNOSTI/ PROGRAMA/ PROJEKTA</w:t>
            </w:r>
            <w:r w:rsidRPr="00D7394E">
              <w:rPr>
                <w:rFonts w:ascii="Times New Roman" w:eastAsia="Times New Roman" w:hAnsi="Times New Roman" w:cs="Times New Roman"/>
                <w:sz w:val="24"/>
                <w:szCs w:val="24"/>
                <w:lang w:eastAsia="hr-HR"/>
              </w:rPr>
              <w:t>:</w:t>
            </w:r>
          </w:p>
          <w:p w14:paraId="373C5A42" w14:textId="77777777"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p>
          <w:p w14:paraId="215F62C8" w14:textId="216FA743" w:rsidR="007330C5" w:rsidRPr="008302A8" w:rsidRDefault="008302A8" w:rsidP="00127D7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19.11.2025., srijeda</w:t>
            </w:r>
          </w:p>
          <w:p w14:paraId="635D4D19" w14:textId="77777777"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p>
        </w:tc>
      </w:tr>
      <w:tr w:rsidR="007330C5" w:rsidRPr="00D7394E" w14:paraId="671E4FEE" w14:textId="77777777" w:rsidTr="6A3B9D7B">
        <w:trPr>
          <w:jc w:val="center"/>
        </w:trPr>
        <w:tc>
          <w:tcPr>
            <w:tcW w:w="10485" w:type="dxa"/>
            <w:tcBorders>
              <w:top w:val="single" w:sz="4" w:space="0" w:color="auto"/>
              <w:left w:val="single" w:sz="4" w:space="0" w:color="auto"/>
              <w:bottom w:val="single" w:sz="4" w:space="0" w:color="auto"/>
              <w:right w:val="single" w:sz="4" w:space="0" w:color="auto"/>
            </w:tcBorders>
          </w:tcPr>
          <w:p w14:paraId="43CA2F67" w14:textId="77777777" w:rsidR="007330C5" w:rsidRPr="00D7394E" w:rsidRDefault="007330C5" w:rsidP="00127D78">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TROŠKOVNIK AKTIVNOSTI/ PROGRAMA/ PROJEK</w:t>
            </w:r>
          </w:p>
          <w:p w14:paraId="3E894D1F" w14:textId="77777777"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p>
          <w:p w14:paraId="34607BC6" w14:textId="77777777" w:rsidR="007330C5" w:rsidRPr="00D7394E" w:rsidRDefault="007330C5" w:rsidP="00127D78">
            <w:pPr>
              <w:spacing w:after="0" w:line="240" w:lineRule="auto"/>
              <w:jc w:val="both"/>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Prijevoz učenika, prehrana</w:t>
            </w:r>
          </w:p>
          <w:p w14:paraId="747928C7" w14:textId="77777777" w:rsidR="007330C5" w:rsidRPr="00D7394E" w:rsidRDefault="007330C5" w:rsidP="00127D78">
            <w:pPr>
              <w:spacing w:after="0" w:line="240" w:lineRule="auto"/>
              <w:jc w:val="both"/>
              <w:rPr>
                <w:rFonts w:ascii="Times New Roman" w:eastAsia="Times New Roman" w:hAnsi="Times New Roman" w:cs="Times New Roman"/>
                <w:b/>
                <w:sz w:val="24"/>
                <w:szCs w:val="24"/>
                <w:u w:val="single"/>
                <w:lang w:eastAsia="hr-HR"/>
              </w:rPr>
            </w:pPr>
          </w:p>
        </w:tc>
      </w:tr>
      <w:tr w:rsidR="007330C5" w:rsidRPr="00D7394E" w14:paraId="0D2EB562" w14:textId="77777777" w:rsidTr="6A3B9D7B">
        <w:trPr>
          <w:jc w:val="center"/>
        </w:trPr>
        <w:tc>
          <w:tcPr>
            <w:tcW w:w="10485" w:type="dxa"/>
            <w:tcBorders>
              <w:top w:val="single" w:sz="4" w:space="0" w:color="auto"/>
              <w:left w:val="single" w:sz="4" w:space="0" w:color="auto"/>
              <w:bottom w:val="single" w:sz="4" w:space="0" w:color="auto"/>
              <w:right w:val="single" w:sz="4" w:space="0" w:color="auto"/>
            </w:tcBorders>
          </w:tcPr>
          <w:p w14:paraId="10ED3E32" w14:textId="77777777" w:rsidR="007330C5" w:rsidRPr="00D7394E" w:rsidRDefault="007330C5" w:rsidP="00127D78">
            <w:pPr>
              <w:spacing w:after="0" w:line="240" w:lineRule="auto"/>
              <w:jc w:val="both"/>
              <w:rPr>
                <w:rFonts w:ascii="Times New Roman" w:eastAsia="Times New Roman" w:hAnsi="Times New Roman" w:cs="Times New Roman"/>
                <w:b/>
                <w:sz w:val="24"/>
                <w:szCs w:val="24"/>
                <w:u w:val="single"/>
                <w:lang w:eastAsia="hr-HR"/>
              </w:rPr>
            </w:pPr>
            <w:r w:rsidRPr="00D7394E">
              <w:rPr>
                <w:rFonts w:ascii="Times New Roman" w:eastAsia="Times New Roman" w:hAnsi="Times New Roman" w:cs="Times New Roman"/>
                <w:b/>
                <w:sz w:val="24"/>
                <w:szCs w:val="24"/>
                <w:u w:val="single"/>
                <w:lang w:eastAsia="hr-HR"/>
              </w:rPr>
              <w:t>VREDNOVANJE AKTIVNOSTI/ PROGRAMA/ PROJEKTA:</w:t>
            </w:r>
          </w:p>
          <w:p w14:paraId="7877CABE" w14:textId="77777777" w:rsidR="007330C5" w:rsidRPr="00D7394E" w:rsidRDefault="007330C5" w:rsidP="00127D78">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p w14:paraId="26A9DF46" w14:textId="77777777" w:rsidR="007330C5" w:rsidRPr="00D7394E" w:rsidRDefault="007330C5" w:rsidP="00127D78">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lang w:eastAsia="hr-HR"/>
              </w:rPr>
            </w:pPr>
            <w:r w:rsidRPr="00D7394E">
              <w:rPr>
                <w:rFonts w:ascii="Times New Roman" w:eastAsia="Times New Roman" w:hAnsi="Times New Roman" w:cs="Times New Roman"/>
                <w:color w:val="000000"/>
                <w:sz w:val="24"/>
                <w:szCs w:val="24"/>
                <w:lang w:eastAsia="hr-HR"/>
              </w:rPr>
              <w:t>Vrednovanje suradništva i individualnog zalaganja.</w:t>
            </w:r>
          </w:p>
          <w:p w14:paraId="5DE74AD5" w14:textId="77777777" w:rsidR="007330C5" w:rsidRPr="00D7394E" w:rsidRDefault="007330C5" w:rsidP="00127D78">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7330C5" w:rsidRPr="00D7394E" w14:paraId="27E9492B" w14:textId="77777777" w:rsidTr="6A3B9D7B">
        <w:trPr>
          <w:jc w:val="center"/>
        </w:trPr>
        <w:tc>
          <w:tcPr>
            <w:tcW w:w="10485" w:type="dxa"/>
            <w:tcBorders>
              <w:top w:val="single" w:sz="4" w:space="0" w:color="auto"/>
              <w:left w:val="single" w:sz="4" w:space="0" w:color="auto"/>
              <w:bottom w:val="single" w:sz="4" w:space="0" w:color="auto"/>
              <w:right w:val="single" w:sz="4" w:space="0" w:color="auto"/>
            </w:tcBorders>
          </w:tcPr>
          <w:p w14:paraId="53F12892" w14:textId="77777777" w:rsidR="007330C5" w:rsidRPr="00D7394E" w:rsidRDefault="007330C5" w:rsidP="00127D78">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b/>
                <w:sz w:val="24"/>
                <w:szCs w:val="24"/>
                <w:u w:val="single"/>
                <w:lang w:eastAsia="hr-HR"/>
              </w:rPr>
              <w:t>NAČIN KORIŠTENJA DOBIVENIH REZULTATA VREDNOVANJA AKTIVNOSTI/ PROGRAMA/ PROJEKTA</w:t>
            </w:r>
            <w:r w:rsidRPr="00D7394E">
              <w:rPr>
                <w:rFonts w:ascii="Times New Roman" w:eastAsia="Times New Roman" w:hAnsi="Times New Roman" w:cs="Times New Roman"/>
                <w:sz w:val="24"/>
                <w:szCs w:val="24"/>
                <w:lang w:eastAsia="hr-HR"/>
              </w:rPr>
              <w:t>:</w:t>
            </w:r>
          </w:p>
          <w:p w14:paraId="65AE5D2D" w14:textId="77777777" w:rsidR="007330C5" w:rsidRPr="00D7394E" w:rsidRDefault="007330C5" w:rsidP="00127D78">
            <w:pPr>
              <w:spacing w:after="0" w:line="240" w:lineRule="auto"/>
              <w:rPr>
                <w:rFonts w:ascii="Times New Roman" w:eastAsia="Times New Roman" w:hAnsi="Times New Roman" w:cs="Times New Roman"/>
                <w:sz w:val="24"/>
                <w:szCs w:val="24"/>
                <w:lang w:eastAsia="hr-HR"/>
              </w:rPr>
            </w:pPr>
          </w:p>
          <w:p w14:paraId="6D397604" w14:textId="77777777" w:rsidR="007330C5" w:rsidRPr="00D7394E" w:rsidRDefault="007330C5" w:rsidP="00127D78">
            <w:pPr>
              <w:spacing w:after="0" w:line="240" w:lineRule="auto"/>
              <w:rPr>
                <w:rFonts w:ascii="Times New Roman" w:eastAsia="Times New Roman" w:hAnsi="Times New Roman" w:cs="Times New Roman"/>
                <w:sz w:val="24"/>
                <w:szCs w:val="24"/>
                <w:lang w:eastAsia="hr-HR"/>
              </w:rPr>
            </w:pPr>
            <w:r w:rsidRPr="00D7394E">
              <w:rPr>
                <w:rFonts w:ascii="Times New Roman" w:eastAsia="Times New Roman" w:hAnsi="Times New Roman" w:cs="Times New Roman"/>
                <w:sz w:val="24"/>
                <w:szCs w:val="24"/>
                <w:lang w:eastAsia="hr-HR"/>
              </w:rPr>
              <w:t>Objava u medijima, objava članka na web stranici škole.</w:t>
            </w:r>
          </w:p>
          <w:p w14:paraId="50715C28" w14:textId="77777777" w:rsidR="007330C5" w:rsidRPr="00D7394E" w:rsidRDefault="007330C5" w:rsidP="00127D78">
            <w:pPr>
              <w:spacing w:after="0" w:line="240" w:lineRule="auto"/>
              <w:rPr>
                <w:rFonts w:ascii="Times New Roman" w:eastAsia="Times New Roman" w:hAnsi="Times New Roman" w:cs="Times New Roman"/>
                <w:sz w:val="24"/>
                <w:szCs w:val="24"/>
                <w:lang w:eastAsia="hr-HR"/>
              </w:rPr>
            </w:pPr>
          </w:p>
        </w:tc>
      </w:tr>
    </w:tbl>
    <w:p w14:paraId="22314B10" w14:textId="50934D82" w:rsidR="007330C5" w:rsidRDefault="007330C5"/>
    <w:p w14:paraId="3E1155C9" w14:textId="3E5D66BE" w:rsidR="007330C5" w:rsidRDefault="007330C5"/>
    <w:p w14:paraId="203B61D7" w14:textId="341C9DC5" w:rsidR="007330C5" w:rsidRDefault="007330C5"/>
    <w:p w14:paraId="48DD6183" w14:textId="669E0853" w:rsidR="007330C5" w:rsidRDefault="007330C5"/>
    <w:p w14:paraId="49A1AC8B" w14:textId="2589900C" w:rsidR="008302A8" w:rsidRDefault="008302A8" w:rsidP="2E46C26E"/>
    <w:p w14:paraId="16F7C520" w14:textId="0F855A9F" w:rsidR="00AE55C8" w:rsidRDefault="00AE55C8"/>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0"/>
      </w:tblGrid>
      <w:tr w:rsidR="00731F23" w:rsidRPr="00EA221E" w14:paraId="79A37CD4" w14:textId="77777777" w:rsidTr="00DD2D56">
        <w:trPr>
          <w:jc w:val="center"/>
        </w:trPr>
        <w:tc>
          <w:tcPr>
            <w:tcW w:w="10330" w:type="dxa"/>
            <w:tcBorders>
              <w:top w:val="single" w:sz="4" w:space="0" w:color="auto"/>
              <w:left w:val="single" w:sz="4" w:space="0" w:color="auto"/>
              <w:bottom w:val="single" w:sz="4" w:space="0" w:color="auto"/>
              <w:right w:val="single" w:sz="4" w:space="0" w:color="auto"/>
            </w:tcBorders>
            <w:shd w:val="clear" w:color="auto" w:fill="FF9966"/>
            <w:vAlign w:val="center"/>
          </w:tcPr>
          <w:p w14:paraId="5B76EB7F" w14:textId="77777777" w:rsidR="00731F23" w:rsidRDefault="00731F23" w:rsidP="001A6396">
            <w:pPr>
              <w:spacing w:after="0" w:line="240" w:lineRule="auto"/>
              <w:jc w:val="both"/>
              <w:rPr>
                <w:rFonts w:ascii="Times New Roman" w:eastAsia="Times New Roman" w:hAnsi="Times New Roman" w:cs="Times New Roman"/>
                <w:b/>
                <w:sz w:val="24"/>
                <w:szCs w:val="24"/>
                <w:u w:val="single"/>
                <w:lang w:eastAsia="hr-HR"/>
              </w:rPr>
            </w:pPr>
          </w:p>
          <w:p w14:paraId="7C355175" w14:textId="77777777" w:rsidR="00731F23"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NAZIV AKTIVNOSTI/ PROGRAMA/ PROJEKTA:</w:t>
            </w:r>
          </w:p>
          <w:p w14:paraId="2482EC0B" w14:textId="77777777" w:rsidR="00731F23" w:rsidRPr="00EA221E" w:rsidRDefault="00731F23" w:rsidP="001A6396">
            <w:pPr>
              <w:spacing w:after="0" w:line="240" w:lineRule="auto"/>
              <w:jc w:val="both"/>
              <w:rPr>
                <w:rFonts w:ascii="Times New Roman" w:eastAsia="Times New Roman" w:hAnsi="Times New Roman" w:cs="Times New Roman"/>
                <w:b/>
                <w:sz w:val="24"/>
                <w:szCs w:val="24"/>
                <w:u w:val="single"/>
                <w:lang w:eastAsia="hr-HR"/>
              </w:rPr>
            </w:pPr>
          </w:p>
          <w:p w14:paraId="62C72102" w14:textId="77777777" w:rsidR="00731F23" w:rsidRDefault="00731F23" w:rsidP="001A639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Martinje</w:t>
            </w:r>
          </w:p>
          <w:p w14:paraId="4DA62342" w14:textId="27903828" w:rsidR="00785A9B" w:rsidRPr="00EA221E" w:rsidRDefault="00785A9B" w:rsidP="001A6396">
            <w:pPr>
              <w:spacing w:after="0" w:line="240" w:lineRule="auto"/>
              <w:jc w:val="both"/>
              <w:rPr>
                <w:rFonts w:ascii="Times New Roman" w:eastAsia="Times New Roman" w:hAnsi="Times New Roman" w:cs="Times New Roman"/>
                <w:sz w:val="24"/>
                <w:szCs w:val="24"/>
                <w:lang w:eastAsia="hr-HR"/>
              </w:rPr>
            </w:pPr>
          </w:p>
        </w:tc>
      </w:tr>
      <w:tr w:rsidR="00731F23" w:rsidRPr="00EA221E" w14:paraId="5ECD313F" w14:textId="77777777" w:rsidTr="2E46C26E">
        <w:trPr>
          <w:jc w:val="center"/>
        </w:trPr>
        <w:tc>
          <w:tcPr>
            <w:tcW w:w="10330" w:type="dxa"/>
            <w:tcBorders>
              <w:top w:val="single" w:sz="4" w:space="0" w:color="auto"/>
              <w:left w:val="single" w:sz="4" w:space="0" w:color="auto"/>
              <w:bottom w:val="single" w:sz="4" w:space="0" w:color="auto"/>
              <w:right w:val="single" w:sz="4" w:space="0" w:color="auto"/>
            </w:tcBorders>
            <w:vAlign w:val="center"/>
          </w:tcPr>
          <w:p w14:paraId="0FF8D9C3" w14:textId="77777777" w:rsidR="00731F23" w:rsidRPr="007F06EB" w:rsidRDefault="00731F23" w:rsidP="001A6396">
            <w:pPr>
              <w:tabs>
                <w:tab w:val="left" w:pos="8160"/>
              </w:tabs>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NOSITELJ AKTIVNOSTI/ PROGRAMA/ PROJEKTA:</w:t>
            </w:r>
          </w:p>
          <w:p w14:paraId="58C6D459" w14:textId="77777777" w:rsidR="00731F23" w:rsidRPr="00EA221E" w:rsidRDefault="00731F23" w:rsidP="6A3B9D7B">
            <w:pPr>
              <w:spacing w:after="0" w:line="240"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Učiteljica Ivana Paušić</w:t>
            </w:r>
          </w:p>
        </w:tc>
      </w:tr>
      <w:tr w:rsidR="00731F23" w:rsidRPr="00EA221E" w14:paraId="1095688E" w14:textId="77777777" w:rsidTr="2E46C26E">
        <w:trPr>
          <w:jc w:val="center"/>
        </w:trPr>
        <w:tc>
          <w:tcPr>
            <w:tcW w:w="10330" w:type="dxa"/>
            <w:tcBorders>
              <w:top w:val="single" w:sz="4" w:space="0" w:color="auto"/>
              <w:left w:val="single" w:sz="4" w:space="0" w:color="auto"/>
              <w:bottom w:val="single" w:sz="4" w:space="0" w:color="auto"/>
              <w:right w:val="single" w:sz="4" w:space="0" w:color="auto"/>
            </w:tcBorders>
            <w:vAlign w:val="center"/>
          </w:tcPr>
          <w:p w14:paraId="00E732B4" w14:textId="77777777" w:rsidR="00731F23"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CILJ AKTIVNOSTI/ PROGRAMA/ PROJEKTA:</w:t>
            </w:r>
          </w:p>
          <w:p w14:paraId="6972298C" w14:textId="77777777" w:rsidR="00731F23" w:rsidRDefault="00731F23" w:rsidP="001A6396">
            <w:pPr>
              <w:spacing w:after="0" w:line="240" w:lineRule="auto"/>
              <w:jc w:val="both"/>
              <w:rPr>
                <w:rFonts w:ascii="Times New Roman" w:eastAsia="Times New Roman" w:hAnsi="Times New Roman" w:cs="Times New Roman"/>
                <w:sz w:val="24"/>
                <w:szCs w:val="24"/>
                <w:lang w:eastAsia="hr-HR"/>
              </w:rPr>
            </w:pPr>
            <w:r w:rsidRPr="002B1F43">
              <w:rPr>
                <w:rFonts w:ascii="Times New Roman" w:eastAsia="Times New Roman" w:hAnsi="Times New Roman" w:cs="Times New Roman"/>
                <w:sz w:val="24"/>
                <w:szCs w:val="24"/>
                <w:lang w:eastAsia="hr-HR"/>
              </w:rPr>
              <w:t xml:space="preserve">Upoznati učenike s običajima i tradicijama vezanim uz Martinje u Njemačkoj te razvijati jezične i kulturne kompetencije kroz kreativne aktivnosti izrade lampiona i učenja pjesme </w:t>
            </w:r>
            <w:r w:rsidRPr="002B1F43">
              <w:rPr>
                <w:rFonts w:ascii="Times New Roman" w:eastAsia="Times New Roman" w:hAnsi="Times New Roman" w:cs="Times New Roman"/>
                <w:i/>
                <w:iCs/>
                <w:sz w:val="24"/>
                <w:szCs w:val="24"/>
                <w:lang w:eastAsia="hr-HR"/>
              </w:rPr>
              <w:t>Laternenlied</w:t>
            </w:r>
            <w:r w:rsidRPr="002B1F43">
              <w:rPr>
                <w:rFonts w:ascii="Times New Roman" w:eastAsia="Times New Roman" w:hAnsi="Times New Roman" w:cs="Times New Roman"/>
                <w:sz w:val="24"/>
                <w:szCs w:val="24"/>
                <w:lang w:eastAsia="hr-HR"/>
              </w:rPr>
              <w:t>.</w:t>
            </w:r>
          </w:p>
          <w:p w14:paraId="4090DDAF" w14:textId="25AFEF0A" w:rsidR="00DD2D56" w:rsidRPr="00EA221E" w:rsidRDefault="00DD2D56" w:rsidP="001A6396">
            <w:pPr>
              <w:spacing w:after="0" w:line="240" w:lineRule="auto"/>
              <w:jc w:val="both"/>
              <w:rPr>
                <w:rFonts w:ascii="Times New Roman" w:eastAsia="Times New Roman" w:hAnsi="Times New Roman" w:cs="Times New Roman"/>
                <w:sz w:val="24"/>
                <w:szCs w:val="24"/>
                <w:lang w:eastAsia="hr-HR"/>
              </w:rPr>
            </w:pPr>
          </w:p>
        </w:tc>
      </w:tr>
      <w:tr w:rsidR="00731F23" w:rsidRPr="00EA221E" w14:paraId="7B08E3C9" w14:textId="77777777" w:rsidTr="2E46C26E">
        <w:trPr>
          <w:jc w:val="center"/>
        </w:trPr>
        <w:tc>
          <w:tcPr>
            <w:tcW w:w="10330" w:type="dxa"/>
            <w:tcBorders>
              <w:top w:val="single" w:sz="4" w:space="0" w:color="auto"/>
              <w:left w:val="single" w:sz="4" w:space="0" w:color="auto"/>
              <w:bottom w:val="single" w:sz="4" w:space="0" w:color="auto"/>
              <w:right w:val="single" w:sz="4" w:space="0" w:color="auto"/>
            </w:tcBorders>
            <w:vAlign w:val="center"/>
          </w:tcPr>
          <w:p w14:paraId="4ED8D6B1" w14:textId="77777777" w:rsidR="00731F23" w:rsidRPr="002B1F43"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NAMJENA AKTIVNOSTI/ PROGRAMA/ PROJEKTA:</w:t>
            </w:r>
          </w:p>
          <w:p w14:paraId="6F89E75C" w14:textId="77777777" w:rsidR="00731F23" w:rsidRDefault="00731F23" w:rsidP="001A6396">
            <w:pPr>
              <w:spacing w:after="0" w:line="240" w:lineRule="auto"/>
              <w:jc w:val="both"/>
              <w:rPr>
                <w:rFonts w:ascii="Times New Roman" w:eastAsia="Times New Roman" w:hAnsi="Times New Roman" w:cs="Times New Roman"/>
                <w:sz w:val="24"/>
                <w:szCs w:val="24"/>
                <w:lang w:eastAsia="hr-HR"/>
              </w:rPr>
            </w:pPr>
            <w:r w:rsidRPr="002B1F43">
              <w:rPr>
                <w:rFonts w:ascii="Times New Roman" w:eastAsia="Times New Roman" w:hAnsi="Times New Roman" w:cs="Times New Roman"/>
                <w:sz w:val="24"/>
                <w:szCs w:val="24"/>
                <w:lang w:eastAsia="hr-HR"/>
              </w:rPr>
              <w:t>Aktivnost je namijenjena učenicima koji uče njemački jezik, s ciljem upoznavanja kulturnih obilježja Njemačke, razvijanja komunikacijskih vještina na njemačkom jeziku te poticanja kreativnog izražavanja.</w:t>
            </w:r>
          </w:p>
          <w:p w14:paraId="6FB12C99" w14:textId="726A3541" w:rsidR="00DD2D56" w:rsidRPr="00EA221E" w:rsidRDefault="00DD2D56" w:rsidP="001A6396">
            <w:pPr>
              <w:spacing w:after="0" w:line="240" w:lineRule="auto"/>
              <w:jc w:val="both"/>
              <w:rPr>
                <w:rFonts w:ascii="Times New Roman" w:eastAsia="Times New Roman" w:hAnsi="Times New Roman" w:cs="Times New Roman"/>
                <w:b/>
                <w:sz w:val="24"/>
                <w:szCs w:val="24"/>
                <w:u w:val="single"/>
                <w:lang w:eastAsia="hr-HR"/>
              </w:rPr>
            </w:pPr>
          </w:p>
        </w:tc>
      </w:tr>
      <w:tr w:rsidR="00731F23" w:rsidRPr="00EA221E" w14:paraId="371A0E11" w14:textId="77777777" w:rsidTr="2E46C26E">
        <w:trPr>
          <w:jc w:val="center"/>
        </w:trPr>
        <w:tc>
          <w:tcPr>
            <w:tcW w:w="10330" w:type="dxa"/>
            <w:tcBorders>
              <w:top w:val="single" w:sz="4" w:space="0" w:color="auto"/>
              <w:left w:val="single" w:sz="4" w:space="0" w:color="auto"/>
              <w:bottom w:val="single" w:sz="4" w:space="0" w:color="auto"/>
              <w:right w:val="single" w:sz="4" w:space="0" w:color="auto"/>
            </w:tcBorders>
            <w:vAlign w:val="center"/>
          </w:tcPr>
          <w:p w14:paraId="1F17A01D" w14:textId="77777777" w:rsidR="00731F23"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CE534A">
              <w:rPr>
                <w:rFonts w:ascii="Times New Roman" w:eastAsia="Times New Roman" w:hAnsi="Times New Roman" w:cs="Times New Roman"/>
                <w:b/>
                <w:sz w:val="24"/>
                <w:szCs w:val="24"/>
                <w:u w:val="single"/>
                <w:lang w:eastAsia="hr-HR"/>
              </w:rPr>
              <w:t xml:space="preserve">NAČIN REALIZACIJE AKTIVNOSTI/ PROGRAMA/ PROJEKTA: </w:t>
            </w:r>
          </w:p>
          <w:p w14:paraId="68664961" w14:textId="77777777" w:rsidR="00731F23" w:rsidRPr="002B1F43"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2B1F43">
              <w:rPr>
                <w:rFonts w:ascii="Times New Roman" w:eastAsia="Times New Roman" w:hAnsi="Times New Roman" w:cs="Times New Roman"/>
                <w:sz w:val="24"/>
                <w:szCs w:val="24"/>
                <w:lang w:eastAsia="hr-HR"/>
              </w:rPr>
              <w:t xml:space="preserve">Tijekom nastave njemačkog jezika učiteljica kroz kratko izlaganje i multimedijalne materijale uvodi učenike u tradiciju Martinja u Njemačkoj. Učenici potom izrađuju lampione u manjim grupama i uče tekst i melodiju pjesme </w:t>
            </w:r>
            <w:r w:rsidRPr="002B1F43">
              <w:rPr>
                <w:rFonts w:ascii="Times New Roman" w:eastAsia="Times New Roman" w:hAnsi="Times New Roman" w:cs="Times New Roman"/>
                <w:i/>
                <w:iCs/>
                <w:sz w:val="24"/>
                <w:szCs w:val="24"/>
                <w:lang w:eastAsia="hr-HR"/>
              </w:rPr>
              <w:t>Laternenlied</w:t>
            </w:r>
            <w:r w:rsidRPr="002B1F43">
              <w:rPr>
                <w:rFonts w:ascii="Times New Roman" w:eastAsia="Times New Roman" w:hAnsi="Times New Roman" w:cs="Times New Roman"/>
                <w:sz w:val="24"/>
                <w:szCs w:val="24"/>
                <w:lang w:eastAsia="hr-HR"/>
              </w:rPr>
              <w:t>. Na kraju sata učenici prezentiraju svoje lampione i izvode pjesmu.</w:t>
            </w:r>
            <w:r>
              <w:br/>
            </w:r>
          </w:p>
        </w:tc>
      </w:tr>
      <w:tr w:rsidR="00731F23" w:rsidRPr="00EA221E" w14:paraId="679D3ACB" w14:textId="77777777" w:rsidTr="2E46C26E">
        <w:trPr>
          <w:trHeight w:val="1122"/>
          <w:jc w:val="center"/>
        </w:trPr>
        <w:tc>
          <w:tcPr>
            <w:tcW w:w="10330" w:type="dxa"/>
            <w:tcBorders>
              <w:top w:val="single" w:sz="4" w:space="0" w:color="auto"/>
              <w:left w:val="single" w:sz="4" w:space="0" w:color="auto"/>
              <w:bottom w:val="single" w:sz="4" w:space="0" w:color="auto"/>
              <w:right w:val="single" w:sz="4" w:space="0" w:color="auto"/>
            </w:tcBorders>
            <w:vAlign w:val="center"/>
          </w:tcPr>
          <w:p w14:paraId="7D9A775E" w14:textId="77777777" w:rsidR="00731F23" w:rsidRDefault="00731F23" w:rsidP="001A6396">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b/>
                <w:sz w:val="24"/>
                <w:szCs w:val="24"/>
                <w:u w:val="single"/>
                <w:lang w:eastAsia="hr-HR"/>
              </w:rPr>
              <w:t>VREMENIK AKTIVNOSTI/ PROGRAMA/ PROJEKTA</w:t>
            </w:r>
            <w:r w:rsidRPr="00EA221E">
              <w:rPr>
                <w:rFonts w:ascii="Times New Roman" w:eastAsia="Times New Roman" w:hAnsi="Times New Roman" w:cs="Times New Roman"/>
                <w:sz w:val="24"/>
                <w:szCs w:val="24"/>
                <w:lang w:eastAsia="hr-HR"/>
              </w:rPr>
              <w:t>:</w:t>
            </w:r>
          </w:p>
          <w:p w14:paraId="29E23F25" w14:textId="77777777" w:rsidR="00731F23" w:rsidRPr="00EA221E" w:rsidRDefault="00731F23" w:rsidP="001A6396">
            <w:pPr>
              <w:spacing w:after="0" w:line="240" w:lineRule="auto"/>
              <w:jc w:val="both"/>
              <w:rPr>
                <w:rFonts w:ascii="Times New Roman" w:eastAsia="Times New Roman" w:hAnsi="Times New Roman" w:cs="Times New Roman"/>
                <w:sz w:val="24"/>
                <w:szCs w:val="24"/>
                <w:lang w:eastAsia="hr-HR"/>
              </w:rPr>
            </w:pPr>
            <w:r w:rsidRPr="002B1F43">
              <w:rPr>
                <w:rFonts w:ascii="Times New Roman" w:eastAsia="Times New Roman" w:hAnsi="Times New Roman" w:cs="Times New Roman"/>
                <w:sz w:val="24"/>
                <w:szCs w:val="24"/>
                <w:lang w:eastAsia="hr-HR"/>
              </w:rPr>
              <w:t>Aktivnost se provodi za vrijeme nastave njemačkog jezika u trajanju od 2 školska sata.</w:t>
            </w:r>
          </w:p>
        </w:tc>
      </w:tr>
      <w:tr w:rsidR="00731F23" w:rsidRPr="00EA221E" w14:paraId="43B9DB0F" w14:textId="77777777" w:rsidTr="2E46C26E">
        <w:trPr>
          <w:trHeight w:val="1408"/>
          <w:jc w:val="center"/>
        </w:trPr>
        <w:tc>
          <w:tcPr>
            <w:tcW w:w="10330" w:type="dxa"/>
            <w:tcBorders>
              <w:top w:val="single" w:sz="4" w:space="0" w:color="auto"/>
              <w:left w:val="single" w:sz="4" w:space="0" w:color="auto"/>
              <w:bottom w:val="single" w:sz="4" w:space="0" w:color="auto"/>
              <w:right w:val="single" w:sz="4" w:space="0" w:color="auto"/>
            </w:tcBorders>
            <w:vAlign w:val="center"/>
          </w:tcPr>
          <w:p w14:paraId="15E55B1C" w14:textId="77777777" w:rsidR="00731F23"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TROŠKOVNIK AKTIVNOSTI/ PROGRAMA/ PROJEKTA:</w:t>
            </w:r>
          </w:p>
          <w:p w14:paraId="1AE50117" w14:textId="77777777" w:rsidR="00731F23" w:rsidRPr="00EA221E" w:rsidRDefault="00731F23" w:rsidP="001A6396">
            <w:pPr>
              <w:spacing w:after="0" w:line="240" w:lineRule="auto"/>
              <w:jc w:val="both"/>
              <w:rPr>
                <w:rFonts w:ascii="Times New Roman" w:eastAsia="Times New Roman" w:hAnsi="Times New Roman" w:cs="Times New Roman"/>
                <w:b/>
                <w:sz w:val="24"/>
                <w:szCs w:val="24"/>
                <w:u w:val="single"/>
                <w:lang w:eastAsia="hr-HR"/>
              </w:rPr>
            </w:pPr>
          </w:p>
          <w:p w14:paraId="5E678082" w14:textId="77777777" w:rsidR="00731F23" w:rsidRPr="00EA221E" w:rsidRDefault="00731F23" w:rsidP="001A6396">
            <w:pPr>
              <w:spacing w:after="0" w:line="240" w:lineRule="auto"/>
              <w:jc w:val="both"/>
              <w:rPr>
                <w:rFonts w:ascii="Liberation Serif" w:eastAsia="Liberation Serif" w:hAnsi="Liberation Serif" w:cs="Liberation Serif"/>
                <w:sz w:val="24"/>
                <w:szCs w:val="24"/>
                <w:lang w:val="en-US" w:eastAsia="zh-CN" w:bidi="hi-IN"/>
              </w:rPr>
            </w:pPr>
            <w:r w:rsidRPr="002B1F43">
              <w:rPr>
                <w:rFonts w:ascii="Times New Roman" w:eastAsia="Times New Roman" w:hAnsi="Times New Roman" w:cs="Times New Roman"/>
                <w:sz w:val="24"/>
                <w:szCs w:val="24"/>
                <w:lang w:eastAsia="hr-HR"/>
              </w:rPr>
              <w:t xml:space="preserve">Materijal za izradu lampiona (papir, bojice, škare, ljepilo, svjećice ili LED lampice); fotokopije teksta pjesme </w:t>
            </w:r>
            <w:r w:rsidRPr="002B1F43">
              <w:rPr>
                <w:rFonts w:ascii="Times New Roman" w:eastAsia="Times New Roman" w:hAnsi="Times New Roman" w:cs="Times New Roman"/>
                <w:i/>
                <w:iCs/>
                <w:sz w:val="24"/>
                <w:szCs w:val="24"/>
                <w:lang w:eastAsia="hr-HR"/>
              </w:rPr>
              <w:t>Laternenlied</w:t>
            </w:r>
            <w:r w:rsidRPr="002B1F43">
              <w:rPr>
                <w:rFonts w:ascii="Times New Roman" w:eastAsia="Times New Roman" w:hAnsi="Times New Roman" w:cs="Times New Roman"/>
                <w:sz w:val="24"/>
                <w:szCs w:val="24"/>
                <w:lang w:eastAsia="hr-HR"/>
              </w:rPr>
              <w:t>; korištenje multimedijalnih materijala (video/zvuk).</w:t>
            </w:r>
          </w:p>
        </w:tc>
      </w:tr>
      <w:tr w:rsidR="00731F23" w:rsidRPr="00EA221E" w14:paraId="481FBD27" w14:textId="77777777" w:rsidTr="2E46C26E">
        <w:trPr>
          <w:jc w:val="center"/>
        </w:trPr>
        <w:tc>
          <w:tcPr>
            <w:tcW w:w="10330" w:type="dxa"/>
            <w:tcBorders>
              <w:top w:val="single" w:sz="4" w:space="0" w:color="auto"/>
              <w:left w:val="single" w:sz="4" w:space="0" w:color="auto"/>
              <w:bottom w:val="single" w:sz="4" w:space="0" w:color="auto"/>
              <w:right w:val="single" w:sz="4" w:space="0" w:color="auto"/>
            </w:tcBorders>
            <w:vAlign w:val="center"/>
          </w:tcPr>
          <w:p w14:paraId="4C15B480" w14:textId="77777777" w:rsidR="00731F23" w:rsidRPr="00EA221E" w:rsidRDefault="00731F23"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VREDNOVANJE AKTIVNOSTI/ PROGRAMA/ PROJEKTA:</w:t>
            </w:r>
          </w:p>
          <w:p w14:paraId="77BA7B79" w14:textId="77777777" w:rsidR="00731F23" w:rsidRPr="00EA221E" w:rsidRDefault="00731F23" w:rsidP="001A6396">
            <w:pPr>
              <w:spacing w:after="0" w:line="240" w:lineRule="auto"/>
              <w:jc w:val="both"/>
              <w:rPr>
                <w:rFonts w:ascii="Arial" w:eastAsia="Arial" w:hAnsi="Arial" w:cs="Arial"/>
                <w:color w:val="000000"/>
                <w:lang w:eastAsia="hr-HR"/>
              </w:rPr>
            </w:pPr>
            <w:r w:rsidRPr="002B1F43">
              <w:rPr>
                <w:rFonts w:ascii="Times New Roman" w:eastAsia="Times New Roman" w:hAnsi="Times New Roman" w:cs="Times New Roman"/>
                <w:sz w:val="24"/>
                <w:szCs w:val="24"/>
                <w:lang w:eastAsia="hr-HR"/>
              </w:rPr>
              <w:t xml:space="preserve">Učenici prezentiraju svoje lampione u učionici te zajednički izvode pjesmu </w:t>
            </w:r>
            <w:r w:rsidRPr="002B1F43">
              <w:rPr>
                <w:rFonts w:ascii="Times New Roman" w:eastAsia="Times New Roman" w:hAnsi="Times New Roman" w:cs="Times New Roman"/>
                <w:i/>
                <w:iCs/>
                <w:sz w:val="24"/>
                <w:szCs w:val="24"/>
                <w:lang w:eastAsia="hr-HR"/>
              </w:rPr>
              <w:t>Laternenlied</w:t>
            </w:r>
            <w:r w:rsidRPr="002B1F43">
              <w:rPr>
                <w:rFonts w:ascii="Times New Roman" w:eastAsia="Times New Roman" w:hAnsi="Times New Roman" w:cs="Times New Roman"/>
                <w:sz w:val="24"/>
                <w:szCs w:val="24"/>
                <w:lang w:eastAsia="hr-HR"/>
              </w:rPr>
              <w:t>. Učiteljica potiče raspravu o naučenom i doživljenom te prikuplja povratne informacije učenika o aktivnosti i njihovom angažmanu.</w:t>
            </w:r>
          </w:p>
        </w:tc>
      </w:tr>
      <w:tr w:rsidR="00731F23" w:rsidRPr="00EA221E" w14:paraId="7A67B342" w14:textId="77777777" w:rsidTr="2E46C26E">
        <w:trPr>
          <w:trHeight w:val="1833"/>
          <w:jc w:val="center"/>
        </w:trPr>
        <w:tc>
          <w:tcPr>
            <w:tcW w:w="10330" w:type="dxa"/>
            <w:tcBorders>
              <w:top w:val="single" w:sz="4" w:space="0" w:color="auto"/>
              <w:left w:val="single" w:sz="4" w:space="0" w:color="auto"/>
              <w:bottom w:val="single" w:sz="4" w:space="0" w:color="auto"/>
              <w:right w:val="single" w:sz="4" w:space="0" w:color="auto"/>
            </w:tcBorders>
            <w:vAlign w:val="center"/>
          </w:tcPr>
          <w:p w14:paraId="04A8661A" w14:textId="77777777" w:rsidR="00731F23" w:rsidRDefault="00731F23" w:rsidP="00DD2D56">
            <w:pPr>
              <w:spacing w:after="0" w:line="240" w:lineRule="auto"/>
              <w:rPr>
                <w:rFonts w:ascii="Times New Roman" w:eastAsia="Times New Roman" w:hAnsi="Times New Roman" w:cs="Times New Roman"/>
                <w:sz w:val="24"/>
                <w:szCs w:val="24"/>
                <w:lang w:eastAsia="hr-HR"/>
              </w:rPr>
            </w:pPr>
            <w:r w:rsidRPr="00EA221E">
              <w:rPr>
                <w:rFonts w:ascii="Times New Roman" w:eastAsia="Times New Roman" w:hAnsi="Times New Roman" w:cs="Times New Roman"/>
                <w:b/>
                <w:sz w:val="24"/>
                <w:szCs w:val="24"/>
                <w:u w:val="single"/>
                <w:lang w:eastAsia="hr-HR"/>
              </w:rPr>
              <w:t>NAČIN KORIŠTENJA DOBIVENIH REZULTATA VREDNOVANJA AKTIVNOSTI/ PROGRAMA/ PROJEKTA</w:t>
            </w:r>
            <w:r w:rsidRPr="00EA221E">
              <w:rPr>
                <w:rFonts w:ascii="Times New Roman" w:eastAsia="Times New Roman" w:hAnsi="Times New Roman" w:cs="Times New Roman"/>
                <w:sz w:val="24"/>
                <w:szCs w:val="24"/>
                <w:lang w:eastAsia="hr-HR"/>
              </w:rPr>
              <w:t>:</w:t>
            </w:r>
          </w:p>
          <w:p w14:paraId="4B619A42" w14:textId="77777777" w:rsidR="00731F23" w:rsidRPr="00EA221E" w:rsidRDefault="00731F23" w:rsidP="001A6396">
            <w:pPr>
              <w:spacing w:after="0" w:line="240" w:lineRule="auto"/>
              <w:jc w:val="both"/>
              <w:rPr>
                <w:rFonts w:ascii="Times New Roman" w:eastAsia="Times New Roman" w:hAnsi="Times New Roman" w:cs="Times New Roman"/>
                <w:sz w:val="24"/>
                <w:szCs w:val="24"/>
                <w:lang w:eastAsia="hr-HR"/>
              </w:rPr>
            </w:pPr>
            <w:r w:rsidRPr="002B1F43">
              <w:rPr>
                <w:rFonts w:ascii="Times New Roman" w:eastAsia="Times New Roman" w:hAnsi="Times New Roman" w:cs="Times New Roman"/>
                <w:sz w:val="24"/>
                <w:szCs w:val="24"/>
                <w:lang w:eastAsia="hr-HR"/>
              </w:rPr>
              <w:t>Rezultati vrednovanja koristit će se za planiranje i poboljšanje budućih kulturnih radionica u sklopu nastave njemačkog jezika, uključujući prilagodbu aktivnosti, materijala i trajanja prema interesima i potrebama učenika.</w:t>
            </w:r>
          </w:p>
        </w:tc>
      </w:tr>
    </w:tbl>
    <w:p w14:paraId="3E7DA168" w14:textId="783A88F0" w:rsidR="008302A8" w:rsidRDefault="008302A8"/>
    <w:p w14:paraId="78A46A1A" w14:textId="31C5573D" w:rsidR="008302A8" w:rsidRDefault="008302A8"/>
    <w:p w14:paraId="7AB09B65" w14:textId="66988F2B" w:rsidR="008302A8" w:rsidRDefault="008302A8"/>
    <w:p w14:paraId="05B9450F" w14:textId="710BE562" w:rsidR="008302A8" w:rsidRDefault="008302A8"/>
    <w:p w14:paraId="5C049CED" w14:textId="49BF98E5" w:rsidR="008302A8" w:rsidRDefault="008302A8"/>
    <w:p w14:paraId="62B818A4" w14:textId="77777777" w:rsidR="008302A8" w:rsidRDefault="008302A8"/>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AE55C8" w:rsidRPr="00237C9A" w14:paraId="5108277B"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shd w:val="clear" w:color="auto" w:fill="FF9966"/>
            <w:vAlign w:val="center"/>
          </w:tcPr>
          <w:p w14:paraId="3A521A37" w14:textId="77777777" w:rsidR="00AE55C8" w:rsidRDefault="00AE55C8" w:rsidP="0074572E">
            <w:pPr>
              <w:jc w:val="both"/>
              <w:rPr>
                <w:rFonts w:ascii="Times New Roman" w:hAnsi="Times New Roman" w:cs="Times New Roman"/>
                <w:b/>
                <w:sz w:val="24"/>
                <w:szCs w:val="24"/>
                <w:u w:val="single"/>
              </w:rPr>
            </w:pPr>
          </w:p>
          <w:p w14:paraId="7AC495A8" w14:textId="77777777" w:rsidR="00AE55C8" w:rsidRPr="00B020D7" w:rsidRDefault="00AE55C8" w:rsidP="0074572E">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NAZIV AKTIVNOSTI/ PROGRAMA/ PROJEKTA:</w:t>
            </w:r>
          </w:p>
          <w:p w14:paraId="62AE3A87" w14:textId="77777777" w:rsidR="00AE55C8" w:rsidRPr="00237C9A" w:rsidRDefault="00AE55C8" w:rsidP="00AE55C8">
            <w:pPr>
              <w:jc w:val="both"/>
              <w:rPr>
                <w:rFonts w:ascii="Times New Roman" w:hAnsi="Times New Roman" w:cs="Times New Roman"/>
                <w:b/>
                <w:sz w:val="24"/>
                <w:szCs w:val="24"/>
              </w:rPr>
            </w:pPr>
            <w:r w:rsidRPr="00334F8C">
              <w:rPr>
                <w:rFonts w:ascii="Times New Roman" w:hAnsi="Times New Roman" w:cs="Times New Roman"/>
                <w:b/>
                <w:sz w:val="24"/>
                <w:szCs w:val="24"/>
              </w:rPr>
              <w:t xml:space="preserve">Dan </w:t>
            </w:r>
            <w:r>
              <w:rPr>
                <w:rFonts w:ascii="Times New Roman" w:hAnsi="Times New Roman" w:cs="Times New Roman"/>
                <w:b/>
                <w:sz w:val="24"/>
                <w:szCs w:val="24"/>
              </w:rPr>
              <w:t>sjećanja na žrtve Domovinskog rata i Dan sjećanja na žrtvu Vukovara i Škabrnje</w:t>
            </w:r>
          </w:p>
        </w:tc>
      </w:tr>
      <w:tr w:rsidR="00AE55C8" w:rsidRPr="00237C9A" w14:paraId="085F0FA4"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40DF7CBD" w14:textId="77777777" w:rsidR="00AE55C8" w:rsidRPr="00237C9A" w:rsidRDefault="00AE55C8" w:rsidP="00AE55C8">
            <w:pPr>
              <w:tabs>
                <w:tab w:val="left" w:pos="8160"/>
              </w:tabs>
              <w:spacing w:before="120" w:after="240"/>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NOSITELJ AKTIVNOSTI/ PROGRAMA/ PROJEKTA:</w:t>
            </w:r>
          </w:p>
          <w:p w14:paraId="58C13D71" w14:textId="193FC324" w:rsidR="00AE55C8" w:rsidRPr="00237C9A" w:rsidRDefault="0E8092FD" w:rsidP="00AE55C8">
            <w:pPr>
              <w:tabs>
                <w:tab w:val="left" w:pos="8160"/>
              </w:tabs>
              <w:jc w:val="both"/>
              <w:rPr>
                <w:rFonts w:ascii="Times New Roman" w:hAnsi="Times New Roman" w:cs="Times New Roman"/>
                <w:sz w:val="24"/>
                <w:szCs w:val="24"/>
              </w:rPr>
            </w:pPr>
            <w:r w:rsidRPr="6A3B9D7B">
              <w:rPr>
                <w:rFonts w:ascii="Times New Roman" w:hAnsi="Times New Roman" w:cs="Times New Roman"/>
                <w:b/>
                <w:bCs/>
                <w:sz w:val="24"/>
                <w:szCs w:val="24"/>
              </w:rPr>
              <w:t>Učiteljica Erija Matković</w:t>
            </w:r>
            <w:r w:rsidR="6522097F" w:rsidRPr="6A3B9D7B">
              <w:rPr>
                <w:rFonts w:ascii="Times New Roman" w:hAnsi="Times New Roman" w:cs="Times New Roman"/>
                <w:sz w:val="24"/>
                <w:szCs w:val="24"/>
              </w:rPr>
              <w:t>, razrednici</w:t>
            </w:r>
            <w:r w:rsidR="559245FC" w:rsidRPr="6A3B9D7B">
              <w:rPr>
                <w:rFonts w:ascii="Times New Roman" w:hAnsi="Times New Roman" w:cs="Times New Roman"/>
                <w:sz w:val="24"/>
                <w:szCs w:val="24"/>
              </w:rPr>
              <w:t xml:space="preserve"> i učitelji</w:t>
            </w:r>
          </w:p>
        </w:tc>
      </w:tr>
      <w:tr w:rsidR="00AE55C8" w:rsidRPr="00237C9A" w14:paraId="293B7D2F" w14:textId="77777777" w:rsidTr="00DD2D56">
        <w:trPr>
          <w:trHeight w:val="3207"/>
          <w:jc w:val="center"/>
        </w:trPr>
        <w:tc>
          <w:tcPr>
            <w:tcW w:w="10627" w:type="dxa"/>
            <w:tcBorders>
              <w:top w:val="single" w:sz="4" w:space="0" w:color="auto"/>
              <w:left w:val="single" w:sz="4" w:space="0" w:color="auto"/>
              <w:bottom w:val="single" w:sz="4" w:space="0" w:color="auto"/>
              <w:right w:val="single" w:sz="4" w:space="0" w:color="auto"/>
            </w:tcBorders>
            <w:vAlign w:val="center"/>
          </w:tcPr>
          <w:p w14:paraId="7144037B" w14:textId="68BBFB53" w:rsidR="00AE55C8" w:rsidRDefault="00AE55C8" w:rsidP="007330C5">
            <w:pPr>
              <w:spacing w:after="0"/>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CILJ AKTIVNOSTI/ PROGRAMA/ PROJEKTA:</w:t>
            </w:r>
          </w:p>
          <w:p w14:paraId="0EA589DB" w14:textId="29F4BAC0" w:rsidR="007330C5" w:rsidRDefault="007330C5" w:rsidP="003B0246">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Stjecanje osnovnih znanja o povijesti Vukovara uz poseban osvrt na Domovinski rat</w:t>
            </w:r>
          </w:p>
          <w:p w14:paraId="2CAD1531" w14:textId="7594F945" w:rsidR="007330C5" w:rsidRDefault="007330C5" w:rsidP="003B0246">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Očuvanje kulturnih i povijesnih vrijednosti i nacionalnog identiteta</w:t>
            </w:r>
          </w:p>
          <w:p w14:paraId="6F2BC419" w14:textId="1FAF81E6" w:rsidR="007330C5" w:rsidRDefault="007330C5" w:rsidP="003B0246">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Razvijanje osjećaja domoljublja i europskog suživota</w:t>
            </w:r>
          </w:p>
          <w:p w14:paraId="2B1713DF" w14:textId="723995E0" w:rsidR="007330C5" w:rsidRDefault="007330C5" w:rsidP="003B0246">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Poticanje na istinoljubivost, odgovornost, toleranciju</w:t>
            </w:r>
          </w:p>
          <w:p w14:paraId="2637A41E" w14:textId="1C06FFDC" w:rsidR="00127D78" w:rsidRDefault="00127D78" w:rsidP="003B0246">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Razvijati etička načela, stavova i mišljenja</w:t>
            </w:r>
          </w:p>
          <w:p w14:paraId="5392615B" w14:textId="6A7FE095" w:rsidR="00127D78" w:rsidRDefault="00127D78" w:rsidP="003B0246">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Naglasiti važnost poštivanja temeljnih ljudskih prava i prava djece</w:t>
            </w:r>
          </w:p>
          <w:p w14:paraId="46D7AEB6" w14:textId="4BF64AA6" w:rsidR="00127D78" w:rsidRDefault="00127D78" w:rsidP="003B0246">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Osuditi rat kao sredstvo rješavanja sukoba</w:t>
            </w:r>
          </w:p>
          <w:p w14:paraId="4C45B4F2" w14:textId="4C9B5A69" w:rsidR="00AE55C8" w:rsidRPr="00127D78" w:rsidRDefault="00127D78" w:rsidP="003B0246">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Snalaženje u vremenu i prostoru, utvrđivanje uzročno-posljedičnih veza</w:t>
            </w:r>
          </w:p>
        </w:tc>
      </w:tr>
      <w:tr w:rsidR="00AE55C8" w:rsidRPr="00237C9A" w14:paraId="576A92D4"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A3E42AC" w14:textId="77777777" w:rsidR="00AE55C8" w:rsidRPr="00EB4A3B" w:rsidRDefault="00AE55C8" w:rsidP="0074572E">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NAMJENA AKTIVNOSTI/ PROGRAMA/ PROJEKTA:</w:t>
            </w:r>
          </w:p>
          <w:p w14:paraId="7190AF13" w14:textId="77F0CED9" w:rsidR="00AE55C8" w:rsidRDefault="0E8092FD" w:rsidP="0074572E">
            <w:pPr>
              <w:pStyle w:val="Normal1"/>
              <w:jc w:val="both"/>
              <w:rPr>
                <w:rFonts w:ascii="Times New Roman" w:hAnsi="Times New Roman" w:cs="Times New Roman"/>
                <w:sz w:val="24"/>
                <w:szCs w:val="24"/>
              </w:rPr>
            </w:pPr>
            <w:r w:rsidRPr="6A3B9D7B">
              <w:rPr>
                <w:rFonts w:ascii="Times New Roman" w:hAnsi="Times New Roman" w:cs="Times New Roman"/>
                <w:sz w:val="24"/>
                <w:szCs w:val="24"/>
              </w:rPr>
              <w:t xml:space="preserve">Potaknuti učenike od </w:t>
            </w:r>
            <w:r w:rsidR="1C70232C" w:rsidRPr="6A3B9D7B">
              <w:rPr>
                <w:rFonts w:ascii="Times New Roman" w:hAnsi="Times New Roman" w:cs="Times New Roman"/>
                <w:sz w:val="24"/>
                <w:szCs w:val="24"/>
              </w:rPr>
              <w:t>1</w:t>
            </w:r>
            <w:r w:rsidRPr="6A3B9D7B">
              <w:rPr>
                <w:rFonts w:ascii="Times New Roman" w:hAnsi="Times New Roman" w:cs="Times New Roman"/>
                <w:sz w:val="24"/>
                <w:szCs w:val="24"/>
              </w:rPr>
              <w:t>. do 8. razreda na suradničke odnose, izražavanje vlastitog mišljenja i uvažavanje tuđeg.</w:t>
            </w:r>
          </w:p>
          <w:p w14:paraId="56997000" w14:textId="77777777" w:rsidR="00AE55C8" w:rsidRPr="00237C9A" w:rsidRDefault="00AE55C8" w:rsidP="0074572E">
            <w:pPr>
              <w:pStyle w:val="Normal1"/>
              <w:jc w:val="both"/>
              <w:rPr>
                <w:rFonts w:ascii="Times New Roman" w:hAnsi="Times New Roman" w:cs="Times New Roman"/>
                <w:sz w:val="24"/>
                <w:szCs w:val="24"/>
              </w:rPr>
            </w:pPr>
          </w:p>
        </w:tc>
      </w:tr>
      <w:tr w:rsidR="00AE55C8" w:rsidRPr="00237C9A" w14:paraId="02EC7D23"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2E8FBF42" w14:textId="77777777" w:rsidR="00AE55C8" w:rsidRPr="00EB4A3B" w:rsidRDefault="00AE55C8" w:rsidP="0074572E">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 xml:space="preserve">NAČIN REALIZACIJE AKTIVNOSTI/ PROGRAMA/ PROJEKTA: </w:t>
            </w:r>
          </w:p>
          <w:p w14:paraId="5BA92490" w14:textId="77777777" w:rsidR="00AE55C8" w:rsidRPr="00237C9A" w:rsidRDefault="00AE55C8" w:rsidP="0074572E">
            <w:pPr>
              <w:jc w:val="both"/>
              <w:rPr>
                <w:rFonts w:ascii="Times New Roman" w:hAnsi="Times New Roman" w:cs="Times New Roman"/>
                <w:sz w:val="24"/>
                <w:szCs w:val="24"/>
              </w:rPr>
            </w:pPr>
            <w:r>
              <w:rPr>
                <w:rFonts w:ascii="Times New Roman" w:hAnsi="Times New Roman" w:cs="Times New Roman"/>
                <w:sz w:val="24"/>
                <w:szCs w:val="24"/>
              </w:rPr>
              <w:t>T</w:t>
            </w:r>
            <w:r w:rsidRPr="00AE55C8">
              <w:rPr>
                <w:rFonts w:ascii="Times New Roman" w:hAnsi="Times New Roman" w:cs="Times New Roman"/>
                <w:sz w:val="24"/>
                <w:szCs w:val="24"/>
              </w:rPr>
              <w:t>raženje literature, razgovor, individualni i grupni rad, gledanje DVD-a „VUKOVAR“, izrada power point prezentacije, izrada plakata, izrada lampiona, paljenje svijeća</w:t>
            </w:r>
            <w:r>
              <w:rPr>
                <w:rFonts w:ascii="Times New Roman" w:hAnsi="Times New Roman" w:cs="Times New Roman"/>
                <w:sz w:val="24"/>
                <w:szCs w:val="24"/>
              </w:rPr>
              <w:t>.</w:t>
            </w:r>
          </w:p>
        </w:tc>
      </w:tr>
      <w:tr w:rsidR="00AE55C8" w:rsidRPr="00237C9A" w14:paraId="67A657C7"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45894C81" w14:textId="77777777" w:rsidR="00AE55C8" w:rsidRPr="00237C9A" w:rsidRDefault="00AE55C8" w:rsidP="0074572E">
            <w:pPr>
              <w:jc w:val="both"/>
              <w:rPr>
                <w:rFonts w:ascii="Times New Roman" w:hAnsi="Times New Roman" w:cs="Times New Roman"/>
                <w:sz w:val="24"/>
                <w:szCs w:val="24"/>
              </w:rPr>
            </w:pPr>
            <w:r w:rsidRPr="00237C9A">
              <w:rPr>
                <w:rFonts w:ascii="Times New Roman" w:hAnsi="Times New Roman" w:cs="Times New Roman"/>
                <w:b/>
                <w:sz w:val="24"/>
                <w:szCs w:val="24"/>
                <w:u w:val="single"/>
              </w:rPr>
              <w:t>VREMENIK AKTIVNOSTI/ PROGRAMA/ PROJEKTA</w:t>
            </w:r>
            <w:r w:rsidRPr="00237C9A">
              <w:rPr>
                <w:rFonts w:ascii="Times New Roman" w:hAnsi="Times New Roman" w:cs="Times New Roman"/>
                <w:sz w:val="24"/>
                <w:szCs w:val="24"/>
              </w:rPr>
              <w:t>:</w:t>
            </w:r>
            <w:r>
              <w:rPr>
                <w:rFonts w:ascii="Times New Roman" w:hAnsi="Times New Roman" w:cs="Times New Roman"/>
                <w:sz w:val="24"/>
                <w:szCs w:val="24"/>
              </w:rPr>
              <w:t xml:space="preserve">  </w:t>
            </w:r>
          </w:p>
          <w:p w14:paraId="3F48D1D3" w14:textId="4AD54EF6" w:rsidR="00AE55C8" w:rsidRPr="00237C9A" w:rsidRDefault="00AD616A" w:rsidP="0074572E">
            <w:pPr>
              <w:jc w:val="both"/>
              <w:rPr>
                <w:rFonts w:ascii="Times New Roman" w:hAnsi="Times New Roman" w:cs="Times New Roman"/>
                <w:sz w:val="24"/>
                <w:szCs w:val="24"/>
              </w:rPr>
            </w:pPr>
            <w:r>
              <w:rPr>
                <w:rFonts w:ascii="Times New Roman" w:hAnsi="Times New Roman" w:cs="Times New Roman"/>
                <w:sz w:val="24"/>
                <w:szCs w:val="24"/>
              </w:rPr>
              <w:t>13</w:t>
            </w:r>
            <w:r w:rsidR="00127D78">
              <w:rPr>
                <w:rFonts w:ascii="Times New Roman" w:hAnsi="Times New Roman" w:cs="Times New Roman"/>
                <w:sz w:val="24"/>
                <w:szCs w:val="24"/>
              </w:rPr>
              <w:t>.</w:t>
            </w:r>
            <w:r>
              <w:rPr>
                <w:rFonts w:ascii="Times New Roman" w:hAnsi="Times New Roman" w:cs="Times New Roman"/>
                <w:sz w:val="24"/>
                <w:szCs w:val="24"/>
              </w:rPr>
              <w:t>/14. 11. 2025., četvrtak na satima povijesti i petak na satu razrednika</w:t>
            </w:r>
          </w:p>
        </w:tc>
      </w:tr>
      <w:tr w:rsidR="00AE55C8" w:rsidRPr="00237C9A" w14:paraId="0F04521C"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73825C1C" w14:textId="77777777" w:rsidR="00AE55C8" w:rsidRPr="00EB4A3B" w:rsidRDefault="00AE55C8" w:rsidP="0074572E">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TROŠKOVNIK AKTIVNOSTI/ PROGRAMA/ PROJEKTA:</w:t>
            </w:r>
          </w:p>
          <w:p w14:paraId="6B1490CF" w14:textId="77777777" w:rsidR="00AE55C8" w:rsidRPr="00237C9A" w:rsidRDefault="00AE55C8" w:rsidP="0074572E">
            <w:pPr>
              <w:pStyle w:val="Normal1"/>
              <w:jc w:val="both"/>
              <w:rPr>
                <w:rFonts w:ascii="Times New Roman" w:hAnsi="Times New Roman" w:cs="Times New Roman"/>
                <w:sz w:val="24"/>
                <w:szCs w:val="24"/>
              </w:rPr>
            </w:pPr>
            <w:r>
              <w:rPr>
                <w:rFonts w:ascii="Times New Roman" w:hAnsi="Times New Roman" w:cs="Times New Roman"/>
                <w:sz w:val="24"/>
                <w:szCs w:val="24"/>
              </w:rPr>
              <w:t>Troškovi potrošnog materijala.</w:t>
            </w:r>
          </w:p>
        </w:tc>
      </w:tr>
      <w:tr w:rsidR="00AE55C8" w:rsidRPr="00237C9A" w14:paraId="1908FF95"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33CEA7DB" w14:textId="77777777" w:rsidR="00AE55C8" w:rsidRPr="00237C9A" w:rsidRDefault="00AE55C8" w:rsidP="0074572E">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VREDNOVANJE AKTIVNOSTI/ PROGRAMA/ PROJEKTA:</w:t>
            </w:r>
          </w:p>
          <w:p w14:paraId="1A0A526E" w14:textId="77777777" w:rsidR="00AE55C8" w:rsidRPr="00237C9A" w:rsidRDefault="00AE55C8" w:rsidP="0074572E">
            <w:pPr>
              <w:pStyle w:val="Normal1"/>
              <w:jc w:val="both"/>
              <w:rPr>
                <w:rFonts w:ascii="Times New Roman" w:hAnsi="Times New Roman" w:cs="Times New Roman"/>
                <w:sz w:val="24"/>
                <w:szCs w:val="24"/>
              </w:rPr>
            </w:pPr>
            <w:r w:rsidRPr="00AE55C8">
              <w:rPr>
                <w:rFonts w:ascii="Times New Roman" w:eastAsiaTheme="minorHAnsi" w:hAnsi="Times New Roman" w:cs="Times New Roman"/>
                <w:color w:val="auto"/>
                <w:sz w:val="24"/>
                <w:szCs w:val="24"/>
                <w:lang w:eastAsia="en-US"/>
              </w:rPr>
              <w:t>Vrednovanje suradništva i individualnog zalaganja.</w:t>
            </w:r>
          </w:p>
        </w:tc>
      </w:tr>
      <w:tr w:rsidR="00AE55C8" w:rsidRPr="00237C9A" w14:paraId="3288FF65"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0941C4C2" w14:textId="77777777" w:rsidR="00AE55C8" w:rsidRPr="00237C9A" w:rsidRDefault="00AE55C8" w:rsidP="0074572E">
            <w:pPr>
              <w:jc w:val="both"/>
              <w:rPr>
                <w:rFonts w:ascii="Times New Roman" w:hAnsi="Times New Roman" w:cs="Times New Roman"/>
                <w:sz w:val="24"/>
                <w:szCs w:val="24"/>
              </w:rPr>
            </w:pPr>
            <w:r w:rsidRPr="00237C9A">
              <w:rPr>
                <w:rFonts w:ascii="Times New Roman" w:hAnsi="Times New Roman" w:cs="Times New Roman"/>
                <w:b/>
                <w:sz w:val="24"/>
                <w:szCs w:val="24"/>
                <w:u w:val="single"/>
              </w:rPr>
              <w:t>NAČIN KORIŠTENJA DOBIVENIH REZULTATA VREDNOVANJA AKTIVNOSTI/ PROGRAMA/ PROJEKTA</w:t>
            </w:r>
            <w:r w:rsidRPr="00237C9A">
              <w:rPr>
                <w:rFonts w:ascii="Times New Roman" w:hAnsi="Times New Roman" w:cs="Times New Roman"/>
                <w:sz w:val="24"/>
                <w:szCs w:val="24"/>
              </w:rPr>
              <w:t>:</w:t>
            </w:r>
          </w:p>
          <w:p w14:paraId="3B2600D9" w14:textId="77777777" w:rsidR="00AE55C8" w:rsidRPr="00237C9A" w:rsidRDefault="00AE55C8" w:rsidP="0074572E">
            <w:pPr>
              <w:jc w:val="both"/>
              <w:rPr>
                <w:rFonts w:ascii="Times New Roman" w:hAnsi="Times New Roman" w:cs="Times New Roman"/>
                <w:sz w:val="24"/>
                <w:szCs w:val="24"/>
              </w:rPr>
            </w:pPr>
            <w:r>
              <w:rPr>
                <w:rFonts w:ascii="Times New Roman" w:hAnsi="Times New Roman" w:cs="Times New Roman"/>
                <w:sz w:val="24"/>
                <w:szCs w:val="24"/>
              </w:rPr>
              <w:t>U svakodnevnom životu</w:t>
            </w:r>
            <w:r w:rsidRPr="00237C9A">
              <w:rPr>
                <w:rFonts w:ascii="Times New Roman" w:hAnsi="Times New Roman" w:cs="Times New Roman"/>
                <w:sz w:val="24"/>
                <w:szCs w:val="24"/>
              </w:rPr>
              <w:t>,</w:t>
            </w:r>
            <w:r>
              <w:rPr>
                <w:rFonts w:ascii="Times New Roman" w:hAnsi="Times New Roman" w:cs="Times New Roman"/>
                <w:sz w:val="24"/>
                <w:szCs w:val="24"/>
              </w:rPr>
              <w:t xml:space="preserve"> </w:t>
            </w:r>
            <w:r w:rsidRPr="00237C9A">
              <w:rPr>
                <w:rFonts w:ascii="Times New Roman" w:hAnsi="Times New Roman" w:cs="Times New Roman"/>
                <w:sz w:val="24"/>
                <w:szCs w:val="24"/>
              </w:rPr>
              <w:t>obitelji i društvenoj zajednici.</w:t>
            </w:r>
          </w:p>
          <w:p w14:paraId="3BFB4B6A" w14:textId="77777777" w:rsidR="00AE55C8" w:rsidRPr="00237C9A" w:rsidRDefault="00AE55C8" w:rsidP="0074572E">
            <w:pPr>
              <w:jc w:val="both"/>
              <w:rPr>
                <w:rFonts w:ascii="Times New Roman" w:hAnsi="Times New Roman" w:cs="Times New Roman"/>
                <w:sz w:val="24"/>
                <w:szCs w:val="24"/>
              </w:rPr>
            </w:pPr>
          </w:p>
        </w:tc>
      </w:tr>
    </w:tbl>
    <w:p w14:paraId="5E66D47C" w14:textId="180AB790" w:rsidR="00E245B1" w:rsidRDefault="00D81285">
      <w:r>
        <w:br w:type="page"/>
      </w:r>
    </w:p>
    <w:tbl>
      <w:tblPr>
        <w:tblpPr w:leftFromText="180" w:rightFromText="180" w:vertAnchor="page" w:horzAnchor="margin" w:tblpXSpec="center" w:tblpY="79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9316E" w:rsidRPr="00813B36" w14:paraId="3E5BFC28" w14:textId="77777777" w:rsidTr="00DD2D56">
        <w:tc>
          <w:tcPr>
            <w:tcW w:w="10627" w:type="dxa"/>
            <w:tcBorders>
              <w:top w:val="single" w:sz="4" w:space="0" w:color="auto"/>
              <w:left w:val="single" w:sz="4" w:space="0" w:color="auto"/>
              <w:bottom w:val="single" w:sz="4" w:space="0" w:color="auto"/>
              <w:right w:val="single" w:sz="4" w:space="0" w:color="auto"/>
            </w:tcBorders>
            <w:shd w:val="clear" w:color="auto" w:fill="FF9966"/>
            <w:vAlign w:val="center"/>
          </w:tcPr>
          <w:p w14:paraId="0508318A" w14:textId="77777777" w:rsidR="0009316E" w:rsidRPr="00813B36" w:rsidRDefault="0009316E" w:rsidP="0009316E">
            <w:pPr>
              <w:spacing w:after="0" w:line="240" w:lineRule="auto"/>
              <w:jc w:val="both"/>
              <w:rPr>
                <w:rFonts w:ascii="Times New Roman" w:eastAsia="Times New Roman" w:hAnsi="Times New Roman" w:cs="Times New Roman"/>
                <w:b/>
                <w:sz w:val="24"/>
                <w:szCs w:val="24"/>
                <w:u w:val="single"/>
                <w:lang w:eastAsia="hr-HR"/>
              </w:rPr>
            </w:pPr>
          </w:p>
          <w:p w14:paraId="26613B6C" w14:textId="77777777" w:rsidR="0009316E" w:rsidRPr="00813B36" w:rsidRDefault="0009316E" w:rsidP="0009316E">
            <w:pPr>
              <w:spacing w:after="0" w:line="240" w:lineRule="auto"/>
              <w:jc w:val="both"/>
              <w:rPr>
                <w:rFonts w:ascii="Times New Roman" w:eastAsia="Times New Roman" w:hAnsi="Times New Roman" w:cs="Times New Roman"/>
                <w:b/>
                <w:sz w:val="24"/>
                <w:szCs w:val="24"/>
                <w:u w:val="single"/>
                <w:lang w:eastAsia="hr-HR"/>
              </w:rPr>
            </w:pPr>
            <w:r w:rsidRPr="00813B36">
              <w:rPr>
                <w:rFonts w:ascii="Times New Roman" w:eastAsia="Times New Roman" w:hAnsi="Times New Roman" w:cs="Times New Roman"/>
                <w:b/>
                <w:sz w:val="24"/>
                <w:szCs w:val="24"/>
                <w:u w:val="single"/>
                <w:lang w:eastAsia="hr-HR"/>
              </w:rPr>
              <w:t xml:space="preserve">NAZIV AKTIVNOSTI/ PROGRAMA/ PROJEKTA: </w:t>
            </w:r>
          </w:p>
          <w:p w14:paraId="7B31723A" w14:textId="77777777" w:rsidR="0009316E" w:rsidRPr="00813B36" w:rsidRDefault="0009316E" w:rsidP="0009316E">
            <w:pPr>
              <w:spacing w:after="0" w:line="240" w:lineRule="auto"/>
              <w:jc w:val="both"/>
              <w:rPr>
                <w:rFonts w:ascii="Times New Roman" w:eastAsia="Times New Roman" w:hAnsi="Times New Roman" w:cs="Times New Roman"/>
                <w:bCs/>
                <w:sz w:val="24"/>
                <w:szCs w:val="24"/>
                <w:lang w:eastAsia="hr-HR"/>
              </w:rPr>
            </w:pPr>
          </w:p>
          <w:p w14:paraId="32F80CAA" w14:textId="77777777" w:rsidR="0009316E" w:rsidRPr="001E0F27" w:rsidRDefault="0009316E" w:rsidP="0009316E">
            <w:pPr>
              <w:spacing w:after="0" w:line="240" w:lineRule="auto"/>
              <w:jc w:val="both"/>
              <w:rPr>
                <w:rFonts w:ascii="Times New Roman" w:eastAsia="Times New Roman" w:hAnsi="Times New Roman" w:cs="Times New Roman"/>
                <w:b/>
                <w:sz w:val="24"/>
                <w:szCs w:val="24"/>
                <w:u w:val="single"/>
                <w:lang w:eastAsia="hr-HR"/>
              </w:rPr>
            </w:pPr>
            <w:r w:rsidRPr="001E0F27">
              <w:rPr>
                <w:rFonts w:ascii="Times New Roman" w:eastAsia="Times New Roman" w:hAnsi="Times New Roman" w:cs="Times New Roman"/>
                <w:b/>
                <w:bCs/>
                <w:sz w:val="24"/>
                <w:szCs w:val="24"/>
                <w:lang w:eastAsia="hr-HR"/>
              </w:rPr>
              <w:t>Međunarodni dan volontera</w:t>
            </w:r>
          </w:p>
          <w:p w14:paraId="710A9751"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p>
        </w:tc>
      </w:tr>
      <w:tr w:rsidR="0009316E" w:rsidRPr="00813B36" w14:paraId="5205FAE1" w14:textId="77777777" w:rsidTr="00DD2D56">
        <w:tc>
          <w:tcPr>
            <w:tcW w:w="10627" w:type="dxa"/>
            <w:tcBorders>
              <w:top w:val="single" w:sz="4" w:space="0" w:color="auto"/>
              <w:left w:val="single" w:sz="4" w:space="0" w:color="auto"/>
              <w:bottom w:val="single" w:sz="4" w:space="0" w:color="auto"/>
              <w:right w:val="single" w:sz="4" w:space="0" w:color="auto"/>
            </w:tcBorders>
            <w:vAlign w:val="center"/>
          </w:tcPr>
          <w:p w14:paraId="69E55C93" w14:textId="77777777" w:rsidR="0009316E" w:rsidRDefault="0009316E" w:rsidP="0009316E">
            <w:pPr>
              <w:tabs>
                <w:tab w:val="left" w:pos="8160"/>
              </w:tabs>
              <w:spacing w:after="0" w:line="240" w:lineRule="auto"/>
              <w:jc w:val="both"/>
              <w:rPr>
                <w:rFonts w:ascii="Times New Roman" w:eastAsia="Times New Roman" w:hAnsi="Times New Roman" w:cs="Times New Roman"/>
                <w:b/>
                <w:sz w:val="24"/>
                <w:szCs w:val="24"/>
                <w:u w:val="single"/>
                <w:lang w:eastAsia="hr-HR"/>
              </w:rPr>
            </w:pPr>
            <w:r w:rsidRPr="00813B36">
              <w:rPr>
                <w:rFonts w:ascii="Times New Roman" w:eastAsia="Times New Roman" w:hAnsi="Times New Roman" w:cs="Times New Roman"/>
                <w:b/>
                <w:sz w:val="24"/>
                <w:szCs w:val="24"/>
                <w:u w:val="single"/>
                <w:lang w:eastAsia="hr-HR"/>
              </w:rPr>
              <w:t>NOSITELJ AKTIVNOSTI/ PROGRAMA/ PROJEKTA:</w:t>
            </w:r>
          </w:p>
          <w:p w14:paraId="1F1D6FA3" w14:textId="77777777" w:rsidR="0009316E" w:rsidRPr="00813B36" w:rsidRDefault="0009316E" w:rsidP="0009316E">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475079D6" w14:textId="77777777" w:rsidR="0009316E" w:rsidRPr="00813B36" w:rsidRDefault="418CC059" w:rsidP="6A3B9D7B">
            <w:pPr>
              <w:widowControl w:val="0"/>
              <w:suppressAutoHyphens/>
              <w:spacing w:after="0" w:line="240" w:lineRule="auto"/>
              <w:jc w:val="both"/>
              <w:rPr>
                <w:rFonts w:ascii="Times New Roman" w:eastAsia="NSimSun" w:hAnsi="Times New Roman" w:cs="Times New Roman"/>
                <w:b/>
                <w:bCs/>
                <w:sz w:val="24"/>
                <w:szCs w:val="24"/>
                <w:lang w:eastAsia="zh-CN" w:bidi="hi-IN"/>
              </w:rPr>
            </w:pPr>
            <w:r w:rsidRPr="6A3B9D7B">
              <w:rPr>
                <w:rFonts w:ascii="Times New Roman" w:eastAsia="NSimSun" w:hAnsi="Times New Roman" w:cs="Times New Roman"/>
                <w:b/>
                <w:bCs/>
                <w:sz w:val="24"/>
                <w:szCs w:val="24"/>
                <w:lang w:eastAsia="zh-CN" w:bidi="hi-IN"/>
              </w:rPr>
              <w:t>Učiteljice Maja Ostojić i Ana Tovunac</w:t>
            </w:r>
          </w:p>
          <w:p w14:paraId="755ED45D" w14:textId="77777777" w:rsidR="0009316E" w:rsidRPr="00813B36" w:rsidRDefault="0009316E" w:rsidP="0009316E">
            <w:pPr>
              <w:tabs>
                <w:tab w:val="left" w:pos="8160"/>
              </w:tabs>
              <w:spacing w:after="0" w:line="240" w:lineRule="auto"/>
              <w:jc w:val="both"/>
              <w:rPr>
                <w:rFonts w:ascii="Times New Roman" w:eastAsia="Times New Roman" w:hAnsi="Times New Roman" w:cs="Times New Roman"/>
                <w:sz w:val="24"/>
                <w:szCs w:val="24"/>
                <w:lang w:eastAsia="hr-HR"/>
              </w:rPr>
            </w:pPr>
          </w:p>
        </w:tc>
      </w:tr>
      <w:tr w:rsidR="0009316E" w:rsidRPr="00813B36" w14:paraId="4A6384FD" w14:textId="77777777" w:rsidTr="00DD2D56">
        <w:tc>
          <w:tcPr>
            <w:tcW w:w="10627" w:type="dxa"/>
            <w:tcBorders>
              <w:top w:val="single" w:sz="4" w:space="0" w:color="auto"/>
              <w:left w:val="single" w:sz="4" w:space="0" w:color="auto"/>
              <w:bottom w:val="single" w:sz="4" w:space="0" w:color="auto"/>
              <w:right w:val="single" w:sz="4" w:space="0" w:color="auto"/>
            </w:tcBorders>
            <w:vAlign w:val="center"/>
          </w:tcPr>
          <w:p w14:paraId="4A7676C2" w14:textId="77777777" w:rsidR="0009316E" w:rsidRDefault="0009316E" w:rsidP="0009316E">
            <w:pPr>
              <w:spacing w:after="0" w:line="240" w:lineRule="auto"/>
              <w:jc w:val="both"/>
              <w:rPr>
                <w:rFonts w:ascii="Times New Roman" w:eastAsia="Times New Roman" w:hAnsi="Times New Roman" w:cs="Times New Roman"/>
                <w:b/>
                <w:sz w:val="24"/>
                <w:szCs w:val="24"/>
                <w:u w:val="single"/>
                <w:lang w:eastAsia="hr-HR"/>
              </w:rPr>
            </w:pPr>
            <w:r w:rsidRPr="00813B36">
              <w:rPr>
                <w:rFonts w:ascii="Times New Roman" w:eastAsia="Times New Roman" w:hAnsi="Times New Roman" w:cs="Times New Roman"/>
                <w:b/>
                <w:sz w:val="24"/>
                <w:szCs w:val="24"/>
                <w:u w:val="single"/>
                <w:lang w:eastAsia="hr-HR"/>
              </w:rPr>
              <w:t>CILJ AKTIVNOSTI/ PROGRAMA/ PROJEKTA:</w:t>
            </w:r>
          </w:p>
          <w:p w14:paraId="3DB6D555" w14:textId="77777777" w:rsidR="0009316E" w:rsidRPr="00813B36" w:rsidRDefault="0009316E" w:rsidP="0009316E">
            <w:pPr>
              <w:spacing w:after="0" w:line="240" w:lineRule="auto"/>
              <w:jc w:val="both"/>
              <w:rPr>
                <w:rFonts w:ascii="Times New Roman" w:eastAsia="Times New Roman" w:hAnsi="Times New Roman" w:cs="Times New Roman"/>
                <w:b/>
                <w:sz w:val="24"/>
                <w:szCs w:val="24"/>
                <w:u w:val="single"/>
                <w:lang w:eastAsia="hr-HR"/>
              </w:rPr>
            </w:pPr>
          </w:p>
          <w:p w14:paraId="2A22E417" w14:textId="77777777" w:rsidR="0009316E" w:rsidRPr="00813B36" w:rsidRDefault="0009316E" w:rsidP="0009316E">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lang w:eastAsia="hr-HR"/>
              </w:rPr>
            </w:pPr>
            <w:r w:rsidRPr="00813B36">
              <w:rPr>
                <w:rFonts w:ascii="Times New Roman" w:eastAsia="Times New Roman" w:hAnsi="Times New Roman" w:cs="Times New Roman"/>
                <w:color w:val="000000"/>
                <w:sz w:val="24"/>
                <w:szCs w:val="24"/>
                <w:lang w:eastAsia="hr-HR"/>
              </w:rPr>
              <w:t>Poticati učenike na razvoj kreativnosti, samostalnosti u radu i suradničke odnose u skupinama. Radovati se zajedničkom blagovanju. Razvijati osjećaj za druge, spoznati blagodati volontiranja. Poticati učenike na umjetničko izražavanje, poštivanje kulturne baštine zavičaja.</w:t>
            </w:r>
          </w:p>
          <w:p w14:paraId="17950167"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p>
        </w:tc>
      </w:tr>
      <w:tr w:rsidR="0009316E" w:rsidRPr="00813B36" w14:paraId="1B354DA6" w14:textId="77777777" w:rsidTr="00DD2D56">
        <w:tc>
          <w:tcPr>
            <w:tcW w:w="10627" w:type="dxa"/>
            <w:tcBorders>
              <w:top w:val="single" w:sz="4" w:space="0" w:color="auto"/>
              <w:left w:val="single" w:sz="4" w:space="0" w:color="auto"/>
              <w:bottom w:val="single" w:sz="4" w:space="0" w:color="auto"/>
              <w:right w:val="single" w:sz="4" w:space="0" w:color="auto"/>
            </w:tcBorders>
            <w:vAlign w:val="center"/>
          </w:tcPr>
          <w:p w14:paraId="66F1BD11" w14:textId="77777777" w:rsidR="0009316E" w:rsidRDefault="0009316E" w:rsidP="0009316E">
            <w:pPr>
              <w:spacing w:after="0" w:line="240" w:lineRule="auto"/>
              <w:jc w:val="both"/>
              <w:rPr>
                <w:rFonts w:ascii="Times New Roman" w:eastAsia="Times New Roman" w:hAnsi="Times New Roman" w:cs="Times New Roman"/>
                <w:b/>
                <w:sz w:val="24"/>
                <w:szCs w:val="24"/>
                <w:u w:val="single"/>
                <w:lang w:eastAsia="hr-HR"/>
              </w:rPr>
            </w:pPr>
            <w:r w:rsidRPr="00813B36">
              <w:rPr>
                <w:rFonts w:ascii="Times New Roman" w:eastAsia="Times New Roman" w:hAnsi="Times New Roman" w:cs="Times New Roman"/>
                <w:b/>
                <w:sz w:val="24"/>
                <w:szCs w:val="24"/>
                <w:u w:val="single"/>
                <w:lang w:eastAsia="hr-HR"/>
              </w:rPr>
              <w:t>NAMJENA AKTIVNOSTI/ PROGRAMA/ PROJEKTA:</w:t>
            </w:r>
          </w:p>
          <w:p w14:paraId="62EF293D" w14:textId="77777777" w:rsidR="0009316E" w:rsidRPr="00813B36" w:rsidRDefault="0009316E" w:rsidP="0009316E">
            <w:pPr>
              <w:spacing w:after="0" w:line="240" w:lineRule="auto"/>
              <w:jc w:val="both"/>
              <w:rPr>
                <w:rFonts w:ascii="Times New Roman" w:eastAsia="Times New Roman" w:hAnsi="Times New Roman" w:cs="Times New Roman"/>
                <w:b/>
                <w:sz w:val="24"/>
                <w:szCs w:val="24"/>
                <w:u w:val="single"/>
                <w:lang w:eastAsia="hr-HR"/>
              </w:rPr>
            </w:pPr>
          </w:p>
          <w:p w14:paraId="0C0DF0DD"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r w:rsidRPr="00813B36">
              <w:rPr>
                <w:rFonts w:ascii="Times New Roman" w:eastAsia="Times New Roman" w:hAnsi="Times New Roman" w:cs="Times New Roman"/>
                <w:sz w:val="24"/>
                <w:szCs w:val="24"/>
                <w:lang w:eastAsia="hr-HR"/>
              </w:rPr>
              <w:t>Pro</w:t>
            </w:r>
            <w:r>
              <w:rPr>
                <w:rFonts w:ascii="Times New Roman" w:eastAsia="Times New Roman" w:hAnsi="Times New Roman" w:cs="Times New Roman"/>
                <w:sz w:val="24"/>
                <w:szCs w:val="24"/>
                <w:lang w:eastAsia="hr-HR"/>
              </w:rPr>
              <w:t>jekt je namijenjen učenicima članovima školskog zbora.</w:t>
            </w:r>
          </w:p>
          <w:p w14:paraId="0DDE10C0" w14:textId="77777777" w:rsidR="0009316E" w:rsidRPr="00813B36" w:rsidRDefault="0009316E" w:rsidP="0009316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09316E" w:rsidRPr="00813B36" w14:paraId="5E74C32E" w14:textId="77777777" w:rsidTr="00DD2D56">
        <w:tc>
          <w:tcPr>
            <w:tcW w:w="10627" w:type="dxa"/>
            <w:tcBorders>
              <w:top w:val="single" w:sz="4" w:space="0" w:color="auto"/>
              <w:left w:val="single" w:sz="4" w:space="0" w:color="auto"/>
              <w:bottom w:val="single" w:sz="4" w:space="0" w:color="auto"/>
              <w:right w:val="single" w:sz="4" w:space="0" w:color="auto"/>
            </w:tcBorders>
            <w:vAlign w:val="center"/>
          </w:tcPr>
          <w:p w14:paraId="66F0A01C" w14:textId="77777777" w:rsidR="0009316E" w:rsidRPr="00813B36" w:rsidRDefault="0009316E" w:rsidP="0009316E">
            <w:pPr>
              <w:spacing w:after="0" w:line="240" w:lineRule="auto"/>
              <w:jc w:val="both"/>
              <w:rPr>
                <w:rFonts w:ascii="Times New Roman" w:eastAsia="Times New Roman" w:hAnsi="Times New Roman" w:cs="Times New Roman"/>
                <w:b/>
                <w:sz w:val="24"/>
                <w:szCs w:val="24"/>
                <w:u w:val="single"/>
                <w:lang w:eastAsia="hr-HR"/>
              </w:rPr>
            </w:pPr>
            <w:r w:rsidRPr="00813B36">
              <w:rPr>
                <w:rFonts w:ascii="Times New Roman" w:eastAsia="Times New Roman" w:hAnsi="Times New Roman" w:cs="Times New Roman"/>
                <w:b/>
                <w:sz w:val="24"/>
                <w:szCs w:val="24"/>
                <w:u w:val="single"/>
                <w:lang w:eastAsia="hr-HR"/>
              </w:rPr>
              <w:t xml:space="preserve">NAČIN REALIZACIJE AKTIVNOSTI/ PROGRAMA/ PROJEKTA: </w:t>
            </w:r>
          </w:p>
          <w:p w14:paraId="383B44F6"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p>
          <w:p w14:paraId="54D175B2" w14:textId="243D3A74" w:rsidR="0009316E" w:rsidRPr="00813B36" w:rsidRDefault="6A046C28" w:rsidP="0009316E">
            <w:pPr>
              <w:spacing w:after="0" w:line="240" w:lineRule="auto"/>
              <w:jc w:val="both"/>
              <w:rPr>
                <w:rFonts w:ascii="Times New Roman" w:eastAsia="Times New Roman" w:hAnsi="Times New Roman" w:cs="Times New Roman"/>
                <w:sz w:val="24"/>
                <w:szCs w:val="24"/>
                <w:lang w:eastAsia="hr-HR"/>
              </w:rPr>
            </w:pPr>
            <w:r w:rsidRPr="2E46C26E">
              <w:rPr>
                <w:rFonts w:ascii="Times New Roman" w:eastAsia="Times New Roman" w:hAnsi="Times New Roman" w:cs="Times New Roman"/>
                <w:sz w:val="24"/>
                <w:szCs w:val="24"/>
                <w:lang w:eastAsia="hr-HR"/>
              </w:rPr>
              <w:t xml:space="preserve">Posjet Domu za starije i nemoćne  u Petrinji s prigodnim programom za korisnike Doma u jutarnjim satima. Polazak iz škole u </w:t>
            </w:r>
            <w:r w:rsidR="343AE5C3" w:rsidRPr="2E46C26E">
              <w:rPr>
                <w:rFonts w:ascii="Times New Roman" w:eastAsia="Times New Roman" w:hAnsi="Times New Roman" w:cs="Times New Roman"/>
                <w:sz w:val="24"/>
                <w:szCs w:val="24"/>
                <w:lang w:eastAsia="hr-HR"/>
              </w:rPr>
              <w:t>10</w:t>
            </w:r>
            <w:r w:rsidRPr="2E46C26E">
              <w:rPr>
                <w:rFonts w:ascii="Times New Roman" w:eastAsia="Times New Roman" w:hAnsi="Times New Roman" w:cs="Times New Roman"/>
                <w:sz w:val="24"/>
                <w:szCs w:val="24"/>
                <w:lang w:eastAsia="hr-HR"/>
              </w:rPr>
              <w:t>,30, dolazak u Petrinju u 1</w:t>
            </w:r>
            <w:r w:rsidR="341E7026" w:rsidRPr="2E46C26E">
              <w:rPr>
                <w:rFonts w:ascii="Times New Roman" w:eastAsia="Times New Roman" w:hAnsi="Times New Roman" w:cs="Times New Roman"/>
                <w:sz w:val="24"/>
                <w:szCs w:val="24"/>
                <w:lang w:eastAsia="hr-HR"/>
              </w:rPr>
              <w:t>1</w:t>
            </w:r>
            <w:r w:rsidRPr="2E46C26E">
              <w:rPr>
                <w:rFonts w:ascii="Times New Roman" w:eastAsia="Times New Roman" w:hAnsi="Times New Roman" w:cs="Times New Roman"/>
                <w:sz w:val="24"/>
                <w:szCs w:val="24"/>
                <w:lang w:eastAsia="hr-HR"/>
              </w:rPr>
              <w:t xml:space="preserve"> sati. Povratak učenika je planiran u 12</w:t>
            </w:r>
            <w:r w:rsidR="521ECD94" w:rsidRPr="2E46C26E">
              <w:rPr>
                <w:rFonts w:ascii="Times New Roman" w:eastAsia="Times New Roman" w:hAnsi="Times New Roman" w:cs="Times New Roman"/>
                <w:sz w:val="24"/>
                <w:szCs w:val="24"/>
                <w:lang w:eastAsia="hr-HR"/>
              </w:rPr>
              <w:t>,15</w:t>
            </w:r>
            <w:r w:rsidRPr="2E46C26E">
              <w:rPr>
                <w:rFonts w:ascii="Times New Roman" w:eastAsia="Times New Roman" w:hAnsi="Times New Roman" w:cs="Times New Roman"/>
                <w:sz w:val="24"/>
                <w:szCs w:val="24"/>
                <w:lang w:eastAsia="hr-HR"/>
              </w:rPr>
              <w:t xml:space="preserve"> sati.</w:t>
            </w:r>
          </w:p>
          <w:p w14:paraId="029D0FD3"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p>
        </w:tc>
      </w:tr>
      <w:tr w:rsidR="0009316E" w:rsidRPr="00813B36" w14:paraId="07CA133E" w14:textId="77777777" w:rsidTr="00DD2D56">
        <w:tc>
          <w:tcPr>
            <w:tcW w:w="10627" w:type="dxa"/>
            <w:tcBorders>
              <w:top w:val="single" w:sz="4" w:space="0" w:color="auto"/>
              <w:left w:val="single" w:sz="4" w:space="0" w:color="auto"/>
              <w:bottom w:val="single" w:sz="4" w:space="0" w:color="auto"/>
              <w:right w:val="single" w:sz="4" w:space="0" w:color="auto"/>
            </w:tcBorders>
            <w:vAlign w:val="center"/>
          </w:tcPr>
          <w:p w14:paraId="40709806"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r w:rsidRPr="00813B36">
              <w:rPr>
                <w:rFonts w:ascii="Times New Roman" w:eastAsia="Times New Roman" w:hAnsi="Times New Roman" w:cs="Times New Roman"/>
                <w:b/>
                <w:sz w:val="24"/>
                <w:szCs w:val="24"/>
                <w:u w:val="single"/>
                <w:lang w:eastAsia="hr-HR"/>
              </w:rPr>
              <w:t>VREMENIK AKTIVNOSTI/ PROGRAMA/ PROJEKTA</w:t>
            </w:r>
            <w:r w:rsidRPr="00813B36">
              <w:rPr>
                <w:rFonts w:ascii="Times New Roman" w:eastAsia="Times New Roman" w:hAnsi="Times New Roman" w:cs="Times New Roman"/>
                <w:sz w:val="24"/>
                <w:szCs w:val="24"/>
                <w:lang w:eastAsia="hr-HR"/>
              </w:rPr>
              <w:t>:</w:t>
            </w:r>
          </w:p>
          <w:p w14:paraId="3A8506A1" w14:textId="77777777" w:rsidR="0009316E" w:rsidRDefault="0009316E" w:rsidP="0009316E">
            <w:pPr>
              <w:spacing w:after="0" w:line="240" w:lineRule="auto"/>
              <w:jc w:val="both"/>
              <w:rPr>
                <w:rFonts w:ascii="Times New Roman" w:eastAsia="Times New Roman" w:hAnsi="Times New Roman" w:cs="Times New Roman"/>
                <w:sz w:val="24"/>
                <w:szCs w:val="24"/>
                <w:lang w:eastAsia="hr-HR"/>
              </w:rPr>
            </w:pPr>
          </w:p>
          <w:p w14:paraId="1C5C3046" w14:textId="77777777" w:rsidR="0009316E" w:rsidRDefault="0009316E" w:rsidP="0009316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12. 2025., četvrtak</w:t>
            </w:r>
          </w:p>
          <w:p w14:paraId="17B4A27B"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p>
        </w:tc>
      </w:tr>
      <w:tr w:rsidR="0009316E" w:rsidRPr="00813B36" w14:paraId="3EB56C09" w14:textId="77777777" w:rsidTr="00DD2D56">
        <w:tc>
          <w:tcPr>
            <w:tcW w:w="10627" w:type="dxa"/>
            <w:tcBorders>
              <w:top w:val="single" w:sz="4" w:space="0" w:color="auto"/>
              <w:left w:val="single" w:sz="4" w:space="0" w:color="auto"/>
              <w:bottom w:val="single" w:sz="4" w:space="0" w:color="auto"/>
              <w:right w:val="single" w:sz="4" w:space="0" w:color="auto"/>
            </w:tcBorders>
            <w:vAlign w:val="center"/>
          </w:tcPr>
          <w:p w14:paraId="6E50DABB" w14:textId="77777777" w:rsidR="0009316E" w:rsidRPr="00813B36" w:rsidRDefault="0009316E" w:rsidP="0009316E">
            <w:pPr>
              <w:spacing w:after="0" w:line="240" w:lineRule="auto"/>
              <w:jc w:val="both"/>
              <w:rPr>
                <w:rFonts w:ascii="Times New Roman" w:eastAsia="Times New Roman" w:hAnsi="Times New Roman" w:cs="Times New Roman"/>
                <w:b/>
                <w:sz w:val="24"/>
                <w:szCs w:val="24"/>
                <w:u w:val="single"/>
                <w:lang w:eastAsia="hr-HR"/>
              </w:rPr>
            </w:pPr>
            <w:r w:rsidRPr="00813B36">
              <w:rPr>
                <w:rFonts w:ascii="Times New Roman" w:eastAsia="Times New Roman" w:hAnsi="Times New Roman" w:cs="Times New Roman"/>
                <w:b/>
                <w:sz w:val="24"/>
                <w:szCs w:val="24"/>
                <w:u w:val="single"/>
                <w:lang w:eastAsia="hr-HR"/>
              </w:rPr>
              <w:t>TROŠKOVNIK AKTIVNOSTI/ PROGRAMA/ PROJEK</w:t>
            </w:r>
          </w:p>
          <w:p w14:paraId="2EE43464" w14:textId="77777777" w:rsidR="0009316E" w:rsidRPr="00813B36" w:rsidRDefault="0009316E" w:rsidP="0009316E">
            <w:pPr>
              <w:spacing w:after="0" w:line="240" w:lineRule="auto"/>
              <w:jc w:val="both"/>
              <w:rPr>
                <w:rFonts w:ascii="Times New Roman" w:eastAsia="Times New Roman" w:hAnsi="Times New Roman" w:cs="Times New Roman"/>
                <w:b/>
                <w:sz w:val="24"/>
                <w:szCs w:val="24"/>
                <w:u w:val="single"/>
                <w:lang w:eastAsia="hr-HR"/>
              </w:rPr>
            </w:pPr>
          </w:p>
          <w:p w14:paraId="03BAAEEF"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r w:rsidRPr="00813B36">
              <w:rPr>
                <w:rFonts w:ascii="Times New Roman" w:eastAsia="Times New Roman" w:hAnsi="Times New Roman" w:cs="Times New Roman"/>
                <w:sz w:val="24"/>
                <w:szCs w:val="24"/>
                <w:lang w:eastAsia="hr-HR"/>
              </w:rPr>
              <w:t>Prijevoz učenika, prehrana</w:t>
            </w:r>
          </w:p>
          <w:p w14:paraId="2BD5A8B2" w14:textId="77777777" w:rsidR="0009316E" w:rsidRPr="00813B36" w:rsidRDefault="0009316E" w:rsidP="0009316E">
            <w:pPr>
              <w:spacing w:after="0" w:line="240" w:lineRule="auto"/>
              <w:jc w:val="both"/>
              <w:rPr>
                <w:rFonts w:ascii="Times New Roman" w:eastAsia="Times New Roman" w:hAnsi="Times New Roman" w:cs="Times New Roman"/>
                <w:b/>
                <w:sz w:val="24"/>
                <w:szCs w:val="24"/>
                <w:u w:val="single"/>
                <w:lang w:eastAsia="hr-HR"/>
              </w:rPr>
            </w:pPr>
          </w:p>
        </w:tc>
      </w:tr>
      <w:tr w:rsidR="0009316E" w:rsidRPr="00813B36" w14:paraId="4505658B" w14:textId="77777777" w:rsidTr="00DD2D56">
        <w:tc>
          <w:tcPr>
            <w:tcW w:w="10627" w:type="dxa"/>
            <w:tcBorders>
              <w:top w:val="single" w:sz="4" w:space="0" w:color="auto"/>
              <w:left w:val="single" w:sz="4" w:space="0" w:color="auto"/>
              <w:bottom w:val="single" w:sz="4" w:space="0" w:color="auto"/>
              <w:right w:val="single" w:sz="4" w:space="0" w:color="auto"/>
            </w:tcBorders>
            <w:vAlign w:val="center"/>
          </w:tcPr>
          <w:p w14:paraId="50FE7806" w14:textId="77777777" w:rsidR="0009316E" w:rsidRPr="00813B36" w:rsidRDefault="0009316E" w:rsidP="0009316E">
            <w:pPr>
              <w:spacing w:after="0" w:line="240" w:lineRule="auto"/>
              <w:jc w:val="both"/>
              <w:rPr>
                <w:rFonts w:ascii="Times New Roman" w:eastAsia="Times New Roman" w:hAnsi="Times New Roman" w:cs="Times New Roman"/>
                <w:b/>
                <w:sz w:val="24"/>
                <w:szCs w:val="24"/>
                <w:u w:val="single"/>
                <w:lang w:eastAsia="hr-HR"/>
              </w:rPr>
            </w:pPr>
            <w:r w:rsidRPr="00813B36">
              <w:rPr>
                <w:rFonts w:ascii="Times New Roman" w:eastAsia="Times New Roman" w:hAnsi="Times New Roman" w:cs="Times New Roman"/>
                <w:b/>
                <w:sz w:val="24"/>
                <w:szCs w:val="24"/>
                <w:u w:val="single"/>
                <w:lang w:eastAsia="hr-HR"/>
              </w:rPr>
              <w:t>VREDNOVANJE AKTIVNOSTI/ PROGRAMA/ PROJEKTA:</w:t>
            </w:r>
          </w:p>
          <w:p w14:paraId="4D4F6774" w14:textId="77777777" w:rsidR="0009316E" w:rsidRPr="00813B36" w:rsidRDefault="0009316E" w:rsidP="0009316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p w14:paraId="7A40AED8" w14:textId="77777777" w:rsidR="0009316E" w:rsidRPr="00813B36" w:rsidRDefault="0009316E" w:rsidP="0009316E">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lang w:eastAsia="hr-HR"/>
              </w:rPr>
            </w:pPr>
            <w:r w:rsidRPr="00813B36">
              <w:rPr>
                <w:rFonts w:ascii="Times New Roman" w:eastAsia="Times New Roman" w:hAnsi="Times New Roman" w:cs="Times New Roman"/>
                <w:color w:val="000000"/>
                <w:sz w:val="24"/>
                <w:szCs w:val="24"/>
                <w:lang w:eastAsia="hr-HR"/>
              </w:rPr>
              <w:t>Vrednovanje suradništva i individualnog zalaganja, fotografiranje priredbe.</w:t>
            </w:r>
          </w:p>
          <w:p w14:paraId="1E808F47" w14:textId="77777777" w:rsidR="0009316E" w:rsidRPr="00813B36" w:rsidRDefault="0009316E" w:rsidP="0009316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sz w:val="24"/>
                <w:szCs w:val="24"/>
                <w:lang w:eastAsia="hr-HR"/>
              </w:rPr>
            </w:pPr>
          </w:p>
        </w:tc>
      </w:tr>
      <w:tr w:rsidR="0009316E" w:rsidRPr="00813B36" w14:paraId="0562CEAB" w14:textId="77777777" w:rsidTr="00DD2D56">
        <w:tc>
          <w:tcPr>
            <w:tcW w:w="10627" w:type="dxa"/>
            <w:tcBorders>
              <w:top w:val="single" w:sz="4" w:space="0" w:color="auto"/>
              <w:left w:val="single" w:sz="4" w:space="0" w:color="auto"/>
              <w:bottom w:val="single" w:sz="4" w:space="0" w:color="auto"/>
              <w:right w:val="single" w:sz="4" w:space="0" w:color="auto"/>
            </w:tcBorders>
            <w:vAlign w:val="center"/>
          </w:tcPr>
          <w:p w14:paraId="7B155BA9" w14:textId="77777777" w:rsidR="0009316E" w:rsidRDefault="0009316E" w:rsidP="0009316E">
            <w:pPr>
              <w:spacing w:after="0" w:line="240" w:lineRule="auto"/>
              <w:jc w:val="both"/>
              <w:rPr>
                <w:rFonts w:ascii="Times New Roman" w:eastAsia="Times New Roman" w:hAnsi="Times New Roman" w:cs="Times New Roman"/>
                <w:sz w:val="24"/>
                <w:szCs w:val="24"/>
                <w:lang w:eastAsia="hr-HR"/>
              </w:rPr>
            </w:pPr>
            <w:r w:rsidRPr="00813B36">
              <w:rPr>
                <w:rFonts w:ascii="Times New Roman" w:eastAsia="Times New Roman" w:hAnsi="Times New Roman" w:cs="Times New Roman"/>
                <w:b/>
                <w:sz w:val="24"/>
                <w:szCs w:val="24"/>
                <w:u w:val="single"/>
                <w:lang w:eastAsia="hr-HR"/>
              </w:rPr>
              <w:t>NAČIN KORIŠTENJA DOBIVENIH REZULTATA VREDNOVANJA AKTIVNOSTI/ PROGRAMA/ PROJEKTA</w:t>
            </w:r>
            <w:r w:rsidRPr="00813B36">
              <w:rPr>
                <w:rFonts w:ascii="Times New Roman" w:eastAsia="Times New Roman" w:hAnsi="Times New Roman" w:cs="Times New Roman"/>
                <w:sz w:val="24"/>
                <w:szCs w:val="24"/>
                <w:lang w:eastAsia="hr-HR"/>
              </w:rPr>
              <w:t>:</w:t>
            </w:r>
          </w:p>
          <w:p w14:paraId="7D6A5E3F"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p>
          <w:p w14:paraId="74AEA0D4"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r w:rsidRPr="00813B36">
              <w:rPr>
                <w:rFonts w:ascii="Times New Roman" w:eastAsia="Times New Roman" w:hAnsi="Times New Roman" w:cs="Times New Roman"/>
                <w:sz w:val="24"/>
                <w:szCs w:val="24"/>
                <w:lang w:eastAsia="hr-HR"/>
              </w:rPr>
              <w:t>Objava u medijima, objava članka na web stranici škole.</w:t>
            </w:r>
          </w:p>
          <w:p w14:paraId="6A5CCE4A" w14:textId="77777777" w:rsidR="0009316E" w:rsidRPr="00813B36" w:rsidRDefault="0009316E" w:rsidP="0009316E">
            <w:pPr>
              <w:spacing w:after="0" w:line="240" w:lineRule="auto"/>
              <w:jc w:val="both"/>
              <w:rPr>
                <w:rFonts w:ascii="Times New Roman" w:eastAsia="Times New Roman" w:hAnsi="Times New Roman" w:cs="Times New Roman"/>
                <w:sz w:val="24"/>
                <w:szCs w:val="24"/>
                <w:lang w:eastAsia="hr-HR"/>
              </w:rPr>
            </w:pPr>
          </w:p>
        </w:tc>
      </w:tr>
    </w:tbl>
    <w:p w14:paraId="3F0BC139" w14:textId="77777777" w:rsidR="00454F12" w:rsidRDefault="00E245B1">
      <w: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454F12" w:rsidRPr="0092257D" w14:paraId="37702A7D"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shd w:val="clear" w:color="auto" w:fill="FF9966"/>
            <w:vAlign w:val="center"/>
          </w:tcPr>
          <w:p w14:paraId="41008CDC" w14:textId="77777777" w:rsidR="00454F12" w:rsidRDefault="00454F12" w:rsidP="00454F12">
            <w:pPr>
              <w:spacing w:after="0" w:line="240" w:lineRule="auto"/>
              <w:jc w:val="both"/>
              <w:rPr>
                <w:rFonts w:ascii="Times New Roman" w:eastAsia="Times New Roman" w:hAnsi="Times New Roman" w:cs="Times New Roman"/>
                <w:b/>
                <w:sz w:val="24"/>
                <w:szCs w:val="24"/>
                <w:u w:val="single"/>
                <w:lang w:eastAsia="hr-HR"/>
              </w:rPr>
            </w:pPr>
          </w:p>
          <w:p w14:paraId="4D28B601" w14:textId="77777777" w:rsidR="00454F12" w:rsidRPr="0092257D" w:rsidRDefault="00454F12" w:rsidP="00454F12">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NAZIV AKTIVNOSTI/ PROGRAMA/ PROJEKTA:</w:t>
            </w:r>
          </w:p>
          <w:p w14:paraId="2DDB154A" w14:textId="77777777" w:rsidR="00454F12" w:rsidRPr="0092257D" w:rsidRDefault="00454F12" w:rsidP="00454F12">
            <w:pPr>
              <w:spacing w:after="0" w:line="240" w:lineRule="auto"/>
              <w:jc w:val="both"/>
              <w:rPr>
                <w:rFonts w:ascii="Times New Roman" w:eastAsia="Times New Roman" w:hAnsi="Times New Roman" w:cs="Times New Roman"/>
                <w:b/>
                <w:sz w:val="24"/>
                <w:szCs w:val="24"/>
                <w:u w:val="single"/>
                <w:lang w:eastAsia="hr-HR"/>
              </w:rPr>
            </w:pPr>
          </w:p>
          <w:p w14:paraId="48CC71F4" w14:textId="0D33DE2A" w:rsidR="00454F12" w:rsidRPr="0092257D" w:rsidRDefault="008302A8" w:rsidP="00454F12">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Obilježavanje blagdana s</w:t>
            </w:r>
            <w:r w:rsidR="00454F12">
              <w:rPr>
                <w:rFonts w:ascii="Times New Roman" w:eastAsia="Times New Roman" w:hAnsi="Times New Roman" w:cs="Times New Roman"/>
                <w:b/>
                <w:bCs/>
                <w:sz w:val="24"/>
                <w:szCs w:val="24"/>
                <w:lang w:eastAsia="hr-HR"/>
              </w:rPr>
              <w:t>vetog Nikole</w:t>
            </w:r>
          </w:p>
          <w:p w14:paraId="663C6EB6" w14:textId="77777777" w:rsidR="00454F12" w:rsidRPr="0092257D" w:rsidRDefault="00454F12" w:rsidP="00454F12">
            <w:pPr>
              <w:spacing w:after="0" w:line="240" w:lineRule="auto"/>
              <w:jc w:val="both"/>
              <w:rPr>
                <w:rFonts w:ascii="Times New Roman" w:eastAsia="Times New Roman" w:hAnsi="Times New Roman" w:cs="Times New Roman"/>
                <w:sz w:val="24"/>
                <w:szCs w:val="24"/>
                <w:lang w:eastAsia="hr-HR"/>
              </w:rPr>
            </w:pPr>
          </w:p>
        </w:tc>
      </w:tr>
      <w:tr w:rsidR="00454F12" w:rsidRPr="0092257D" w14:paraId="1F39D130"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51AC63D" w14:textId="77777777" w:rsidR="00454F12" w:rsidRPr="0092257D" w:rsidRDefault="00454F12" w:rsidP="00454F12">
            <w:pPr>
              <w:tabs>
                <w:tab w:val="left" w:pos="8160"/>
              </w:tabs>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NOSITELJ AKTIVNOSTI/ PROGRAMA/ PROJEKTA:</w:t>
            </w:r>
          </w:p>
          <w:p w14:paraId="4F340147" w14:textId="77777777" w:rsidR="00454F12" w:rsidRPr="0092257D" w:rsidRDefault="00454F12" w:rsidP="00454F12">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1921E8F2" w14:textId="77777777" w:rsidR="00454F12" w:rsidRDefault="00454F12" w:rsidP="6A3B9D7B">
            <w:pPr>
              <w:tabs>
                <w:tab w:val="left" w:pos="8160"/>
              </w:tabs>
              <w:spacing w:after="0" w:line="240"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sz w:val="24"/>
                <w:szCs w:val="24"/>
                <w:lang w:eastAsia="hr-HR"/>
              </w:rPr>
              <w:t>U</w:t>
            </w:r>
            <w:r w:rsidRPr="6A3B9D7B">
              <w:rPr>
                <w:rFonts w:ascii="Times New Roman" w:eastAsia="Times New Roman" w:hAnsi="Times New Roman" w:cs="Times New Roman"/>
                <w:b/>
                <w:bCs/>
                <w:sz w:val="24"/>
                <w:szCs w:val="24"/>
                <w:lang w:eastAsia="hr-HR"/>
              </w:rPr>
              <w:t>čiteljice razredne nastave Marija Kardaš, Marina Demetrović, Ljudmila Lovrinčić i Milena Vojnović Gros i učiteljice predmetne nastave Ana Tovunac i Natalija Mijaljević</w:t>
            </w:r>
          </w:p>
          <w:p w14:paraId="44F251D2" w14:textId="77777777" w:rsidR="00454F12" w:rsidRPr="0092257D" w:rsidRDefault="00454F12" w:rsidP="00454F12">
            <w:pPr>
              <w:tabs>
                <w:tab w:val="left" w:pos="8160"/>
              </w:tabs>
              <w:spacing w:after="0" w:line="240" w:lineRule="auto"/>
              <w:jc w:val="both"/>
              <w:rPr>
                <w:rFonts w:ascii="Times New Roman" w:eastAsia="Times New Roman" w:hAnsi="Times New Roman" w:cs="Times New Roman"/>
                <w:sz w:val="24"/>
                <w:szCs w:val="24"/>
                <w:lang w:eastAsia="hr-HR"/>
              </w:rPr>
            </w:pPr>
          </w:p>
        </w:tc>
      </w:tr>
      <w:tr w:rsidR="00454F12" w:rsidRPr="0092257D" w14:paraId="1FE11F03"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081AE77F" w14:textId="77777777" w:rsidR="00454F12" w:rsidRPr="0092257D" w:rsidRDefault="00454F12" w:rsidP="00454F12">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CILJ AKTIVNOSTI/ PROGRAMA/ PROJEKTA:</w:t>
            </w:r>
          </w:p>
          <w:p w14:paraId="0B2FAA70" w14:textId="77777777" w:rsidR="00454F12" w:rsidRPr="0092257D" w:rsidRDefault="00454F12" w:rsidP="00454F12">
            <w:pPr>
              <w:spacing w:after="0" w:line="240" w:lineRule="auto"/>
              <w:jc w:val="both"/>
              <w:rPr>
                <w:rFonts w:ascii="Times New Roman" w:eastAsia="Times New Roman" w:hAnsi="Times New Roman" w:cs="Times New Roman"/>
                <w:b/>
                <w:sz w:val="24"/>
                <w:szCs w:val="24"/>
                <w:u w:val="single"/>
                <w:lang w:eastAsia="hr-HR"/>
              </w:rPr>
            </w:pPr>
          </w:p>
          <w:p w14:paraId="3EAA401D" w14:textId="77777777" w:rsidR="00454F12" w:rsidRDefault="00454F12" w:rsidP="0D1284B3">
            <w:pPr>
              <w:spacing w:after="0" w:line="240"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Potaknuti učenike na umjetničko kreativno izražavanje u likovno – literarnom i dramskom stvaralaštvu.</w:t>
            </w:r>
          </w:p>
          <w:p w14:paraId="246A5F92" w14:textId="77777777" w:rsidR="00454F12" w:rsidRPr="0092257D" w:rsidRDefault="00454F12" w:rsidP="00454F12">
            <w:pPr>
              <w:spacing w:after="0" w:line="240" w:lineRule="auto"/>
              <w:jc w:val="both"/>
              <w:rPr>
                <w:rFonts w:ascii="Times New Roman" w:eastAsia="Times New Roman" w:hAnsi="Times New Roman" w:cs="Times New Roman"/>
                <w:sz w:val="24"/>
                <w:szCs w:val="24"/>
                <w:lang w:eastAsia="hr-HR"/>
              </w:rPr>
            </w:pPr>
          </w:p>
        </w:tc>
      </w:tr>
      <w:tr w:rsidR="00454F12" w:rsidRPr="0092257D" w14:paraId="75ADCCD9"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473ED5B7" w14:textId="747D3A27" w:rsidR="00454F12" w:rsidRDefault="00454F12" w:rsidP="6A3B9D7B">
            <w:pPr>
              <w:spacing w:after="0" w:line="240" w:lineRule="auto"/>
              <w:jc w:val="both"/>
              <w:rPr>
                <w:rFonts w:ascii="Times New Roman" w:eastAsia="Times New Roman" w:hAnsi="Times New Roman" w:cs="Times New Roman"/>
                <w:b/>
                <w:bCs/>
                <w:sz w:val="24"/>
                <w:szCs w:val="24"/>
                <w:u w:val="single"/>
                <w:lang w:eastAsia="hr-HR"/>
              </w:rPr>
            </w:pPr>
            <w:r w:rsidRPr="6A3B9D7B">
              <w:rPr>
                <w:rFonts w:ascii="Times New Roman" w:eastAsia="Times New Roman" w:hAnsi="Times New Roman" w:cs="Times New Roman"/>
                <w:b/>
                <w:bCs/>
                <w:sz w:val="24"/>
                <w:szCs w:val="24"/>
                <w:u w:val="single"/>
                <w:lang w:eastAsia="hr-HR"/>
              </w:rPr>
              <w:t>NAMJENA AKTIVNOSTI/ PROGRAMA/ PROJEKTA:</w:t>
            </w:r>
          </w:p>
          <w:p w14:paraId="3EE9D495" w14:textId="569C86B4" w:rsidR="00454F12" w:rsidRPr="0092257D" w:rsidRDefault="56DAEF33" w:rsidP="6A3B9D7B">
            <w:pPr>
              <w:spacing w:after="0" w:line="240" w:lineRule="auto"/>
              <w:jc w:val="both"/>
              <w:rPr>
                <w:rFonts w:ascii="Times New Roman" w:eastAsia="Times New Roman" w:hAnsi="Times New Roman" w:cs="Times New Roman"/>
                <w:sz w:val="24"/>
                <w:szCs w:val="24"/>
                <w:u w:val="single"/>
                <w:lang w:eastAsia="hr-HR"/>
              </w:rPr>
            </w:pPr>
            <w:r w:rsidRPr="6A3B9D7B">
              <w:rPr>
                <w:rFonts w:ascii="Times New Roman" w:eastAsia="Times New Roman" w:hAnsi="Times New Roman" w:cs="Times New Roman"/>
                <w:sz w:val="24"/>
                <w:szCs w:val="24"/>
                <w:u w:val="single"/>
                <w:lang w:eastAsia="hr-HR"/>
              </w:rPr>
              <w:t>Učenici od 1.-8. r.</w:t>
            </w:r>
          </w:p>
          <w:p w14:paraId="2B8D2575" w14:textId="77777777" w:rsidR="00454F12" w:rsidRDefault="00454F12" w:rsidP="00454F12">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Cs/>
                <w:sz w:val="24"/>
                <w:szCs w:val="24"/>
                <w:lang w:eastAsia="hr-HR"/>
              </w:rPr>
            </w:pPr>
            <w:r w:rsidRPr="00454F12">
              <w:rPr>
                <w:rFonts w:ascii="Times New Roman" w:eastAsia="Times New Roman" w:hAnsi="Times New Roman" w:cs="Times New Roman"/>
                <w:bCs/>
                <w:sz w:val="24"/>
                <w:szCs w:val="24"/>
                <w:lang w:eastAsia="hr-HR"/>
              </w:rPr>
              <w:t xml:space="preserve">Poticati učenike na razvoj kreativnosti, samostalnosti u radu i suradničke odnose u skupinama. Upoznati tradicionalne blagdanske običaje. Razvijati interes za očuvanje narodne i vjerske tradicije. </w:t>
            </w:r>
          </w:p>
          <w:p w14:paraId="60E2BE5C" w14:textId="77777777" w:rsidR="00454F12" w:rsidRPr="0092257D" w:rsidRDefault="00454F12" w:rsidP="00454F12">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454F12" w:rsidRPr="0092257D" w14:paraId="7D3F6085"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2798A395" w14:textId="77777777" w:rsidR="00454F12" w:rsidRPr="0092257D" w:rsidRDefault="00454F12" w:rsidP="00454F12">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 xml:space="preserve">NAČIN REALIZACIJE AKTIVNOSTI/ PROGRAMA/ PROJEKTA: </w:t>
            </w:r>
          </w:p>
          <w:p w14:paraId="25C8639F" w14:textId="77777777" w:rsidR="00454F12" w:rsidRPr="0092257D" w:rsidRDefault="00454F12" w:rsidP="00454F12">
            <w:pPr>
              <w:spacing w:after="0" w:line="240" w:lineRule="auto"/>
              <w:jc w:val="both"/>
              <w:rPr>
                <w:rFonts w:ascii="Times New Roman" w:eastAsia="Times New Roman" w:hAnsi="Times New Roman" w:cs="Times New Roman"/>
                <w:b/>
                <w:sz w:val="24"/>
                <w:szCs w:val="24"/>
                <w:u w:val="single"/>
                <w:lang w:eastAsia="hr-HR"/>
              </w:rPr>
            </w:pPr>
          </w:p>
          <w:p w14:paraId="13A29219" w14:textId="77777777" w:rsidR="00454F12" w:rsidRPr="00454F12" w:rsidRDefault="00454F12" w:rsidP="00454F12">
            <w:pPr>
              <w:spacing w:after="0" w:line="240" w:lineRule="auto"/>
              <w:jc w:val="both"/>
              <w:rPr>
                <w:rFonts w:ascii="Times New Roman" w:eastAsia="Times New Roman" w:hAnsi="Times New Roman" w:cs="Times New Roman"/>
                <w:sz w:val="24"/>
                <w:szCs w:val="24"/>
                <w:lang w:eastAsia="hr-HR"/>
              </w:rPr>
            </w:pPr>
            <w:r w:rsidRPr="00454F12">
              <w:rPr>
                <w:rFonts w:ascii="Times New Roman" w:eastAsia="Times New Roman" w:hAnsi="Times New Roman" w:cs="Times New Roman"/>
                <w:sz w:val="24"/>
                <w:szCs w:val="24"/>
                <w:lang w:eastAsia="hr-HR"/>
              </w:rPr>
              <w:t xml:space="preserve">Učiteljice i učenici razredne nastave održat će prigodni program u učionici. Program sadržava recitacije, zborno pjevanje i podjelu prigodnih poklona učenicima. </w:t>
            </w:r>
          </w:p>
          <w:p w14:paraId="5ECB798F" w14:textId="77777777" w:rsidR="00454F12" w:rsidRDefault="00454F12" w:rsidP="00454F12">
            <w:pPr>
              <w:spacing w:after="0" w:line="240" w:lineRule="auto"/>
              <w:jc w:val="both"/>
              <w:rPr>
                <w:rFonts w:ascii="Times New Roman" w:eastAsia="Times New Roman" w:hAnsi="Times New Roman" w:cs="Times New Roman"/>
                <w:sz w:val="24"/>
                <w:szCs w:val="24"/>
                <w:lang w:eastAsia="hr-HR"/>
              </w:rPr>
            </w:pPr>
            <w:r w:rsidRPr="00454F12">
              <w:rPr>
                <w:rFonts w:ascii="Times New Roman" w:eastAsia="Times New Roman" w:hAnsi="Times New Roman" w:cs="Times New Roman"/>
                <w:sz w:val="24"/>
                <w:szCs w:val="24"/>
                <w:lang w:eastAsia="hr-HR"/>
              </w:rPr>
              <w:t>Učenici škole izložit će na panoima hodnika prigodne likovne radove te na satovima hrvatskog jezika i sata razrednika vježbati pravilno pisati formu pisma i izraziti svoje želje Svetom Nikoli.</w:t>
            </w:r>
          </w:p>
          <w:p w14:paraId="3F0350CB" w14:textId="77777777" w:rsidR="00454F12" w:rsidRPr="0092257D" w:rsidRDefault="00454F12" w:rsidP="00454F12">
            <w:pPr>
              <w:spacing w:after="0" w:line="240" w:lineRule="auto"/>
              <w:jc w:val="both"/>
              <w:rPr>
                <w:rFonts w:ascii="Times New Roman" w:eastAsia="Times New Roman" w:hAnsi="Times New Roman" w:cs="Times New Roman"/>
                <w:sz w:val="24"/>
                <w:szCs w:val="24"/>
                <w:lang w:eastAsia="hr-HR"/>
              </w:rPr>
            </w:pPr>
          </w:p>
        </w:tc>
      </w:tr>
      <w:tr w:rsidR="00454F12" w:rsidRPr="0092257D" w14:paraId="601E8136"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0366DA49" w14:textId="77777777" w:rsidR="00454F12" w:rsidRPr="0092257D" w:rsidRDefault="00454F12" w:rsidP="00454F12">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b/>
                <w:sz w:val="24"/>
                <w:szCs w:val="24"/>
                <w:u w:val="single"/>
                <w:lang w:eastAsia="hr-HR"/>
              </w:rPr>
              <w:t>VREMENIK AKTIVNOSTI/ PROGRAMA/ PROJEKTA</w:t>
            </w:r>
            <w:r w:rsidRPr="0092257D">
              <w:rPr>
                <w:rFonts w:ascii="Times New Roman" w:eastAsia="Times New Roman" w:hAnsi="Times New Roman" w:cs="Times New Roman"/>
                <w:sz w:val="24"/>
                <w:szCs w:val="24"/>
                <w:lang w:eastAsia="hr-HR"/>
              </w:rPr>
              <w:t>:</w:t>
            </w:r>
          </w:p>
          <w:p w14:paraId="1BD0E1B0" w14:textId="77777777" w:rsidR="00454F12" w:rsidRPr="0092257D" w:rsidRDefault="00454F12" w:rsidP="00454F12">
            <w:pPr>
              <w:spacing w:after="0" w:line="240" w:lineRule="auto"/>
              <w:jc w:val="both"/>
              <w:rPr>
                <w:rFonts w:ascii="Times New Roman" w:eastAsia="Times New Roman" w:hAnsi="Times New Roman" w:cs="Times New Roman"/>
                <w:sz w:val="24"/>
                <w:szCs w:val="24"/>
                <w:lang w:eastAsia="hr-HR"/>
              </w:rPr>
            </w:pPr>
          </w:p>
          <w:p w14:paraId="376ED522" w14:textId="501CB916" w:rsidR="00454F12" w:rsidRPr="0092257D" w:rsidRDefault="008302A8" w:rsidP="00454F1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05. 12</w:t>
            </w:r>
            <w:r w:rsidR="00127D78">
              <w:rPr>
                <w:rFonts w:ascii="Times New Roman" w:eastAsia="Times New Roman" w:hAnsi="Times New Roman" w:cs="Times New Roman"/>
                <w:sz w:val="24"/>
                <w:szCs w:val="24"/>
                <w:lang w:eastAsia="hr-HR"/>
              </w:rPr>
              <w:t>. 2025., petak</w:t>
            </w:r>
          </w:p>
          <w:p w14:paraId="31F35C09" w14:textId="77777777" w:rsidR="00454F12" w:rsidRPr="0092257D" w:rsidRDefault="00454F12" w:rsidP="00454F12">
            <w:pPr>
              <w:spacing w:after="0" w:line="240" w:lineRule="auto"/>
              <w:jc w:val="both"/>
              <w:rPr>
                <w:rFonts w:ascii="Times New Roman" w:eastAsia="Times New Roman" w:hAnsi="Times New Roman" w:cs="Times New Roman"/>
                <w:sz w:val="24"/>
                <w:szCs w:val="24"/>
                <w:lang w:eastAsia="hr-HR"/>
              </w:rPr>
            </w:pPr>
          </w:p>
        </w:tc>
      </w:tr>
      <w:tr w:rsidR="00454F12" w:rsidRPr="0092257D" w14:paraId="40338A42"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0D4FDA73" w14:textId="77777777" w:rsidR="00454F12" w:rsidRPr="0092257D" w:rsidRDefault="00454F12" w:rsidP="00454F12">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TROŠKOVNIK AKTIVNOSTI/ PROGRAMA/ PROJEKTA:</w:t>
            </w:r>
          </w:p>
          <w:p w14:paraId="4B7C1B7C" w14:textId="77777777" w:rsidR="00454F12" w:rsidRPr="0092257D" w:rsidRDefault="00454F12" w:rsidP="00454F12">
            <w:pPr>
              <w:spacing w:after="0" w:line="240" w:lineRule="auto"/>
              <w:jc w:val="both"/>
              <w:rPr>
                <w:rFonts w:ascii="Times New Roman" w:eastAsia="Times New Roman" w:hAnsi="Times New Roman" w:cs="Times New Roman"/>
                <w:b/>
                <w:sz w:val="24"/>
                <w:szCs w:val="24"/>
                <w:u w:val="single"/>
                <w:lang w:eastAsia="hr-HR"/>
              </w:rPr>
            </w:pPr>
          </w:p>
          <w:p w14:paraId="7337363E" w14:textId="77777777" w:rsidR="00454F12" w:rsidRPr="0092257D" w:rsidRDefault="00454F12" w:rsidP="00454F12">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sz w:val="24"/>
                <w:szCs w:val="24"/>
                <w:lang w:eastAsia="hr-HR"/>
              </w:rPr>
              <w:t>Troškove snosi škola.</w:t>
            </w:r>
          </w:p>
          <w:p w14:paraId="2828CC54" w14:textId="77777777" w:rsidR="00454F12" w:rsidRPr="0092257D" w:rsidRDefault="00454F12" w:rsidP="00454F12">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454F12" w:rsidRPr="0092257D" w14:paraId="3DD267F2"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144BD45B" w14:textId="77777777" w:rsidR="00454F12" w:rsidRPr="0092257D" w:rsidRDefault="00454F12" w:rsidP="00454F12">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VREDNOVANJE AKTIVNOSTI/ PROGRAMA/ PROJEKTA:</w:t>
            </w:r>
          </w:p>
          <w:p w14:paraId="3C1E5A63" w14:textId="77777777" w:rsidR="00454F12" w:rsidRPr="0092257D" w:rsidRDefault="00454F12" w:rsidP="00454F12">
            <w:pPr>
              <w:spacing w:after="0" w:line="240" w:lineRule="auto"/>
              <w:jc w:val="both"/>
              <w:rPr>
                <w:rFonts w:ascii="Times New Roman" w:eastAsia="Times New Roman" w:hAnsi="Times New Roman" w:cs="Times New Roman"/>
                <w:b/>
                <w:sz w:val="24"/>
                <w:szCs w:val="24"/>
                <w:u w:val="single"/>
                <w:lang w:eastAsia="hr-HR"/>
              </w:rPr>
            </w:pPr>
          </w:p>
          <w:p w14:paraId="737E4BB2" w14:textId="77777777" w:rsidR="00454F12" w:rsidRDefault="00454F12" w:rsidP="0D1284B3">
            <w:pPr>
              <w:keepNext/>
              <w:pBdr>
                <w:top w:val="nil"/>
                <w:left w:val="nil"/>
                <w:bottom w:val="nil"/>
                <w:right w:val="nil"/>
                <w:between w:val="nil"/>
              </w:pBdr>
              <w:shd w:val="clear" w:color="auto" w:fill="FFFFFF" w:themeFill="background1"/>
              <w:spacing w:after="0" w:line="276"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 xml:space="preserve">Vrednovanje zalaganja, suradništva, kreativnosti i estetskog uređenja. </w:t>
            </w:r>
          </w:p>
          <w:p w14:paraId="4F2AF3A9" w14:textId="77777777" w:rsidR="00454F12" w:rsidRPr="0092257D" w:rsidRDefault="00454F12" w:rsidP="00454F12">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454F12" w:rsidRPr="0092257D" w14:paraId="01D2C3F9"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4BEA88AE" w14:textId="77777777" w:rsidR="00454F12" w:rsidRPr="0092257D" w:rsidRDefault="00454F12" w:rsidP="00454F12">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b/>
                <w:sz w:val="24"/>
                <w:szCs w:val="24"/>
                <w:u w:val="single"/>
                <w:lang w:eastAsia="hr-HR"/>
              </w:rPr>
              <w:t>NAČIN KORIŠTENJA DOBIVENIH REZULTATA VREDNOVANJA AKTIVNOSTI/ PROGRAMA/ PROJEKTA</w:t>
            </w:r>
            <w:r w:rsidRPr="0092257D">
              <w:rPr>
                <w:rFonts w:ascii="Times New Roman" w:eastAsia="Times New Roman" w:hAnsi="Times New Roman" w:cs="Times New Roman"/>
                <w:sz w:val="24"/>
                <w:szCs w:val="24"/>
                <w:lang w:eastAsia="hr-HR"/>
              </w:rPr>
              <w:t>:</w:t>
            </w:r>
          </w:p>
          <w:p w14:paraId="7F8A45E9" w14:textId="77777777" w:rsidR="00454F12" w:rsidRPr="0092257D" w:rsidRDefault="00454F12" w:rsidP="00454F12">
            <w:pPr>
              <w:spacing w:after="0" w:line="240" w:lineRule="auto"/>
              <w:jc w:val="both"/>
              <w:rPr>
                <w:rFonts w:ascii="Times New Roman" w:eastAsia="Times New Roman" w:hAnsi="Times New Roman" w:cs="Times New Roman"/>
                <w:sz w:val="24"/>
                <w:szCs w:val="24"/>
                <w:lang w:eastAsia="hr-HR"/>
              </w:rPr>
            </w:pPr>
          </w:p>
          <w:p w14:paraId="76A8FF84" w14:textId="77777777" w:rsidR="00454F12" w:rsidRDefault="00454F12" w:rsidP="0D1284B3">
            <w:pPr>
              <w:spacing w:after="0" w:line="240"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Iskustva koristiti u daljnjem tijeku nastave i životu.</w:t>
            </w:r>
          </w:p>
          <w:p w14:paraId="4C5F5F2B" w14:textId="77777777" w:rsidR="00454F12" w:rsidRPr="0092257D" w:rsidRDefault="00454F12" w:rsidP="00454F12">
            <w:pPr>
              <w:spacing w:after="0" w:line="240" w:lineRule="auto"/>
              <w:jc w:val="both"/>
              <w:rPr>
                <w:rFonts w:ascii="Times New Roman" w:eastAsia="Times New Roman" w:hAnsi="Times New Roman" w:cs="Times New Roman"/>
                <w:sz w:val="24"/>
                <w:szCs w:val="24"/>
                <w:lang w:eastAsia="hr-HR"/>
              </w:rPr>
            </w:pPr>
          </w:p>
        </w:tc>
      </w:tr>
    </w:tbl>
    <w:p w14:paraId="0DB4E8A6" w14:textId="77777777" w:rsidR="00E245B1" w:rsidRDefault="00454F12">
      <w: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92257D" w:rsidRPr="0092257D" w14:paraId="06D6D61A"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shd w:val="clear" w:color="auto" w:fill="FF9966"/>
            <w:vAlign w:val="center"/>
          </w:tcPr>
          <w:p w14:paraId="704DDCD4" w14:textId="77777777" w:rsidR="00FB7040" w:rsidRDefault="00FB7040" w:rsidP="00FB7040">
            <w:pPr>
              <w:spacing w:after="0" w:line="240" w:lineRule="auto"/>
              <w:jc w:val="both"/>
              <w:rPr>
                <w:rFonts w:ascii="Times New Roman" w:eastAsia="Times New Roman" w:hAnsi="Times New Roman" w:cs="Times New Roman"/>
                <w:b/>
                <w:sz w:val="24"/>
                <w:szCs w:val="24"/>
                <w:u w:val="single"/>
                <w:lang w:eastAsia="hr-HR"/>
              </w:rPr>
            </w:pPr>
          </w:p>
          <w:p w14:paraId="761DAE84"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NAZIV AKTIVNOSTI/ PROGRAMA/ PROJEKTA:</w:t>
            </w:r>
          </w:p>
          <w:p w14:paraId="6BBD07BE"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p>
          <w:p w14:paraId="4DDF05B9" w14:textId="77777777" w:rsidR="0092257D" w:rsidRPr="0092257D" w:rsidRDefault="0092257D" w:rsidP="00FB7040">
            <w:pPr>
              <w:spacing w:after="0" w:line="240" w:lineRule="auto"/>
              <w:jc w:val="both"/>
              <w:rPr>
                <w:rFonts w:ascii="Times New Roman" w:eastAsia="Times New Roman" w:hAnsi="Times New Roman" w:cs="Times New Roman"/>
                <w:b/>
                <w:bCs/>
                <w:sz w:val="24"/>
                <w:szCs w:val="24"/>
                <w:lang w:eastAsia="hr-HR"/>
              </w:rPr>
            </w:pPr>
            <w:r w:rsidRPr="0092257D">
              <w:rPr>
                <w:rFonts w:ascii="Times New Roman" w:eastAsia="Times New Roman" w:hAnsi="Times New Roman" w:cs="Times New Roman"/>
                <w:b/>
                <w:bCs/>
                <w:sz w:val="24"/>
                <w:szCs w:val="24"/>
                <w:lang w:eastAsia="hr-HR"/>
              </w:rPr>
              <w:t>Božićna radionica</w:t>
            </w:r>
          </w:p>
          <w:p w14:paraId="7FEB743A"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p>
        </w:tc>
      </w:tr>
      <w:tr w:rsidR="0092257D" w:rsidRPr="0092257D" w14:paraId="38A6314D"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7AE04ED3" w14:textId="77777777" w:rsidR="0092257D" w:rsidRPr="0092257D" w:rsidRDefault="0092257D" w:rsidP="00FB7040">
            <w:pPr>
              <w:tabs>
                <w:tab w:val="left" w:pos="8160"/>
              </w:tabs>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NOSITELJ AKTIVNOSTI/ PROGRAMA/ PROJEKTA:</w:t>
            </w:r>
          </w:p>
          <w:p w14:paraId="4235844C" w14:textId="77777777" w:rsidR="0092257D" w:rsidRDefault="0092257D" w:rsidP="00127D78">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29EBCEEA" w14:textId="462EFB9B" w:rsidR="00127D78" w:rsidRDefault="77A01F6B" w:rsidP="6A3B9D7B">
            <w:pPr>
              <w:tabs>
                <w:tab w:val="left" w:pos="8160"/>
              </w:tabs>
              <w:spacing w:after="0" w:line="240"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Razrednici</w:t>
            </w:r>
            <w:r w:rsidR="5613557C" w:rsidRPr="6A3B9D7B">
              <w:rPr>
                <w:rFonts w:ascii="Times New Roman" w:eastAsia="Times New Roman" w:hAnsi="Times New Roman" w:cs="Times New Roman"/>
                <w:b/>
                <w:bCs/>
                <w:sz w:val="24"/>
                <w:szCs w:val="24"/>
                <w:lang w:eastAsia="hr-HR"/>
              </w:rPr>
              <w:t xml:space="preserve">, </w:t>
            </w:r>
            <w:r w:rsidR="5613557C" w:rsidRPr="6A3B9D7B">
              <w:rPr>
                <w:rFonts w:ascii="Times New Roman" w:eastAsia="Times New Roman" w:hAnsi="Times New Roman" w:cs="Times New Roman"/>
                <w:sz w:val="24"/>
                <w:szCs w:val="24"/>
                <w:lang w:eastAsia="hr-HR"/>
              </w:rPr>
              <w:t>učitelji</w:t>
            </w:r>
          </w:p>
          <w:p w14:paraId="50CF380D" w14:textId="38582E0F" w:rsidR="00127D78" w:rsidRPr="00127D78" w:rsidRDefault="00127D78" w:rsidP="00127D78">
            <w:pPr>
              <w:tabs>
                <w:tab w:val="left" w:pos="8160"/>
              </w:tabs>
              <w:spacing w:after="0" w:line="240" w:lineRule="auto"/>
              <w:jc w:val="both"/>
              <w:rPr>
                <w:rFonts w:ascii="Times New Roman" w:eastAsia="Times New Roman" w:hAnsi="Times New Roman" w:cs="Times New Roman"/>
                <w:sz w:val="24"/>
                <w:szCs w:val="24"/>
                <w:lang w:eastAsia="hr-HR"/>
              </w:rPr>
            </w:pPr>
          </w:p>
        </w:tc>
      </w:tr>
      <w:tr w:rsidR="0092257D" w:rsidRPr="0092257D" w14:paraId="4FCDFC69"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5ABE23FF"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CILJ AKTIVNOSTI/ PROGRAMA/ PROJEKTA:</w:t>
            </w:r>
          </w:p>
          <w:p w14:paraId="4B77E359"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p>
          <w:p w14:paraId="5159B4E2" w14:textId="77777777" w:rsidR="0092257D" w:rsidRPr="0092257D" w:rsidRDefault="0092257D" w:rsidP="00FB7040">
            <w:pPr>
              <w:keepNext/>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color w:val="000000"/>
                <w:sz w:val="24"/>
                <w:szCs w:val="24"/>
                <w:highlight w:val="white"/>
                <w:lang w:val="en" w:eastAsia="hr-HR"/>
              </w:rPr>
              <w:t>Razviti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samopo</w:t>
            </w:r>
            <w:r w:rsidRPr="0092257D">
              <w:rPr>
                <w:rFonts w:ascii="Times New Roman" w:eastAsia="Times New Roman" w:hAnsi="Times New Roman" w:cs="Times New Roman"/>
                <w:color w:val="000000"/>
                <w:sz w:val="24"/>
                <w:szCs w:val="24"/>
                <w:highlight w:val="white"/>
                <w:lang w:eastAsia="hr-HR"/>
              </w:rPr>
              <w:t>š</w:t>
            </w:r>
            <w:r w:rsidRPr="0092257D">
              <w:rPr>
                <w:rFonts w:ascii="Times New Roman" w:eastAsia="Times New Roman" w:hAnsi="Times New Roman" w:cs="Times New Roman"/>
                <w:color w:val="000000"/>
                <w:sz w:val="24"/>
                <w:szCs w:val="24"/>
                <w:highlight w:val="white"/>
                <w:lang w:val="en" w:eastAsia="hr-HR"/>
              </w:rPr>
              <w:t>tovanje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samopouzdanje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svijest</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o</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vlastitim</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sposobnostima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te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mogu</w:t>
            </w:r>
            <w:r w:rsidRPr="0092257D">
              <w:rPr>
                <w:rFonts w:ascii="Times New Roman" w:eastAsia="Times New Roman" w:hAnsi="Times New Roman" w:cs="Times New Roman"/>
                <w:color w:val="000000"/>
                <w:sz w:val="24"/>
                <w:szCs w:val="24"/>
                <w:highlight w:val="white"/>
                <w:lang w:eastAsia="hr-HR"/>
              </w:rPr>
              <w:t>ć</w:t>
            </w:r>
            <w:r w:rsidRPr="0092257D">
              <w:rPr>
                <w:rFonts w:ascii="Times New Roman" w:eastAsia="Times New Roman" w:hAnsi="Times New Roman" w:cs="Times New Roman"/>
                <w:color w:val="000000"/>
                <w:sz w:val="24"/>
                <w:szCs w:val="24"/>
                <w:highlight w:val="white"/>
                <w:lang w:val="en" w:eastAsia="hr-HR"/>
              </w:rPr>
              <w:t>nostima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njihova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razvoja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stvarala</w:t>
            </w:r>
            <w:r w:rsidRPr="0092257D">
              <w:rPr>
                <w:rFonts w:ascii="Times New Roman" w:eastAsia="Times New Roman" w:hAnsi="Times New Roman" w:cs="Times New Roman"/>
                <w:color w:val="000000"/>
                <w:sz w:val="24"/>
                <w:szCs w:val="24"/>
                <w:highlight w:val="white"/>
                <w:lang w:eastAsia="hr-HR"/>
              </w:rPr>
              <w:t>č</w:t>
            </w:r>
            <w:r w:rsidRPr="0092257D">
              <w:rPr>
                <w:rFonts w:ascii="Times New Roman" w:eastAsia="Times New Roman" w:hAnsi="Times New Roman" w:cs="Times New Roman"/>
                <w:color w:val="000000"/>
                <w:sz w:val="24"/>
                <w:szCs w:val="24"/>
                <w:highlight w:val="white"/>
                <w:lang w:val="en" w:eastAsia="hr-HR"/>
              </w:rPr>
              <w:t>kim</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aktivnostima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Razviti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suradni</w:t>
            </w:r>
            <w:r w:rsidRPr="0092257D">
              <w:rPr>
                <w:rFonts w:ascii="Times New Roman" w:eastAsia="Times New Roman" w:hAnsi="Times New Roman" w:cs="Times New Roman"/>
                <w:color w:val="000000"/>
                <w:sz w:val="24"/>
                <w:szCs w:val="24"/>
                <w:highlight w:val="white"/>
                <w:lang w:eastAsia="hr-HR"/>
              </w:rPr>
              <w:t>č</w:t>
            </w:r>
            <w:r w:rsidRPr="0092257D">
              <w:rPr>
                <w:rFonts w:ascii="Times New Roman" w:eastAsia="Times New Roman" w:hAnsi="Times New Roman" w:cs="Times New Roman"/>
                <w:color w:val="000000"/>
                <w:sz w:val="24"/>
                <w:szCs w:val="24"/>
                <w:highlight w:val="white"/>
                <w:lang w:val="en" w:eastAsia="hr-HR"/>
              </w:rPr>
              <w:t>ke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odnose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empatiju</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u</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zajedni</w:t>
            </w:r>
            <w:r w:rsidRPr="0092257D">
              <w:rPr>
                <w:rFonts w:ascii="Times New Roman" w:eastAsia="Times New Roman" w:hAnsi="Times New Roman" w:cs="Times New Roman"/>
                <w:color w:val="000000"/>
                <w:sz w:val="24"/>
                <w:szCs w:val="24"/>
                <w:highlight w:val="white"/>
                <w:lang w:eastAsia="hr-HR"/>
              </w:rPr>
              <w:t>č</w:t>
            </w:r>
            <w:r w:rsidRPr="0092257D">
              <w:rPr>
                <w:rFonts w:ascii="Times New Roman" w:eastAsia="Times New Roman" w:hAnsi="Times New Roman" w:cs="Times New Roman"/>
                <w:color w:val="000000"/>
                <w:sz w:val="24"/>
                <w:szCs w:val="24"/>
                <w:highlight w:val="white"/>
                <w:lang w:val="en" w:eastAsia="hr-HR"/>
              </w:rPr>
              <w:t>kim</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aktivnostima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u</w:t>
            </w:r>
            <w:r w:rsidRPr="0092257D">
              <w:rPr>
                <w:rFonts w:ascii="Times New Roman" w:eastAsia="Times New Roman" w:hAnsi="Times New Roman" w:cs="Times New Roman"/>
                <w:color w:val="000000"/>
                <w:sz w:val="24"/>
                <w:szCs w:val="24"/>
                <w:highlight w:val="white"/>
                <w:lang w:eastAsia="hr-HR"/>
              </w:rPr>
              <w:t>č</w:t>
            </w:r>
            <w:r w:rsidRPr="0092257D">
              <w:rPr>
                <w:rFonts w:ascii="Times New Roman" w:eastAsia="Times New Roman" w:hAnsi="Times New Roman" w:cs="Times New Roman"/>
                <w:color w:val="000000"/>
                <w:sz w:val="24"/>
                <w:szCs w:val="24"/>
                <w:highlight w:val="white"/>
                <w:lang w:val="en" w:eastAsia="hr-HR"/>
              </w:rPr>
              <w:t>enika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Razviti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svijest</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o</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potrebi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o</w:t>
            </w:r>
            <w:r w:rsidRPr="0092257D">
              <w:rPr>
                <w:rFonts w:ascii="Times New Roman" w:eastAsia="Times New Roman" w:hAnsi="Times New Roman" w:cs="Times New Roman"/>
                <w:color w:val="000000"/>
                <w:sz w:val="24"/>
                <w:szCs w:val="24"/>
                <w:highlight w:val="white"/>
                <w:lang w:eastAsia="hr-HR"/>
              </w:rPr>
              <w:t>č</w:t>
            </w:r>
            <w:r w:rsidRPr="0092257D">
              <w:rPr>
                <w:rFonts w:ascii="Times New Roman" w:eastAsia="Times New Roman" w:hAnsi="Times New Roman" w:cs="Times New Roman"/>
                <w:color w:val="000000"/>
                <w:sz w:val="24"/>
                <w:szCs w:val="24"/>
                <w:highlight w:val="white"/>
                <w:lang w:val="en" w:eastAsia="hr-HR"/>
              </w:rPr>
              <w:t>uvanja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ba</w:t>
            </w:r>
            <w:r w:rsidRPr="0092257D">
              <w:rPr>
                <w:rFonts w:ascii="Times New Roman" w:eastAsia="Times New Roman" w:hAnsi="Times New Roman" w:cs="Times New Roman"/>
                <w:color w:val="000000"/>
                <w:sz w:val="24"/>
                <w:szCs w:val="24"/>
                <w:highlight w:val="white"/>
                <w:lang w:eastAsia="hr-HR"/>
              </w:rPr>
              <w:t>š</w:t>
            </w:r>
            <w:r w:rsidRPr="0092257D">
              <w:rPr>
                <w:rFonts w:ascii="Times New Roman" w:eastAsia="Times New Roman" w:hAnsi="Times New Roman" w:cs="Times New Roman"/>
                <w:color w:val="000000"/>
                <w:sz w:val="24"/>
                <w:szCs w:val="24"/>
                <w:highlight w:val="white"/>
                <w:lang w:val="en" w:eastAsia="hr-HR"/>
              </w:rPr>
              <w:t>tine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prirodnih</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dobara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Ja</w:t>
            </w:r>
            <w:r w:rsidRPr="0092257D">
              <w:rPr>
                <w:rFonts w:ascii="Times New Roman" w:eastAsia="Times New Roman" w:hAnsi="Times New Roman" w:cs="Times New Roman"/>
                <w:color w:val="000000"/>
                <w:sz w:val="24"/>
                <w:szCs w:val="24"/>
                <w:highlight w:val="white"/>
                <w:lang w:eastAsia="hr-HR"/>
              </w:rPr>
              <w:t>č</w:t>
            </w:r>
            <w:r w:rsidRPr="0092257D">
              <w:rPr>
                <w:rFonts w:ascii="Times New Roman" w:eastAsia="Times New Roman" w:hAnsi="Times New Roman" w:cs="Times New Roman"/>
                <w:color w:val="000000"/>
                <w:sz w:val="24"/>
                <w:szCs w:val="24"/>
                <w:highlight w:val="white"/>
                <w:lang w:val="en" w:eastAsia="hr-HR"/>
              </w:rPr>
              <w:t>ati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suradni</w:t>
            </w:r>
            <w:r w:rsidRPr="0092257D">
              <w:rPr>
                <w:rFonts w:ascii="Times New Roman" w:eastAsia="Times New Roman" w:hAnsi="Times New Roman" w:cs="Times New Roman"/>
                <w:color w:val="000000"/>
                <w:sz w:val="24"/>
                <w:szCs w:val="24"/>
                <w:highlight w:val="white"/>
                <w:lang w:eastAsia="hr-HR"/>
              </w:rPr>
              <w:t>č</w:t>
            </w:r>
            <w:r w:rsidRPr="0092257D">
              <w:rPr>
                <w:rFonts w:ascii="Times New Roman" w:eastAsia="Times New Roman" w:hAnsi="Times New Roman" w:cs="Times New Roman"/>
                <w:color w:val="000000"/>
                <w:sz w:val="24"/>
                <w:szCs w:val="24"/>
                <w:highlight w:val="white"/>
                <w:lang w:val="en" w:eastAsia="hr-HR"/>
              </w:rPr>
              <w:t>ko</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pona</w:t>
            </w:r>
            <w:r w:rsidRPr="0092257D">
              <w:rPr>
                <w:rFonts w:ascii="Times New Roman" w:eastAsia="Times New Roman" w:hAnsi="Times New Roman" w:cs="Times New Roman"/>
                <w:color w:val="000000"/>
                <w:sz w:val="24"/>
                <w:szCs w:val="24"/>
                <w:highlight w:val="white"/>
                <w:lang w:eastAsia="hr-HR"/>
              </w:rPr>
              <w:t>š</w:t>
            </w:r>
            <w:r w:rsidRPr="0092257D">
              <w:rPr>
                <w:rFonts w:ascii="Times New Roman" w:eastAsia="Times New Roman" w:hAnsi="Times New Roman" w:cs="Times New Roman"/>
                <w:color w:val="000000"/>
                <w:sz w:val="24"/>
                <w:szCs w:val="24"/>
                <w:highlight w:val="white"/>
                <w:lang w:val="en" w:eastAsia="hr-HR"/>
              </w:rPr>
              <w:t>anje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te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prodaja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na</w:t>
            </w:r>
            <w:r w:rsidRPr="0092257D">
              <w:rPr>
                <w:rFonts w:ascii="Times New Roman" w:eastAsia="Times New Roman" w:hAnsi="Times New Roman" w:cs="Times New Roman"/>
                <w:color w:val="000000"/>
                <w:sz w:val="24"/>
                <w:szCs w:val="24"/>
                <w:highlight w:val="white"/>
                <w:lang w:eastAsia="hr-HR"/>
              </w:rPr>
              <w:t>č</w:t>
            </w:r>
            <w:r w:rsidRPr="0092257D">
              <w:rPr>
                <w:rFonts w:ascii="Times New Roman" w:eastAsia="Times New Roman" w:hAnsi="Times New Roman" w:cs="Times New Roman"/>
                <w:color w:val="000000"/>
                <w:sz w:val="24"/>
                <w:szCs w:val="24"/>
                <w:highlight w:val="white"/>
                <w:lang w:val="en" w:eastAsia="hr-HR"/>
              </w:rPr>
              <w:t>injenog</w:t>
            </w:r>
            <w:r w:rsidR="003C16B5">
              <w:rPr>
                <w:rFonts w:ascii="Times New Roman" w:eastAsia="Times New Roman" w:hAnsi="Times New Roman" w:cs="Times New Roman"/>
                <w:color w:val="000000"/>
                <w:sz w:val="24"/>
                <w:szCs w:val="24"/>
                <w:highlight w:val="white"/>
                <w:lang w:eastAsia="hr-HR"/>
              </w:rPr>
              <w:t>.</w:t>
            </w:r>
          </w:p>
          <w:p w14:paraId="797D1CFD"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p>
        </w:tc>
      </w:tr>
      <w:tr w:rsidR="0092257D" w:rsidRPr="0092257D" w14:paraId="7B18F4CF"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2C593491"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NAMJENA AKTIVNOSTI/ PROGRAMA/ PROJEKTA:</w:t>
            </w:r>
          </w:p>
          <w:p w14:paraId="75427225"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p>
          <w:p w14:paraId="1121DC9F" w14:textId="77777777" w:rsidR="0092257D" w:rsidRPr="0092257D" w:rsidRDefault="0092257D" w:rsidP="00FB7040">
            <w:pPr>
              <w:spacing w:after="0" w:line="240" w:lineRule="auto"/>
              <w:jc w:val="both"/>
              <w:rPr>
                <w:rFonts w:ascii="Times New Roman" w:eastAsia="Times New Roman" w:hAnsi="Times New Roman" w:cs="Times New Roman"/>
                <w:bCs/>
                <w:sz w:val="24"/>
                <w:szCs w:val="24"/>
                <w:lang w:eastAsia="hr-HR"/>
              </w:rPr>
            </w:pPr>
            <w:r w:rsidRPr="0092257D">
              <w:rPr>
                <w:rFonts w:ascii="Times New Roman" w:eastAsia="Times New Roman" w:hAnsi="Times New Roman" w:cs="Times New Roman"/>
                <w:bCs/>
                <w:sz w:val="24"/>
                <w:szCs w:val="24"/>
                <w:lang w:eastAsia="hr-HR"/>
              </w:rPr>
              <w:t>Kod učenika  od 1. do 8. razreda razvijati sposobnost stvaranja, izražavanja te obilježiti nadolazeći blagdan i zimske praznike</w:t>
            </w:r>
            <w:r w:rsidR="003C16B5">
              <w:rPr>
                <w:rFonts w:ascii="Times New Roman" w:eastAsia="Times New Roman" w:hAnsi="Times New Roman" w:cs="Times New Roman"/>
                <w:bCs/>
                <w:sz w:val="24"/>
                <w:szCs w:val="24"/>
                <w:lang w:eastAsia="hr-HR"/>
              </w:rPr>
              <w:t>.</w:t>
            </w:r>
          </w:p>
          <w:p w14:paraId="5B1977E2" w14:textId="77777777" w:rsidR="0092257D" w:rsidRPr="0092257D" w:rsidRDefault="0092257D" w:rsidP="00FB704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92257D" w:rsidRPr="0092257D" w14:paraId="0BF4B2FC"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0774B5FE"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 xml:space="preserve">NAČIN REALIZACIJE AKTIVNOSTI/ PROGRAMA/ PROJEKTA: </w:t>
            </w:r>
          </w:p>
          <w:p w14:paraId="23769071"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p>
          <w:p w14:paraId="168FF740"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color w:val="000000"/>
                <w:sz w:val="24"/>
                <w:szCs w:val="24"/>
                <w:lang w:val="en" w:eastAsia="hr-HR"/>
              </w:rPr>
              <w:t>Radionice učenika 1.-8. razreda pod vodstvom razrednika i razrednica.</w:t>
            </w:r>
          </w:p>
          <w:p w14:paraId="2C0D0E92"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p>
        </w:tc>
      </w:tr>
      <w:tr w:rsidR="0092257D" w:rsidRPr="0092257D" w14:paraId="7AF249A2"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45832D03"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b/>
                <w:sz w:val="24"/>
                <w:szCs w:val="24"/>
                <w:u w:val="single"/>
                <w:lang w:eastAsia="hr-HR"/>
              </w:rPr>
              <w:t>VREMENIK AKTIVNOSTI/ PROGRAMA/ PROJEKTA</w:t>
            </w:r>
            <w:r w:rsidRPr="0092257D">
              <w:rPr>
                <w:rFonts w:ascii="Times New Roman" w:eastAsia="Times New Roman" w:hAnsi="Times New Roman" w:cs="Times New Roman"/>
                <w:sz w:val="24"/>
                <w:szCs w:val="24"/>
                <w:lang w:eastAsia="hr-HR"/>
              </w:rPr>
              <w:t>:</w:t>
            </w:r>
          </w:p>
          <w:p w14:paraId="5462A029"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p>
          <w:p w14:paraId="66A71717" w14:textId="767D97BA" w:rsidR="0092257D" w:rsidRDefault="00127D78" w:rsidP="00FB704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 12. 2025., utorak</w:t>
            </w:r>
          </w:p>
          <w:p w14:paraId="4B32AC50" w14:textId="39F246D3" w:rsidR="008302A8" w:rsidRDefault="008302A8" w:rsidP="00FB704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RN – 4.i5. sat</w:t>
            </w:r>
          </w:p>
          <w:p w14:paraId="1E93E838" w14:textId="54527CDA" w:rsidR="008302A8" w:rsidRPr="0092257D" w:rsidRDefault="008302A8" w:rsidP="00FB704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PN – 5.,6.i7. sat</w:t>
            </w:r>
          </w:p>
          <w:p w14:paraId="332DB129"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p>
        </w:tc>
      </w:tr>
      <w:tr w:rsidR="0092257D" w:rsidRPr="0092257D" w14:paraId="707B7113"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3BFFC097"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TROŠKOVNIK AKTIVNOSTI/ PROGRAMA/ PROJEKTA:</w:t>
            </w:r>
          </w:p>
          <w:p w14:paraId="5D8C3AB1"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p>
          <w:p w14:paraId="67B49055"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sz w:val="24"/>
                <w:szCs w:val="24"/>
                <w:lang w:eastAsia="hr-HR"/>
              </w:rPr>
              <w:t>Troškove snosi škola.</w:t>
            </w:r>
          </w:p>
          <w:p w14:paraId="15120CA2" w14:textId="77777777" w:rsidR="0092257D" w:rsidRPr="0092257D" w:rsidRDefault="0092257D" w:rsidP="00FB704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92257D" w:rsidRPr="0092257D" w14:paraId="0DF02E93"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4AADD805"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VREDNOVANJE AKTIVNOSTI/ PROGRAMA/ PROJEKTA:</w:t>
            </w:r>
          </w:p>
          <w:p w14:paraId="0A4503DF" w14:textId="77777777" w:rsidR="0092257D" w:rsidRPr="0092257D" w:rsidRDefault="0092257D" w:rsidP="00FB7040">
            <w:pPr>
              <w:spacing w:after="0" w:line="240" w:lineRule="auto"/>
              <w:jc w:val="both"/>
              <w:rPr>
                <w:rFonts w:ascii="Times New Roman" w:eastAsia="Times New Roman" w:hAnsi="Times New Roman" w:cs="Times New Roman"/>
                <w:b/>
                <w:sz w:val="24"/>
                <w:szCs w:val="24"/>
                <w:u w:val="single"/>
                <w:lang w:eastAsia="hr-HR"/>
              </w:rPr>
            </w:pPr>
          </w:p>
          <w:p w14:paraId="14B24381" w14:textId="77777777" w:rsidR="0092257D" w:rsidRPr="0092257D" w:rsidRDefault="0092257D" w:rsidP="00FB7040">
            <w:pPr>
              <w:keepNext/>
              <w:autoSpaceDE w:val="0"/>
              <w:autoSpaceDN w:val="0"/>
              <w:adjustRightInd w:val="0"/>
              <w:spacing w:after="0" w:line="276" w:lineRule="auto"/>
              <w:jc w:val="both"/>
              <w:rPr>
                <w:rFonts w:ascii="Times New Roman" w:eastAsia="Times New Roman" w:hAnsi="Times New Roman" w:cs="Times New Roman"/>
                <w:color w:val="000000"/>
                <w:sz w:val="24"/>
                <w:szCs w:val="24"/>
                <w:highlight w:val="white"/>
                <w:lang w:eastAsia="hr-HR"/>
              </w:rPr>
            </w:pPr>
            <w:r w:rsidRPr="0092257D">
              <w:rPr>
                <w:rFonts w:ascii="Times New Roman" w:eastAsia="Times New Roman" w:hAnsi="Times New Roman" w:cs="Times New Roman"/>
                <w:color w:val="000000"/>
                <w:sz w:val="24"/>
                <w:szCs w:val="24"/>
                <w:highlight w:val="white"/>
                <w:lang w:val="en" w:eastAsia="hr-HR"/>
              </w:rPr>
              <w:t>Vrednovanje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zalaganja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suradni</w:t>
            </w:r>
            <w:r w:rsidRPr="0092257D">
              <w:rPr>
                <w:rFonts w:ascii="Times New Roman" w:eastAsia="Times New Roman" w:hAnsi="Times New Roman" w:cs="Times New Roman"/>
                <w:color w:val="000000"/>
                <w:sz w:val="24"/>
                <w:szCs w:val="24"/>
                <w:highlight w:val="white"/>
                <w:lang w:eastAsia="hr-HR"/>
              </w:rPr>
              <w:t>š</w:t>
            </w:r>
            <w:r w:rsidRPr="0092257D">
              <w:rPr>
                <w:rFonts w:ascii="Times New Roman" w:eastAsia="Times New Roman" w:hAnsi="Times New Roman" w:cs="Times New Roman"/>
                <w:color w:val="000000"/>
                <w:sz w:val="24"/>
                <w:szCs w:val="24"/>
                <w:highlight w:val="white"/>
                <w:lang w:val="en" w:eastAsia="hr-HR"/>
              </w:rPr>
              <w:t>tva</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sposobnosti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spretnosti</w:t>
            </w:r>
            <w:r w:rsidRPr="0092257D">
              <w:rPr>
                <w:rFonts w:ascii="Times New Roman" w:eastAsia="Times New Roman" w:hAnsi="Times New Roman" w:cs="Times New Roman"/>
                <w:color w:val="000000"/>
                <w:sz w:val="24"/>
                <w:szCs w:val="24"/>
                <w:highlight w:val="white"/>
                <w:lang w:eastAsia="hr-HR"/>
              </w:rPr>
              <w:t xml:space="preserve">. </w:t>
            </w:r>
          </w:p>
          <w:p w14:paraId="15D455E7" w14:textId="77777777" w:rsidR="0092257D" w:rsidRPr="0092257D" w:rsidRDefault="0092257D" w:rsidP="00FB7040">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92257D" w:rsidRPr="0092257D" w14:paraId="23037448" w14:textId="77777777" w:rsidTr="6A3B9D7B">
        <w:trPr>
          <w:jc w:val="center"/>
        </w:trPr>
        <w:tc>
          <w:tcPr>
            <w:tcW w:w="10343" w:type="dxa"/>
            <w:tcBorders>
              <w:top w:val="single" w:sz="4" w:space="0" w:color="auto"/>
              <w:left w:val="single" w:sz="4" w:space="0" w:color="auto"/>
              <w:bottom w:val="single" w:sz="4" w:space="0" w:color="auto"/>
              <w:right w:val="single" w:sz="4" w:space="0" w:color="auto"/>
            </w:tcBorders>
            <w:vAlign w:val="center"/>
          </w:tcPr>
          <w:p w14:paraId="523784F5"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b/>
                <w:sz w:val="24"/>
                <w:szCs w:val="24"/>
                <w:u w:val="single"/>
                <w:lang w:eastAsia="hr-HR"/>
              </w:rPr>
              <w:t>NAČIN KORIŠTENJA DOBIVENIH REZULTATA VREDNOVANJA AKTIVNOSTI/ PROGRAMA/ PROJEKTA</w:t>
            </w:r>
            <w:r w:rsidRPr="0092257D">
              <w:rPr>
                <w:rFonts w:ascii="Times New Roman" w:eastAsia="Times New Roman" w:hAnsi="Times New Roman" w:cs="Times New Roman"/>
                <w:sz w:val="24"/>
                <w:szCs w:val="24"/>
                <w:lang w:eastAsia="hr-HR"/>
              </w:rPr>
              <w:t>:</w:t>
            </w:r>
          </w:p>
          <w:p w14:paraId="36F496C0"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p>
          <w:p w14:paraId="6048253B"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color w:val="000000"/>
                <w:sz w:val="24"/>
                <w:szCs w:val="24"/>
                <w:highlight w:val="white"/>
                <w:lang w:val="en" w:eastAsia="hr-HR"/>
              </w:rPr>
              <w:t>Primijeniti</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nau</w:t>
            </w:r>
            <w:r w:rsidRPr="0092257D">
              <w:rPr>
                <w:rFonts w:ascii="Times New Roman" w:eastAsia="Times New Roman" w:hAnsi="Times New Roman" w:cs="Times New Roman"/>
                <w:color w:val="000000"/>
                <w:sz w:val="24"/>
                <w:szCs w:val="24"/>
                <w:highlight w:val="white"/>
                <w:lang w:eastAsia="hr-HR"/>
              </w:rPr>
              <w:t>č</w:t>
            </w:r>
            <w:r w:rsidRPr="0092257D">
              <w:rPr>
                <w:rFonts w:ascii="Times New Roman" w:eastAsia="Times New Roman" w:hAnsi="Times New Roman" w:cs="Times New Roman"/>
                <w:color w:val="000000"/>
                <w:sz w:val="24"/>
                <w:szCs w:val="24"/>
                <w:highlight w:val="white"/>
                <w:lang w:val="en" w:eastAsia="hr-HR"/>
              </w:rPr>
              <w:t>ene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vje</w:t>
            </w:r>
            <w:r w:rsidRPr="0092257D">
              <w:rPr>
                <w:rFonts w:ascii="Times New Roman" w:eastAsia="Times New Roman" w:hAnsi="Times New Roman" w:cs="Times New Roman"/>
                <w:color w:val="000000"/>
                <w:sz w:val="24"/>
                <w:szCs w:val="24"/>
                <w:highlight w:val="white"/>
                <w:lang w:eastAsia="hr-HR"/>
              </w:rPr>
              <w:t>š</w:t>
            </w:r>
            <w:r w:rsidRPr="0092257D">
              <w:rPr>
                <w:rFonts w:ascii="Times New Roman" w:eastAsia="Times New Roman" w:hAnsi="Times New Roman" w:cs="Times New Roman"/>
                <w:color w:val="000000"/>
                <w:sz w:val="24"/>
                <w:szCs w:val="24"/>
                <w:highlight w:val="white"/>
                <w:lang w:val="en" w:eastAsia="hr-HR"/>
              </w:rPr>
              <w:t>tine</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u</w:t>
            </w:r>
            <w:r w:rsidRPr="0092257D">
              <w:rPr>
                <w:rFonts w:ascii="Times New Roman" w:eastAsia="Times New Roman" w:hAnsi="Times New Roman" w:cs="Times New Roman"/>
                <w:color w:val="000000"/>
                <w:sz w:val="24"/>
                <w:szCs w:val="24"/>
                <w:highlight w:val="white"/>
                <w:lang w:eastAsia="hr-HR"/>
              </w:rPr>
              <w:t xml:space="preserve"> </w:t>
            </w:r>
            <w:r w:rsidRPr="0092257D">
              <w:rPr>
                <w:rFonts w:ascii="Times New Roman" w:eastAsia="Times New Roman" w:hAnsi="Times New Roman" w:cs="Times New Roman"/>
                <w:color w:val="000000"/>
                <w:sz w:val="24"/>
                <w:szCs w:val="24"/>
                <w:highlight w:val="white"/>
                <w:lang w:val="en" w:eastAsia="hr-HR"/>
              </w:rPr>
              <w:t>svakodnevnom</w:t>
            </w:r>
            <w:r w:rsidRPr="0092257D">
              <w:rPr>
                <w:rFonts w:ascii="Times New Roman" w:eastAsia="Times New Roman" w:hAnsi="Times New Roman" w:cs="Times New Roman"/>
                <w:color w:val="000000"/>
                <w:sz w:val="24"/>
                <w:szCs w:val="24"/>
                <w:highlight w:val="white"/>
                <w:lang w:eastAsia="hr-HR"/>
              </w:rPr>
              <w:t xml:space="preserve"> ž</w:t>
            </w:r>
            <w:r w:rsidRPr="0092257D">
              <w:rPr>
                <w:rFonts w:ascii="Times New Roman" w:eastAsia="Times New Roman" w:hAnsi="Times New Roman" w:cs="Times New Roman"/>
                <w:color w:val="000000"/>
                <w:sz w:val="24"/>
                <w:szCs w:val="24"/>
                <w:highlight w:val="white"/>
                <w:lang w:val="en" w:eastAsia="hr-HR"/>
              </w:rPr>
              <w:t>ivotu</w:t>
            </w:r>
            <w:r w:rsidRPr="0092257D">
              <w:rPr>
                <w:rFonts w:ascii="Times New Roman" w:eastAsia="Times New Roman" w:hAnsi="Times New Roman" w:cs="Times New Roman"/>
                <w:color w:val="000000"/>
                <w:sz w:val="24"/>
                <w:szCs w:val="24"/>
                <w:highlight w:val="white"/>
                <w:lang w:eastAsia="hr-HR"/>
              </w:rPr>
              <w:t>.</w:t>
            </w:r>
            <w:r w:rsidRPr="0092257D">
              <w:rPr>
                <w:rFonts w:ascii="Times New Roman" w:eastAsia="Times New Roman" w:hAnsi="Times New Roman" w:cs="Times New Roman"/>
                <w:color w:val="000000"/>
                <w:sz w:val="24"/>
                <w:szCs w:val="24"/>
                <w:lang w:eastAsia="hr-HR"/>
              </w:rPr>
              <w:t xml:space="preserve"> Ponuditi napravljene proizvode na božićnim sajmovima (Tominje) u Petrinji i u holu naše škole.</w:t>
            </w:r>
          </w:p>
          <w:p w14:paraId="4AC92E56" w14:textId="77777777" w:rsidR="0092257D" w:rsidRPr="0092257D" w:rsidRDefault="0092257D" w:rsidP="00FB7040">
            <w:pPr>
              <w:spacing w:after="0" w:line="240" w:lineRule="auto"/>
              <w:jc w:val="both"/>
              <w:rPr>
                <w:rFonts w:ascii="Times New Roman" w:eastAsia="Times New Roman" w:hAnsi="Times New Roman" w:cs="Times New Roman"/>
                <w:sz w:val="24"/>
                <w:szCs w:val="24"/>
                <w:lang w:eastAsia="hr-HR"/>
              </w:rPr>
            </w:pPr>
          </w:p>
        </w:tc>
      </w:tr>
    </w:tbl>
    <w:p w14:paraId="5690BC3B" w14:textId="77777777" w:rsidR="00E245B1" w:rsidRDefault="00E245B1">
      <w:pPr>
        <w:rPr>
          <w:rFonts w:asciiTheme="majorHAnsi" w:eastAsiaTheme="majorEastAsia" w:hAnsiTheme="majorHAnsi" w:cstheme="majorBidi"/>
          <w:color w:val="2E74B5" w:themeColor="accent1" w:themeShade="BF"/>
          <w:sz w:val="32"/>
          <w:szCs w:val="32"/>
        </w:rPr>
      </w:pPr>
    </w:p>
    <w:p w14:paraId="0992079E" w14:textId="77777777" w:rsidR="00E245B1" w:rsidRDefault="00E245B1">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B7040" w:rsidRPr="0092257D" w14:paraId="6F6B3965"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shd w:val="clear" w:color="auto" w:fill="FF9966"/>
            <w:vAlign w:val="center"/>
          </w:tcPr>
          <w:p w14:paraId="423AE641" w14:textId="77777777" w:rsidR="00FB7040" w:rsidRDefault="00FB7040" w:rsidP="0074572E">
            <w:pPr>
              <w:spacing w:after="0" w:line="240" w:lineRule="auto"/>
              <w:jc w:val="both"/>
              <w:rPr>
                <w:rFonts w:ascii="Times New Roman" w:eastAsia="Times New Roman" w:hAnsi="Times New Roman" w:cs="Times New Roman"/>
                <w:b/>
                <w:sz w:val="24"/>
                <w:szCs w:val="24"/>
                <w:u w:val="single"/>
                <w:lang w:eastAsia="hr-HR"/>
              </w:rPr>
            </w:pPr>
          </w:p>
          <w:p w14:paraId="68A02BBE"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NAZIV AKTIVNOSTI/ PROGRAMA/ PROJEKTA:</w:t>
            </w:r>
          </w:p>
          <w:p w14:paraId="63BB19F2"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p>
          <w:p w14:paraId="1BDF57C5" w14:textId="77777777" w:rsidR="00FB7040" w:rsidRPr="0092257D" w:rsidRDefault="00FB7040" w:rsidP="0074572E">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Božićna priredba</w:t>
            </w:r>
          </w:p>
          <w:p w14:paraId="6236E7E5" w14:textId="77777777" w:rsidR="00FB7040" w:rsidRPr="0092257D" w:rsidRDefault="00FB7040" w:rsidP="0074572E">
            <w:pPr>
              <w:spacing w:after="0" w:line="240" w:lineRule="auto"/>
              <w:jc w:val="both"/>
              <w:rPr>
                <w:rFonts w:ascii="Times New Roman" w:eastAsia="Times New Roman" w:hAnsi="Times New Roman" w:cs="Times New Roman"/>
                <w:sz w:val="24"/>
                <w:szCs w:val="24"/>
                <w:lang w:eastAsia="hr-HR"/>
              </w:rPr>
            </w:pPr>
          </w:p>
        </w:tc>
      </w:tr>
      <w:tr w:rsidR="00FB7040" w:rsidRPr="0092257D" w14:paraId="1A87A08D"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7F85C588" w14:textId="77777777" w:rsidR="00FB7040" w:rsidRPr="0092257D" w:rsidRDefault="00FB7040" w:rsidP="0074572E">
            <w:pPr>
              <w:tabs>
                <w:tab w:val="left" w:pos="8160"/>
              </w:tabs>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NOSITELJ AKTIVNOSTI/ PROGRAMA/ PROJEKTA:</w:t>
            </w:r>
          </w:p>
          <w:p w14:paraId="49F7FDB3" w14:textId="77777777" w:rsidR="00FB7040" w:rsidRPr="0092257D" w:rsidRDefault="00FB7040" w:rsidP="0074572E">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457A5372" w14:textId="00E01FFF" w:rsidR="00C01922" w:rsidRDefault="77A01F6B" w:rsidP="00C01922">
            <w:pPr>
              <w:tabs>
                <w:tab w:val="left" w:pos="8160"/>
              </w:tabs>
              <w:spacing w:after="0" w:line="240" w:lineRule="auto"/>
              <w:jc w:val="both"/>
              <w:rPr>
                <w:rFonts w:ascii="Times New Roman" w:eastAsia="Times New Roman" w:hAnsi="Times New Roman" w:cs="Times New Roman"/>
                <w:sz w:val="24"/>
                <w:szCs w:val="24"/>
              </w:rPr>
            </w:pPr>
            <w:r w:rsidRPr="6A3B9D7B">
              <w:rPr>
                <w:rFonts w:ascii="Times New Roman" w:eastAsia="Times New Roman" w:hAnsi="Times New Roman" w:cs="Times New Roman"/>
                <w:b/>
                <w:bCs/>
                <w:sz w:val="24"/>
                <w:szCs w:val="24"/>
                <w:lang w:eastAsia="hr-HR"/>
              </w:rPr>
              <w:t>Učiteljice Ana Tovunac,</w:t>
            </w:r>
            <w:r w:rsidR="12C4FB79" w:rsidRPr="6A3B9D7B">
              <w:rPr>
                <w:rFonts w:ascii="Times New Roman" w:eastAsia="Times New Roman" w:hAnsi="Times New Roman" w:cs="Times New Roman"/>
                <w:b/>
                <w:bCs/>
                <w:sz w:val="24"/>
                <w:szCs w:val="24"/>
                <w:lang w:eastAsia="hr-HR"/>
              </w:rPr>
              <w:t xml:space="preserve"> Maja Ostojić i učiteljice razredne nastave</w:t>
            </w:r>
            <w:r w:rsidR="17322E73" w:rsidRPr="6A3B9D7B">
              <w:rPr>
                <w:rFonts w:ascii="Times New Roman" w:eastAsia="Times New Roman" w:hAnsi="Times New Roman" w:cs="Times New Roman"/>
                <w:b/>
                <w:bCs/>
                <w:sz w:val="24"/>
                <w:szCs w:val="24"/>
              </w:rPr>
              <w:t xml:space="preserve"> Milena Vojnović Gros, Marija Kardaš, Marina Demetrović, Ljudmila Lovrinčić</w:t>
            </w:r>
          </w:p>
          <w:p w14:paraId="49CC8947" w14:textId="123BDFB6" w:rsidR="00FB7040" w:rsidRPr="0092257D" w:rsidRDefault="00FB7040" w:rsidP="0074572E">
            <w:pPr>
              <w:tabs>
                <w:tab w:val="left" w:pos="8160"/>
              </w:tabs>
              <w:spacing w:after="0" w:line="240" w:lineRule="auto"/>
              <w:jc w:val="both"/>
              <w:rPr>
                <w:rFonts w:ascii="Times New Roman" w:eastAsia="Times New Roman" w:hAnsi="Times New Roman" w:cs="Times New Roman"/>
                <w:bCs/>
                <w:sz w:val="24"/>
                <w:szCs w:val="24"/>
                <w:lang w:eastAsia="hr-HR"/>
              </w:rPr>
            </w:pPr>
          </w:p>
          <w:p w14:paraId="46BB4D0C" w14:textId="77777777" w:rsidR="00FB7040" w:rsidRPr="0092257D" w:rsidRDefault="00FB7040" w:rsidP="0074572E">
            <w:pPr>
              <w:tabs>
                <w:tab w:val="left" w:pos="8160"/>
              </w:tabs>
              <w:spacing w:after="0" w:line="240" w:lineRule="auto"/>
              <w:jc w:val="both"/>
              <w:rPr>
                <w:rFonts w:ascii="Times New Roman" w:eastAsia="Times New Roman" w:hAnsi="Times New Roman" w:cs="Times New Roman"/>
                <w:sz w:val="24"/>
                <w:szCs w:val="24"/>
                <w:lang w:eastAsia="hr-HR"/>
              </w:rPr>
            </w:pPr>
          </w:p>
        </w:tc>
      </w:tr>
      <w:tr w:rsidR="00FB7040" w:rsidRPr="0092257D" w14:paraId="44AE7F89"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026F6DF"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CILJ AKTIVNOSTI/ PROGRAMA/ PROJEKTA:</w:t>
            </w:r>
          </w:p>
          <w:p w14:paraId="51D9A4F3"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p>
          <w:p w14:paraId="2599D33F" w14:textId="77777777" w:rsidR="00FB7040" w:rsidRDefault="00FB7040" w:rsidP="0D1284B3">
            <w:pPr>
              <w:spacing w:after="0" w:line="240"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Stvaranje kvalitetnog i poticajnog ozračja u školi.</w:t>
            </w:r>
          </w:p>
          <w:p w14:paraId="1949F0FB" w14:textId="77777777" w:rsidR="00FB7040" w:rsidRPr="0092257D" w:rsidRDefault="00FB7040" w:rsidP="0074572E">
            <w:pPr>
              <w:spacing w:after="0" w:line="240" w:lineRule="auto"/>
              <w:jc w:val="both"/>
              <w:rPr>
                <w:rFonts w:ascii="Times New Roman" w:eastAsia="Times New Roman" w:hAnsi="Times New Roman" w:cs="Times New Roman"/>
                <w:sz w:val="24"/>
                <w:szCs w:val="24"/>
                <w:lang w:eastAsia="hr-HR"/>
              </w:rPr>
            </w:pPr>
          </w:p>
        </w:tc>
      </w:tr>
      <w:tr w:rsidR="00FB7040" w:rsidRPr="0092257D" w14:paraId="13D4F585"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755F8701"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NAMJENA AKTIVNOSTI/ PROGRAMA/ PROJEKTA:</w:t>
            </w:r>
          </w:p>
          <w:p w14:paraId="6CCB2234" w14:textId="744A5E8E" w:rsidR="00FB7040" w:rsidRPr="00DA6848" w:rsidRDefault="00DA6848" w:rsidP="0074572E">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w:t>
            </w:r>
            <w:r w:rsidRPr="00DA6848">
              <w:rPr>
                <w:rFonts w:ascii="Times New Roman" w:eastAsia="Times New Roman" w:hAnsi="Times New Roman" w:cs="Times New Roman"/>
                <w:sz w:val="24"/>
                <w:szCs w:val="24"/>
                <w:lang w:eastAsia="hr-HR"/>
              </w:rPr>
              <w:t>učenicima 1</w:t>
            </w:r>
            <w:r>
              <w:rPr>
                <w:rFonts w:ascii="Times New Roman" w:eastAsia="Times New Roman" w:hAnsi="Times New Roman" w:cs="Times New Roman"/>
                <w:sz w:val="24"/>
                <w:szCs w:val="24"/>
                <w:lang w:eastAsia="hr-HR"/>
              </w:rPr>
              <w:t xml:space="preserve">.- </w:t>
            </w:r>
            <w:r w:rsidRPr="00DA6848">
              <w:rPr>
                <w:rFonts w:ascii="Times New Roman" w:eastAsia="Times New Roman" w:hAnsi="Times New Roman" w:cs="Times New Roman"/>
                <w:sz w:val="24"/>
                <w:szCs w:val="24"/>
                <w:lang w:eastAsia="hr-HR"/>
              </w:rPr>
              <w:t>8.r.</w:t>
            </w:r>
          </w:p>
          <w:p w14:paraId="47EC1402" w14:textId="77777777" w:rsidR="00FB7040" w:rsidRDefault="00FB7040" w:rsidP="0074572E">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Cs/>
                <w:sz w:val="24"/>
                <w:szCs w:val="24"/>
                <w:lang w:eastAsia="hr-HR"/>
              </w:rPr>
            </w:pPr>
            <w:r w:rsidRPr="00FB7040">
              <w:rPr>
                <w:rFonts w:ascii="Times New Roman" w:eastAsia="Times New Roman" w:hAnsi="Times New Roman" w:cs="Times New Roman"/>
                <w:bCs/>
                <w:sz w:val="24"/>
                <w:szCs w:val="24"/>
                <w:lang w:eastAsia="hr-HR"/>
              </w:rPr>
              <w:t>Poticati učenike na razvoj kreativnosti, samostalnosti u radu i suradničke odnose u skupinama. Radovati se zajedničkom blagovanju. Razvijati osjećaj pripadnosti svojoj domovini Republici Hrvatskoj. Poticati učenike na umjetničko izražavanje, poštivanje kulturne baštine zavičaja.</w:t>
            </w:r>
          </w:p>
          <w:p w14:paraId="46C878F4" w14:textId="77777777" w:rsidR="00FB7040" w:rsidRPr="0092257D" w:rsidRDefault="00FB7040" w:rsidP="0074572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FB7040" w:rsidRPr="0092257D" w14:paraId="24E05E10"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BDBB0BA"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 xml:space="preserve">NAČIN REALIZACIJE AKTIVNOSTI/ PROGRAMA/ PROJEKTA: </w:t>
            </w:r>
          </w:p>
          <w:p w14:paraId="6617BF5C"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p>
          <w:p w14:paraId="38152CED" w14:textId="148EDD84" w:rsidR="00FB7040" w:rsidRPr="0092257D" w:rsidRDefault="007E6E5B" w:rsidP="0074572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val="en" w:eastAsia="hr-HR"/>
              </w:rPr>
              <w:t>-školska priredba</w:t>
            </w:r>
          </w:p>
          <w:p w14:paraId="1F694748" w14:textId="77777777" w:rsidR="00FB7040" w:rsidRPr="0092257D" w:rsidRDefault="00FB7040" w:rsidP="0074572E">
            <w:pPr>
              <w:spacing w:after="0" w:line="240" w:lineRule="auto"/>
              <w:jc w:val="both"/>
              <w:rPr>
                <w:rFonts w:ascii="Times New Roman" w:eastAsia="Times New Roman" w:hAnsi="Times New Roman" w:cs="Times New Roman"/>
                <w:sz w:val="24"/>
                <w:szCs w:val="24"/>
                <w:lang w:eastAsia="hr-HR"/>
              </w:rPr>
            </w:pPr>
          </w:p>
        </w:tc>
      </w:tr>
      <w:tr w:rsidR="00FB7040" w:rsidRPr="0092257D" w14:paraId="18B6AA0B"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4E855B89" w14:textId="77777777" w:rsidR="00FB7040" w:rsidRPr="0092257D" w:rsidRDefault="00FB7040" w:rsidP="0074572E">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b/>
                <w:sz w:val="24"/>
                <w:szCs w:val="24"/>
                <w:u w:val="single"/>
                <w:lang w:eastAsia="hr-HR"/>
              </w:rPr>
              <w:t>VREMENIK AKTIVNOSTI/ PROGRAMA/ PROJEKTA</w:t>
            </w:r>
            <w:r w:rsidRPr="0092257D">
              <w:rPr>
                <w:rFonts w:ascii="Times New Roman" w:eastAsia="Times New Roman" w:hAnsi="Times New Roman" w:cs="Times New Roman"/>
                <w:sz w:val="24"/>
                <w:szCs w:val="24"/>
                <w:lang w:eastAsia="hr-HR"/>
              </w:rPr>
              <w:t>:</w:t>
            </w:r>
          </w:p>
          <w:p w14:paraId="6D157ACC" w14:textId="77777777" w:rsidR="00FB7040" w:rsidRPr="0092257D" w:rsidRDefault="00FB7040" w:rsidP="0074572E">
            <w:pPr>
              <w:spacing w:after="0" w:line="240" w:lineRule="auto"/>
              <w:jc w:val="both"/>
              <w:rPr>
                <w:rFonts w:ascii="Times New Roman" w:eastAsia="Times New Roman" w:hAnsi="Times New Roman" w:cs="Times New Roman"/>
                <w:sz w:val="24"/>
                <w:szCs w:val="24"/>
                <w:lang w:eastAsia="hr-HR"/>
              </w:rPr>
            </w:pPr>
          </w:p>
          <w:p w14:paraId="6C14D0C1" w14:textId="431DB1DF" w:rsidR="00FB7040" w:rsidRDefault="0013030D" w:rsidP="0074572E">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22. 12. 2025., ponedjeljak</w:t>
            </w:r>
            <w:r w:rsidR="1EF31210" w:rsidRPr="6A3B9D7B">
              <w:rPr>
                <w:rFonts w:ascii="Times New Roman" w:eastAsia="Times New Roman" w:hAnsi="Times New Roman" w:cs="Times New Roman"/>
                <w:sz w:val="24"/>
                <w:szCs w:val="24"/>
                <w:lang w:eastAsia="hr-HR"/>
              </w:rPr>
              <w:t>( 4.sat)</w:t>
            </w:r>
          </w:p>
          <w:p w14:paraId="17E84966" w14:textId="5D3B377B" w:rsidR="008302A8" w:rsidRPr="0092257D" w:rsidRDefault="008302A8" w:rsidP="0074572E">
            <w:pPr>
              <w:spacing w:after="0" w:line="240" w:lineRule="auto"/>
              <w:jc w:val="both"/>
              <w:rPr>
                <w:rFonts w:ascii="Times New Roman" w:eastAsia="Times New Roman" w:hAnsi="Times New Roman" w:cs="Times New Roman"/>
                <w:sz w:val="24"/>
                <w:szCs w:val="24"/>
                <w:lang w:eastAsia="hr-HR"/>
              </w:rPr>
            </w:pPr>
          </w:p>
          <w:p w14:paraId="759964A3" w14:textId="77777777" w:rsidR="00FB7040" w:rsidRPr="0092257D" w:rsidRDefault="00FB7040" w:rsidP="0074572E">
            <w:pPr>
              <w:spacing w:after="0" w:line="240" w:lineRule="auto"/>
              <w:jc w:val="both"/>
              <w:rPr>
                <w:rFonts w:ascii="Times New Roman" w:eastAsia="Times New Roman" w:hAnsi="Times New Roman" w:cs="Times New Roman"/>
                <w:sz w:val="24"/>
                <w:szCs w:val="24"/>
                <w:lang w:eastAsia="hr-HR"/>
              </w:rPr>
            </w:pPr>
          </w:p>
        </w:tc>
      </w:tr>
      <w:tr w:rsidR="00FB7040" w:rsidRPr="0092257D" w14:paraId="6050E59F"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32A61FF8"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TROŠKOVNIK AKTIVNOSTI/ PROGRAMA/ PROJEKTA:</w:t>
            </w:r>
          </w:p>
          <w:p w14:paraId="2A253ADF"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p>
          <w:p w14:paraId="71504551" w14:textId="77777777" w:rsidR="00FB7040" w:rsidRPr="0092257D" w:rsidRDefault="00FB7040" w:rsidP="0074572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Troškove snosi škola (za materijal)</w:t>
            </w:r>
          </w:p>
          <w:p w14:paraId="2F801921" w14:textId="77777777" w:rsidR="00FB7040" w:rsidRPr="0092257D" w:rsidRDefault="00FB7040" w:rsidP="0074572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FB7040" w:rsidRPr="0092257D" w14:paraId="2B00835C"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1A85EE6A"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VREDNOVANJE AKTIVNOSTI/ PROGRAMA/ PROJEKTA:</w:t>
            </w:r>
          </w:p>
          <w:p w14:paraId="1F181055" w14:textId="77777777" w:rsidR="00FB7040" w:rsidRPr="0092257D" w:rsidRDefault="00FB7040" w:rsidP="0074572E">
            <w:pPr>
              <w:spacing w:after="0" w:line="240" w:lineRule="auto"/>
              <w:jc w:val="both"/>
              <w:rPr>
                <w:rFonts w:ascii="Times New Roman" w:eastAsia="Times New Roman" w:hAnsi="Times New Roman" w:cs="Times New Roman"/>
                <w:b/>
                <w:sz w:val="24"/>
                <w:szCs w:val="24"/>
                <w:u w:val="single"/>
                <w:lang w:eastAsia="hr-HR"/>
              </w:rPr>
            </w:pPr>
          </w:p>
          <w:p w14:paraId="79374CB7" w14:textId="77777777" w:rsidR="00FB7040" w:rsidRDefault="00FB7040" w:rsidP="0D1284B3">
            <w:pPr>
              <w:keepNext/>
              <w:pBdr>
                <w:top w:val="nil"/>
                <w:left w:val="nil"/>
                <w:bottom w:val="nil"/>
                <w:right w:val="nil"/>
                <w:between w:val="nil"/>
              </w:pBdr>
              <w:shd w:val="clear" w:color="auto" w:fill="FFFFFF" w:themeFill="background1"/>
              <w:spacing w:after="0" w:line="276"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Odaziv roditelja i lokalne zajednice, zadovoljstvo sudionika i samovrednovanje.</w:t>
            </w:r>
          </w:p>
          <w:p w14:paraId="5986FF64" w14:textId="77777777" w:rsidR="00FB7040" w:rsidRPr="0092257D" w:rsidRDefault="00FB7040" w:rsidP="0074572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FB7040" w:rsidRPr="0092257D" w14:paraId="42554117"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4DBC26B4" w14:textId="77777777" w:rsidR="00FB7040" w:rsidRPr="0092257D" w:rsidRDefault="00FB7040" w:rsidP="0074572E">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b/>
                <w:sz w:val="24"/>
                <w:szCs w:val="24"/>
                <w:u w:val="single"/>
                <w:lang w:eastAsia="hr-HR"/>
              </w:rPr>
              <w:t>NAČIN KORIŠTENJA DOBIVENIH REZULTATA VREDNOVANJA AKTIVNOSTI/ PROGRAMA/ PROJEKTA</w:t>
            </w:r>
            <w:r w:rsidRPr="0092257D">
              <w:rPr>
                <w:rFonts w:ascii="Times New Roman" w:eastAsia="Times New Roman" w:hAnsi="Times New Roman" w:cs="Times New Roman"/>
                <w:sz w:val="24"/>
                <w:szCs w:val="24"/>
                <w:lang w:eastAsia="hr-HR"/>
              </w:rPr>
              <w:t>:</w:t>
            </w:r>
          </w:p>
          <w:p w14:paraId="4625AFC4" w14:textId="77777777" w:rsidR="00FB7040" w:rsidRPr="0092257D" w:rsidRDefault="00FB7040" w:rsidP="0074572E">
            <w:pPr>
              <w:spacing w:after="0" w:line="240" w:lineRule="auto"/>
              <w:jc w:val="both"/>
              <w:rPr>
                <w:rFonts w:ascii="Times New Roman" w:eastAsia="Times New Roman" w:hAnsi="Times New Roman" w:cs="Times New Roman"/>
                <w:sz w:val="24"/>
                <w:szCs w:val="24"/>
                <w:lang w:eastAsia="hr-HR"/>
              </w:rPr>
            </w:pPr>
          </w:p>
          <w:p w14:paraId="2ED4CD05" w14:textId="77777777" w:rsidR="00FB7040" w:rsidRDefault="00FB7040" w:rsidP="0D1284B3">
            <w:pPr>
              <w:spacing w:after="0" w:line="240"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Iskustva koristiti u daljnjem tijeku nastave i u životu.</w:t>
            </w:r>
          </w:p>
          <w:p w14:paraId="34C9F1FD" w14:textId="77777777" w:rsidR="00FB7040" w:rsidRPr="0092257D" w:rsidRDefault="00FB7040" w:rsidP="0074572E">
            <w:pPr>
              <w:spacing w:after="0" w:line="240" w:lineRule="auto"/>
              <w:jc w:val="both"/>
              <w:rPr>
                <w:rFonts w:ascii="Times New Roman" w:eastAsia="Times New Roman" w:hAnsi="Times New Roman" w:cs="Times New Roman"/>
                <w:sz w:val="24"/>
                <w:szCs w:val="24"/>
                <w:lang w:eastAsia="hr-HR"/>
              </w:rPr>
            </w:pPr>
          </w:p>
        </w:tc>
      </w:tr>
    </w:tbl>
    <w:p w14:paraId="5680928D" w14:textId="34653AE2" w:rsidR="00A33D1C" w:rsidRDefault="00A33D1C">
      <w:pPr>
        <w:rPr>
          <w:rFonts w:asciiTheme="majorHAnsi" w:eastAsiaTheme="majorEastAsia" w:hAnsiTheme="majorHAnsi" w:cstheme="majorBidi"/>
          <w:color w:val="2E74B5" w:themeColor="accent1" w:themeShade="BF"/>
          <w:sz w:val="32"/>
          <w:szCs w:val="32"/>
        </w:rPr>
      </w:pPr>
    </w:p>
    <w:p w14:paraId="2A90B8A2" w14:textId="77777777" w:rsidR="00DD2D56" w:rsidRDefault="00DD2D56">
      <w:pPr>
        <w:rPr>
          <w:rFonts w:asciiTheme="majorHAnsi" w:eastAsiaTheme="majorEastAsia" w:hAnsiTheme="majorHAnsi" w:cstheme="majorBidi"/>
          <w:color w:val="2E74B5" w:themeColor="accent1" w:themeShade="BF"/>
          <w:sz w:val="32"/>
          <w:szCs w:val="32"/>
        </w:rPr>
      </w:pPr>
    </w:p>
    <w:p w14:paraId="2A57B07D" w14:textId="678DAC91" w:rsidR="00A33D1C" w:rsidRDefault="00A33D1C">
      <w:pPr>
        <w:rPr>
          <w:rFonts w:asciiTheme="majorHAnsi" w:eastAsiaTheme="majorEastAsia" w:hAnsiTheme="majorHAnsi" w:cstheme="majorBidi"/>
          <w:color w:val="2E74B5" w:themeColor="accent1" w:themeShade="BF"/>
          <w:sz w:val="32"/>
          <w:szCs w:val="32"/>
        </w:rPr>
      </w:pP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A33D1C" w:rsidRPr="00A33D1C" w14:paraId="14BE9635" w14:textId="77777777" w:rsidTr="00DD2D56">
        <w:tc>
          <w:tcPr>
            <w:tcW w:w="10609" w:type="dxa"/>
            <w:tcBorders>
              <w:top w:val="single" w:sz="4" w:space="0" w:color="auto"/>
              <w:left w:val="single" w:sz="4" w:space="0" w:color="auto"/>
              <w:bottom w:val="single" w:sz="4" w:space="0" w:color="auto"/>
              <w:right w:val="single" w:sz="4" w:space="0" w:color="auto"/>
            </w:tcBorders>
            <w:shd w:val="clear" w:color="auto" w:fill="FF9966"/>
          </w:tcPr>
          <w:p w14:paraId="0AF6297C" w14:textId="29D12C43" w:rsidR="00A33D1C" w:rsidRDefault="00A33D1C" w:rsidP="00A33D1C">
            <w:pPr>
              <w:spacing w:after="0" w:line="240" w:lineRule="auto"/>
              <w:rPr>
                <w:rFonts w:ascii="Times New Roman" w:eastAsia="Times New Roman" w:hAnsi="Times New Roman" w:cs="Times New Roman"/>
                <w:b/>
                <w:sz w:val="24"/>
                <w:szCs w:val="24"/>
                <w:u w:val="single"/>
                <w:lang w:eastAsia="hr-HR"/>
              </w:rPr>
            </w:pPr>
            <w:r w:rsidRPr="00A33D1C">
              <w:rPr>
                <w:rFonts w:ascii="Times New Roman" w:eastAsia="Times New Roman" w:hAnsi="Times New Roman" w:cs="Times New Roman"/>
                <w:b/>
                <w:sz w:val="24"/>
                <w:szCs w:val="24"/>
                <w:u w:val="single"/>
                <w:lang w:eastAsia="hr-HR"/>
              </w:rPr>
              <w:lastRenderedPageBreak/>
              <w:t>NAZIV AKTIVNOSTI/ PROGRAMA/ PROJEKTA:</w:t>
            </w:r>
          </w:p>
          <w:p w14:paraId="589BD17E" w14:textId="77777777" w:rsidR="00DD2D56" w:rsidRPr="00A33D1C" w:rsidRDefault="00DD2D56" w:rsidP="00A33D1C">
            <w:pPr>
              <w:spacing w:after="0" w:line="240" w:lineRule="auto"/>
              <w:rPr>
                <w:rFonts w:ascii="Times New Roman" w:eastAsia="Times New Roman" w:hAnsi="Times New Roman" w:cs="Times New Roman"/>
                <w:b/>
                <w:sz w:val="24"/>
                <w:szCs w:val="24"/>
                <w:u w:val="single"/>
                <w:lang w:eastAsia="hr-HR"/>
              </w:rPr>
            </w:pPr>
          </w:p>
          <w:p w14:paraId="20A22489" w14:textId="77777777" w:rsidR="00A33D1C" w:rsidRPr="00DD2D56" w:rsidRDefault="00A33D1C" w:rsidP="00A33D1C">
            <w:pPr>
              <w:spacing w:after="0" w:line="240" w:lineRule="auto"/>
              <w:rPr>
                <w:rFonts w:ascii="Times New Roman" w:eastAsia="Times New Roman" w:hAnsi="Times New Roman" w:cs="Times New Roman"/>
                <w:b/>
                <w:sz w:val="24"/>
                <w:szCs w:val="24"/>
                <w:lang w:eastAsia="hr-HR"/>
              </w:rPr>
            </w:pPr>
            <w:r w:rsidRPr="00DD2D56">
              <w:rPr>
                <w:rFonts w:ascii="Times New Roman" w:eastAsia="Times New Roman" w:hAnsi="Times New Roman" w:cs="Times New Roman"/>
                <w:b/>
                <w:sz w:val="24"/>
                <w:szCs w:val="24"/>
                <w:lang w:eastAsia="hr-HR"/>
              </w:rPr>
              <w:t>Gostujuća predstava za sve učenike</w:t>
            </w:r>
          </w:p>
          <w:p w14:paraId="07604EE0"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p>
        </w:tc>
      </w:tr>
      <w:tr w:rsidR="00A33D1C" w:rsidRPr="00A33D1C" w14:paraId="5D8D27BE" w14:textId="77777777" w:rsidTr="2E46C26E">
        <w:tc>
          <w:tcPr>
            <w:tcW w:w="10609" w:type="dxa"/>
            <w:tcBorders>
              <w:top w:val="single" w:sz="4" w:space="0" w:color="auto"/>
              <w:left w:val="single" w:sz="4" w:space="0" w:color="auto"/>
              <w:bottom w:val="single" w:sz="4" w:space="0" w:color="auto"/>
              <w:right w:val="single" w:sz="4" w:space="0" w:color="auto"/>
            </w:tcBorders>
          </w:tcPr>
          <w:p w14:paraId="6E9536E2" w14:textId="5C48790E" w:rsidR="00A33D1C" w:rsidRDefault="00A33D1C" w:rsidP="00A33D1C">
            <w:pPr>
              <w:tabs>
                <w:tab w:val="left" w:pos="8160"/>
              </w:tabs>
              <w:spacing w:after="0" w:line="240" w:lineRule="auto"/>
              <w:rPr>
                <w:rFonts w:ascii="Times New Roman" w:eastAsia="Times New Roman" w:hAnsi="Times New Roman" w:cs="Times New Roman"/>
                <w:b/>
                <w:sz w:val="24"/>
                <w:szCs w:val="24"/>
                <w:u w:val="single"/>
                <w:lang w:eastAsia="hr-HR"/>
              </w:rPr>
            </w:pPr>
            <w:r w:rsidRPr="00A33D1C">
              <w:rPr>
                <w:rFonts w:ascii="Times New Roman" w:eastAsia="Times New Roman" w:hAnsi="Times New Roman" w:cs="Times New Roman"/>
                <w:b/>
                <w:sz w:val="24"/>
                <w:szCs w:val="24"/>
                <w:u w:val="single"/>
                <w:lang w:eastAsia="hr-HR"/>
              </w:rPr>
              <w:t>NOSITELJ AKTIVNOSTI/ PROGRAMA/ PROJEKTA:</w:t>
            </w:r>
          </w:p>
          <w:p w14:paraId="6358F629" w14:textId="77777777" w:rsidR="00DD2D56" w:rsidRPr="00A33D1C" w:rsidRDefault="00DD2D56" w:rsidP="00A33D1C">
            <w:pPr>
              <w:tabs>
                <w:tab w:val="left" w:pos="8160"/>
              </w:tabs>
              <w:spacing w:after="0" w:line="240" w:lineRule="auto"/>
              <w:rPr>
                <w:rFonts w:ascii="Times New Roman" w:eastAsia="Times New Roman" w:hAnsi="Times New Roman" w:cs="Times New Roman"/>
                <w:b/>
                <w:sz w:val="24"/>
                <w:szCs w:val="24"/>
                <w:u w:val="single"/>
                <w:lang w:eastAsia="hr-HR"/>
              </w:rPr>
            </w:pPr>
          </w:p>
          <w:p w14:paraId="6D676ED0" w14:textId="2941C301" w:rsidR="00A33D1C" w:rsidRPr="00A33D1C" w:rsidRDefault="25E8C9B7" w:rsidP="6A3B9D7B">
            <w:pPr>
              <w:tabs>
                <w:tab w:val="left" w:pos="8160"/>
              </w:tabs>
              <w:spacing w:after="0" w:line="240" w:lineRule="auto"/>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 xml:space="preserve">Knjižničarka Tihana </w:t>
            </w:r>
            <w:r w:rsidR="0066A7C9" w:rsidRPr="6A3B9D7B">
              <w:rPr>
                <w:rFonts w:ascii="Times New Roman" w:eastAsia="Times New Roman" w:hAnsi="Times New Roman" w:cs="Times New Roman"/>
                <w:b/>
                <w:bCs/>
                <w:sz w:val="24"/>
                <w:szCs w:val="24"/>
                <w:lang w:eastAsia="hr-HR"/>
              </w:rPr>
              <w:t>Kovačević</w:t>
            </w:r>
            <w:r w:rsidRPr="6A3B9D7B">
              <w:rPr>
                <w:rFonts w:ascii="Times New Roman" w:eastAsia="Times New Roman" w:hAnsi="Times New Roman" w:cs="Times New Roman"/>
                <w:b/>
                <w:bCs/>
                <w:sz w:val="24"/>
                <w:szCs w:val="24"/>
                <w:lang w:eastAsia="hr-HR"/>
              </w:rPr>
              <w:t>, učiteljice Manuela Grabar, Ana Tovunac</w:t>
            </w:r>
          </w:p>
          <w:p w14:paraId="3413255D" w14:textId="77777777" w:rsidR="00A33D1C" w:rsidRPr="00A33D1C" w:rsidRDefault="00A33D1C" w:rsidP="00A33D1C">
            <w:pPr>
              <w:tabs>
                <w:tab w:val="left" w:pos="8160"/>
              </w:tabs>
              <w:spacing w:after="0" w:line="240" w:lineRule="auto"/>
              <w:rPr>
                <w:rFonts w:ascii="Times New Roman" w:eastAsia="Times New Roman" w:hAnsi="Times New Roman" w:cs="Times New Roman"/>
                <w:sz w:val="24"/>
                <w:szCs w:val="24"/>
                <w:lang w:eastAsia="hr-HR"/>
              </w:rPr>
            </w:pPr>
          </w:p>
        </w:tc>
      </w:tr>
      <w:tr w:rsidR="00A33D1C" w:rsidRPr="00A33D1C" w14:paraId="643EDEB4" w14:textId="77777777" w:rsidTr="2E46C26E">
        <w:tc>
          <w:tcPr>
            <w:tcW w:w="10609" w:type="dxa"/>
            <w:tcBorders>
              <w:top w:val="single" w:sz="4" w:space="0" w:color="auto"/>
              <w:left w:val="single" w:sz="4" w:space="0" w:color="auto"/>
              <w:bottom w:val="single" w:sz="4" w:space="0" w:color="auto"/>
              <w:right w:val="single" w:sz="4" w:space="0" w:color="auto"/>
            </w:tcBorders>
          </w:tcPr>
          <w:p w14:paraId="0B3A7E64" w14:textId="77777777" w:rsidR="00A33D1C" w:rsidRPr="00A33D1C" w:rsidRDefault="00A33D1C" w:rsidP="00A33D1C">
            <w:pPr>
              <w:spacing w:after="0" w:line="240" w:lineRule="auto"/>
              <w:rPr>
                <w:rFonts w:ascii="Times New Roman" w:eastAsia="Times New Roman" w:hAnsi="Times New Roman" w:cs="Times New Roman"/>
                <w:b/>
                <w:sz w:val="24"/>
                <w:szCs w:val="24"/>
                <w:u w:val="single"/>
                <w:lang w:eastAsia="hr-HR"/>
              </w:rPr>
            </w:pPr>
            <w:r w:rsidRPr="00A33D1C">
              <w:rPr>
                <w:rFonts w:ascii="Times New Roman" w:eastAsia="Times New Roman" w:hAnsi="Times New Roman" w:cs="Times New Roman"/>
                <w:b/>
                <w:sz w:val="24"/>
                <w:szCs w:val="24"/>
                <w:u w:val="single"/>
                <w:lang w:eastAsia="hr-HR"/>
              </w:rPr>
              <w:t>CILJ AKTIVNOSTI/ PROGRAMA/ PROJEKTA:</w:t>
            </w:r>
          </w:p>
          <w:p w14:paraId="5E0F780D"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p>
          <w:p w14:paraId="127D6DA2"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r w:rsidRPr="00A33D1C">
              <w:rPr>
                <w:rFonts w:ascii="Times New Roman" w:eastAsia="Times New Roman" w:hAnsi="Times New Roman" w:cs="Times New Roman"/>
                <w:sz w:val="24"/>
                <w:szCs w:val="24"/>
                <w:lang w:eastAsia="hr-HR"/>
              </w:rPr>
              <w:t>Razvijati zanimanje , estetsko iskustvo i kritičnost za kazališnu umjetnost. Razvijanje odgovornog ponašanja te kulture ponašanja u javnim ustanovama i na javnim mjestima.</w:t>
            </w:r>
          </w:p>
          <w:p w14:paraId="70E38A55"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p>
        </w:tc>
      </w:tr>
      <w:tr w:rsidR="00A33D1C" w:rsidRPr="00A33D1C" w14:paraId="0DFE4D68" w14:textId="77777777" w:rsidTr="2E46C26E">
        <w:tc>
          <w:tcPr>
            <w:tcW w:w="10609" w:type="dxa"/>
            <w:tcBorders>
              <w:top w:val="single" w:sz="4" w:space="0" w:color="auto"/>
              <w:left w:val="single" w:sz="4" w:space="0" w:color="auto"/>
              <w:bottom w:val="single" w:sz="4" w:space="0" w:color="auto"/>
              <w:right w:val="single" w:sz="4" w:space="0" w:color="auto"/>
            </w:tcBorders>
          </w:tcPr>
          <w:p w14:paraId="5AF29B19" w14:textId="73721612" w:rsidR="00A33D1C" w:rsidRDefault="00A33D1C" w:rsidP="00A33D1C">
            <w:pPr>
              <w:spacing w:after="0" w:line="240" w:lineRule="auto"/>
              <w:rPr>
                <w:rFonts w:ascii="Times New Roman" w:eastAsia="Times New Roman" w:hAnsi="Times New Roman" w:cs="Times New Roman"/>
                <w:b/>
                <w:sz w:val="24"/>
                <w:szCs w:val="24"/>
                <w:u w:val="single"/>
                <w:lang w:eastAsia="hr-HR"/>
              </w:rPr>
            </w:pPr>
            <w:r w:rsidRPr="00A33D1C">
              <w:rPr>
                <w:rFonts w:ascii="Times New Roman" w:eastAsia="Times New Roman" w:hAnsi="Times New Roman" w:cs="Times New Roman"/>
                <w:b/>
                <w:sz w:val="24"/>
                <w:szCs w:val="24"/>
                <w:u w:val="single"/>
                <w:lang w:eastAsia="hr-HR"/>
              </w:rPr>
              <w:t>NAMJENA AKTIVNOSTI/ PROGRAMA/ PROJEKTA:</w:t>
            </w:r>
          </w:p>
          <w:p w14:paraId="7AC5B310" w14:textId="77777777" w:rsidR="00C95B6F" w:rsidRPr="00A33D1C" w:rsidRDefault="00C95B6F" w:rsidP="00A33D1C">
            <w:pPr>
              <w:spacing w:after="0" w:line="240" w:lineRule="auto"/>
              <w:rPr>
                <w:rFonts w:ascii="Times New Roman" w:eastAsia="Times New Roman" w:hAnsi="Times New Roman" w:cs="Times New Roman"/>
                <w:b/>
                <w:sz w:val="24"/>
                <w:szCs w:val="24"/>
                <w:u w:val="single"/>
                <w:lang w:eastAsia="hr-HR"/>
              </w:rPr>
            </w:pPr>
          </w:p>
          <w:p w14:paraId="2834E3A7" w14:textId="77777777" w:rsidR="00A33D1C" w:rsidRPr="00A33D1C" w:rsidRDefault="00A33D1C" w:rsidP="00A33D1C">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r w:rsidRPr="00A33D1C">
              <w:rPr>
                <w:rFonts w:ascii="Times New Roman" w:eastAsia="Arial" w:hAnsi="Times New Roman" w:cs="Times New Roman"/>
                <w:color w:val="000000"/>
                <w:lang w:eastAsia="hr-HR"/>
              </w:rPr>
              <w:t>Aktivnosti su namijenjene učenicima RN i PN.</w:t>
            </w:r>
          </w:p>
          <w:p w14:paraId="100E41C8" w14:textId="77777777" w:rsidR="00A33D1C" w:rsidRPr="00A33D1C" w:rsidRDefault="00A33D1C" w:rsidP="00A33D1C">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A33D1C" w:rsidRPr="00A33D1C" w14:paraId="61E85AEE" w14:textId="77777777" w:rsidTr="2E46C26E">
        <w:tc>
          <w:tcPr>
            <w:tcW w:w="10609" w:type="dxa"/>
            <w:tcBorders>
              <w:top w:val="single" w:sz="4" w:space="0" w:color="auto"/>
              <w:left w:val="single" w:sz="4" w:space="0" w:color="auto"/>
              <w:bottom w:val="single" w:sz="4" w:space="0" w:color="auto"/>
              <w:right w:val="single" w:sz="4" w:space="0" w:color="auto"/>
            </w:tcBorders>
          </w:tcPr>
          <w:p w14:paraId="6FEC47A6" w14:textId="77777777" w:rsidR="00A33D1C" w:rsidRPr="00A33D1C" w:rsidRDefault="00A33D1C" w:rsidP="00A33D1C">
            <w:pPr>
              <w:spacing w:after="0" w:line="240" w:lineRule="auto"/>
              <w:rPr>
                <w:rFonts w:ascii="Times New Roman" w:eastAsia="Times New Roman" w:hAnsi="Times New Roman" w:cs="Times New Roman"/>
                <w:b/>
                <w:sz w:val="24"/>
                <w:szCs w:val="24"/>
                <w:u w:val="single"/>
                <w:lang w:eastAsia="hr-HR"/>
              </w:rPr>
            </w:pPr>
            <w:r w:rsidRPr="00A33D1C">
              <w:rPr>
                <w:rFonts w:ascii="Times New Roman" w:eastAsia="Times New Roman" w:hAnsi="Times New Roman" w:cs="Times New Roman"/>
                <w:b/>
                <w:sz w:val="24"/>
                <w:szCs w:val="24"/>
                <w:u w:val="single"/>
                <w:lang w:eastAsia="hr-HR"/>
              </w:rPr>
              <w:t xml:space="preserve">NAČIN REALIZACIJE AKTIVNOSTI/ PROGRAMA/ PROJEKTA: </w:t>
            </w:r>
          </w:p>
          <w:p w14:paraId="5685A656"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p>
          <w:p w14:paraId="604B14F8" w14:textId="34A289AA" w:rsidR="00A33D1C" w:rsidRPr="00A33D1C" w:rsidRDefault="009A2AAC" w:rsidP="00A33D1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Gledanje kazališne predstave u školi.</w:t>
            </w:r>
          </w:p>
          <w:p w14:paraId="3B70653B"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p>
        </w:tc>
      </w:tr>
      <w:tr w:rsidR="00A33D1C" w:rsidRPr="00A33D1C" w14:paraId="0418BAFB" w14:textId="77777777" w:rsidTr="2E46C26E">
        <w:tc>
          <w:tcPr>
            <w:tcW w:w="10609" w:type="dxa"/>
            <w:tcBorders>
              <w:top w:val="single" w:sz="4" w:space="0" w:color="auto"/>
              <w:left w:val="single" w:sz="4" w:space="0" w:color="auto"/>
              <w:bottom w:val="single" w:sz="4" w:space="0" w:color="auto"/>
              <w:right w:val="single" w:sz="4" w:space="0" w:color="auto"/>
            </w:tcBorders>
          </w:tcPr>
          <w:p w14:paraId="29F535C7"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r w:rsidRPr="00A33D1C">
              <w:rPr>
                <w:rFonts w:ascii="Times New Roman" w:eastAsia="Times New Roman" w:hAnsi="Times New Roman" w:cs="Times New Roman"/>
                <w:b/>
                <w:sz w:val="24"/>
                <w:szCs w:val="24"/>
                <w:u w:val="single"/>
                <w:lang w:eastAsia="hr-HR"/>
              </w:rPr>
              <w:t>VREMENIK AKTIVNOSTI/ PROGRAMA/ PROJEKTA</w:t>
            </w:r>
            <w:r w:rsidRPr="00A33D1C">
              <w:rPr>
                <w:rFonts w:ascii="Times New Roman" w:eastAsia="Times New Roman" w:hAnsi="Times New Roman" w:cs="Times New Roman"/>
                <w:sz w:val="24"/>
                <w:szCs w:val="24"/>
                <w:lang w:eastAsia="hr-HR"/>
              </w:rPr>
              <w:t>:</w:t>
            </w:r>
          </w:p>
          <w:p w14:paraId="3F1CDA8D"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p>
          <w:p w14:paraId="50F92318" w14:textId="346B66F2" w:rsidR="00A33D1C" w:rsidRPr="00A33D1C" w:rsidRDefault="25D59EF8" w:rsidP="00A33D1C">
            <w:pPr>
              <w:spacing w:after="0" w:line="240" w:lineRule="auto"/>
              <w:rPr>
                <w:rFonts w:ascii="Times New Roman" w:eastAsia="Times New Roman" w:hAnsi="Times New Roman" w:cs="Times New Roman"/>
                <w:sz w:val="24"/>
                <w:szCs w:val="24"/>
                <w:lang w:eastAsia="hr-HR"/>
              </w:rPr>
            </w:pPr>
            <w:r w:rsidRPr="2E46C26E">
              <w:rPr>
                <w:rFonts w:ascii="Times New Roman" w:eastAsia="Times New Roman" w:hAnsi="Times New Roman" w:cs="Times New Roman"/>
                <w:sz w:val="24"/>
                <w:szCs w:val="24"/>
                <w:lang w:eastAsia="hr-HR"/>
              </w:rPr>
              <w:t>23.</w:t>
            </w:r>
            <w:r w:rsidR="46B1DF7B" w:rsidRPr="2E46C26E">
              <w:rPr>
                <w:rFonts w:ascii="Times New Roman" w:eastAsia="Times New Roman" w:hAnsi="Times New Roman" w:cs="Times New Roman"/>
                <w:sz w:val="24"/>
                <w:szCs w:val="24"/>
                <w:lang w:eastAsia="hr-HR"/>
              </w:rPr>
              <w:t xml:space="preserve"> </w:t>
            </w:r>
            <w:r w:rsidRPr="2E46C26E">
              <w:rPr>
                <w:rFonts w:ascii="Times New Roman" w:eastAsia="Times New Roman" w:hAnsi="Times New Roman" w:cs="Times New Roman"/>
                <w:sz w:val="24"/>
                <w:szCs w:val="24"/>
                <w:lang w:eastAsia="hr-HR"/>
              </w:rPr>
              <w:t>prosinca 2025.</w:t>
            </w:r>
          </w:p>
          <w:p w14:paraId="00C441B0"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p>
        </w:tc>
      </w:tr>
      <w:tr w:rsidR="00A33D1C" w:rsidRPr="00A33D1C" w14:paraId="58A297D3" w14:textId="77777777" w:rsidTr="2E46C26E">
        <w:tc>
          <w:tcPr>
            <w:tcW w:w="10609" w:type="dxa"/>
            <w:tcBorders>
              <w:top w:val="single" w:sz="4" w:space="0" w:color="auto"/>
              <w:left w:val="single" w:sz="4" w:space="0" w:color="auto"/>
              <w:bottom w:val="single" w:sz="4" w:space="0" w:color="auto"/>
              <w:right w:val="single" w:sz="4" w:space="0" w:color="auto"/>
            </w:tcBorders>
          </w:tcPr>
          <w:p w14:paraId="43C9F1F2" w14:textId="77777777" w:rsidR="00A33D1C" w:rsidRPr="00A33D1C" w:rsidRDefault="00A33D1C" w:rsidP="00A33D1C">
            <w:pPr>
              <w:spacing w:after="0" w:line="240" w:lineRule="auto"/>
              <w:rPr>
                <w:rFonts w:ascii="Times New Roman" w:eastAsia="Times New Roman" w:hAnsi="Times New Roman" w:cs="Times New Roman"/>
                <w:b/>
                <w:sz w:val="24"/>
                <w:szCs w:val="24"/>
                <w:u w:val="single"/>
                <w:lang w:eastAsia="hr-HR"/>
              </w:rPr>
            </w:pPr>
            <w:r w:rsidRPr="00A33D1C">
              <w:rPr>
                <w:rFonts w:ascii="Times New Roman" w:eastAsia="Times New Roman" w:hAnsi="Times New Roman" w:cs="Times New Roman"/>
                <w:b/>
                <w:sz w:val="24"/>
                <w:szCs w:val="24"/>
                <w:u w:val="single"/>
                <w:lang w:eastAsia="hr-HR"/>
              </w:rPr>
              <w:t>TROŠKOVNIK AKTIVNOSTI/ PROGRAMA/ PROJEKTA:</w:t>
            </w:r>
          </w:p>
          <w:p w14:paraId="3553B02F"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r w:rsidRPr="00A33D1C">
              <w:rPr>
                <w:rFonts w:ascii="Times New Roman" w:eastAsia="Times New Roman" w:hAnsi="Times New Roman" w:cs="Times New Roman"/>
                <w:sz w:val="24"/>
                <w:szCs w:val="24"/>
                <w:lang w:eastAsia="hr-HR"/>
              </w:rPr>
              <w:t>Prema ponudi: cijena ulaznica</w:t>
            </w:r>
          </w:p>
          <w:p w14:paraId="669AB870" w14:textId="77777777" w:rsidR="00A33D1C" w:rsidRPr="00A33D1C" w:rsidRDefault="00A33D1C" w:rsidP="00A33D1C">
            <w:pPr>
              <w:keepNext/>
              <w:pBdr>
                <w:top w:val="nil"/>
                <w:left w:val="nil"/>
                <w:bottom w:val="nil"/>
                <w:right w:val="nil"/>
                <w:between w:val="nil"/>
              </w:pBdr>
              <w:shd w:val="clear" w:color="auto" w:fill="FFFFFF"/>
              <w:spacing w:after="0" w:line="276" w:lineRule="auto"/>
              <w:rPr>
                <w:rFonts w:ascii="Arial" w:eastAsia="Arial" w:hAnsi="Arial" w:cs="Arial"/>
                <w:color w:val="000000"/>
                <w:lang w:eastAsia="hr-HR"/>
              </w:rPr>
            </w:pPr>
          </w:p>
        </w:tc>
      </w:tr>
      <w:tr w:rsidR="00A33D1C" w:rsidRPr="00A33D1C" w14:paraId="384F9931" w14:textId="77777777" w:rsidTr="2E46C26E">
        <w:tc>
          <w:tcPr>
            <w:tcW w:w="10609" w:type="dxa"/>
            <w:tcBorders>
              <w:top w:val="single" w:sz="4" w:space="0" w:color="auto"/>
              <w:left w:val="single" w:sz="4" w:space="0" w:color="auto"/>
              <w:bottom w:val="single" w:sz="4" w:space="0" w:color="auto"/>
              <w:right w:val="single" w:sz="4" w:space="0" w:color="auto"/>
            </w:tcBorders>
          </w:tcPr>
          <w:p w14:paraId="70A74C25" w14:textId="77777777" w:rsidR="00A33D1C" w:rsidRPr="00A33D1C" w:rsidRDefault="00A33D1C" w:rsidP="00A33D1C">
            <w:pPr>
              <w:spacing w:after="0" w:line="240" w:lineRule="auto"/>
              <w:rPr>
                <w:rFonts w:ascii="Times New Roman" w:eastAsia="Times New Roman" w:hAnsi="Times New Roman" w:cs="Times New Roman"/>
                <w:b/>
                <w:sz w:val="24"/>
                <w:szCs w:val="24"/>
                <w:u w:val="single"/>
                <w:lang w:eastAsia="hr-HR"/>
              </w:rPr>
            </w:pPr>
            <w:r w:rsidRPr="00A33D1C">
              <w:rPr>
                <w:rFonts w:ascii="Times New Roman" w:eastAsia="Times New Roman" w:hAnsi="Times New Roman" w:cs="Times New Roman"/>
                <w:b/>
                <w:sz w:val="24"/>
                <w:szCs w:val="24"/>
                <w:u w:val="single"/>
                <w:lang w:eastAsia="hr-HR"/>
              </w:rPr>
              <w:t>VREDNOVANJE AKTIVNOSTI/ PROGRAMA/ PROJEKTA:</w:t>
            </w:r>
          </w:p>
          <w:p w14:paraId="5D21271E"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r w:rsidRPr="00A33D1C">
              <w:rPr>
                <w:rFonts w:ascii="Times New Roman" w:eastAsia="Times New Roman" w:hAnsi="Times New Roman" w:cs="Times New Roman"/>
                <w:sz w:val="24"/>
                <w:szCs w:val="24"/>
                <w:lang w:eastAsia="hr-HR"/>
              </w:rPr>
              <w:t>Izražavanje dojmova riječju i slikom.</w:t>
            </w:r>
          </w:p>
          <w:p w14:paraId="5BE69784" w14:textId="77777777" w:rsidR="00A33D1C" w:rsidRPr="00A33D1C" w:rsidRDefault="00A33D1C" w:rsidP="00A33D1C">
            <w:pPr>
              <w:keepNext/>
              <w:pBdr>
                <w:top w:val="nil"/>
                <w:left w:val="nil"/>
                <w:bottom w:val="nil"/>
                <w:right w:val="nil"/>
                <w:between w:val="nil"/>
              </w:pBdr>
              <w:shd w:val="clear" w:color="auto" w:fill="FFFFFF"/>
              <w:spacing w:after="0" w:line="276" w:lineRule="auto"/>
              <w:rPr>
                <w:rFonts w:ascii="Arial" w:eastAsia="Arial" w:hAnsi="Arial" w:cs="Arial"/>
                <w:color w:val="000000"/>
                <w:lang w:eastAsia="hr-HR"/>
              </w:rPr>
            </w:pPr>
          </w:p>
        </w:tc>
      </w:tr>
      <w:tr w:rsidR="00A33D1C" w:rsidRPr="00A33D1C" w14:paraId="122AA2B0" w14:textId="77777777" w:rsidTr="2E46C26E">
        <w:tc>
          <w:tcPr>
            <w:tcW w:w="10609" w:type="dxa"/>
            <w:tcBorders>
              <w:top w:val="single" w:sz="4" w:space="0" w:color="auto"/>
              <w:left w:val="single" w:sz="4" w:space="0" w:color="auto"/>
              <w:bottom w:val="single" w:sz="4" w:space="0" w:color="auto"/>
              <w:right w:val="single" w:sz="4" w:space="0" w:color="auto"/>
            </w:tcBorders>
          </w:tcPr>
          <w:p w14:paraId="60B4B867"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r w:rsidRPr="00A33D1C">
              <w:rPr>
                <w:rFonts w:ascii="Times New Roman" w:eastAsia="Times New Roman" w:hAnsi="Times New Roman" w:cs="Times New Roman"/>
                <w:b/>
                <w:sz w:val="24"/>
                <w:szCs w:val="24"/>
                <w:u w:val="single"/>
                <w:lang w:eastAsia="hr-HR"/>
              </w:rPr>
              <w:t>NAČIN KORIŠTENJA DOBIVENIH REZULTATA VREDNOVANJA AKTIVNOSTI/ PROGRAMA/ PROJEKTA</w:t>
            </w:r>
            <w:r w:rsidRPr="00A33D1C">
              <w:rPr>
                <w:rFonts w:ascii="Times New Roman" w:eastAsia="Times New Roman" w:hAnsi="Times New Roman" w:cs="Times New Roman"/>
                <w:sz w:val="24"/>
                <w:szCs w:val="24"/>
                <w:lang w:eastAsia="hr-HR"/>
              </w:rPr>
              <w:t>:</w:t>
            </w:r>
          </w:p>
          <w:p w14:paraId="10132BD3"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p>
          <w:p w14:paraId="4A85006A"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r w:rsidRPr="00A33D1C">
              <w:rPr>
                <w:rFonts w:ascii="Times New Roman" w:eastAsia="Times New Roman" w:hAnsi="Times New Roman" w:cs="Times New Roman"/>
                <w:sz w:val="24"/>
                <w:szCs w:val="24"/>
                <w:lang w:eastAsia="hr-HR"/>
              </w:rPr>
              <w:t>Izrada plakata, pisanje kratkog osvrta.</w:t>
            </w:r>
          </w:p>
          <w:p w14:paraId="6B6DB646"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p>
          <w:p w14:paraId="6AF69E7A" w14:textId="77777777" w:rsidR="00A33D1C" w:rsidRPr="00A33D1C" w:rsidRDefault="00A33D1C" w:rsidP="00A33D1C">
            <w:pPr>
              <w:spacing w:after="0" w:line="240" w:lineRule="auto"/>
              <w:rPr>
                <w:rFonts w:ascii="Times New Roman" w:eastAsia="Times New Roman" w:hAnsi="Times New Roman" w:cs="Times New Roman"/>
                <w:sz w:val="24"/>
                <w:szCs w:val="24"/>
                <w:lang w:eastAsia="hr-HR"/>
              </w:rPr>
            </w:pPr>
          </w:p>
        </w:tc>
      </w:tr>
    </w:tbl>
    <w:p w14:paraId="412225DF" w14:textId="6968536F" w:rsidR="00A33D1C" w:rsidRDefault="00A33D1C">
      <w:pPr>
        <w:rPr>
          <w:rFonts w:asciiTheme="majorHAnsi" w:eastAsiaTheme="majorEastAsia" w:hAnsiTheme="majorHAnsi" w:cstheme="majorBidi"/>
          <w:color w:val="2E74B5" w:themeColor="accent1" w:themeShade="BF"/>
          <w:sz w:val="32"/>
          <w:szCs w:val="32"/>
        </w:rPr>
      </w:pPr>
    </w:p>
    <w:p w14:paraId="6255BD50" w14:textId="42A20B5B" w:rsidR="00A33D1C" w:rsidRDefault="00A33D1C">
      <w:pPr>
        <w:rPr>
          <w:rFonts w:asciiTheme="majorHAnsi" w:eastAsiaTheme="majorEastAsia" w:hAnsiTheme="majorHAnsi" w:cstheme="majorBidi"/>
          <w:color w:val="2E74B5" w:themeColor="accent1" w:themeShade="BF"/>
          <w:sz w:val="32"/>
          <w:szCs w:val="32"/>
        </w:rPr>
      </w:pPr>
    </w:p>
    <w:p w14:paraId="5D9A6711" w14:textId="77777777" w:rsidR="00DD2D56" w:rsidRDefault="00DD2D56">
      <w:pPr>
        <w:rPr>
          <w:rFonts w:asciiTheme="majorHAnsi" w:eastAsiaTheme="majorEastAsia" w:hAnsiTheme="majorHAnsi" w:cstheme="majorBidi"/>
          <w:color w:val="2E74B5" w:themeColor="accent1" w:themeShade="BF"/>
          <w:sz w:val="32"/>
          <w:szCs w:val="32"/>
        </w:rPr>
      </w:pPr>
    </w:p>
    <w:p w14:paraId="70022E7F" w14:textId="36708CEF" w:rsidR="00A33D1C" w:rsidRDefault="00A33D1C">
      <w:pPr>
        <w:rPr>
          <w:rFonts w:asciiTheme="majorHAnsi" w:eastAsiaTheme="majorEastAsia" w:hAnsiTheme="majorHAnsi" w:cstheme="majorBidi"/>
          <w:color w:val="2E74B5" w:themeColor="accent1" w:themeShade="BF"/>
          <w:sz w:val="32"/>
          <w:szCs w:val="32"/>
        </w:rPr>
      </w:pPr>
    </w:p>
    <w:p w14:paraId="16DB8757" w14:textId="75B75A79" w:rsidR="00A33D1C" w:rsidRDefault="00A33D1C">
      <w:pPr>
        <w:rPr>
          <w:rFonts w:asciiTheme="majorHAnsi" w:eastAsiaTheme="majorEastAsia" w:hAnsiTheme="majorHAnsi" w:cstheme="majorBidi"/>
          <w:color w:val="2E74B5" w:themeColor="accent1" w:themeShade="BF"/>
          <w:sz w:val="32"/>
          <w:szCs w:val="32"/>
        </w:rPr>
      </w:pPr>
    </w:p>
    <w:p w14:paraId="55F94E10" w14:textId="28C48C31" w:rsidR="00A33D1C" w:rsidRDefault="00A33D1C">
      <w:pPr>
        <w:rPr>
          <w:rFonts w:asciiTheme="majorHAnsi" w:eastAsiaTheme="majorEastAsia" w:hAnsiTheme="majorHAnsi" w:cstheme="majorBidi"/>
          <w:color w:val="2E74B5" w:themeColor="accent1" w:themeShade="BF"/>
          <w:sz w:val="32"/>
          <w:szCs w:val="32"/>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C9256F" w:rsidRPr="0092257D" w14:paraId="68412C56" w14:textId="77777777" w:rsidTr="6A3B9D7B">
        <w:trPr>
          <w:jc w:val="center"/>
        </w:trPr>
        <w:tc>
          <w:tcPr>
            <w:tcW w:w="10800" w:type="dxa"/>
            <w:tcBorders>
              <w:top w:val="single" w:sz="4" w:space="0" w:color="auto"/>
              <w:left w:val="single" w:sz="4" w:space="0" w:color="auto"/>
              <w:bottom w:val="single" w:sz="4" w:space="0" w:color="auto"/>
              <w:right w:val="single" w:sz="4" w:space="0" w:color="auto"/>
            </w:tcBorders>
            <w:shd w:val="clear" w:color="auto" w:fill="FF9966"/>
            <w:vAlign w:val="center"/>
          </w:tcPr>
          <w:p w14:paraId="302F5203" w14:textId="77777777" w:rsidR="00C9256F" w:rsidRDefault="00C9256F" w:rsidP="0074572E">
            <w:pPr>
              <w:spacing w:after="0" w:line="240" w:lineRule="auto"/>
              <w:jc w:val="both"/>
              <w:rPr>
                <w:rFonts w:ascii="Times New Roman" w:eastAsia="Times New Roman" w:hAnsi="Times New Roman" w:cs="Times New Roman"/>
                <w:b/>
                <w:sz w:val="24"/>
                <w:szCs w:val="24"/>
                <w:u w:val="single"/>
                <w:lang w:eastAsia="hr-HR"/>
              </w:rPr>
            </w:pPr>
          </w:p>
          <w:p w14:paraId="226A0B05"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NAZIV AKTIVNOSTI/ PROGRAMA/ PROJEKTA:</w:t>
            </w:r>
          </w:p>
          <w:p w14:paraId="59357D15"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p>
          <w:p w14:paraId="740C664B" w14:textId="77777777" w:rsidR="00C9256F" w:rsidRPr="0092257D" w:rsidRDefault="00C9256F" w:rsidP="0074572E">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Međunarodno priznanje Republike Hrvatske</w:t>
            </w:r>
          </w:p>
          <w:p w14:paraId="1ABD3905" w14:textId="77777777" w:rsidR="00C9256F" w:rsidRPr="0092257D" w:rsidRDefault="00C9256F" w:rsidP="0074572E">
            <w:pPr>
              <w:spacing w:after="0" w:line="240" w:lineRule="auto"/>
              <w:jc w:val="both"/>
              <w:rPr>
                <w:rFonts w:ascii="Times New Roman" w:eastAsia="Times New Roman" w:hAnsi="Times New Roman" w:cs="Times New Roman"/>
                <w:sz w:val="24"/>
                <w:szCs w:val="24"/>
                <w:lang w:eastAsia="hr-HR"/>
              </w:rPr>
            </w:pPr>
          </w:p>
        </w:tc>
      </w:tr>
      <w:tr w:rsidR="00C9256F" w:rsidRPr="0092257D" w14:paraId="6ED17362" w14:textId="77777777" w:rsidTr="6A3B9D7B">
        <w:trPr>
          <w:jc w:val="center"/>
        </w:trPr>
        <w:tc>
          <w:tcPr>
            <w:tcW w:w="10800" w:type="dxa"/>
            <w:tcBorders>
              <w:top w:val="single" w:sz="4" w:space="0" w:color="auto"/>
              <w:left w:val="single" w:sz="4" w:space="0" w:color="auto"/>
              <w:bottom w:val="single" w:sz="4" w:space="0" w:color="auto"/>
              <w:right w:val="single" w:sz="4" w:space="0" w:color="auto"/>
            </w:tcBorders>
            <w:vAlign w:val="center"/>
          </w:tcPr>
          <w:p w14:paraId="274ECFF0" w14:textId="77777777" w:rsidR="00C9256F" w:rsidRPr="0092257D" w:rsidRDefault="00C9256F" w:rsidP="0074572E">
            <w:pPr>
              <w:tabs>
                <w:tab w:val="left" w:pos="8160"/>
              </w:tabs>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NOSITELJ AKTIVNOSTI/ PROGRAMA/ PROJEKTA:</w:t>
            </w:r>
          </w:p>
          <w:p w14:paraId="158BE4DC" w14:textId="77777777" w:rsidR="00C9256F" w:rsidRPr="0092257D" w:rsidRDefault="00C9256F" w:rsidP="0074572E">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32D78804" w14:textId="527ED28D" w:rsidR="00C9256F" w:rsidRPr="0092257D" w:rsidRDefault="0013030D" w:rsidP="6A3B9D7B">
            <w:pPr>
              <w:tabs>
                <w:tab w:val="left" w:pos="8160"/>
              </w:tabs>
              <w:spacing w:after="0" w:line="240"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Učiteljic</w:t>
            </w:r>
            <w:r w:rsidR="7744FFB5" w:rsidRPr="6A3B9D7B">
              <w:rPr>
                <w:rFonts w:ascii="Times New Roman" w:eastAsia="Times New Roman" w:hAnsi="Times New Roman" w:cs="Times New Roman"/>
                <w:b/>
                <w:bCs/>
                <w:sz w:val="24"/>
                <w:szCs w:val="24"/>
                <w:lang w:eastAsia="hr-HR"/>
              </w:rPr>
              <w:t>e</w:t>
            </w:r>
            <w:r w:rsidRPr="6A3B9D7B">
              <w:rPr>
                <w:rFonts w:ascii="Times New Roman" w:eastAsia="Times New Roman" w:hAnsi="Times New Roman" w:cs="Times New Roman"/>
                <w:b/>
                <w:bCs/>
                <w:sz w:val="24"/>
                <w:szCs w:val="24"/>
                <w:lang w:eastAsia="hr-HR"/>
              </w:rPr>
              <w:t xml:space="preserve"> Nevenka Domitrović</w:t>
            </w:r>
            <w:r w:rsidR="7744FFB5" w:rsidRPr="6A3B9D7B">
              <w:rPr>
                <w:rFonts w:ascii="Times New Roman" w:eastAsia="Times New Roman" w:hAnsi="Times New Roman" w:cs="Times New Roman"/>
                <w:b/>
                <w:bCs/>
                <w:sz w:val="24"/>
                <w:szCs w:val="24"/>
                <w:lang w:eastAsia="hr-HR"/>
              </w:rPr>
              <w:t>, Erija Matković i Ana Tovunac</w:t>
            </w:r>
          </w:p>
          <w:p w14:paraId="1189CEDB" w14:textId="77777777" w:rsidR="00C9256F" w:rsidRPr="0092257D" w:rsidRDefault="00C9256F" w:rsidP="0074572E">
            <w:pPr>
              <w:tabs>
                <w:tab w:val="left" w:pos="8160"/>
              </w:tabs>
              <w:spacing w:after="0" w:line="240" w:lineRule="auto"/>
              <w:jc w:val="both"/>
              <w:rPr>
                <w:rFonts w:ascii="Times New Roman" w:eastAsia="Times New Roman" w:hAnsi="Times New Roman" w:cs="Times New Roman"/>
                <w:sz w:val="24"/>
                <w:szCs w:val="24"/>
                <w:lang w:eastAsia="hr-HR"/>
              </w:rPr>
            </w:pPr>
          </w:p>
        </w:tc>
      </w:tr>
      <w:tr w:rsidR="00C9256F" w:rsidRPr="0092257D" w14:paraId="388B8E87" w14:textId="77777777" w:rsidTr="6A3B9D7B">
        <w:trPr>
          <w:jc w:val="center"/>
        </w:trPr>
        <w:tc>
          <w:tcPr>
            <w:tcW w:w="10800" w:type="dxa"/>
            <w:tcBorders>
              <w:top w:val="single" w:sz="4" w:space="0" w:color="auto"/>
              <w:left w:val="single" w:sz="4" w:space="0" w:color="auto"/>
              <w:bottom w:val="single" w:sz="4" w:space="0" w:color="auto"/>
              <w:right w:val="single" w:sz="4" w:space="0" w:color="auto"/>
            </w:tcBorders>
            <w:vAlign w:val="center"/>
          </w:tcPr>
          <w:p w14:paraId="74446FE8"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CILJ AKTIVNOSTI/ PROGRAMA/ PROJEKTA:</w:t>
            </w:r>
          </w:p>
          <w:p w14:paraId="00861A7C"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p>
          <w:p w14:paraId="33B2BC9F" w14:textId="77777777" w:rsidR="00C9256F" w:rsidRDefault="00C9256F" w:rsidP="0D1284B3">
            <w:pPr>
              <w:spacing w:after="0" w:line="240"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Shvatiti važnost Međunarodnog priznanja RH za Hrvatsku i Hrvate - potaknuti učenike na zahvalnost ljudima koji su svojim radom i žrtvom postigli to da smo slobodni - poticati razvoj svijesti o slobodi i samostalnosti - poticati razvoj osjećaja solidarnosti prema potrebitima.</w:t>
            </w:r>
          </w:p>
          <w:p w14:paraId="6AFAF4BB" w14:textId="77777777" w:rsidR="00C9256F" w:rsidRPr="0092257D" w:rsidRDefault="00C9256F" w:rsidP="0074572E">
            <w:pPr>
              <w:spacing w:after="0" w:line="240" w:lineRule="auto"/>
              <w:jc w:val="both"/>
              <w:rPr>
                <w:rFonts w:ascii="Times New Roman" w:eastAsia="Times New Roman" w:hAnsi="Times New Roman" w:cs="Times New Roman"/>
                <w:sz w:val="24"/>
                <w:szCs w:val="24"/>
                <w:lang w:eastAsia="hr-HR"/>
              </w:rPr>
            </w:pPr>
          </w:p>
        </w:tc>
      </w:tr>
      <w:tr w:rsidR="00C9256F" w:rsidRPr="0092257D" w14:paraId="21221F70" w14:textId="77777777" w:rsidTr="6A3B9D7B">
        <w:trPr>
          <w:jc w:val="center"/>
        </w:trPr>
        <w:tc>
          <w:tcPr>
            <w:tcW w:w="10800" w:type="dxa"/>
            <w:tcBorders>
              <w:top w:val="single" w:sz="4" w:space="0" w:color="auto"/>
              <w:left w:val="single" w:sz="4" w:space="0" w:color="auto"/>
              <w:bottom w:val="single" w:sz="4" w:space="0" w:color="auto"/>
              <w:right w:val="single" w:sz="4" w:space="0" w:color="auto"/>
            </w:tcBorders>
            <w:vAlign w:val="center"/>
          </w:tcPr>
          <w:p w14:paraId="5CE79227"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NAMJENA AKTIVNOSTI/ PROGRAMA/ PROJEKTA:</w:t>
            </w:r>
          </w:p>
          <w:p w14:paraId="3ADEDC74"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p>
          <w:p w14:paraId="12BC1267" w14:textId="0EDC8514" w:rsidR="00C9256F" w:rsidRDefault="002005E3" w:rsidP="0074572E">
            <w:pPr>
              <w:keepNext/>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w:t>
            </w:r>
            <w:r w:rsidR="00C9256F" w:rsidRPr="00C9256F">
              <w:rPr>
                <w:rFonts w:ascii="Times New Roman" w:eastAsia="Times New Roman" w:hAnsi="Times New Roman" w:cs="Times New Roman"/>
                <w:bCs/>
                <w:sz w:val="24"/>
                <w:szCs w:val="24"/>
                <w:lang w:eastAsia="hr-HR"/>
              </w:rPr>
              <w:t xml:space="preserve"> od 5. do 8. razreda </w:t>
            </w:r>
          </w:p>
          <w:p w14:paraId="541ABF1A" w14:textId="77777777" w:rsidR="00C9256F" w:rsidRPr="0092257D" w:rsidRDefault="00C9256F" w:rsidP="0074572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C9256F" w:rsidRPr="0092257D" w14:paraId="32936025" w14:textId="77777777" w:rsidTr="6A3B9D7B">
        <w:trPr>
          <w:jc w:val="center"/>
        </w:trPr>
        <w:tc>
          <w:tcPr>
            <w:tcW w:w="10800" w:type="dxa"/>
            <w:tcBorders>
              <w:top w:val="single" w:sz="4" w:space="0" w:color="auto"/>
              <w:left w:val="single" w:sz="4" w:space="0" w:color="auto"/>
              <w:bottom w:val="single" w:sz="4" w:space="0" w:color="auto"/>
              <w:right w:val="single" w:sz="4" w:space="0" w:color="auto"/>
            </w:tcBorders>
            <w:vAlign w:val="center"/>
          </w:tcPr>
          <w:p w14:paraId="351CE11B"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 xml:space="preserve">NAČIN REALIZACIJE AKTIVNOSTI/ PROGRAMA/ PROJEKTA: </w:t>
            </w:r>
          </w:p>
          <w:p w14:paraId="2FF4A559"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p>
          <w:p w14:paraId="57780752" w14:textId="77777777" w:rsidR="00C9256F" w:rsidRDefault="00C9256F" w:rsidP="0D1284B3">
            <w:pPr>
              <w:spacing w:after="0" w:line="240"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Traženje literature, razgovor, individualni i grupni rad, izrada Powerpoint prezentacije, izrada plakata, urediti prostor simbolima Hrvatske - likovni prikazi.</w:t>
            </w:r>
          </w:p>
          <w:p w14:paraId="32BDB346" w14:textId="77777777" w:rsidR="00C9256F" w:rsidRPr="0092257D" w:rsidRDefault="00C9256F" w:rsidP="0074572E">
            <w:pPr>
              <w:spacing w:after="0" w:line="240" w:lineRule="auto"/>
              <w:jc w:val="both"/>
              <w:rPr>
                <w:rFonts w:ascii="Times New Roman" w:eastAsia="Times New Roman" w:hAnsi="Times New Roman" w:cs="Times New Roman"/>
                <w:sz w:val="24"/>
                <w:szCs w:val="24"/>
                <w:lang w:eastAsia="hr-HR"/>
              </w:rPr>
            </w:pPr>
          </w:p>
        </w:tc>
      </w:tr>
      <w:tr w:rsidR="00C9256F" w:rsidRPr="0092257D" w14:paraId="12E76F8C" w14:textId="77777777" w:rsidTr="6A3B9D7B">
        <w:trPr>
          <w:jc w:val="center"/>
        </w:trPr>
        <w:tc>
          <w:tcPr>
            <w:tcW w:w="10800" w:type="dxa"/>
            <w:tcBorders>
              <w:top w:val="single" w:sz="4" w:space="0" w:color="auto"/>
              <w:left w:val="single" w:sz="4" w:space="0" w:color="auto"/>
              <w:bottom w:val="single" w:sz="4" w:space="0" w:color="auto"/>
              <w:right w:val="single" w:sz="4" w:space="0" w:color="auto"/>
            </w:tcBorders>
            <w:vAlign w:val="center"/>
          </w:tcPr>
          <w:p w14:paraId="5ADC2B81" w14:textId="77777777" w:rsidR="00C9256F" w:rsidRPr="0092257D" w:rsidRDefault="00C9256F" w:rsidP="0074572E">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b/>
                <w:sz w:val="24"/>
                <w:szCs w:val="24"/>
                <w:u w:val="single"/>
                <w:lang w:eastAsia="hr-HR"/>
              </w:rPr>
              <w:t>VREMENIK AKTIVNOSTI/ PROGRAMA/ PROJEKTA</w:t>
            </w:r>
            <w:r w:rsidRPr="0092257D">
              <w:rPr>
                <w:rFonts w:ascii="Times New Roman" w:eastAsia="Times New Roman" w:hAnsi="Times New Roman" w:cs="Times New Roman"/>
                <w:sz w:val="24"/>
                <w:szCs w:val="24"/>
                <w:lang w:eastAsia="hr-HR"/>
              </w:rPr>
              <w:t>:</w:t>
            </w:r>
          </w:p>
          <w:p w14:paraId="4B7DD951" w14:textId="77777777" w:rsidR="00C9256F" w:rsidRPr="0092257D" w:rsidRDefault="00C9256F" w:rsidP="0074572E">
            <w:pPr>
              <w:spacing w:after="0" w:line="240" w:lineRule="auto"/>
              <w:jc w:val="both"/>
              <w:rPr>
                <w:rFonts w:ascii="Times New Roman" w:eastAsia="Times New Roman" w:hAnsi="Times New Roman" w:cs="Times New Roman"/>
                <w:sz w:val="24"/>
                <w:szCs w:val="24"/>
                <w:lang w:eastAsia="hr-HR"/>
              </w:rPr>
            </w:pPr>
          </w:p>
          <w:p w14:paraId="3606D005" w14:textId="6DB5D8E4" w:rsidR="00C9256F" w:rsidRPr="0092257D" w:rsidRDefault="0013030D" w:rsidP="0074572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 01. 2026., srijeda</w:t>
            </w:r>
          </w:p>
          <w:p w14:paraId="3E671041" w14:textId="77777777" w:rsidR="00C9256F" w:rsidRPr="0092257D" w:rsidRDefault="00C9256F" w:rsidP="0074572E">
            <w:pPr>
              <w:spacing w:after="0" w:line="240" w:lineRule="auto"/>
              <w:jc w:val="both"/>
              <w:rPr>
                <w:rFonts w:ascii="Times New Roman" w:eastAsia="Times New Roman" w:hAnsi="Times New Roman" w:cs="Times New Roman"/>
                <w:sz w:val="24"/>
                <w:szCs w:val="24"/>
                <w:lang w:eastAsia="hr-HR"/>
              </w:rPr>
            </w:pPr>
          </w:p>
        </w:tc>
      </w:tr>
      <w:tr w:rsidR="00C9256F" w:rsidRPr="0092257D" w14:paraId="1D8C254B" w14:textId="77777777" w:rsidTr="6A3B9D7B">
        <w:trPr>
          <w:jc w:val="center"/>
        </w:trPr>
        <w:tc>
          <w:tcPr>
            <w:tcW w:w="10800" w:type="dxa"/>
            <w:tcBorders>
              <w:top w:val="single" w:sz="4" w:space="0" w:color="auto"/>
              <w:left w:val="single" w:sz="4" w:space="0" w:color="auto"/>
              <w:bottom w:val="single" w:sz="4" w:space="0" w:color="auto"/>
              <w:right w:val="single" w:sz="4" w:space="0" w:color="auto"/>
            </w:tcBorders>
            <w:vAlign w:val="center"/>
          </w:tcPr>
          <w:p w14:paraId="53AF10D8"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TROŠKOVNIK AKTIVNOSTI/ PROGRAMA/ PROJEKTA:</w:t>
            </w:r>
          </w:p>
          <w:p w14:paraId="7E261724"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p>
          <w:p w14:paraId="1652B6C4" w14:textId="77777777" w:rsidR="00C9256F" w:rsidRPr="0092257D" w:rsidRDefault="00C9256F" w:rsidP="0074572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Troškove snosi škola (za materijal)</w:t>
            </w:r>
          </w:p>
          <w:p w14:paraId="7E3A4C40" w14:textId="77777777" w:rsidR="00C9256F" w:rsidRPr="0092257D" w:rsidRDefault="00C9256F" w:rsidP="0074572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C9256F" w:rsidRPr="0092257D" w14:paraId="348B10D1" w14:textId="77777777" w:rsidTr="6A3B9D7B">
        <w:trPr>
          <w:jc w:val="center"/>
        </w:trPr>
        <w:tc>
          <w:tcPr>
            <w:tcW w:w="10800" w:type="dxa"/>
            <w:tcBorders>
              <w:top w:val="single" w:sz="4" w:space="0" w:color="auto"/>
              <w:left w:val="single" w:sz="4" w:space="0" w:color="auto"/>
              <w:bottom w:val="single" w:sz="4" w:space="0" w:color="auto"/>
              <w:right w:val="single" w:sz="4" w:space="0" w:color="auto"/>
            </w:tcBorders>
            <w:vAlign w:val="center"/>
          </w:tcPr>
          <w:p w14:paraId="247F7368"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r w:rsidRPr="0092257D">
              <w:rPr>
                <w:rFonts w:ascii="Times New Roman" w:eastAsia="Times New Roman" w:hAnsi="Times New Roman" w:cs="Times New Roman"/>
                <w:b/>
                <w:sz w:val="24"/>
                <w:szCs w:val="24"/>
                <w:u w:val="single"/>
                <w:lang w:eastAsia="hr-HR"/>
              </w:rPr>
              <w:t>VREDNOVANJE AKTIVNOSTI/ PROGRAMA/ PROJEKTA:</w:t>
            </w:r>
          </w:p>
          <w:p w14:paraId="487B295C" w14:textId="77777777" w:rsidR="00C9256F" w:rsidRPr="0092257D" w:rsidRDefault="00C9256F" w:rsidP="0074572E">
            <w:pPr>
              <w:spacing w:after="0" w:line="240" w:lineRule="auto"/>
              <w:jc w:val="both"/>
              <w:rPr>
                <w:rFonts w:ascii="Times New Roman" w:eastAsia="Times New Roman" w:hAnsi="Times New Roman" w:cs="Times New Roman"/>
                <w:b/>
                <w:sz w:val="24"/>
                <w:szCs w:val="24"/>
                <w:u w:val="single"/>
                <w:lang w:eastAsia="hr-HR"/>
              </w:rPr>
            </w:pPr>
          </w:p>
          <w:p w14:paraId="37EE7A53" w14:textId="77777777" w:rsidR="00C9256F" w:rsidRDefault="00C9256F" w:rsidP="0D1284B3">
            <w:pPr>
              <w:keepNext/>
              <w:pBdr>
                <w:top w:val="nil"/>
                <w:left w:val="nil"/>
                <w:bottom w:val="nil"/>
                <w:right w:val="nil"/>
                <w:between w:val="nil"/>
              </w:pBdr>
              <w:shd w:val="clear" w:color="auto" w:fill="FFFFFF" w:themeFill="background1"/>
              <w:spacing w:after="0" w:line="276"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Vrednovanje suradništva i individualnog zalaganja.</w:t>
            </w:r>
          </w:p>
          <w:p w14:paraId="52D79C11" w14:textId="77777777" w:rsidR="00C9256F" w:rsidRPr="0092257D" w:rsidRDefault="00C9256F" w:rsidP="0074572E">
            <w:pPr>
              <w:keepNext/>
              <w:pBdr>
                <w:top w:val="nil"/>
                <w:left w:val="nil"/>
                <w:bottom w:val="nil"/>
                <w:right w:val="nil"/>
                <w:between w:val="nil"/>
              </w:pBdr>
              <w:shd w:val="clear" w:color="auto" w:fill="FFFFFF"/>
              <w:spacing w:after="0" w:line="276" w:lineRule="auto"/>
              <w:jc w:val="both"/>
              <w:rPr>
                <w:rFonts w:ascii="Times New Roman" w:eastAsia="Arial" w:hAnsi="Times New Roman" w:cs="Times New Roman"/>
                <w:color w:val="000000"/>
                <w:lang w:eastAsia="hr-HR"/>
              </w:rPr>
            </w:pPr>
          </w:p>
        </w:tc>
      </w:tr>
      <w:tr w:rsidR="00C9256F" w:rsidRPr="0092257D" w14:paraId="5FAA6434" w14:textId="77777777" w:rsidTr="6A3B9D7B">
        <w:trPr>
          <w:jc w:val="center"/>
        </w:trPr>
        <w:tc>
          <w:tcPr>
            <w:tcW w:w="10800" w:type="dxa"/>
            <w:tcBorders>
              <w:top w:val="single" w:sz="4" w:space="0" w:color="auto"/>
              <w:left w:val="single" w:sz="4" w:space="0" w:color="auto"/>
              <w:bottom w:val="single" w:sz="4" w:space="0" w:color="auto"/>
              <w:right w:val="single" w:sz="4" w:space="0" w:color="auto"/>
            </w:tcBorders>
            <w:vAlign w:val="center"/>
          </w:tcPr>
          <w:p w14:paraId="5610F731" w14:textId="77777777" w:rsidR="00C9256F" w:rsidRPr="0092257D" w:rsidRDefault="00C9256F" w:rsidP="0074572E">
            <w:pPr>
              <w:spacing w:after="0" w:line="240" w:lineRule="auto"/>
              <w:jc w:val="both"/>
              <w:rPr>
                <w:rFonts w:ascii="Times New Roman" w:eastAsia="Times New Roman" w:hAnsi="Times New Roman" w:cs="Times New Roman"/>
                <w:sz w:val="24"/>
                <w:szCs w:val="24"/>
                <w:lang w:eastAsia="hr-HR"/>
              </w:rPr>
            </w:pPr>
            <w:r w:rsidRPr="0092257D">
              <w:rPr>
                <w:rFonts w:ascii="Times New Roman" w:eastAsia="Times New Roman" w:hAnsi="Times New Roman" w:cs="Times New Roman"/>
                <w:b/>
                <w:sz w:val="24"/>
                <w:szCs w:val="24"/>
                <w:u w:val="single"/>
                <w:lang w:eastAsia="hr-HR"/>
              </w:rPr>
              <w:t>NAČIN KORIŠTENJA DOBIVENIH REZULTATA VREDNOVANJA AKTIVNOSTI/ PROGRAMA/ PROJEKTA</w:t>
            </w:r>
            <w:r w:rsidRPr="0092257D">
              <w:rPr>
                <w:rFonts w:ascii="Times New Roman" w:eastAsia="Times New Roman" w:hAnsi="Times New Roman" w:cs="Times New Roman"/>
                <w:sz w:val="24"/>
                <w:szCs w:val="24"/>
                <w:lang w:eastAsia="hr-HR"/>
              </w:rPr>
              <w:t>:</w:t>
            </w:r>
          </w:p>
          <w:p w14:paraId="63E807C3" w14:textId="77777777" w:rsidR="00C9256F" w:rsidRPr="0092257D" w:rsidRDefault="00C9256F" w:rsidP="0074572E">
            <w:pPr>
              <w:spacing w:after="0" w:line="240" w:lineRule="auto"/>
              <w:jc w:val="both"/>
              <w:rPr>
                <w:rFonts w:ascii="Times New Roman" w:eastAsia="Times New Roman" w:hAnsi="Times New Roman" w:cs="Times New Roman"/>
                <w:sz w:val="24"/>
                <w:szCs w:val="24"/>
                <w:lang w:eastAsia="hr-HR"/>
              </w:rPr>
            </w:pPr>
          </w:p>
          <w:p w14:paraId="577EB26F" w14:textId="77777777" w:rsidR="00C9256F" w:rsidRDefault="00C9256F" w:rsidP="0D1284B3">
            <w:pPr>
              <w:spacing w:after="0" w:line="240"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Bolja uzajamna suradnja svih sudionika, zadovoljstvo učenika postignutim, razvoj komunikacijskih vještina, veće samopouzdanje u usmenom izlaganju, prihvaćanja tuđeg mišljenja. Objavljivanje na web stranici škole.</w:t>
            </w:r>
          </w:p>
          <w:p w14:paraId="32902A10" w14:textId="77777777" w:rsidR="00C9256F" w:rsidRPr="0092257D" w:rsidRDefault="00C9256F" w:rsidP="0074572E">
            <w:pPr>
              <w:spacing w:after="0" w:line="240" w:lineRule="auto"/>
              <w:jc w:val="both"/>
              <w:rPr>
                <w:rFonts w:ascii="Times New Roman" w:eastAsia="Times New Roman" w:hAnsi="Times New Roman" w:cs="Times New Roman"/>
                <w:sz w:val="24"/>
                <w:szCs w:val="24"/>
                <w:lang w:eastAsia="hr-HR"/>
              </w:rPr>
            </w:pPr>
          </w:p>
        </w:tc>
      </w:tr>
    </w:tbl>
    <w:p w14:paraId="26D3082B" w14:textId="77777777" w:rsidR="00E245B1" w:rsidRDefault="00E245B1">
      <w:pPr>
        <w:rPr>
          <w:rFonts w:asciiTheme="majorHAnsi" w:eastAsiaTheme="majorEastAsia" w:hAnsiTheme="majorHAnsi" w:cstheme="majorBidi"/>
          <w:color w:val="2E74B5" w:themeColor="accent1" w:themeShade="BF"/>
          <w:sz w:val="32"/>
          <w:szCs w:val="32"/>
        </w:rPr>
      </w:pPr>
    </w:p>
    <w:p w14:paraId="60918328" w14:textId="77777777" w:rsidR="008302A8" w:rsidRDefault="008302A8">
      <w:pPr>
        <w:rPr>
          <w:rFonts w:asciiTheme="majorHAnsi" w:eastAsiaTheme="majorEastAsia" w:hAnsiTheme="majorHAnsi" w:cstheme="majorBidi"/>
          <w:color w:val="2E74B5" w:themeColor="accent1" w:themeShade="BF"/>
          <w:sz w:val="32"/>
          <w:szCs w:val="32"/>
        </w:rPr>
      </w:pPr>
    </w:p>
    <w:p w14:paraId="400B2919" w14:textId="77777777" w:rsidR="008302A8" w:rsidRDefault="008302A8">
      <w:pPr>
        <w:rPr>
          <w:rFonts w:asciiTheme="majorHAnsi" w:eastAsiaTheme="majorEastAsia" w:hAnsiTheme="majorHAnsi" w:cstheme="majorBidi"/>
          <w:color w:val="2E74B5" w:themeColor="accent1" w:themeShade="BF"/>
          <w:sz w:val="32"/>
          <w:szCs w:val="32"/>
        </w:rPr>
      </w:pPr>
    </w:p>
    <w:p w14:paraId="5FDBC38A" w14:textId="77777777" w:rsidR="008302A8" w:rsidRDefault="008302A8">
      <w:pPr>
        <w:rPr>
          <w:rFonts w:asciiTheme="majorHAnsi" w:eastAsiaTheme="majorEastAsia" w:hAnsiTheme="majorHAnsi" w:cstheme="majorBidi"/>
          <w:color w:val="2E74B5" w:themeColor="accent1" w:themeShade="BF"/>
          <w:sz w:val="32"/>
          <w:szCs w:val="32"/>
        </w:rPr>
      </w:pPr>
    </w:p>
    <w:tbl>
      <w:tblPr>
        <w:tblW w:w="1109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1091"/>
      </w:tblGrid>
      <w:tr w:rsidR="008302A8" w:rsidRPr="00C64516" w14:paraId="1F298BAD" w14:textId="77777777" w:rsidTr="6A3B9D7B">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FF9966"/>
            <w:tcMar>
              <w:left w:w="110" w:type="dxa"/>
            </w:tcMar>
            <w:vAlign w:val="center"/>
          </w:tcPr>
          <w:p w14:paraId="00E7D6D0" w14:textId="77777777" w:rsidR="008302A8" w:rsidRDefault="008302A8" w:rsidP="001A6396">
            <w:pPr>
              <w:spacing w:after="0"/>
              <w:jc w:val="both"/>
              <w:rPr>
                <w:rFonts w:ascii="Times New Roman" w:eastAsia="Times New Roman" w:hAnsi="Times New Roman" w:cs="Times New Roman"/>
                <w:b/>
                <w:sz w:val="24"/>
                <w:szCs w:val="24"/>
                <w:u w:val="single"/>
              </w:rPr>
            </w:pPr>
          </w:p>
          <w:p w14:paraId="592889DB" w14:textId="77777777" w:rsidR="008302A8" w:rsidRDefault="008302A8" w:rsidP="001A6396">
            <w:pPr>
              <w:spacing w:after="0"/>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NAZIV AKTIVNOSTI/ PROGRAMA/ PROJEKTA:</w:t>
            </w:r>
          </w:p>
          <w:p w14:paraId="033D7B6B" w14:textId="77777777" w:rsidR="008302A8" w:rsidRPr="008A456F" w:rsidRDefault="008302A8" w:rsidP="001A6396">
            <w:pPr>
              <w:spacing w:after="0"/>
              <w:jc w:val="both"/>
              <w:rPr>
                <w:rFonts w:ascii="Times New Roman" w:eastAsia="Times New Roman" w:hAnsi="Times New Roman" w:cs="Times New Roman"/>
                <w:b/>
                <w:sz w:val="24"/>
                <w:szCs w:val="24"/>
                <w:u w:val="single"/>
              </w:rPr>
            </w:pPr>
          </w:p>
          <w:p w14:paraId="68B4632D" w14:textId="4883E562" w:rsidR="008302A8" w:rsidRDefault="008302A8" w:rsidP="001A639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Čijanje perja – Udruga Đeram</w:t>
            </w:r>
          </w:p>
          <w:p w14:paraId="6B4DB51A" w14:textId="77777777" w:rsidR="008302A8" w:rsidRPr="007B0AD0" w:rsidRDefault="008302A8" w:rsidP="001A6396">
            <w:pPr>
              <w:spacing w:after="0"/>
              <w:jc w:val="both"/>
              <w:rPr>
                <w:rFonts w:ascii="Times New Roman" w:eastAsia="Times New Roman" w:hAnsi="Times New Roman" w:cs="Times New Roman"/>
                <w:b/>
                <w:sz w:val="24"/>
                <w:szCs w:val="24"/>
              </w:rPr>
            </w:pPr>
          </w:p>
        </w:tc>
      </w:tr>
      <w:tr w:rsidR="008302A8" w:rsidRPr="00C64516" w14:paraId="69F6CDBC" w14:textId="77777777" w:rsidTr="6A3B9D7B">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17E02E9D" w14:textId="77777777" w:rsidR="008302A8" w:rsidRPr="00C64516" w:rsidRDefault="008302A8" w:rsidP="001A6396">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NOSITELJ AKTIVNOSTI/ PROGRAMA/ PROJEKTA:</w:t>
            </w:r>
          </w:p>
          <w:p w14:paraId="0E68EA72" w14:textId="1AAE8109" w:rsidR="008302A8" w:rsidRPr="00C64516" w:rsidRDefault="0A7C21CC" w:rsidP="6A3B9D7B">
            <w:pPr>
              <w:jc w:val="both"/>
              <w:rPr>
                <w:rFonts w:ascii="Times New Roman" w:eastAsia="Times New Roman" w:hAnsi="Times New Roman" w:cs="Times New Roman"/>
                <w:b/>
                <w:bCs/>
                <w:sz w:val="24"/>
                <w:szCs w:val="24"/>
              </w:rPr>
            </w:pPr>
            <w:r w:rsidRPr="6A3B9D7B">
              <w:rPr>
                <w:rFonts w:ascii="Times New Roman" w:eastAsia="Times New Roman" w:hAnsi="Times New Roman" w:cs="Times New Roman"/>
                <w:b/>
                <w:bCs/>
                <w:sz w:val="24"/>
                <w:szCs w:val="24"/>
              </w:rPr>
              <w:t>Ivana Paušić</w:t>
            </w:r>
          </w:p>
        </w:tc>
      </w:tr>
      <w:tr w:rsidR="008302A8" w:rsidRPr="00C64516" w14:paraId="1DC139C3" w14:textId="77777777" w:rsidTr="6A3B9D7B">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3C3F9996" w14:textId="77777777" w:rsidR="008302A8" w:rsidRPr="008A456F" w:rsidRDefault="008302A8" w:rsidP="001A6396">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CILJ AKTIVNOSTI/ PROGRAMA/ PROJEKTA:</w:t>
            </w:r>
          </w:p>
          <w:p w14:paraId="30177EA0" w14:textId="77777777" w:rsidR="008302A8" w:rsidRDefault="008302A8" w:rsidP="001A6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Očuvanje i njegovanje tradicijske baštine i običaja našega kraja</w:t>
            </w:r>
          </w:p>
          <w:p w14:paraId="0232CFE5" w14:textId="77777777" w:rsidR="008302A8" w:rsidRDefault="008302A8" w:rsidP="001A6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Upoznavanje učenika s kulturnim nasljeđem i starinskim načinom života</w:t>
            </w:r>
          </w:p>
          <w:p w14:paraId="16EF0933" w14:textId="77777777" w:rsidR="008302A8" w:rsidRDefault="008302A8" w:rsidP="001A6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Poticanje druženja, suradnje i međusobne povezanosti sudionika</w:t>
            </w:r>
          </w:p>
          <w:p w14:paraId="6EF3E5BB" w14:textId="268BDD6D" w:rsidR="008302A8" w:rsidRPr="00C64516" w:rsidRDefault="008302A8" w:rsidP="001A6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Razvijanje motoričkih vještina i strpljenja kroz praktičan rad.</w:t>
            </w:r>
          </w:p>
        </w:tc>
      </w:tr>
      <w:tr w:rsidR="008302A8" w:rsidRPr="00C64516" w14:paraId="43DB7229" w14:textId="77777777" w:rsidTr="6A3B9D7B">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18D1A703" w14:textId="77777777" w:rsidR="008302A8" w:rsidRPr="008A456F" w:rsidRDefault="008302A8" w:rsidP="001A6396">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NAMJENA AKTIVNOSTI/ PROGRAMA/ PROJEKTA:</w:t>
            </w:r>
          </w:p>
          <w:p w14:paraId="3E00E845" w14:textId="5D9B917D" w:rsidR="008302A8" w:rsidRPr="00C64516" w:rsidRDefault="008302A8" w:rsidP="001A6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Učenicima od 1. do 8. razreda</w:t>
            </w:r>
          </w:p>
        </w:tc>
      </w:tr>
      <w:tr w:rsidR="008302A8" w:rsidRPr="00C64516" w14:paraId="7E4FA5E1" w14:textId="77777777" w:rsidTr="6A3B9D7B">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54B77997" w14:textId="77777777" w:rsidR="008302A8" w:rsidRPr="008A456F" w:rsidRDefault="008302A8" w:rsidP="001A6396">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 xml:space="preserve">NAČIN REALIZACIJE AKTIVNOSTI/ PROGRAMA/ PROJEKTA: </w:t>
            </w:r>
          </w:p>
          <w:p w14:paraId="1DC088DF" w14:textId="702B7C35" w:rsidR="008302A8" w:rsidRPr="00C64516" w:rsidRDefault="008302A8" w:rsidP="001A6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Udruga će organizirati radionice u dvije skupine: učenici RN i učenici PN</w:t>
            </w:r>
          </w:p>
        </w:tc>
      </w:tr>
      <w:tr w:rsidR="008302A8" w:rsidRPr="00C64516" w14:paraId="09BDA8E0" w14:textId="77777777" w:rsidTr="6A3B9D7B">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509BA4E5" w14:textId="77777777" w:rsidR="008302A8" w:rsidRPr="00C64516" w:rsidRDefault="008302A8" w:rsidP="001A6396">
            <w:pPr>
              <w:jc w:val="both"/>
              <w:rPr>
                <w:rFonts w:ascii="Times New Roman" w:eastAsia="Times New Roman" w:hAnsi="Times New Roman" w:cs="Times New Roman"/>
                <w:sz w:val="24"/>
                <w:szCs w:val="24"/>
              </w:rPr>
            </w:pPr>
            <w:r w:rsidRPr="00C64516">
              <w:rPr>
                <w:rFonts w:ascii="Times New Roman" w:eastAsia="Times New Roman" w:hAnsi="Times New Roman" w:cs="Times New Roman"/>
                <w:b/>
                <w:sz w:val="24"/>
                <w:szCs w:val="24"/>
                <w:u w:val="single"/>
              </w:rPr>
              <w:t>VREMENIK AKTIVNOSTI/ PROGRAMA/ PROJEKTA</w:t>
            </w:r>
            <w:r w:rsidRPr="00C64516">
              <w:rPr>
                <w:rFonts w:ascii="Times New Roman" w:eastAsia="Times New Roman" w:hAnsi="Times New Roman" w:cs="Times New Roman"/>
                <w:sz w:val="24"/>
                <w:szCs w:val="24"/>
              </w:rPr>
              <w:t>:</w:t>
            </w:r>
          </w:p>
          <w:p w14:paraId="7E11BE47" w14:textId="123BE652" w:rsidR="008302A8" w:rsidRPr="00C64516" w:rsidRDefault="008302A8" w:rsidP="001A6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01. 2026., četvrtak</w:t>
            </w:r>
          </w:p>
        </w:tc>
      </w:tr>
      <w:tr w:rsidR="008302A8" w:rsidRPr="00C64516" w14:paraId="1365128B" w14:textId="77777777" w:rsidTr="6A3B9D7B">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4C044F3F" w14:textId="77777777" w:rsidR="008302A8" w:rsidRPr="00C64516" w:rsidRDefault="008302A8" w:rsidP="001A6396">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TROŠKOVNIK AKTIVNOSTI/ PROGRAMA/ PROJEKTA:</w:t>
            </w:r>
          </w:p>
          <w:p w14:paraId="5C6114BA" w14:textId="77777777" w:rsidR="008302A8" w:rsidRPr="00C64516" w:rsidRDefault="008302A8" w:rsidP="001A6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Nema troškova.</w:t>
            </w:r>
          </w:p>
        </w:tc>
      </w:tr>
      <w:tr w:rsidR="008302A8" w:rsidRPr="00C64516" w14:paraId="08BB8FD6" w14:textId="77777777" w:rsidTr="6A3B9D7B">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27851259" w14:textId="77777777" w:rsidR="008302A8" w:rsidRPr="008A456F" w:rsidRDefault="008302A8" w:rsidP="001A6396">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VREDNOVANJE AKTIVNOSTI/ PROGRAMA/ PROJEKTA:</w:t>
            </w:r>
          </w:p>
          <w:p w14:paraId="371DAE7C" w14:textId="2D115249" w:rsidR="008302A8" w:rsidRPr="00C64516" w:rsidRDefault="008302A8" w:rsidP="001A6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Objava članka na web stranici škole. </w:t>
            </w:r>
          </w:p>
        </w:tc>
      </w:tr>
    </w:tbl>
    <w:p w14:paraId="5E2660E4" w14:textId="77777777" w:rsidR="008302A8" w:rsidRDefault="008302A8">
      <w:pPr>
        <w:rPr>
          <w:rFonts w:asciiTheme="majorHAnsi" w:eastAsiaTheme="majorEastAsia" w:hAnsiTheme="majorHAnsi" w:cstheme="majorBidi"/>
          <w:color w:val="2E74B5" w:themeColor="accent1" w:themeShade="BF"/>
          <w:sz w:val="32"/>
          <w:szCs w:val="32"/>
        </w:rPr>
      </w:pPr>
    </w:p>
    <w:p w14:paraId="1976B58A" w14:textId="77777777" w:rsidR="008302A8" w:rsidRDefault="008302A8">
      <w:pPr>
        <w:rPr>
          <w:rFonts w:asciiTheme="majorHAnsi" w:eastAsiaTheme="majorEastAsia" w:hAnsiTheme="majorHAnsi" w:cstheme="majorBidi"/>
          <w:color w:val="2E74B5" w:themeColor="accent1" w:themeShade="BF"/>
          <w:sz w:val="32"/>
          <w:szCs w:val="32"/>
        </w:rPr>
      </w:pPr>
    </w:p>
    <w:p w14:paraId="0F690C3B" w14:textId="77777777" w:rsidR="008302A8" w:rsidRDefault="008302A8">
      <w:pPr>
        <w:rPr>
          <w:rFonts w:asciiTheme="majorHAnsi" w:eastAsiaTheme="majorEastAsia" w:hAnsiTheme="majorHAnsi" w:cstheme="majorBidi"/>
          <w:color w:val="2E74B5" w:themeColor="accent1" w:themeShade="BF"/>
          <w:sz w:val="32"/>
          <w:szCs w:val="32"/>
        </w:rPr>
      </w:pPr>
    </w:p>
    <w:p w14:paraId="4E3638C9" w14:textId="77777777" w:rsidR="008302A8" w:rsidRDefault="008302A8">
      <w:pPr>
        <w:rPr>
          <w:rFonts w:asciiTheme="majorHAnsi" w:eastAsiaTheme="majorEastAsia" w:hAnsiTheme="majorHAnsi" w:cstheme="majorBidi"/>
          <w:color w:val="2E74B5" w:themeColor="accent1" w:themeShade="BF"/>
          <w:sz w:val="32"/>
          <w:szCs w:val="32"/>
        </w:rPr>
      </w:pPr>
    </w:p>
    <w:p w14:paraId="012DC88C" w14:textId="77777777" w:rsidR="008302A8" w:rsidRDefault="008302A8">
      <w:pPr>
        <w:rPr>
          <w:rFonts w:asciiTheme="majorHAnsi" w:eastAsiaTheme="majorEastAsia" w:hAnsiTheme="majorHAnsi" w:cstheme="majorBidi"/>
          <w:color w:val="2E74B5" w:themeColor="accent1" w:themeShade="BF"/>
          <w:sz w:val="32"/>
          <w:szCs w:val="32"/>
        </w:rPr>
      </w:pPr>
    </w:p>
    <w:p w14:paraId="31F2D203" w14:textId="77777777" w:rsidR="008302A8" w:rsidRDefault="008302A8">
      <w:pPr>
        <w:rPr>
          <w:rFonts w:asciiTheme="majorHAnsi" w:eastAsiaTheme="majorEastAsia" w:hAnsiTheme="majorHAnsi" w:cstheme="majorBidi"/>
          <w:color w:val="2E74B5" w:themeColor="accent1" w:themeShade="BF"/>
          <w:sz w:val="32"/>
          <w:szCs w:val="32"/>
        </w:rPr>
      </w:pPr>
    </w:p>
    <w:p w14:paraId="08ED14F8" w14:textId="695661CD" w:rsidR="007B0AD0" w:rsidRDefault="00E245B1">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W w:w="1109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1091"/>
      </w:tblGrid>
      <w:tr w:rsidR="007B0AD0" w:rsidRPr="00C64516" w14:paraId="5B1D6FE7" w14:textId="77777777" w:rsidTr="2E46C26E">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FF9966"/>
            <w:tcMar>
              <w:left w:w="110" w:type="dxa"/>
            </w:tcMar>
            <w:vAlign w:val="center"/>
          </w:tcPr>
          <w:p w14:paraId="0A4A1C2E" w14:textId="77777777" w:rsidR="007B0AD0" w:rsidRDefault="007B0AD0" w:rsidP="0074572E">
            <w:pPr>
              <w:spacing w:after="0"/>
              <w:jc w:val="both"/>
              <w:rPr>
                <w:rFonts w:ascii="Times New Roman" w:eastAsia="Times New Roman" w:hAnsi="Times New Roman" w:cs="Times New Roman"/>
                <w:b/>
                <w:sz w:val="24"/>
                <w:szCs w:val="24"/>
                <w:u w:val="single"/>
              </w:rPr>
            </w:pPr>
          </w:p>
          <w:p w14:paraId="5827B905" w14:textId="77777777" w:rsidR="007B0AD0" w:rsidRDefault="007B0AD0" w:rsidP="0074572E">
            <w:pPr>
              <w:spacing w:after="0"/>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NAZIV AKTIVNOSTI/ PROGRAMA/ PROJEKTA:</w:t>
            </w:r>
          </w:p>
          <w:p w14:paraId="06F1EA62" w14:textId="77777777" w:rsidR="007B0AD0" w:rsidRPr="008A456F" w:rsidRDefault="007B0AD0" w:rsidP="0074572E">
            <w:pPr>
              <w:spacing w:after="0"/>
              <w:jc w:val="both"/>
              <w:rPr>
                <w:rFonts w:ascii="Times New Roman" w:eastAsia="Times New Roman" w:hAnsi="Times New Roman" w:cs="Times New Roman"/>
                <w:b/>
                <w:sz w:val="24"/>
                <w:szCs w:val="24"/>
                <w:u w:val="single"/>
              </w:rPr>
            </w:pPr>
          </w:p>
          <w:p w14:paraId="152B22C6" w14:textId="77777777" w:rsidR="007B0AD0" w:rsidRDefault="00017E6C" w:rsidP="007457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Međunarodni dan zagrljaja</w:t>
            </w:r>
          </w:p>
          <w:p w14:paraId="285EE254" w14:textId="1F6F8AC3" w:rsidR="00017E6C" w:rsidRPr="007B0AD0" w:rsidRDefault="00017E6C" w:rsidP="0074572E">
            <w:pPr>
              <w:spacing w:after="0"/>
              <w:jc w:val="both"/>
              <w:rPr>
                <w:rFonts w:ascii="Times New Roman" w:eastAsia="Times New Roman" w:hAnsi="Times New Roman" w:cs="Times New Roman"/>
                <w:b/>
                <w:sz w:val="24"/>
                <w:szCs w:val="24"/>
              </w:rPr>
            </w:pPr>
          </w:p>
        </w:tc>
      </w:tr>
      <w:tr w:rsidR="007B0AD0" w:rsidRPr="00C64516" w14:paraId="729E6FCC" w14:textId="77777777" w:rsidTr="2E46C26E">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135AE463" w14:textId="77777777" w:rsidR="007B0AD0" w:rsidRPr="00C64516" w:rsidRDefault="007B0AD0" w:rsidP="0074572E">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NOSITELJ AKTIVNOSTI/ PROGRAMA/ PROJEKTA:</w:t>
            </w:r>
          </w:p>
          <w:p w14:paraId="20F859EC" w14:textId="77777777" w:rsidR="007B0AD0" w:rsidRPr="00C64516" w:rsidRDefault="007B0AD0" w:rsidP="6A3B9D7B">
            <w:pPr>
              <w:jc w:val="both"/>
              <w:rPr>
                <w:rFonts w:ascii="Times New Roman" w:eastAsia="Times New Roman" w:hAnsi="Times New Roman" w:cs="Times New Roman"/>
                <w:b/>
                <w:bCs/>
                <w:sz w:val="24"/>
                <w:szCs w:val="24"/>
              </w:rPr>
            </w:pPr>
            <w:r w:rsidRPr="6A3B9D7B">
              <w:rPr>
                <w:rFonts w:ascii="Times New Roman" w:eastAsia="Times New Roman" w:hAnsi="Times New Roman" w:cs="Times New Roman"/>
                <w:b/>
                <w:bCs/>
                <w:sz w:val="24"/>
                <w:szCs w:val="24"/>
              </w:rPr>
              <w:t>Učiteljica Milena Vojnović-Gros</w:t>
            </w:r>
          </w:p>
        </w:tc>
      </w:tr>
      <w:tr w:rsidR="007B0AD0" w:rsidRPr="00C64516" w14:paraId="3FCF445A" w14:textId="77777777" w:rsidTr="2E46C26E">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4333E6BC" w14:textId="77777777" w:rsidR="007B0AD0" w:rsidRPr="008A456F" w:rsidRDefault="007B0AD0" w:rsidP="0074572E">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CILJ AKTIVNOSTI/ PROGRAMA/ PROJEKTA:</w:t>
            </w:r>
          </w:p>
          <w:p w14:paraId="39279D6E" w14:textId="452041C1" w:rsidR="007B0AD0" w:rsidRPr="00C64516" w:rsidRDefault="007B0AD0" w:rsidP="007B0AD0">
            <w:pPr>
              <w:jc w:val="both"/>
              <w:rPr>
                <w:rFonts w:ascii="Times New Roman" w:eastAsia="Times New Roman" w:hAnsi="Times New Roman" w:cs="Times New Roman"/>
                <w:sz w:val="24"/>
                <w:szCs w:val="24"/>
              </w:rPr>
            </w:pPr>
            <w:r w:rsidRPr="007B0AD0">
              <w:rPr>
                <w:rFonts w:ascii="Times New Roman" w:eastAsia="Times New Roman" w:hAnsi="Times New Roman" w:cs="Times New Roman"/>
                <w:sz w:val="24"/>
                <w:szCs w:val="24"/>
              </w:rPr>
              <w:t xml:space="preserve">Dan je to namijenjen iskazivanju ljubavi voljenima i uživanju svim blagodatima tog </w:t>
            </w:r>
            <w:r>
              <w:rPr>
                <w:rFonts w:ascii="Times New Roman" w:eastAsia="Times New Roman" w:hAnsi="Times New Roman" w:cs="Times New Roman"/>
                <w:sz w:val="24"/>
                <w:szCs w:val="24"/>
              </w:rPr>
              <w:t xml:space="preserve">jednostavnog čina. 21.siječnja. </w:t>
            </w:r>
            <w:r w:rsidRPr="007B0AD0">
              <w:rPr>
                <w:rFonts w:ascii="Times New Roman" w:eastAsia="Times New Roman" w:hAnsi="Times New Roman" w:cs="Times New Roman"/>
                <w:sz w:val="24"/>
                <w:szCs w:val="24"/>
              </w:rPr>
              <w:t>Svjetski dan zagrljaja obilježava se 21. siječnja svake godine. Dan zagrljaja, prvi put se masovno proslavio 1986. nakon što je objavljen u “Chaseovom kalendaru godišnjih događaja”. Od tada, Nacionalni dan zagrljaja nastavio je rasti na međunarodnoj razini, a prvenstveno je stvoren da potakne obitelj i prijatelje da, što je više moguće, grle jedni druge.</w:t>
            </w:r>
            <w:r w:rsidR="004C012B">
              <w:rPr>
                <w:rFonts w:ascii="Times New Roman" w:eastAsia="Times New Roman" w:hAnsi="Times New Roman" w:cs="Times New Roman"/>
                <w:sz w:val="24"/>
                <w:szCs w:val="24"/>
              </w:rPr>
              <w:t xml:space="preserve"> </w:t>
            </w:r>
            <w:r w:rsidR="004C012B" w:rsidRPr="007B0AD0">
              <w:rPr>
                <w:rFonts w:ascii="Times New Roman" w:eastAsia="Times New Roman" w:hAnsi="Times New Roman" w:cs="Times New Roman"/>
                <w:sz w:val="24"/>
                <w:szCs w:val="24"/>
              </w:rPr>
              <w:t>Svrha Međunarodnog dana zagrljaja je pomoći svima da pokažu više emocija u javnosti. Jedini način da proslavite taj dan je da ponudite zagrljaj svakoj osobi kojoj želite. Bez obzira na današnju situaciju i ogr</w:t>
            </w:r>
            <w:r w:rsidR="004C012B">
              <w:rPr>
                <w:rFonts w:ascii="Times New Roman" w:eastAsia="Times New Roman" w:hAnsi="Times New Roman" w:cs="Times New Roman"/>
                <w:sz w:val="24"/>
                <w:szCs w:val="24"/>
              </w:rPr>
              <w:t xml:space="preserve">aničavanje kontakata s drugima! </w:t>
            </w:r>
            <w:r w:rsidR="004C012B" w:rsidRPr="007B0AD0">
              <w:rPr>
                <w:rFonts w:ascii="Times New Roman" w:eastAsia="Times New Roman" w:hAnsi="Times New Roman" w:cs="Times New Roman"/>
                <w:sz w:val="24"/>
                <w:szCs w:val="24"/>
              </w:rPr>
              <w:t>Razvijati osjećaj empatije prema svim ljudima.</w:t>
            </w:r>
          </w:p>
        </w:tc>
      </w:tr>
      <w:tr w:rsidR="007B0AD0" w:rsidRPr="00C64516" w14:paraId="4A06A607" w14:textId="77777777" w:rsidTr="2E46C26E">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0D7DFDCD" w14:textId="77777777" w:rsidR="007B0AD0" w:rsidRPr="008A456F" w:rsidRDefault="007B0AD0" w:rsidP="0074572E">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NAMJENA AKTIVNOSTI/ PROGRAMA/ PROJEKTA:</w:t>
            </w:r>
          </w:p>
          <w:p w14:paraId="357E516E" w14:textId="60CE81B3" w:rsidR="007B0AD0" w:rsidRPr="00C64516" w:rsidRDefault="004C012B" w:rsidP="007B0AD0">
            <w:pPr>
              <w:jc w:val="both"/>
              <w:rPr>
                <w:rFonts w:ascii="Times New Roman" w:eastAsia="Times New Roman" w:hAnsi="Times New Roman" w:cs="Times New Roman"/>
                <w:sz w:val="24"/>
                <w:szCs w:val="24"/>
              </w:rPr>
            </w:pPr>
            <w:r w:rsidRPr="6A3B9D7B">
              <w:rPr>
                <w:rFonts w:ascii="Times New Roman" w:eastAsia="Times New Roman" w:hAnsi="Times New Roman" w:cs="Times New Roman"/>
                <w:sz w:val="24"/>
                <w:szCs w:val="24"/>
              </w:rPr>
              <w:t xml:space="preserve">Aktivnost je namijenjena učenicima od 1.r. do </w:t>
            </w:r>
            <w:r w:rsidR="49A0952B" w:rsidRPr="6A3B9D7B">
              <w:rPr>
                <w:rFonts w:ascii="Times New Roman" w:eastAsia="Times New Roman" w:hAnsi="Times New Roman" w:cs="Times New Roman"/>
                <w:sz w:val="24"/>
                <w:szCs w:val="24"/>
              </w:rPr>
              <w:t>8</w:t>
            </w:r>
            <w:r w:rsidRPr="6A3B9D7B">
              <w:rPr>
                <w:rFonts w:ascii="Times New Roman" w:eastAsia="Times New Roman" w:hAnsi="Times New Roman" w:cs="Times New Roman"/>
                <w:sz w:val="24"/>
                <w:szCs w:val="24"/>
              </w:rPr>
              <w:t>.r.</w:t>
            </w:r>
          </w:p>
        </w:tc>
      </w:tr>
      <w:tr w:rsidR="007B0AD0" w:rsidRPr="00C64516" w14:paraId="48FDE3D1" w14:textId="77777777" w:rsidTr="2E46C26E">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7C1C35CD" w14:textId="77777777" w:rsidR="007B0AD0" w:rsidRPr="008A456F" w:rsidRDefault="007B0AD0" w:rsidP="0074572E">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 xml:space="preserve">NAČIN REALIZACIJE AKTIVNOSTI/ PROGRAMA/ PROJEKTA: </w:t>
            </w:r>
          </w:p>
          <w:p w14:paraId="614902D1" w14:textId="77777777" w:rsidR="007B0AD0" w:rsidRPr="00C64516" w:rsidRDefault="007B0AD0" w:rsidP="0074572E">
            <w:pPr>
              <w:jc w:val="both"/>
              <w:rPr>
                <w:rFonts w:ascii="Times New Roman" w:eastAsia="Times New Roman" w:hAnsi="Times New Roman" w:cs="Times New Roman"/>
                <w:sz w:val="24"/>
                <w:szCs w:val="24"/>
              </w:rPr>
            </w:pPr>
            <w:r w:rsidRPr="007B0AD0">
              <w:rPr>
                <w:rFonts w:ascii="Times New Roman" w:eastAsia="Times New Roman" w:hAnsi="Times New Roman" w:cs="Times New Roman"/>
                <w:sz w:val="24"/>
                <w:szCs w:val="24"/>
              </w:rPr>
              <w:t>Grljenje prijatelja i tako iskazati empatiju prema svim zagrljenim prijateljima</w:t>
            </w:r>
          </w:p>
        </w:tc>
      </w:tr>
      <w:tr w:rsidR="007B0AD0" w:rsidRPr="00C64516" w14:paraId="596FB328" w14:textId="77777777" w:rsidTr="2E46C26E">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4F19A53D" w14:textId="77777777" w:rsidR="007B0AD0" w:rsidRPr="00C64516" w:rsidRDefault="007B0AD0" w:rsidP="0074572E">
            <w:pPr>
              <w:jc w:val="both"/>
              <w:rPr>
                <w:rFonts w:ascii="Times New Roman" w:eastAsia="Times New Roman" w:hAnsi="Times New Roman" w:cs="Times New Roman"/>
                <w:sz w:val="24"/>
                <w:szCs w:val="24"/>
              </w:rPr>
            </w:pPr>
            <w:r w:rsidRPr="00C64516">
              <w:rPr>
                <w:rFonts w:ascii="Times New Roman" w:eastAsia="Times New Roman" w:hAnsi="Times New Roman" w:cs="Times New Roman"/>
                <w:b/>
                <w:sz w:val="24"/>
                <w:szCs w:val="24"/>
                <w:u w:val="single"/>
              </w:rPr>
              <w:t>VREMENIK AKTIVNOSTI/ PROGRAMA/ PROJEKTA</w:t>
            </w:r>
            <w:r w:rsidRPr="00C64516">
              <w:rPr>
                <w:rFonts w:ascii="Times New Roman" w:eastAsia="Times New Roman" w:hAnsi="Times New Roman" w:cs="Times New Roman"/>
                <w:sz w:val="24"/>
                <w:szCs w:val="24"/>
              </w:rPr>
              <w:t>:</w:t>
            </w:r>
          </w:p>
          <w:p w14:paraId="25E4E69C" w14:textId="4F79CB08" w:rsidR="007B0AD0" w:rsidRPr="00C64516" w:rsidRDefault="0013030D" w:rsidP="0074572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01. 2026., srijeda</w:t>
            </w:r>
          </w:p>
        </w:tc>
      </w:tr>
      <w:tr w:rsidR="007B0AD0" w:rsidRPr="00C64516" w14:paraId="2606345F" w14:textId="77777777" w:rsidTr="2E46C26E">
        <w:trPr>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2D38E01F" w14:textId="77777777" w:rsidR="007B0AD0" w:rsidRPr="00C64516" w:rsidRDefault="007B0AD0" w:rsidP="0074572E">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TROŠKOVNIK AKTIVNOSTI/ PROGRAMA/ PROJEKTA:</w:t>
            </w:r>
          </w:p>
          <w:p w14:paraId="79FACFE3" w14:textId="77777777" w:rsidR="007B0AD0" w:rsidRPr="00C64516" w:rsidRDefault="007B0AD0" w:rsidP="0074572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Nema troškova.</w:t>
            </w:r>
          </w:p>
        </w:tc>
      </w:tr>
      <w:tr w:rsidR="007B0AD0" w:rsidRPr="00C64516" w14:paraId="32E38AE9" w14:textId="77777777" w:rsidTr="2E46C26E">
        <w:trPr>
          <w:trHeight w:val="300"/>
          <w:jc w:val="center"/>
        </w:trPr>
        <w:tc>
          <w:tcPr>
            <w:tcW w:w="11091" w:type="dxa"/>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5713F28F" w14:textId="77777777" w:rsidR="007B0AD0" w:rsidRPr="008A456F" w:rsidRDefault="007B0AD0" w:rsidP="0074572E">
            <w:pPr>
              <w:jc w:val="both"/>
              <w:rPr>
                <w:rFonts w:ascii="Times New Roman" w:eastAsia="Times New Roman" w:hAnsi="Times New Roman" w:cs="Times New Roman"/>
                <w:b/>
                <w:sz w:val="24"/>
                <w:szCs w:val="24"/>
                <w:u w:val="single"/>
              </w:rPr>
            </w:pPr>
            <w:r w:rsidRPr="00C64516">
              <w:rPr>
                <w:rFonts w:ascii="Times New Roman" w:eastAsia="Times New Roman" w:hAnsi="Times New Roman" w:cs="Times New Roman"/>
                <w:b/>
                <w:sz w:val="24"/>
                <w:szCs w:val="24"/>
                <w:u w:val="single"/>
              </w:rPr>
              <w:t>VREDNOVANJE AKTIVNOSTI/ PROGRAMA/ PROJEKTA:</w:t>
            </w:r>
          </w:p>
          <w:p w14:paraId="334D2DD1" w14:textId="77777777" w:rsidR="007B0AD0" w:rsidRPr="00C64516" w:rsidRDefault="007B0AD0" w:rsidP="0074572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Razvijanje empatije prema svim ljudima. </w:t>
            </w:r>
          </w:p>
        </w:tc>
      </w:tr>
    </w:tbl>
    <w:p w14:paraId="784669CC" w14:textId="036FE1A4" w:rsidR="00E245B1" w:rsidRDefault="007B0AD0">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2"/>
      </w:tblGrid>
      <w:tr w:rsidR="00D730FC" w:rsidRPr="00D730FC" w14:paraId="264DEDDA" w14:textId="77777777" w:rsidTr="2E46C26E">
        <w:trPr>
          <w:jc w:val="center"/>
        </w:trPr>
        <w:tc>
          <w:tcPr>
            <w:tcW w:w="10652" w:type="dxa"/>
            <w:tcBorders>
              <w:top w:val="single" w:sz="4" w:space="0" w:color="auto"/>
              <w:left w:val="single" w:sz="4" w:space="0" w:color="auto"/>
              <w:bottom w:val="single" w:sz="4" w:space="0" w:color="auto"/>
              <w:right w:val="single" w:sz="4" w:space="0" w:color="auto"/>
            </w:tcBorders>
            <w:shd w:val="clear" w:color="auto" w:fill="FF9966"/>
            <w:vAlign w:val="center"/>
          </w:tcPr>
          <w:p w14:paraId="30838B1F"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lastRenderedPageBreak/>
              <w:t>NAZIV AKTIVNOSTI/ PROGRAMA/ PROJEKTA:</w:t>
            </w:r>
          </w:p>
          <w:p w14:paraId="417CFC87"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p>
          <w:p w14:paraId="72F09FD5" w14:textId="77777777" w:rsidR="00D730FC" w:rsidRPr="00D730FC" w:rsidRDefault="00D730FC" w:rsidP="00D730FC">
            <w:pPr>
              <w:spacing w:after="0" w:line="240" w:lineRule="auto"/>
              <w:jc w:val="both"/>
              <w:rPr>
                <w:rFonts w:ascii="Times New Roman" w:eastAsia="Times New Roman" w:hAnsi="Times New Roman" w:cs="Times New Roman"/>
                <w:b/>
                <w:sz w:val="24"/>
                <w:szCs w:val="24"/>
              </w:rPr>
            </w:pPr>
            <w:r w:rsidRPr="00D730FC">
              <w:rPr>
                <w:rFonts w:ascii="Times New Roman" w:eastAsia="Times New Roman" w:hAnsi="Times New Roman" w:cs="Times New Roman"/>
                <w:b/>
                <w:sz w:val="24"/>
                <w:szCs w:val="24"/>
              </w:rPr>
              <w:t>Dan sigurnijeg interneta</w:t>
            </w:r>
          </w:p>
          <w:p w14:paraId="14309196" w14:textId="77777777" w:rsidR="00D730FC" w:rsidRPr="00D730FC" w:rsidRDefault="00D730FC" w:rsidP="00D730FC">
            <w:pPr>
              <w:spacing w:after="0" w:line="240" w:lineRule="auto"/>
              <w:jc w:val="both"/>
              <w:rPr>
                <w:rFonts w:ascii="Times New Roman" w:eastAsia="Times New Roman" w:hAnsi="Times New Roman" w:cs="Times New Roman"/>
                <w:sz w:val="24"/>
                <w:szCs w:val="24"/>
              </w:rPr>
            </w:pPr>
          </w:p>
        </w:tc>
      </w:tr>
      <w:tr w:rsidR="00D730FC" w:rsidRPr="00D730FC" w14:paraId="1177A906" w14:textId="77777777" w:rsidTr="2E46C26E">
        <w:trPr>
          <w:jc w:val="center"/>
        </w:trPr>
        <w:tc>
          <w:tcPr>
            <w:tcW w:w="10652" w:type="dxa"/>
            <w:tcBorders>
              <w:top w:val="single" w:sz="4" w:space="0" w:color="auto"/>
              <w:left w:val="single" w:sz="4" w:space="0" w:color="auto"/>
              <w:bottom w:val="single" w:sz="4" w:space="0" w:color="auto"/>
              <w:right w:val="single" w:sz="4" w:space="0" w:color="auto"/>
            </w:tcBorders>
          </w:tcPr>
          <w:p w14:paraId="16AA8D2E" w14:textId="77777777" w:rsidR="00D730FC" w:rsidRPr="00D730FC" w:rsidRDefault="00D730FC" w:rsidP="00D730FC">
            <w:pPr>
              <w:tabs>
                <w:tab w:val="left" w:pos="8160"/>
              </w:tabs>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NOSITELJ AKTIVNOSTI/ PROGRAMA/ PROJEKTA:</w:t>
            </w:r>
          </w:p>
          <w:p w14:paraId="27F6CE0B" w14:textId="77777777" w:rsidR="00D730FC" w:rsidRPr="00D730FC" w:rsidRDefault="00D730FC" w:rsidP="00D730FC">
            <w:pPr>
              <w:tabs>
                <w:tab w:val="left" w:pos="8160"/>
              </w:tabs>
              <w:spacing w:after="0" w:line="240" w:lineRule="auto"/>
              <w:jc w:val="both"/>
              <w:rPr>
                <w:rFonts w:ascii="Times New Roman" w:eastAsia="Times New Roman" w:hAnsi="Times New Roman" w:cs="Times New Roman"/>
                <w:b/>
                <w:sz w:val="24"/>
                <w:szCs w:val="24"/>
                <w:u w:val="single"/>
              </w:rPr>
            </w:pPr>
          </w:p>
          <w:p w14:paraId="424B358B" w14:textId="6705F8EF" w:rsidR="00D730FC" w:rsidRPr="00D730FC" w:rsidRDefault="340E953F" w:rsidP="003B0246">
            <w:pPr>
              <w:pStyle w:val="Odlomakpopisa"/>
              <w:numPr>
                <w:ilvl w:val="0"/>
                <w:numId w:val="8"/>
              </w:numPr>
              <w:tabs>
                <w:tab w:val="left" w:pos="8160"/>
              </w:tabs>
              <w:spacing w:after="0" w:line="240" w:lineRule="auto"/>
              <w:jc w:val="both"/>
              <w:rPr>
                <w:rFonts w:ascii="Times New Roman" w:eastAsia="Times New Roman" w:hAnsi="Times New Roman" w:cs="Times New Roman"/>
                <w:b/>
                <w:bCs/>
              </w:rPr>
            </w:pPr>
            <w:r w:rsidRPr="6A3B9D7B">
              <w:rPr>
                <w:rFonts w:ascii="Times New Roman" w:eastAsia="Times New Roman" w:hAnsi="Times New Roman" w:cs="Times New Roman"/>
                <w:b/>
                <w:bCs/>
                <w:sz w:val="24"/>
                <w:szCs w:val="24"/>
              </w:rPr>
              <w:t>učiteljice informatike (razredna nastava</w:t>
            </w:r>
            <w:r w:rsidR="24C7E9CC" w:rsidRPr="6A3B9D7B">
              <w:rPr>
                <w:rFonts w:ascii="Times New Roman" w:eastAsia="Times New Roman" w:hAnsi="Times New Roman" w:cs="Times New Roman"/>
                <w:b/>
                <w:bCs/>
                <w:sz w:val="24"/>
                <w:szCs w:val="24"/>
              </w:rPr>
              <w:t xml:space="preserve"> - Iva Komlinović</w:t>
            </w:r>
            <w:r w:rsidRPr="6A3B9D7B">
              <w:rPr>
                <w:rFonts w:ascii="Times New Roman" w:eastAsia="Times New Roman" w:hAnsi="Times New Roman" w:cs="Times New Roman"/>
                <w:b/>
                <w:bCs/>
                <w:sz w:val="24"/>
                <w:szCs w:val="24"/>
              </w:rPr>
              <w:t>, predmetna nastava</w:t>
            </w:r>
            <w:r w:rsidR="24C7E9CC" w:rsidRPr="6A3B9D7B">
              <w:rPr>
                <w:rFonts w:ascii="Times New Roman" w:eastAsia="Times New Roman" w:hAnsi="Times New Roman" w:cs="Times New Roman"/>
                <w:b/>
                <w:bCs/>
                <w:sz w:val="24"/>
                <w:szCs w:val="24"/>
              </w:rPr>
              <w:t xml:space="preserve"> – Martina Čudina-Olah)</w:t>
            </w:r>
          </w:p>
          <w:p w14:paraId="5A51DC27" w14:textId="77777777" w:rsidR="00D730FC" w:rsidRPr="00D730FC" w:rsidRDefault="00D730FC" w:rsidP="00D730FC">
            <w:pPr>
              <w:tabs>
                <w:tab w:val="left" w:pos="8160"/>
              </w:tabs>
              <w:spacing w:after="0" w:line="240" w:lineRule="auto"/>
              <w:jc w:val="both"/>
              <w:rPr>
                <w:rFonts w:ascii="Times New Roman" w:eastAsia="Times New Roman" w:hAnsi="Times New Roman" w:cs="Times New Roman"/>
                <w:color w:val="FF0000"/>
                <w:sz w:val="24"/>
                <w:szCs w:val="24"/>
              </w:rPr>
            </w:pPr>
          </w:p>
        </w:tc>
      </w:tr>
      <w:tr w:rsidR="00D730FC" w:rsidRPr="00D730FC" w14:paraId="5B37201A" w14:textId="77777777" w:rsidTr="2E46C26E">
        <w:trPr>
          <w:jc w:val="center"/>
        </w:trPr>
        <w:tc>
          <w:tcPr>
            <w:tcW w:w="10652" w:type="dxa"/>
            <w:tcBorders>
              <w:top w:val="single" w:sz="4" w:space="0" w:color="auto"/>
              <w:left w:val="single" w:sz="4" w:space="0" w:color="auto"/>
              <w:bottom w:val="single" w:sz="4" w:space="0" w:color="auto"/>
              <w:right w:val="single" w:sz="4" w:space="0" w:color="auto"/>
            </w:tcBorders>
          </w:tcPr>
          <w:p w14:paraId="369C1163"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CILJ AKTIVNOSTI/ PROGRAMA/ PROJEKTA:</w:t>
            </w:r>
          </w:p>
          <w:p w14:paraId="1C53E460" w14:textId="77777777" w:rsidR="00D730FC" w:rsidRPr="00D730FC" w:rsidRDefault="00D730FC" w:rsidP="00D730FC">
            <w:pPr>
              <w:spacing w:after="0" w:line="240" w:lineRule="auto"/>
              <w:jc w:val="both"/>
              <w:rPr>
                <w:rFonts w:ascii="Times New Roman" w:eastAsia="Times New Roman" w:hAnsi="Times New Roman" w:cs="Times New Roman"/>
                <w:sz w:val="24"/>
                <w:szCs w:val="24"/>
              </w:rPr>
            </w:pPr>
          </w:p>
          <w:p w14:paraId="6F65E521" w14:textId="039A0E73" w:rsidR="00D730FC" w:rsidRPr="00D730FC" w:rsidRDefault="5A47510C" w:rsidP="6A3B9D7B">
            <w:pPr>
              <w:spacing w:after="0" w:line="240" w:lineRule="auto"/>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 xml:space="preserve">       </w:t>
            </w:r>
            <w:r w:rsidR="698E4EEF" w:rsidRPr="6A3B9D7B">
              <w:rPr>
                <w:rFonts w:ascii="Times New Roman" w:eastAsia="Calibri" w:hAnsi="Times New Roman" w:cs="Times New Roman"/>
                <w:sz w:val="24"/>
                <w:szCs w:val="24"/>
              </w:rPr>
              <w:t xml:space="preserve">- </w:t>
            </w:r>
            <w:r w:rsidR="0F40473B" w:rsidRPr="6A3B9D7B">
              <w:rPr>
                <w:rFonts w:ascii="Times New Roman" w:eastAsia="Calibri" w:hAnsi="Times New Roman" w:cs="Times New Roman"/>
                <w:sz w:val="24"/>
                <w:szCs w:val="24"/>
              </w:rPr>
              <w:t xml:space="preserve"> </w:t>
            </w:r>
            <w:r w:rsidR="02EA32B7" w:rsidRPr="6A3B9D7B">
              <w:rPr>
                <w:rFonts w:ascii="Times New Roman" w:eastAsia="Calibri" w:hAnsi="Times New Roman" w:cs="Times New Roman"/>
                <w:sz w:val="24"/>
                <w:szCs w:val="24"/>
              </w:rPr>
              <w:t>p</w:t>
            </w:r>
            <w:r w:rsidR="340E953F" w:rsidRPr="6A3B9D7B">
              <w:rPr>
                <w:rFonts w:ascii="Times New Roman" w:eastAsia="Calibri" w:hAnsi="Times New Roman" w:cs="Times New Roman"/>
                <w:sz w:val="24"/>
                <w:szCs w:val="24"/>
              </w:rPr>
              <w:t xml:space="preserve">romicanje sigurnije i odgovornije upotrebe </w:t>
            </w:r>
            <w:r w:rsidR="340E953F" w:rsidRPr="6A3B9D7B">
              <w:rPr>
                <w:rFonts w:ascii="Times New Roman" w:eastAsia="Calibri" w:hAnsi="Times New Roman" w:cs="Times New Roman"/>
                <w:i/>
                <w:iCs/>
                <w:sz w:val="24"/>
                <w:szCs w:val="24"/>
              </w:rPr>
              <w:t>online</w:t>
            </w:r>
            <w:r w:rsidR="340E953F" w:rsidRPr="6A3B9D7B">
              <w:rPr>
                <w:rFonts w:ascii="Times New Roman" w:eastAsia="Calibri" w:hAnsi="Times New Roman" w:cs="Times New Roman"/>
                <w:sz w:val="24"/>
                <w:szCs w:val="24"/>
              </w:rPr>
              <w:t xml:space="preserve"> tehnologije i mobilnih uređaja među učenicima</w:t>
            </w:r>
          </w:p>
          <w:p w14:paraId="596CEF72" w14:textId="0C6F99E4" w:rsidR="00D730FC" w:rsidRPr="00D730FC" w:rsidRDefault="40787DCF" w:rsidP="00D730FC">
            <w:pPr>
              <w:spacing w:after="0" w:line="240" w:lineRule="auto"/>
              <w:jc w:val="both"/>
              <w:rPr>
                <w:rFonts w:ascii="Times New Roman" w:eastAsia="Calibri" w:hAnsi="Times New Roman" w:cs="Times New Roman"/>
                <w:sz w:val="24"/>
                <w:szCs w:val="24"/>
              </w:rPr>
            </w:pPr>
            <w:r w:rsidRPr="6A3B9D7B">
              <w:rPr>
                <w:rFonts w:ascii="Times New Roman" w:eastAsia="Calibri" w:hAnsi="Times New Roman" w:cs="Times New Roman"/>
                <w:sz w:val="24"/>
                <w:szCs w:val="24"/>
              </w:rPr>
              <w:t xml:space="preserve">          od</w:t>
            </w:r>
            <w:r w:rsidR="093771D2" w:rsidRPr="6A3B9D7B">
              <w:rPr>
                <w:rFonts w:ascii="Times New Roman" w:eastAsia="Calibri" w:hAnsi="Times New Roman" w:cs="Times New Roman"/>
                <w:sz w:val="24"/>
                <w:szCs w:val="24"/>
              </w:rPr>
              <w:t xml:space="preserve"> </w:t>
            </w:r>
            <w:r w:rsidR="24C7E9CC" w:rsidRPr="6A3B9D7B">
              <w:rPr>
                <w:rFonts w:ascii="Times New Roman" w:eastAsia="Calibri" w:hAnsi="Times New Roman" w:cs="Times New Roman"/>
                <w:sz w:val="24"/>
                <w:szCs w:val="24"/>
              </w:rPr>
              <w:t>1. – 8</w:t>
            </w:r>
            <w:r w:rsidR="6510086A" w:rsidRPr="6A3B9D7B">
              <w:rPr>
                <w:rFonts w:ascii="Times New Roman" w:eastAsia="Calibri" w:hAnsi="Times New Roman" w:cs="Times New Roman"/>
                <w:sz w:val="24"/>
                <w:szCs w:val="24"/>
              </w:rPr>
              <w:t>.</w:t>
            </w:r>
            <w:r w:rsidR="24C7E9CC" w:rsidRPr="6A3B9D7B">
              <w:rPr>
                <w:rFonts w:ascii="Times New Roman" w:eastAsia="Calibri" w:hAnsi="Times New Roman" w:cs="Times New Roman"/>
                <w:sz w:val="24"/>
                <w:szCs w:val="24"/>
              </w:rPr>
              <w:t xml:space="preserve"> razreda</w:t>
            </w:r>
          </w:p>
          <w:p w14:paraId="142BAFD8" w14:textId="68C128A1" w:rsidR="6F20F32F" w:rsidRDefault="6F20F32F" w:rsidP="6A3B9D7B">
            <w:pPr>
              <w:spacing w:after="0" w:line="240" w:lineRule="auto"/>
              <w:jc w:val="both"/>
              <w:rPr>
                <w:rFonts w:ascii="Times New Roman" w:eastAsia="Times New Roman" w:hAnsi="Times New Roman" w:cs="Times New Roman"/>
              </w:rPr>
            </w:pPr>
            <w:r w:rsidRPr="6A3B9D7B">
              <w:rPr>
                <w:rFonts w:eastAsiaTheme="minorEastAsia"/>
                <w:sz w:val="24"/>
                <w:szCs w:val="24"/>
              </w:rPr>
              <w:t xml:space="preserve">       - postati informatički pismeni kako bi se mogli samostalno, odgovorno, učinkovito, svrhovito i</w:t>
            </w:r>
          </w:p>
          <w:p w14:paraId="7D239DBB" w14:textId="24A354A9" w:rsidR="6F20F32F" w:rsidRDefault="6F20F32F" w:rsidP="6A3B9D7B">
            <w:pPr>
              <w:spacing w:after="0" w:line="240" w:lineRule="auto"/>
              <w:jc w:val="both"/>
              <w:rPr>
                <w:rFonts w:ascii="Times New Roman" w:eastAsia="Times New Roman" w:hAnsi="Times New Roman" w:cs="Times New Roman"/>
              </w:rPr>
            </w:pPr>
            <w:r w:rsidRPr="6A3B9D7B">
              <w:rPr>
                <w:rFonts w:eastAsiaTheme="minorEastAsia"/>
                <w:sz w:val="24"/>
                <w:szCs w:val="24"/>
              </w:rPr>
              <w:t xml:space="preserve">         primjereno koristiti digitalnom tehnologijom te se pripremiti za učenje, život i rad u društvu koje se</w:t>
            </w:r>
          </w:p>
          <w:p w14:paraId="79922CFB" w14:textId="7EBD7269" w:rsidR="6F20F32F" w:rsidRDefault="6F20F32F" w:rsidP="6A3B9D7B">
            <w:pPr>
              <w:spacing w:after="0" w:line="240" w:lineRule="auto"/>
              <w:jc w:val="both"/>
              <w:rPr>
                <w:rFonts w:ascii="Times New Roman" w:eastAsia="Times New Roman" w:hAnsi="Times New Roman" w:cs="Times New Roman"/>
              </w:rPr>
            </w:pPr>
            <w:r w:rsidRPr="6A3B9D7B">
              <w:rPr>
                <w:rFonts w:eastAsiaTheme="minorEastAsia"/>
                <w:sz w:val="24"/>
                <w:szCs w:val="24"/>
              </w:rPr>
              <w:t xml:space="preserve">         razvojem digitalnih tehnologija vrlo brzo mijenja </w:t>
            </w:r>
            <w:r w:rsidRPr="6A3B9D7B">
              <w:rPr>
                <w:rFonts w:ascii="Times New Roman" w:eastAsia="Times New Roman" w:hAnsi="Times New Roman" w:cs="Times New Roman"/>
                <w:sz w:val="24"/>
                <w:szCs w:val="24"/>
              </w:rPr>
              <w:t xml:space="preserve"> </w:t>
            </w:r>
          </w:p>
          <w:p w14:paraId="432AC793" w14:textId="77777777" w:rsidR="00D730FC" w:rsidRPr="00D730FC" w:rsidRDefault="00D730FC" w:rsidP="00D730FC">
            <w:pPr>
              <w:spacing w:after="0" w:line="240" w:lineRule="auto"/>
              <w:jc w:val="both"/>
              <w:rPr>
                <w:rFonts w:ascii="Times New Roman" w:eastAsia="Times New Roman" w:hAnsi="Times New Roman" w:cs="Times New Roman"/>
                <w:sz w:val="24"/>
                <w:szCs w:val="24"/>
              </w:rPr>
            </w:pPr>
          </w:p>
        </w:tc>
      </w:tr>
      <w:tr w:rsidR="00D730FC" w:rsidRPr="00D730FC" w14:paraId="41A18574" w14:textId="77777777" w:rsidTr="2E46C26E">
        <w:trPr>
          <w:jc w:val="center"/>
        </w:trPr>
        <w:tc>
          <w:tcPr>
            <w:tcW w:w="10652" w:type="dxa"/>
            <w:tcBorders>
              <w:top w:val="single" w:sz="4" w:space="0" w:color="auto"/>
              <w:left w:val="single" w:sz="4" w:space="0" w:color="auto"/>
              <w:bottom w:val="single" w:sz="4" w:space="0" w:color="auto"/>
              <w:right w:val="single" w:sz="4" w:space="0" w:color="auto"/>
            </w:tcBorders>
          </w:tcPr>
          <w:p w14:paraId="6CD76D25"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NAMJENA AKTIVNOSTI/ PROGRAMA/ PROJEKTA:</w:t>
            </w:r>
          </w:p>
          <w:p w14:paraId="1F830D45"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p>
          <w:p w14:paraId="01A0C80B" w14:textId="4CBBF9D0" w:rsidR="00D730FC" w:rsidRPr="00D730FC" w:rsidRDefault="340E953F" w:rsidP="003B0246">
            <w:pPr>
              <w:pStyle w:val="Odlomakpopisa"/>
              <w:numPr>
                <w:ilvl w:val="0"/>
                <w:numId w:val="7"/>
              </w:numPr>
              <w:spacing w:after="0" w:line="240" w:lineRule="auto"/>
              <w:jc w:val="both"/>
              <w:rPr>
                <w:rFonts w:ascii="Times New Roman" w:eastAsia="Times New Roman" w:hAnsi="Times New Roman" w:cs="Times New Roman"/>
              </w:rPr>
            </w:pPr>
            <w:r w:rsidRPr="6A3B9D7B">
              <w:rPr>
                <w:rFonts w:ascii="Times New Roman" w:eastAsia="Times New Roman" w:hAnsi="Times New Roman" w:cs="Times New Roman"/>
                <w:sz w:val="24"/>
                <w:szCs w:val="24"/>
              </w:rPr>
              <w:t>Učenicima od 1. do 8. razreda</w:t>
            </w:r>
          </w:p>
          <w:p w14:paraId="1026F569" w14:textId="77777777" w:rsidR="00D730FC" w:rsidRPr="00D730FC" w:rsidRDefault="00D730FC" w:rsidP="00D730FC">
            <w:pPr>
              <w:spacing w:after="0" w:line="240" w:lineRule="auto"/>
              <w:jc w:val="both"/>
              <w:rPr>
                <w:rFonts w:ascii="Times New Roman" w:eastAsia="Times New Roman" w:hAnsi="Times New Roman" w:cs="Times New Roman"/>
                <w:sz w:val="24"/>
                <w:szCs w:val="24"/>
              </w:rPr>
            </w:pPr>
          </w:p>
        </w:tc>
      </w:tr>
      <w:tr w:rsidR="00D730FC" w:rsidRPr="00D730FC" w14:paraId="4CFF52E3" w14:textId="77777777" w:rsidTr="2E46C26E">
        <w:trPr>
          <w:jc w:val="center"/>
        </w:trPr>
        <w:tc>
          <w:tcPr>
            <w:tcW w:w="10652" w:type="dxa"/>
            <w:tcBorders>
              <w:top w:val="single" w:sz="4" w:space="0" w:color="auto"/>
              <w:left w:val="single" w:sz="4" w:space="0" w:color="auto"/>
              <w:bottom w:val="single" w:sz="4" w:space="0" w:color="auto"/>
              <w:right w:val="single" w:sz="4" w:space="0" w:color="auto"/>
            </w:tcBorders>
          </w:tcPr>
          <w:p w14:paraId="6C897CFB"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 xml:space="preserve">NAČIN REALIZACIJE AKTIVNOSTI/ PROGRAMA/ PROJEKTA: </w:t>
            </w:r>
          </w:p>
          <w:p w14:paraId="718C966D"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p>
          <w:p w14:paraId="3973CD82" w14:textId="0A30AD7F" w:rsidR="00D730FC" w:rsidRPr="00D730FC" w:rsidRDefault="4EF068DE" w:rsidP="003B0246">
            <w:pPr>
              <w:pStyle w:val="Odlomakpopisa"/>
              <w:numPr>
                <w:ilvl w:val="0"/>
                <w:numId w:val="4"/>
              </w:numPr>
              <w:spacing w:after="0" w:line="240" w:lineRule="auto"/>
              <w:jc w:val="both"/>
              <w:rPr>
                <w:rFonts w:ascii="Times New Roman" w:eastAsia="Times New Roman" w:hAnsi="Times New Roman" w:cs="Times New Roman"/>
              </w:rPr>
            </w:pPr>
            <w:r w:rsidRPr="6A3B9D7B">
              <w:rPr>
                <w:rFonts w:ascii="Times New Roman" w:eastAsia="Times New Roman" w:hAnsi="Times New Roman" w:cs="Times New Roman"/>
                <w:sz w:val="24"/>
                <w:szCs w:val="24"/>
              </w:rPr>
              <w:t>u</w:t>
            </w:r>
            <w:r w:rsidR="7D4E517C" w:rsidRPr="6A3B9D7B">
              <w:rPr>
                <w:rFonts w:ascii="Times New Roman" w:eastAsia="Times New Roman" w:hAnsi="Times New Roman" w:cs="Times New Roman"/>
                <w:sz w:val="24"/>
                <w:szCs w:val="24"/>
              </w:rPr>
              <w:t xml:space="preserve">čenici će kroz nastavu </w:t>
            </w:r>
            <w:r w:rsidR="52D1B083" w:rsidRPr="6A3B9D7B">
              <w:rPr>
                <w:rFonts w:ascii="Times New Roman" w:eastAsia="Times New Roman" w:hAnsi="Times New Roman" w:cs="Times New Roman"/>
                <w:sz w:val="24"/>
                <w:szCs w:val="24"/>
              </w:rPr>
              <w:t xml:space="preserve">informatike (redovna, izborna) </w:t>
            </w:r>
            <w:r w:rsidR="7D4E517C" w:rsidRPr="6A3B9D7B">
              <w:rPr>
                <w:rFonts w:ascii="Times New Roman" w:eastAsia="Times New Roman" w:hAnsi="Times New Roman" w:cs="Times New Roman"/>
                <w:sz w:val="24"/>
                <w:szCs w:val="24"/>
              </w:rPr>
              <w:t>na zadanu temu Sigurniji internet odraditi r</w:t>
            </w:r>
            <w:r w:rsidR="340E953F" w:rsidRPr="6A3B9D7B">
              <w:rPr>
                <w:rFonts w:ascii="Times New Roman" w:eastAsia="Times New Roman" w:hAnsi="Times New Roman" w:cs="Times New Roman"/>
                <w:sz w:val="24"/>
                <w:szCs w:val="24"/>
              </w:rPr>
              <w:t>adionice, izrad</w:t>
            </w:r>
            <w:r w:rsidR="2818A0FE" w:rsidRPr="6A3B9D7B">
              <w:rPr>
                <w:rFonts w:ascii="Times New Roman" w:eastAsia="Times New Roman" w:hAnsi="Times New Roman" w:cs="Times New Roman"/>
                <w:sz w:val="24"/>
                <w:szCs w:val="24"/>
              </w:rPr>
              <w:t>iti</w:t>
            </w:r>
            <w:r w:rsidR="340E953F" w:rsidRPr="6A3B9D7B">
              <w:rPr>
                <w:rFonts w:ascii="Times New Roman" w:eastAsia="Times New Roman" w:hAnsi="Times New Roman" w:cs="Times New Roman"/>
                <w:sz w:val="24"/>
                <w:szCs w:val="24"/>
              </w:rPr>
              <w:t xml:space="preserve"> e - plakata, kviz, </w:t>
            </w:r>
            <w:r w:rsidR="6B66F8E9" w:rsidRPr="6A3B9D7B">
              <w:rPr>
                <w:rFonts w:ascii="Times New Roman" w:eastAsia="Times New Roman" w:hAnsi="Times New Roman" w:cs="Times New Roman"/>
                <w:sz w:val="24"/>
                <w:szCs w:val="24"/>
              </w:rPr>
              <w:t>kratke video</w:t>
            </w:r>
            <w:r w:rsidR="22612172" w:rsidRPr="6A3B9D7B">
              <w:rPr>
                <w:rFonts w:ascii="Times New Roman" w:eastAsia="Times New Roman" w:hAnsi="Times New Roman" w:cs="Times New Roman"/>
                <w:sz w:val="24"/>
                <w:szCs w:val="24"/>
              </w:rPr>
              <w:t>zapise</w:t>
            </w:r>
            <w:r w:rsidR="6B66F8E9" w:rsidRPr="6A3B9D7B">
              <w:rPr>
                <w:rFonts w:ascii="Times New Roman" w:eastAsia="Times New Roman" w:hAnsi="Times New Roman" w:cs="Times New Roman"/>
                <w:sz w:val="24"/>
                <w:szCs w:val="24"/>
              </w:rPr>
              <w:t xml:space="preserve">. </w:t>
            </w:r>
          </w:p>
          <w:p w14:paraId="518FAB98" w14:textId="4CE5195C" w:rsidR="7770DAA3" w:rsidRDefault="7770DAA3" w:rsidP="003B0246">
            <w:pPr>
              <w:pStyle w:val="Odlomakpopisa"/>
              <w:numPr>
                <w:ilvl w:val="0"/>
                <w:numId w:val="3"/>
              </w:numPr>
              <w:spacing w:after="0" w:line="240" w:lineRule="auto"/>
              <w:jc w:val="both"/>
              <w:rPr>
                <w:rFonts w:eastAsiaTheme="minorEastAsia"/>
              </w:rPr>
            </w:pPr>
            <w:r w:rsidRPr="6A3B9D7B">
              <w:rPr>
                <w:rFonts w:eastAsiaTheme="minorEastAsia"/>
                <w:sz w:val="24"/>
                <w:szCs w:val="24"/>
              </w:rPr>
              <w:t>pažljivo i odgovorno koristiti se informacijskom i komunikacijskom opremom i štiti svoje osobne podatke</w:t>
            </w:r>
          </w:p>
          <w:p w14:paraId="146D2D42" w14:textId="7268BE69" w:rsidR="7770DAA3" w:rsidRDefault="7770DAA3" w:rsidP="003B0246">
            <w:pPr>
              <w:pStyle w:val="Odlomakpopisa"/>
              <w:numPr>
                <w:ilvl w:val="0"/>
                <w:numId w:val="2"/>
              </w:numPr>
              <w:spacing w:line="257" w:lineRule="auto"/>
            </w:pPr>
            <w:r w:rsidRPr="6A3B9D7B">
              <w:rPr>
                <w:rFonts w:eastAsiaTheme="minorEastAsia"/>
                <w:sz w:val="24"/>
                <w:szCs w:val="24"/>
              </w:rPr>
              <w:t xml:space="preserve">koristiti se sigurnim digitalnim okruženjem za komunikaciju u suradničkim aktivnostima </w:t>
            </w:r>
            <w:r w:rsidRPr="6A3B9D7B">
              <w:t xml:space="preserve"> </w:t>
            </w:r>
          </w:p>
          <w:p w14:paraId="2A9FBC16" w14:textId="77777777" w:rsidR="00D730FC" w:rsidRPr="00D730FC" w:rsidRDefault="00D730FC" w:rsidP="00D730FC">
            <w:pPr>
              <w:spacing w:after="0" w:line="240" w:lineRule="auto"/>
              <w:ind w:left="720"/>
              <w:contextualSpacing/>
              <w:jc w:val="both"/>
              <w:rPr>
                <w:rFonts w:ascii="Times New Roman" w:eastAsia="Times New Roman" w:hAnsi="Times New Roman" w:cs="Times New Roman"/>
                <w:sz w:val="24"/>
                <w:szCs w:val="24"/>
              </w:rPr>
            </w:pPr>
          </w:p>
        </w:tc>
      </w:tr>
      <w:tr w:rsidR="00D730FC" w:rsidRPr="00D730FC" w14:paraId="643CD2D6" w14:textId="77777777" w:rsidTr="2E46C26E">
        <w:trPr>
          <w:jc w:val="center"/>
        </w:trPr>
        <w:tc>
          <w:tcPr>
            <w:tcW w:w="10652" w:type="dxa"/>
            <w:tcBorders>
              <w:top w:val="single" w:sz="4" w:space="0" w:color="auto"/>
              <w:left w:val="single" w:sz="4" w:space="0" w:color="auto"/>
              <w:bottom w:val="single" w:sz="4" w:space="0" w:color="auto"/>
              <w:right w:val="single" w:sz="4" w:space="0" w:color="auto"/>
            </w:tcBorders>
          </w:tcPr>
          <w:p w14:paraId="7A1B9F76" w14:textId="77777777" w:rsidR="00D730FC" w:rsidRPr="00D730FC" w:rsidRDefault="00D730FC" w:rsidP="00D730FC">
            <w:pPr>
              <w:spacing w:after="0" w:line="240" w:lineRule="auto"/>
              <w:jc w:val="both"/>
              <w:rPr>
                <w:rFonts w:ascii="Times New Roman" w:eastAsia="Times New Roman" w:hAnsi="Times New Roman" w:cs="Times New Roman"/>
                <w:sz w:val="24"/>
                <w:szCs w:val="24"/>
              </w:rPr>
            </w:pPr>
            <w:r w:rsidRPr="00D730FC">
              <w:rPr>
                <w:rFonts w:ascii="Times New Roman" w:eastAsia="Times New Roman" w:hAnsi="Times New Roman" w:cs="Times New Roman"/>
                <w:b/>
                <w:sz w:val="24"/>
                <w:szCs w:val="24"/>
                <w:u w:val="single"/>
              </w:rPr>
              <w:t>VREMENIK AKTIVNOSTI/ PROGRAMA/ PROJEKTA</w:t>
            </w:r>
            <w:r w:rsidRPr="00D730FC">
              <w:rPr>
                <w:rFonts w:ascii="Times New Roman" w:eastAsia="Times New Roman" w:hAnsi="Times New Roman" w:cs="Times New Roman"/>
                <w:sz w:val="24"/>
                <w:szCs w:val="24"/>
              </w:rPr>
              <w:t>:</w:t>
            </w:r>
          </w:p>
          <w:p w14:paraId="10C15945" w14:textId="77777777" w:rsidR="00D730FC" w:rsidRPr="00D730FC" w:rsidRDefault="00D730FC" w:rsidP="00D730FC">
            <w:pPr>
              <w:spacing w:after="0" w:line="240" w:lineRule="auto"/>
              <w:jc w:val="both"/>
              <w:rPr>
                <w:rFonts w:ascii="Times New Roman" w:eastAsia="Times New Roman" w:hAnsi="Times New Roman" w:cs="Times New Roman"/>
                <w:sz w:val="24"/>
                <w:szCs w:val="24"/>
              </w:rPr>
            </w:pPr>
          </w:p>
          <w:p w14:paraId="648A7904" w14:textId="53D7DB40" w:rsidR="00D730FC" w:rsidRPr="00D730FC" w:rsidRDefault="24C7E9CC" w:rsidP="003B0246">
            <w:pPr>
              <w:pStyle w:val="Odlomakpopisa"/>
              <w:numPr>
                <w:ilvl w:val="0"/>
                <w:numId w:val="6"/>
              </w:numPr>
              <w:spacing w:after="0" w:line="240" w:lineRule="auto"/>
              <w:jc w:val="both"/>
              <w:rPr>
                <w:rFonts w:ascii="Times New Roman" w:eastAsia="Calibri" w:hAnsi="Times New Roman" w:cs="Times New Roman"/>
              </w:rPr>
            </w:pPr>
            <w:r w:rsidRPr="6A3B9D7B">
              <w:rPr>
                <w:rFonts w:ascii="Times New Roman" w:eastAsia="Calibri" w:hAnsi="Times New Roman" w:cs="Times New Roman"/>
                <w:sz w:val="24"/>
                <w:szCs w:val="24"/>
              </w:rPr>
              <w:t xml:space="preserve"> Drugi tjedan v</w:t>
            </w:r>
            <w:r w:rsidR="0013030D" w:rsidRPr="6A3B9D7B">
              <w:rPr>
                <w:rFonts w:ascii="Times New Roman" w:eastAsia="Calibri" w:hAnsi="Times New Roman" w:cs="Times New Roman"/>
                <w:sz w:val="24"/>
                <w:szCs w:val="24"/>
              </w:rPr>
              <w:t>eljače 2026</w:t>
            </w:r>
            <w:r w:rsidR="340E953F" w:rsidRPr="6A3B9D7B">
              <w:rPr>
                <w:rFonts w:ascii="Times New Roman" w:eastAsia="Calibri" w:hAnsi="Times New Roman" w:cs="Times New Roman"/>
                <w:sz w:val="24"/>
                <w:szCs w:val="24"/>
              </w:rPr>
              <w:t>. godine</w:t>
            </w:r>
          </w:p>
          <w:p w14:paraId="2F517D33" w14:textId="77777777" w:rsidR="00D730FC" w:rsidRPr="00D730FC" w:rsidRDefault="00D730FC" w:rsidP="00D730FC">
            <w:pPr>
              <w:spacing w:after="0" w:line="240" w:lineRule="auto"/>
              <w:jc w:val="both"/>
              <w:rPr>
                <w:rFonts w:ascii="Times New Roman" w:eastAsia="Times New Roman" w:hAnsi="Times New Roman" w:cs="Times New Roman"/>
                <w:sz w:val="24"/>
                <w:szCs w:val="24"/>
              </w:rPr>
            </w:pPr>
          </w:p>
        </w:tc>
      </w:tr>
      <w:tr w:rsidR="00D730FC" w:rsidRPr="00D730FC" w14:paraId="061D527C" w14:textId="77777777" w:rsidTr="2E46C26E">
        <w:trPr>
          <w:jc w:val="center"/>
        </w:trPr>
        <w:tc>
          <w:tcPr>
            <w:tcW w:w="10652" w:type="dxa"/>
            <w:tcBorders>
              <w:top w:val="single" w:sz="4" w:space="0" w:color="auto"/>
              <w:left w:val="single" w:sz="4" w:space="0" w:color="auto"/>
              <w:bottom w:val="single" w:sz="4" w:space="0" w:color="auto"/>
              <w:right w:val="single" w:sz="4" w:space="0" w:color="auto"/>
            </w:tcBorders>
          </w:tcPr>
          <w:p w14:paraId="0C713642"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TROŠKOVNIK AKTIVNOSTI/ PROGRAMA/ PROJEKTA:</w:t>
            </w:r>
          </w:p>
          <w:p w14:paraId="6E3B45A2"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p>
          <w:p w14:paraId="49BD817C" w14:textId="52D497AA" w:rsidR="00D730FC" w:rsidRPr="008E643D" w:rsidRDefault="340E953F" w:rsidP="003B0246">
            <w:pPr>
              <w:pStyle w:val="Odlomakpopisa"/>
              <w:numPr>
                <w:ilvl w:val="0"/>
                <w:numId w:val="5"/>
              </w:numPr>
              <w:spacing w:after="0" w:line="240" w:lineRule="auto"/>
              <w:jc w:val="both"/>
              <w:rPr>
                <w:rFonts w:ascii="Times New Roman" w:eastAsia="Calibri" w:hAnsi="Times New Roman" w:cs="Times New Roman"/>
              </w:rPr>
            </w:pPr>
            <w:r w:rsidRPr="6A3B9D7B">
              <w:rPr>
                <w:rFonts w:ascii="Times New Roman" w:eastAsia="Calibri" w:hAnsi="Times New Roman" w:cs="Times New Roman"/>
                <w:sz w:val="24"/>
                <w:szCs w:val="24"/>
              </w:rPr>
              <w:t>Internetska veza</w:t>
            </w:r>
            <w:r w:rsidR="71479355" w:rsidRPr="6A3B9D7B">
              <w:rPr>
                <w:rFonts w:ascii="Times New Roman" w:eastAsia="Calibri" w:hAnsi="Times New Roman" w:cs="Times New Roman"/>
                <w:sz w:val="24"/>
                <w:szCs w:val="24"/>
              </w:rPr>
              <w:t>, papir</w:t>
            </w:r>
          </w:p>
        </w:tc>
      </w:tr>
      <w:tr w:rsidR="00D730FC" w:rsidRPr="00D730FC" w14:paraId="24A6E9ED" w14:textId="77777777" w:rsidTr="2E46C26E">
        <w:trPr>
          <w:jc w:val="center"/>
        </w:trPr>
        <w:tc>
          <w:tcPr>
            <w:tcW w:w="10652" w:type="dxa"/>
            <w:tcBorders>
              <w:top w:val="single" w:sz="4" w:space="0" w:color="auto"/>
              <w:left w:val="single" w:sz="4" w:space="0" w:color="auto"/>
              <w:bottom w:val="single" w:sz="4" w:space="0" w:color="auto"/>
              <w:right w:val="single" w:sz="4" w:space="0" w:color="auto"/>
            </w:tcBorders>
          </w:tcPr>
          <w:p w14:paraId="2DF209C2"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VREDNOVANJE AKTIVNOSTI/ PROGRAMA/ PROJEKTA:</w:t>
            </w:r>
          </w:p>
          <w:p w14:paraId="396D1F7C" w14:textId="77777777" w:rsidR="00D730FC" w:rsidRPr="00D730FC" w:rsidRDefault="00D730FC" w:rsidP="00D730FC">
            <w:pPr>
              <w:spacing w:after="0" w:line="240" w:lineRule="auto"/>
              <w:jc w:val="both"/>
              <w:rPr>
                <w:rFonts w:ascii="Times New Roman" w:eastAsia="Times New Roman" w:hAnsi="Times New Roman" w:cs="Times New Roman"/>
                <w:b/>
                <w:sz w:val="24"/>
                <w:szCs w:val="24"/>
                <w:u w:val="single"/>
              </w:rPr>
            </w:pPr>
          </w:p>
          <w:p w14:paraId="2A5DA0E1" w14:textId="77777777" w:rsidR="00D730FC" w:rsidRPr="00D730FC" w:rsidRDefault="00D730FC" w:rsidP="003B0246">
            <w:pPr>
              <w:numPr>
                <w:ilvl w:val="0"/>
                <w:numId w:val="17"/>
              </w:numPr>
              <w:spacing w:after="0" w:line="240" w:lineRule="auto"/>
              <w:contextualSpacing/>
              <w:jc w:val="both"/>
              <w:rPr>
                <w:rFonts w:ascii="Times New Roman" w:eastAsia="Times New Roman" w:hAnsi="Times New Roman" w:cs="Times New Roman"/>
                <w:sz w:val="24"/>
                <w:szCs w:val="24"/>
              </w:rPr>
            </w:pPr>
            <w:r w:rsidRPr="00D730FC">
              <w:rPr>
                <w:rFonts w:ascii="Times New Roman" w:eastAsia="Calibri" w:hAnsi="Times New Roman" w:cs="Times New Roman"/>
                <w:sz w:val="24"/>
                <w:szCs w:val="24"/>
              </w:rPr>
              <w:t xml:space="preserve">Podizanje svijesti o sigurnosnim problemima na internetu.  </w:t>
            </w:r>
          </w:p>
          <w:p w14:paraId="64F1A07E" w14:textId="77777777" w:rsidR="00D730FC" w:rsidRPr="00D730FC" w:rsidRDefault="00D730FC" w:rsidP="00D730FC">
            <w:pPr>
              <w:keepNext/>
              <w:shd w:val="clear" w:color="auto" w:fill="FFFFFF"/>
              <w:spacing w:after="0" w:line="276" w:lineRule="auto"/>
              <w:jc w:val="both"/>
              <w:rPr>
                <w:rFonts w:ascii="Times New Roman" w:eastAsia="Arial" w:hAnsi="Times New Roman" w:cs="Times New Roman"/>
                <w:sz w:val="24"/>
                <w:szCs w:val="24"/>
              </w:rPr>
            </w:pPr>
          </w:p>
        </w:tc>
      </w:tr>
      <w:tr w:rsidR="00D730FC" w:rsidRPr="00D730FC" w14:paraId="50E3F8E0" w14:textId="77777777" w:rsidTr="2E46C26E">
        <w:trPr>
          <w:jc w:val="center"/>
        </w:trPr>
        <w:tc>
          <w:tcPr>
            <w:tcW w:w="10652" w:type="dxa"/>
            <w:tcBorders>
              <w:top w:val="single" w:sz="4" w:space="0" w:color="auto"/>
              <w:left w:val="single" w:sz="4" w:space="0" w:color="auto"/>
              <w:bottom w:val="single" w:sz="4" w:space="0" w:color="auto"/>
              <w:right w:val="single" w:sz="4" w:space="0" w:color="auto"/>
            </w:tcBorders>
          </w:tcPr>
          <w:p w14:paraId="3268EF02" w14:textId="77777777" w:rsidR="00D730FC" w:rsidRPr="00D730FC" w:rsidRDefault="00D730FC" w:rsidP="00D730FC">
            <w:pPr>
              <w:spacing w:after="0" w:line="240" w:lineRule="auto"/>
              <w:jc w:val="both"/>
              <w:rPr>
                <w:rFonts w:ascii="Times New Roman" w:eastAsia="Times New Roman" w:hAnsi="Times New Roman" w:cs="Times New Roman"/>
                <w:sz w:val="24"/>
                <w:szCs w:val="24"/>
              </w:rPr>
            </w:pPr>
            <w:r w:rsidRPr="00D730FC">
              <w:rPr>
                <w:rFonts w:ascii="Times New Roman" w:eastAsia="Times New Roman" w:hAnsi="Times New Roman" w:cs="Times New Roman"/>
                <w:b/>
                <w:sz w:val="24"/>
                <w:szCs w:val="24"/>
                <w:u w:val="single"/>
              </w:rPr>
              <w:t>NAČIN KORIŠTENJA DOBIVENIH REZULTATA VREDNOVANJA AKTIVNOSTI/ PROGRAMA/ PROJEKTA</w:t>
            </w:r>
            <w:r w:rsidRPr="00D730FC">
              <w:rPr>
                <w:rFonts w:ascii="Times New Roman" w:eastAsia="Times New Roman" w:hAnsi="Times New Roman" w:cs="Times New Roman"/>
                <w:sz w:val="24"/>
                <w:szCs w:val="24"/>
              </w:rPr>
              <w:t>:</w:t>
            </w:r>
          </w:p>
          <w:p w14:paraId="7EA5E542" w14:textId="77777777" w:rsidR="00D730FC" w:rsidRPr="00D730FC" w:rsidRDefault="00D730FC" w:rsidP="00D730FC">
            <w:pPr>
              <w:spacing w:after="0" w:line="240" w:lineRule="auto"/>
              <w:jc w:val="both"/>
              <w:rPr>
                <w:rFonts w:ascii="Times New Roman" w:eastAsia="Times New Roman" w:hAnsi="Times New Roman" w:cs="Times New Roman"/>
                <w:sz w:val="24"/>
                <w:szCs w:val="24"/>
              </w:rPr>
            </w:pPr>
          </w:p>
          <w:p w14:paraId="3D590465" w14:textId="77777777" w:rsidR="00D730FC" w:rsidRPr="00D730FC" w:rsidRDefault="00D730FC" w:rsidP="003B0246">
            <w:pPr>
              <w:numPr>
                <w:ilvl w:val="0"/>
                <w:numId w:val="17"/>
              </w:numPr>
              <w:spacing w:after="0" w:line="240" w:lineRule="auto"/>
              <w:contextualSpacing/>
              <w:jc w:val="both"/>
              <w:rPr>
                <w:rFonts w:ascii="Times New Roman" w:eastAsia="Times New Roman" w:hAnsi="Times New Roman" w:cs="Times New Roman"/>
                <w:sz w:val="24"/>
                <w:szCs w:val="24"/>
              </w:rPr>
            </w:pPr>
            <w:r w:rsidRPr="00D730FC">
              <w:rPr>
                <w:rFonts w:ascii="Times New Roman" w:eastAsia="Times New Roman" w:hAnsi="Times New Roman" w:cs="Times New Roman"/>
                <w:sz w:val="24"/>
                <w:szCs w:val="24"/>
              </w:rPr>
              <w:t>sigurnije korištenje interneta u svakodnevnom životu</w:t>
            </w:r>
          </w:p>
          <w:p w14:paraId="1B0A746E" w14:textId="77777777" w:rsidR="00D730FC" w:rsidRPr="00D730FC" w:rsidRDefault="00D730FC" w:rsidP="003B0246">
            <w:pPr>
              <w:numPr>
                <w:ilvl w:val="0"/>
                <w:numId w:val="17"/>
              </w:numPr>
              <w:spacing w:after="0" w:line="240" w:lineRule="auto"/>
              <w:contextualSpacing/>
              <w:jc w:val="both"/>
              <w:rPr>
                <w:rFonts w:ascii="Times New Roman" w:eastAsia="Times New Roman" w:hAnsi="Times New Roman" w:cs="Times New Roman"/>
                <w:sz w:val="24"/>
                <w:szCs w:val="24"/>
              </w:rPr>
            </w:pPr>
            <w:r w:rsidRPr="00D730FC">
              <w:rPr>
                <w:rFonts w:ascii="Times New Roman" w:eastAsia="Calibri" w:hAnsi="Times New Roman" w:cs="Times New Roman"/>
                <w:sz w:val="24"/>
                <w:szCs w:val="24"/>
              </w:rPr>
              <w:t>istražiti ograničenja uporabe računalne tehnologije te primjenjuje upute za očuvanje zdravlja i sigurnost pri radu s računalom</w:t>
            </w:r>
          </w:p>
          <w:p w14:paraId="7B215C5A" w14:textId="77777777" w:rsidR="00D730FC" w:rsidRPr="00D730FC" w:rsidRDefault="00D730FC" w:rsidP="003B0246">
            <w:pPr>
              <w:numPr>
                <w:ilvl w:val="0"/>
                <w:numId w:val="17"/>
              </w:numPr>
              <w:spacing w:after="0" w:line="240" w:lineRule="auto"/>
              <w:contextualSpacing/>
              <w:jc w:val="both"/>
              <w:rPr>
                <w:rFonts w:ascii="Times New Roman" w:eastAsia="Times New Roman" w:hAnsi="Times New Roman" w:cs="Times New Roman"/>
                <w:sz w:val="24"/>
                <w:szCs w:val="24"/>
              </w:rPr>
            </w:pPr>
            <w:r w:rsidRPr="00D730FC">
              <w:rPr>
                <w:rFonts w:ascii="Times New Roman" w:eastAsia="Calibri" w:hAnsi="Times New Roman" w:cs="Times New Roman"/>
                <w:sz w:val="24"/>
                <w:szCs w:val="24"/>
              </w:rPr>
              <w:t>odgovorno se ponašati pri korištenju sadržajima i uslugama na internetu radi zaštite osobnih podataka i digitalnoga ugleda</w:t>
            </w:r>
            <w:r>
              <w:rPr>
                <w:rFonts w:ascii="Times New Roman" w:eastAsia="Calibri" w:hAnsi="Times New Roman" w:cs="Times New Roman"/>
                <w:sz w:val="24"/>
                <w:szCs w:val="24"/>
              </w:rPr>
              <w:t>.</w:t>
            </w:r>
          </w:p>
          <w:p w14:paraId="49E0D1F8" w14:textId="77777777" w:rsidR="00D730FC" w:rsidRPr="00D730FC" w:rsidRDefault="00D730FC" w:rsidP="00D730FC">
            <w:pPr>
              <w:spacing w:after="0" w:line="240" w:lineRule="auto"/>
              <w:jc w:val="both"/>
              <w:rPr>
                <w:rFonts w:ascii="Times New Roman" w:eastAsia="Times New Roman" w:hAnsi="Times New Roman" w:cs="Times New Roman"/>
                <w:sz w:val="24"/>
                <w:szCs w:val="24"/>
              </w:rPr>
            </w:pPr>
          </w:p>
        </w:tc>
      </w:tr>
    </w:tbl>
    <w:p w14:paraId="034E55B1" w14:textId="3B151018" w:rsidR="2E46C26E" w:rsidRDefault="2E46C26E" w:rsidP="2E46C26E">
      <w:pPr>
        <w:rPr>
          <w:rFonts w:asciiTheme="majorHAnsi" w:eastAsiaTheme="majorEastAsia" w:hAnsiTheme="majorHAnsi" w:cstheme="majorBidi"/>
          <w:color w:val="2E74B5" w:themeColor="accent1" w:themeShade="BF"/>
          <w:sz w:val="32"/>
          <w:szCs w:val="32"/>
        </w:rPr>
      </w:pPr>
    </w:p>
    <w:tbl>
      <w:tblPr>
        <w:tblW w:w="10480"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2E46C26E" w14:paraId="33386A3F" w14:textId="77777777" w:rsidTr="00DD2D56">
        <w:trPr>
          <w:trHeight w:val="300"/>
          <w:jc w:val="center"/>
        </w:trPr>
        <w:tc>
          <w:tcPr>
            <w:tcW w:w="10480" w:type="dxa"/>
            <w:tcBorders>
              <w:top w:val="single" w:sz="8" w:space="0" w:color="auto"/>
              <w:left w:val="single" w:sz="8" w:space="0" w:color="auto"/>
              <w:bottom w:val="single" w:sz="8" w:space="0" w:color="auto"/>
              <w:right w:val="single" w:sz="8" w:space="0" w:color="auto"/>
            </w:tcBorders>
            <w:shd w:val="clear" w:color="auto" w:fill="FF9966"/>
            <w:vAlign w:val="center"/>
          </w:tcPr>
          <w:p w14:paraId="7CC3A7D5" w14:textId="1A278CD1" w:rsidR="2E46C26E" w:rsidRDefault="2E46C26E" w:rsidP="2E46C26E">
            <w:pPr>
              <w:spacing w:after="0"/>
              <w:jc w:val="both"/>
              <w:rPr>
                <w:rFonts w:ascii="Times New Roman" w:eastAsia="Times New Roman" w:hAnsi="Times New Roman" w:cs="Times New Roman"/>
                <w:sz w:val="24"/>
                <w:szCs w:val="24"/>
              </w:rPr>
            </w:pPr>
          </w:p>
          <w:p w14:paraId="2F8150E7" w14:textId="1F97B3C9" w:rsidR="2E46C26E" w:rsidRDefault="2E46C26E" w:rsidP="2E46C26E">
            <w:pPr>
              <w:spacing w:after="0"/>
              <w:jc w:val="both"/>
            </w:pPr>
            <w:r w:rsidRPr="2E46C26E">
              <w:rPr>
                <w:rFonts w:ascii="Times New Roman" w:eastAsia="Times New Roman" w:hAnsi="Times New Roman" w:cs="Times New Roman"/>
                <w:b/>
                <w:bCs/>
                <w:sz w:val="24"/>
                <w:szCs w:val="24"/>
                <w:u w:val="single"/>
              </w:rPr>
              <w:t xml:space="preserve">NAZIV AKTIVNOSTI/ PROGRAMA/ PROJEKTA: </w:t>
            </w:r>
            <w:r w:rsidRPr="2E46C26E">
              <w:rPr>
                <w:rFonts w:ascii="Times New Roman" w:eastAsia="Times New Roman" w:hAnsi="Times New Roman" w:cs="Times New Roman"/>
                <w:sz w:val="24"/>
                <w:szCs w:val="24"/>
              </w:rPr>
              <w:t xml:space="preserve"> </w:t>
            </w:r>
          </w:p>
          <w:p w14:paraId="7D6F981E" w14:textId="098C9C6E" w:rsidR="2E46C26E" w:rsidRDefault="2E46C26E" w:rsidP="2E46C26E">
            <w:pPr>
              <w:spacing w:after="0"/>
              <w:jc w:val="both"/>
            </w:pPr>
            <w:r w:rsidRPr="2E46C26E">
              <w:rPr>
                <w:rFonts w:ascii="Times New Roman" w:eastAsia="Times New Roman" w:hAnsi="Times New Roman" w:cs="Times New Roman"/>
                <w:sz w:val="24"/>
                <w:szCs w:val="24"/>
              </w:rPr>
              <w:t xml:space="preserve"> </w:t>
            </w:r>
          </w:p>
          <w:p w14:paraId="31FE10CB" w14:textId="4104384C" w:rsidR="2E46C26E" w:rsidRDefault="2E46C26E" w:rsidP="2E46C26E">
            <w:pPr>
              <w:spacing w:after="0"/>
              <w:jc w:val="both"/>
            </w:pPr>
            <w:r w:rsidRPr="2E46C26E">
              <w:rPr>
                <w:rFonts w:ascii="Times New Roman" w:eastAsia="Times New Roman" w:hAnsi="Times New Roman" w:cs="Times New Roman"/>
                <w:sz w:val="24"/>
                <w:szCs w:val="24"/>
              </w:rPr>
              <w:t>CAP program</w:t>
            </w:r>
          </w:p>
        </w:tc>
      </w:tr>
      <w:tr w:rsidR="2E46C26E" w14:paraId="21B2583B" w14:textId="77777777" w:rsidTr="00DD2D56">
        <w:trPr>
          <w:trHeight w:val="300"/>
          <w:jc w:val="center"/>
        </w:trPr>
        <w:tc>
          <w:tcPr>
            <w:tcW w:w="10480" w:type="dxa"/>
            <w:tcBorders>
              <w:top w:val="single" w:sz="8" w:space="0" w:color="auto"/>
              <w:left w:val="single" w:sz="8" w:space="0" w:color="auto"/>
              <w:bottom w:val="single" w:sz="8" w:space="0" w:color="auto"/>
              <w:right w:val="single" w:sz="8" w:space="0" w:color="auto"/>
            </w:tcBorders>
          </w:tcPr>
          <w:p w14:paraId="6020ABA1" w14:textId="5E06414F" w:rsidR="2E46C26E" w:rsidRDefault="2E46C26E" w:rsidP="2E46C26E">
            <w:pPr>
              <w:spacing w:after="0"/>
              <w:jc w:val="both"/>
            </w:pPr>
            <w:r w:rsidRPr="2E46C26E">
              <w:rPr>
                <w:rFonts w:ascii="Times New Roman" w:eastAsia="Times New Roman" w:hAnsi="Times New Roman" w:cs="Times New Roman"/>
                <w:b/>
                <w:bCs/>
                <w:sz w:val="24"/>
                <w:szCs w:val="24"/>
                <w:u w:val="single"/>
              </w:rPr>
              <w:t>NOSITELJ AKTIVNOSTI/ PROGRAMA/ PROJEKTA:</w:t>
            </w:r>
            <w:r w:rsidRPr="2E46C26E">
              <w:rPr>
                <w:rFonts w:ascii="Times New Roman" w:eastAsia="Times New Roman" w:hAnsi="Times New Roman" w:cs="Times New Roman"/>
                <w:sz w:val="24"/>
                <w:szCs w:val="24"/>
              </w:rPr>
              <w:t xml:space="preserve"> </w:t>
            </w:r>
          </w:p>
          <w:p w14:paraId="6DBCE9A3" w14:textId="73EB2022" w:rsidR="2E46C26E" w:rsidRDefault="2E46C26E" w:rsidP="2E46C26E">
            <w:pPr>
              <w:spacing w:after="0"/>
              <w:jc w:val="both"/>
            </w:pPr>
            <w:r w:rsidRPr="2E46C26E">
              <w:rPr>
                <w:rFonts w:ascii="Times New Roman" w:eastAsia="Times New Roman" w:hAnsi="Times New Roman" w:cs="Times New Roman"/>
                <w:sz w:val="24"/>
                <w:szCs w:val="24"/>
              </w:rPr>
              <w:t xml:space="preserve"> </w:t>
            </w:r>
          </w:p>
          <w:p w14:paraId="4549AD76" w14:textId="4ED2C7E9" w:rsidR="2E46C26E" w:rsidRDefault="2E46C26E" w:rsidP="2E46C26E">
            <w:pPr>
              <w:spacing w:after="0"/>
              <w:jc w:val="both"/>
            </w:pPr>
            <w:r w:rsidRPr="2E46C26E">
              <w:rPr>
                <w:rFonts w:ascii="Times New Roman" w:eastAsia="Times New Roman" w:hAnsi="Times New Roman" w:cs="Times New Roman"/>
                <w:b/>
                <w:bCs/>
                <w:sz w:val="24"/>
                <w:szCs w:val="24"/>
              </w:rPr>
              <w:t>Manuela Grabar, Marija Kardaš, Milena Vojnović Gros</w:t>
            </w:r>
          </w:p>
        </w:tc>
      </w:tr>
      <w:tr w:rsidR="2E46C26E" w14:paraId="232A1A61" w14:textId="77777777" w:rsidTr="00DD2D56">
        <w:trPr>
          <w:trHeight w:val="300"/>
          <w:jc w:val="center"/>
        </w:trPr>
        <w:tc>
          <w:tcPr>
            <w:tcW w:w="10480" w:type="dxa"/>
            <w:tcBorders>
              <w:top w:val="single" w:sz="8" w:space="0" w:color="auto"/>
              <w:left w:val="single" w:sz="8" w:space="0" w:color="auto"/>
              <w:bottom w:val="single" w:sz="8" w:space="0" w:color="auto"/>
              <w:right w:val="single" w:sz="8" w:space="0" w:color="auto"/>
            </w:tcBorders>
          </w:tcPr>
          <w:p w14:paraId="720C8401" w14:textId="7D753867" w:rsidR="2E46C26E" w:rsidRDefault="2E46C26E" w:rsidP="2E46C26E">
            <w:pPr>
              <w:spacing w:after="0"/>
              <w:jc w:val="both"/>
            </w:pPr>
            <w:r w:rsidRPr="2E46C26E">
              <w:rPr>
                <w:rFonts w:ascii="Times New Roman" w:eastAsia="Times New Roman" w:hAnsi="Times New Roman" w:cs="Times New Roman"/>
                <w:b/>
                <w:bCs/>
                <w:sz w:val="24"/>
                <w:szCs w:val="24"/>
                <w:u w:val="single"/>
              </w:rPr>
              <w:t>CILJ AKTIVNOSTI/ PROGRAMA/ PROJEKTA:</w:t>
            </w:r>
            <w:r w:rsidRPr="2E46C26E">
              <w:rPr>
                <w:rFonts w:ascii="Times New Roman" w:eastAsia="Times New Roman" w:hAnsi="Times New Roman" w:cs="Times New Roman"/>
                <w:sz w:val="24"/>
                <w:szCs w:val="24"/>
              </w:rPr>
              <w:t xml:space="preserve"> </w:t>
            </w:r>
          </w:p>
          <w:p w14:paraId="48173F57" w14:textId="0AE9B513" w:rsidR="2E46C26E" w:rsidRDefault="2E46C26E" w:rsidP="2E46C26E">
            <w:pPr>
              <w:spacing w:after="0"/>
              <w:jc w:val="both"/>
            </w:pPr>
            <w:r w:rsidRPr="2E46C26E">
              <w:rPr>
                <w:rFonts w:ascii="Times New Roman" w:eastAsia="Times New Roman" w:hAnsi="Times New Roman" w:cs="Times New Roman"/>
                <w:sz w:val="24"/>
                <w:szCs w:val="24"/>
              </w:rPr>
              <w:t xml:space="preserve"> Smanjiti ranjivost djece i njihovu izloženost različitim oblicima nasilja poučavajući ih efikasnim prevencijskim strategijama, te osiguravanjem kvalitetnije podrške njima važnih odraslih (roditelji, zakonski skrbnici i odgajatelji). </w:t>
            </w:r>
          </w:p>
          <w:p w14:paraId="6DE1DBBC" w14:textId="21D3EF6E" w:rsidR="2E46C26E" w:rsidRDefault="2E46C26E" w:rsidP="2E46C26E">
            <w:pPr>
              <w:spacing w:after="0"/>
              <w:jc w:val="both"/>
            </w:pPr>
            <w:r w:rsidRPr="2E46C26E">
              <w:rPr>
                <w:rFonts w:ascii="Times New Roman" w:eastAsia="Times New Roman" w:hAnsi="Times New Roman" w:cs="Times New Roman"/>
                <w:sz w:val="24"/>
                <w:szCs w:val="24"/>
              </w:rPr>
              <w:t xml:space="preserve">Potaknuti lokalnu zajednicu na aktivno zalaganje za prevenciju nasilja u društvu, a posebno na prevenciju nasilja nad i među djecom. </w:t>
            </w:r>
          </w:p>
          <w:p w14:paraId="742D652A" w14:textId="6E4EFD59" w:rsidR="2E46C26E" w:rsidRDefault="2E46C26E" w:rsidP="2E46C26E">
            <w:pPr>
              <w:spacing w:after="0"/>
              <w:jc w:val="both"/>
            </w:pPr>
            <w:r w:rsidRPr="2E46C26E">
              <w:rPr>
                <w:rFonts w:ascii="Times New Roman" w:eastAsia="Times New Roman" w:hAnsi="Times New Roman" w:cs="Times New Roman"/>
                <w:sz w:val="24"/>
                <w:szCs w:val="24"/>
              </w:rPr>
              <w:t xml:space="preserve">Potaknuti odgojno–obrazovne ustanove na sustavan pristup primarnoj prevenciji nasilja nad i među djecom </w:t>
            </w:r>
          </w:p>
        </w:tc>
      </w:tr>
      <w:tr w:rsidR="2E46C26E" w14:paraId="367CD8E4" w14:textId="77777777" w:rsidTr="00DD2D56">
        <w:trPr>
          <w:trHeight w:val="300"/>
          <w:jc w:val="center"/>
        </w:trPr>
        <w:tc>
          <w:tcPr>
            <w:tcW w:w="10480" w:type="dxa"/>
            <w:tcBorders>
              <w:top w:val="single" w:sz="8" w:space="0" w:color="auto"/>
              <w:left w:val="single" w:sz="8" w:space="0" w:color="auto"/>
              <w:bottom w:val="single" w:sz="8" w:space="0" w:color="auto"/>
              <w:right w:val="single" w:sz="8" w:space="0" w:color="auto"/>
            </w:tcBorders>
          </w:tcPr>
          <w:p w14:paraId="6B12F130" w14:textId="5AE030F0" w:rsidR="2E46C26E" w:rsidRDefault="2E46C26E" w:rsidP="2E46C26E">
            <w:pPr>
              <w:spacing w:after="0"/>
              <w:jc w:val="both"/>
            </w:pPr>
            <w:r w:rsidRPr="2E46C26E">
              <w:rPr>
                <w:rFonts w:ascii="Times New Roman" w:eastAsia="Times New Roman" w:hAnsi="Times New Roman" w:cs="Times New Roman"/>
                <w:b/>
                <w:bCs/>
                <w:sz w:val="24"/>
                <w:szCs w:val="24"/>
                <w:u w:val="single"/>
              </w:rPr>
              <w:t>NAMJENA AKTIVNOSTI/ PROGRAMA/ PROJEKTA:</w:t>
            </w:r>
            <w:r w:rsidRPr="2E46C26E">
              <w:rPr>
                <w:rFonts w:ascii="Times New Roman" w:eastAsia="Times New Roman" w:hAnsi="Times New Roman" w:cs="Times New Roman"/>
                <w:sz w:val="24"/>
                <w:szCs w:val="24"/>
              </w:rPr>
              <w:t xml:space="preserve"> </w:t>
            </w:r>
          </w:p>
          <w:p w14:paraId="25165384" w14:textId="5281BC30" w:rsidR="2E46C26E" w:rsidRDefault="2E46C26E" w:rsidP="2E46C26E">
            <w:pPr>
              <w:spacing w:after="0"/>
              <w:jc w:val="both"/>
            </w:pPr>
            <w:r w:rsidRPr="2E46C26E">
              <w:rPr>
                <w:rFonts w:ascii="Times New Roman" w:eastAsia="Times New Roman" w:hAnsi="Times New Roman" w:cs="Times New Roman"/>
                <w:sz w:val="24"/>
                <w:szCs w:val="24"/>
              </w:rPr>
              <w:t xml:space="preserve"> </w:t>
            </w:r>
          </w:p>
          <w:p w14:paraId="1CB1F388" w14:textId="406B5043" w:rsidR="2E46C26E" w:rsidRDefault="2E46C26E" w:rsidP="2E46C26E">
            <w:pPr>
              <w:spacing w:after="0"/>
              <w:jc w:val="both"/>
            </w:pPr>
            <w:r w:rsidRPr="2E46C26E">
              <w:rPr>
                <w:rFonts w:ascii="Times New Roman" w:eastAsia="Times New Roman" w:hAnsi="Times New Roman" w:cs="Times New Roman"/>
                <w:sz w:val="24"/>
                <w:szCs w:val="24"/>
              </w:rPr>
              <w:t xml:space="preserve">Projekt je namijenjen učenicima 3. razreda  </w:t>
            </w:r>
          </w:p>
          <w:p w14:paraId="7DCD8DAF" w14:textId="5DE31BD5" w:rsidR="2E46C26E" w:rsidRDefault="2E46C26E" w:rsidP="2E46C26E">
            <w:pPr>
              <w:shd w:val="clear" w:color="auto" w:fill="FFFFFF" w:themeFill="background1"/>
              <w:spacing w:after="0"/>
              <w:jc w:val="both"/>
            </w:pPr>
            <w:r w:rsidRPr="2E46C26E">
              <w:rPr>
                <w:rFonts w:ascii="Times New Roman" w:eastAsia="Times New Roman" w:hAnsi="Times New Roman" w:cs="Times New Roman"/>
                <w:color w:val="000000" w:themeColor="text1"/>
                <w:sz w:val="24"/>
                <w:szCs w:val="24"/>
              </w:rPr>
              <w:t xml:space="preserve"> </w:t>
            </w:r>
          </w:p>
        </w:tc>
      </w:tr>
      <w:tr w:rsidR="2E46C26E" w14:paraId="1E964BEF" w14:textId="77777777" w:rsidTr="00DD2D56">
        <w:trPr>
          <w:trHeight w:val="300"/>
          <w:jc w:val="center"/>
        </w:trPr>
        <w:tc>
          <w:tcPr>
            <w:tcW w:w="10480" w:type="dxa"/>
            <w:tcBorders>
              <w:top w:val="single" w:sz="8" w:space="0" w:color="auto"/>
              <w:left w:val="single" w:sz="8" w:space="0" w:color="auto"/>
              <w:bottom w:val="single" w:sz="8" w:space="0" w:color="auto"/>
              <w:right w:val="single" w:sz="8" w:space="0" w:color="auto"/>
            </w:tcBorders>
          </w:tcPr>
          <w:p w14:paraId="34AA177A" w14:textId="37D103EF" w:rsidR="2E46C26E" w:rsidRDefault="2E46C26E" w:rsidP="2E46C26E">
            <w:pPr>
              <w:spacing w:after="0"/>
              <w:jc w:val="both"/>
            </w:pPr>
            <w:r w:rsidRPr="2E46C26E">
              <w:rPr>
                <w:rFonts w:ascii="Times New Roman" w:eastAsia="Times New Roman" w:hAnsi="Times New Roman" w:cs="Times New Roman"/>
                <w:b/>
                <w:bCs/>
                <w:sz w:val="24"/>
                <w:szCs w:val="24"/>
                <w:u w:val="single"/>
              </w:rPr>
              <w:t xml:space="preserve">NAČIN REALIZACIJE AKTIVNOSTI/ PROGRAMA/ PROJEKTA: </w:t>
            </w:r>
            <w:r w:rsidRPr="2E46C26E">
              <w:rPr>
                <w:rFonts w:ascii="Times New Roman" w:eastAsia="Times New Roman" w:hAnsi="Times New Roman" w:cs="Times New Roman"/>
                <w:sz w:val="24"/>
                <w:szCs w:val="24"/>
              </w:rPr>
              <w:t xml:space="preserve"> </w:t>
            </w:r>
          </w:p>
          <w:p w14:paraId="42EE23F3" w14:textId="765ADEF1" w:rsidR="2E46C26E" w:rsidRDefault="2E46C26E" w:rsidP="2E46C26E">
            <w:pPr>
              <w:spacing w:after="0"/>
              <w:jc w:val="both"/>
            </w:pPr>
            <w:r w:rsidRPr="2E46C26E">
              <w:rPr>
                <w:rFonts w:ascii="Times New Roman" w:eastAsia="Times New Roman" w:hAnsi="Times New Roman" w:cs="Times New Roman"/>
                <w:sz w:val="24"/>
                <w:szCs w:val="24"/>
              </w:rPr>
              <w:t xml:space="preserve"> </w:t>
            </w:r>
          </w:p>
          <w:p w14:paraId="52ED9E4E" w14:textId="12F186E3" w:rsidR="2E46C26E" w:rsidRDefault="2E46C26E" w:rsidP="2E46C26E">
            <w:pPr>
              <w:spacing w:after="0"/>
              <w:jc w:val="both"/>
            </w:pPr>
            <w:r w:rsidRPr="2E46C26E">
              <w:rPr>
                <w:rFonts w:ascii="Times New Roman" w:eastAsia="Times New Roman" w:hAnsi="Times New Roman" w:cs="Times New Roman"/>
                <w:sz w:val="24"/>
                <w:szCs w:val="24"/>
              </w:rPr>
              <w:t>Radionice za učenike</w:t>
            </w:r>
          </w:p>
          <w:p w14:paraId="3EFC3300" w14:textId="2585048F" w:rsidR="2E46C26E" w:rsidRDefault="2E46C26E" w:rsidP="2E46C26E">
            <w:pPr>
              <w:spacing w:after="0"/>
              <w:jc w:val="both"/>
            </w:pPr>
            <w:r w:rsidRPr="2E46C26E">
              <w:rPr>
                <w:rFonts w:ascii="Times New Roman" w:eastAsia="Times New Roman" w:hAnsi="Times New Roman" w:cs="Times New Roman"/>
                <w:sz w:val="24"/>
                <w:szCs w:val="24"/>
              </w:rPr>
              <w:t xml:space="preserve"> </w:t>
            </w:r>
          </w:p>
        </w:tc>
      </w:tr>
      <w:tr w:rsidR="2E46C26E" w14:paraId="70AE6BB6" w14:textId="77777777" w:rsidTr="00DD2D56">
        <w:trPr>
          <w:trHeight w:val="300"/>
          <w:jc w:val="center"/>
        </w:trPr>
        <w:tc>
          <w:tcPr>
            <w:tcW w:w="10480" w:type="dxa"/>
            <w:tcBorders>
              <w:top w:val="single" w:sz="8" w:space="0" w:color="auto"/>
              <w:left w:val="single" w:sz="8" w:space="0" w:color="auto"/>
              <w:bottom w:val="single" w:sz="8" w:space="0" w:color="auto"/>
              <w:right w:val="single" w:sz="8" w:space="0" w:color="auto"/>
            </w:tcBorders>
          </w:tcPr>
          <w:p w14:paraId="087E054F" w14:textId="390999C6" w:rsidR="2E46C26E" w:rsidRDefault="2E46C26E" w:rsidP="2E46C26E">
            <w:pPr>
              <w:spacing w:after="0"/>
              <w:jc w:val="both"/>
            </w:pPr>
            <w:r w:rsidRPr="2E46C26E">
              <w:rPr>
                <w:rFonts w:ascii="Times New Roman" w:eastAsia="Times New Roman" w:hAnsi="Times New Roman" w:cs="Times New Roman"/>
                <w:b/>
                <w:bCs/>
                <w:sz w:val="24"/>
                <w:szCs w:val="24"/>
                <w:u w:val="single"/>
              </w:rPr>
              <w:t>VREMENIK AKTIVNOSTI/ PROGRAMA/ PROJEKTA</w:t>
            </w:r>
            <w:r w:rsidRPr="2E46C26E">
              <w:rPr>
                <w:rFonts w:ascii="Times New Roman" w:eastAsia="Times New Roman" w:hAnsi="Times New Roman" w:cs="Times New Roman"/>
                <w:sz w:val="24"/>
                <w:szCs w:val="24"/>
              </w:rPr>
              <w:t xml:space="preserve">: </w:t>
            </w:r>
          </w:p>
          <w:p w14:paraId="0648818A" w14:textId="1C1661EF" w:rsidR="2E46C26E" w:rsidRDefault="2E46C26E" w:rsidP="2E46C26E">
            <w:pPr>
              <w:spacing w:after="0"/>
              <w:jc w:val="both"/>
            </w:pPr>
            <w:r w:rsidRPr="2E46C26E">
              <w:rPr>
                <w:rFonts w:ascii="Times New Roman" w:eastAsia="Times New Roman" w:hAnsi="Times New Roman" w:cs="Times New Roman"/>
                <w:sz w:val="24"/>
                <w:szCs w:val="24"/>
              </w:rPr>
              <w:t xml:space="preserve"> </w:t>
            </w:r>
          </w:p>
          <w:p w14:paraId="0CD58468" w14:textId="4FE24FDF" w:rsidR="5EEB09AC" w:rsidRDefault="5EEB09AC" w:rsidP="2E46C26E">
            <w:pPr>
              <w:spacing w:after="0"/>
              <w:jc w:val="both"/>
              <w:rPr>
                <w:rFonts w:ascii="Times New Roman" w:eastAsia="Times New Roman" w:hAnsi="Times New Roman" w:cs="Times New Roman"/>
                <w:sz w:val="24"/>
                <w:szCs w:val="24"/>
              </w:rPr>
            </w:pPr>
            <w:r w:rsidRPr="2E46C26E">
              <w:rPr>
                <w:rFonts w:ascii="Times New Roman" w:eastAsia="Times New Roman" w:hAnsi="Times New Roman" w:cs="Times New Roman"/>
                <w:sz w:val="24"/>
                <w:szCs w:val="24"/>
              </w:rPr>
              <w:t>12</w:t>
            </w:r>
            <w:r w:rsidR="2E46C26E" w:rsidRPr="2E46C26E">
              <w:rPr>
                <w:rFonts w:ascii="Times New Roman" w:eastAsia="Times New Roman" w:hAnsi="Times New Roman" w:cs="Times New Roman"/>
                <w:sz w:val="24"/>
                <w:szCs w:val="24"/>
              </w:rPr>
              <w:t xml:space="preserve">. 2. 2026. </w:t>
            </w:r>
          </w:p>
        </w:tc>
      </w:tr>
      <w:tr w:rsidR="2E46C26E" w14:paraId="72A3221C" w14:textId="77777777" w:rsidTr="00DD2D56">
        <w:trPr>
          <w:trHeight w:val="300"/>
          <w:jc w:val="center"/>
        </w:trPr>
        <w:tc>
          <w:tcPr>
            <w:tcW w:w="10480" w:type="dxa"/>
            <w:tcBorders>
              <w:top w:val="single" w:sz="8" w:space="0" w:color="auto"/>
              <w:left w:val="single" w:sz="8" w:space="0" w:color="auto"/>
              <w:bottom w:val="single" w:sz="8" w:space="0" w:color="auto"/>
              <w:right w:val="single" w:sz="8" w:space="0" w:color="auto"/>
            </w:tcBorders>
          </w:tcPr>
          <w:p w14:paraId="2F5BD887" w14:textId="187AE0FD" w:rsidR="2E46C26E" w:rsidRDefault="2E46C26E" w:rsidP="2E46C26E">
            <w:pPr>
              <w:spacing w:after="0"/>
              <w:jc w:val="both"/>
            </w:pPr>
            <w:r w:rsidRPr="2E46C26E">
              <w:rPr>
                <w:rFonts w:ascii="Times New Roman" w:eastAsia="Times New Roman" w:hAnsi="Times New Roman" w:cs="Times New Roman"/>
                <w:b/>
                <w:bCs/>
                <w:sz w:val="24"/>
                <w:szCs w:val="24"/>
                <w:u w:val="single"/>
              </w:rPr>
              <w:t>TROŠKOVNIK AKTIVNOSTI/ PROGRAMA/ PROJEK</w:t>
            </w:r>
            <w:r w:rsidRPr="2E46C26E">
              <w:rPr>
                <w:rFonts w:ascii="Times New Roman" w:eastAsia="Times New Roman" w:hAnsi="Times New Roman" w:cs="Times New Roman"/>
                <w:sz w:val="24"/>
                <w:szCs w:val="24"/>
              </w:rPr>
              <w:t xml:space="preserve"> </w:t>
            </w:r>
          </w:p>
          <w:p w14:paraId="3C1CC10F" w14:textId="24CD0C62" w:rsidR="2E46C26E" w:rsidRDefault="2E46C26E" w:rsidP="2E46C26E">
            <w:pPr>
              <w:spacing w:after="0"/>
              <w:jc w:val="both"/>
            </w:pPr>
            <w:r w:rsidRPr="2E46C26E">
              <w:rPr>
                <w:rFonts w:ascii="Times New Roman" w:eastAsia="Times New Roman" w:hAnsi="Times New Roman" w:cs="Times New Roman"/>
                <w:sz w:val="24"/>
                <w:szCs w:val="24"/>
              </w:rPr>
              <w:t xml:space="preserve"> </w:t>
            </w:r>
          </w:p>
          <w:p w14:paraId="3CC7B9FD" w14:textId="2B44DFFD" w:rsidR="2E46C26E" w:rsidRDefault="2E46C26E" w:rsidP="2E46C26E">
            <w:pPr>
              <w:spacing w:after="0"/>
              <w:jc w:val="both"/>
            </w:pPr>
            <w:r w:rsidRPr="2E46C26E">
              <w:rPr>
                <w:rFonts w:ascii="Times New Roman" w:eastAsia="Times New Roman" w:hAnsi="Times New Roman" w:cs="Times New Roman"/>
                <w:sz w:val="24"/>
                <w:szCs w:val="24"/>
              </w:rPr>
              <w:t xml:space="preserve">Papir za printanje </w:t>
            </w:r>
          </w:p>
        </w:tc>
      </w:tr>
      <w:tr w:rsidR="2E46C26E" w14:paraId="3E14F8C8" w14:textId="77777777" w:rsidTr="00DD2D56">
        <w:trPr>
          <w:trHeight w:val="300"/>
          <w:jc w:val="center"/>
        </w:trPr>
        <w:tc>
          <w:tcPr>
            <w:tcW w:w="10480" w:type="dxa"/>
            <w:tcBorders>
              <w:top w:val="single" w:sz="8" w:space="0" w:color="auto"/>
              <w:left w:val="single" w:sz="8" w:space="0" w:color="auto"/>
              <w:bottom w:val="single" w:sz="8" w:space="0" w:color="auto"/>
              <w:right w:val="single" w:sz="8" w:space="0" w:color="auto"/>
            </w:tcBorders>
          </w:tcPr>
          <w:p w14:paraId="67374829" w14:textId="4FCEE7D6" w:rsidR="2E46C26E" w:rsidRDefault="2E46C26E" w:rsidP="2E46C26E">
            <w:pPr>
              <w:spacing w:after="0"/>
              <w:jc w:val="both"/>
            </w:pPr>
            <w:r w:rsidRPr="2E46C26E">
              <w:rPr>
                <w:rFonts w:ascii="Times New Roman" w:eastAsia="Times New Roman" w:hAnsi="Times New Roman" w:cs="Times New Roman"/>
                <w:b/>
                <w:bCs/>
                <w:sz w:val="24"/>
                <w:szCs w:val="24"/>
                <w:u w:val="single"/>
              </w:rPr>
              <w:t>VREDNOVANJE AKTIVNOSTI/ PROGRAMA/ PROJEKTA:</w:t>
            </w:r>
            <w:r w:rsidRPr="2E46C26E">
              <w:rPr>
                <w:rFonts w:ascii="Times New Roman" w:eastAsia="Times New Roman" w:hAnsi="Times New Roman" w:cs="Times New Roman"/>
                <w:sz w:val="24"/>
                <w:szCs w:val="24"/>
              </w:rPr>
              <w:t xml:space="preserve"> </w:t>
            </w:r>
          </w:p>
          <w:p w14:paraId="5BF3ADF4" w14:textId="4266E53B" w:rsidR="2E46C26E" w:rsidRDefault="2E46C26E" w:rsidP="2E46C26E">
            <w:pPr>
              <w:shd w:val="clear" w:color="auto" w:fill="FFFFFF" w:themeFill="background1"/>
              <w:spacing w:after="0"/>
              <w:jc w:val="both"/>
            </w:pPr>
            <w:r w:rsidRPr="2E46C26E">
              <w:rPr>
                <w:rFonts w:ascii="Times New Roman" w:eastAsia="Times New Roman" w:hAnsi="Times New Roman" w:cs="Times New Roman"/>
                <w:color w:val="000000" w:themeColor="text1"/>
                <w:sz w:val="24"/>
                <w:szCs w:val="24"/>
              </w:rPr>
              <w:t xml:space="preserve"> </w:t>
            </w:r>
          </w:p>
          <w:p w14:paraId="20965B39" w14:textId="00845064" w:rsidR="2E46C26E" w:rsidRDefault="2E46C26E" w:rsidP="2E46C26E">
            <w:pPr>
              <w:shd w:val="clear" w:color="auto" w:fill="FFFFFF" w:themeFill="background1"/>
              <w:spacing w:after="0"/>
              <w:jc w:val="both"/>
            </w:pPr>
            <w:r w:rsidRPr="2E46C26E">
              <w:rPr>
                <w:rFonts w:ascii="Times New Roman" w:eastAsia="Times New Roman" w:hAnsi="Times New Roman" w:cs="Times New Roman"/>
                <w:color w:val="000000" w:themeColor="text1"/>
                <w:sz w:val="24"/>
                <w:szCs w:val="24"/>
              </w:rPr>
              <w:t xml:space="preserve">Vrednovanje suradništva i individualnog zalaganja. </w:t>
            </w:r>
          </w:p>
          <w:p w14:paraId="24132F2A" w14:textId="076DD14A" w:rsidR="2E46C26E" w:rsidRDefault="2E46C26E" w:rsidP="2E46C26E">
            <w:pPr>
              <w:shd w:val="clear" w:color="auto" w:fill="FFFFFF" w:themeFill="background1"/>
              <w:spacing w:after="0"/>
              <w:jc w:val="both"/>
            </w:pPr>
            <w:r w:rsidRPr="2E46C26E">
              <w:rPr>
                <w:rFonts w:ascii="Times New Roman" w:eastAsia="Times New Roman" w:hAnsi="Times New Roman" w:cs="Times New Roman"/>
                <w:color w:val="000000" w:themeColor="text1"/>
                <w:sz w:val="24"/>
                <w:szCs w:val="24"/>
              </w:rPr>
              <w:t xml:space="preserve"> </w:t>
            </w:r>
          </w:p>
        </w:tc>
      </w:tr>
      <w:tr w:rsidR="2E46C26E" w14:paraId="047894DB" w14:textId="77777777" w:rsidTr="00DD2D56">
        <w:trPr>
          <w:trHeight w:val="300"/>
          <w:jc w:val="center"/>
        </w:trPr>
        <w:tc>
          <w:tcPr>
            <w:tcW w:w="10480" w:type="dxa"/>
            <w:tcBorders>
              <w:top w:val="single" w:sz="8" w:space="0" w:color="auto"/>
              <w:left w:val="single" w:sz="8" w:space="0" w:color="auto"/>
              <w:bottom w:val="single" w:sz="8" w:space="0" w:color="auto"/>
              <w:right w:val="single" w:sz="8" w:space="0" w:color="auto"/>
            </w:tcBorders>
          </w:tcPr>
          <w:p w14:paraId="763517DF" w14:textId="3744295D" w:rsidR="2E46C26E" w:rsidRDefault="2E46C26E" w:rsidP="2E46C26E">
            <w:pPr>
              <w:spacing w:after="0"/>
            </w:pPr>
            <w:r w:rsidRPr="2E46C26E">
              <w:rPr>
                <w:rFonts w:ascii="Times New Roman" w:eastAsia="Times New Roman" w:hAnsi="Times New Roman" w:cs="Times New Roman"/>
                <w:b/>
                <w:bCs/>
                <w:sz w:val="24"/>
                <w:szCs w:val="24"/>
                <w:u w:val="single"/>
              </w:rPr>
              <w:t>NAČIN KORIŠTENJA DOBIVENIH REZULTATA VREDNOVANJA AKTIVNOSTI/ PROGRAMA/ PROJEKTA</w:t>
            </w:r>
            <w:r w:rsidRPr="2E46C26E">
              <w:rPr>
                <w:rFonts w:ascii="Times New Roman" w:eastAsia="Times New Roman" w:hAnsi="Times New Roman" w:cs="Times New Roman"/>
                <w:sz w:val="24"/>
                <w:szCs w:val="24"/>
              </w:rPr>
              <w:t xml:space="preserve">: </w:t>
            </w:r>
          </w:p>
          <w:p w14:paraId="54BDBBB1" w14:textId="20C0F0A8" w:rsidR="2E46C26E" w:rsidRDefault="2E46C26E" w:rsidP="2E46C26E">
            <w:pPr>
              <w:spacing w:after="0"/>
            </w:pPr>
            <w:r w:rsidRPr="2E46C26E">
              <w:rPr>
                <w:rFonts w:ascii="Times New Roman" w:eastAsia="Times New Roman" w:hAnsi="Times New Roman" w:cs="Times New Roman"/>
                <w:sz w:val="24"/>
                <w:szCs w:val="24"/>
              </w:rPr>
              <w:t xml:space="preserve"> </w:t>
            </w:r>
          </w:p>
          <w:p w14:paraId="0278615A" w14:textId="3593E2ED" w:rsidR="2E46C26E" w:rsidRDefault="2E46C26E" w:rsidP="2E46C26E">
            <w:pPr>
              <w:spacing w:after="0"/>
            </w:pPr>
            <w:r w:rsidRPr="2E46C26E">
              <w:rPr>
                <w:rFonts w:ascii="Times New Roman" w:eastAsia="Times New Roman" w:hAnsi="Times New Roman" w:cs="Times New Roman"/>
                <w:sz w:val="24"/>
                <w:szCs w:val="24"/>
              </w:rPr>
              <w:t xml:space="preserve">Objava članka na web stranici škole. </w:t>
            </w:r>
          </w:p>
          <w:p w14:paraId="0CE3D096" w14:textId="7573BD8F" w:rsidR="2E46C26E" w:rsidRDefault="2E46C26E" w:rsidP="2E46C26E">
            <w:pPr>
              <w:spacing w:after="0"/>
              <w:rPr>
                <w:rFonts w:ascii="Times New Roman" w:eastAsia="Times New Roman" w:hAnsi="Times New Roman" w:cs="Times New Roman"/>
                <w:sz w:val="24"/>
                <w:szCs w:val="24"/>
              </w:rPr>
            </w:pPr>
          </w:p>
        </w:tc>
      </w:tr>
    </w:tbl>
    <w:p w14:paraId="13B7F60B" w14:textId="0CDC7C8D" w:rsidR="2E46C26E" w:rsidRDefault="2E46C26E" w:rsidP="2E46C26E">
      <w:pPr>
        <w:rPr>
          <w:rFonts w:asciiTheme="majorHAnsi" w:eastAsiaTheme="majorEastAsia" w:hAnsiTheme="majorHAnsi" w:cstheme="majorBidi"/>
          <w:color w:val="2E74B5" w:themeColor="accent1" w:themeShade="BF"/>
          <w:sz w:val="32"/>
          <w:szCs w:val="32"/>
        </w:rPr>
      </w:pPr>
    </w:p>
    <w:p w14:paraId="382603F0" w14:textId="77777777" w:rsidR="009A7BFE" w:rsidRDefault="00E245B1">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A7BFE" w:rsidRPr="00D730FC" w14:paraId="6B3D194D"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shd w:val="clear" w:color="auto" w:fill="FF9966"/>
            <w:vAlign w:val="center"/>
          </w:tcPr>
          <w:p w14:paraId="2571DDC3" w14:textId="77777777" w:rsidR="009A7BFE" w:rsidRDefault="009A7BFE" w:rsidP="0074572E">
            <w:pPr>
              <w:spacing w:after="0" w:line="240" w:lineRule="auto"/>
              <w:jc w:val="both"/>
              <w:rPr>
                <w:rFonts w:ascii="Times New Roman" w:eastAsia="Times New Roman" w:hAnsi="Times New Roman" w:cs="Times New Roman"/>
                <w:b/>
                <w:sz w:val="24"/>
                <w:szCs w:val="24"/>
                <w:u w:val="single"/>
              </w:rPr>
            </w:pPr>
          </w:p>
          <w:p w14:paraId="1C5557EF"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NAZIV AKTIVNOSTI/ PROGRAMA/ PROJEKTA:</w:t>
            </w:r>
          </w:p>
          <w:p w14:paraId="111B3A5A"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p>
          <w:p w14:paraId="5C9A4FF5" w14:textId="77777777" w:rsidR="009A7BFE" w:rsidRPr="00D730FC" w:rsidRDefault="009A7BFE" w:rsidP="0074572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Valentinovo - Poklade</w:t>
            </w:r>
          </w:p>
          <w:p w14:paraId="26FA4BDD" w14:textId="77777777" w:rsidR="009A7BFE" w:rsidRPr="00D730FC" w:rsidRDefault="009A7BFE" w:rsidP="0074572E">
            <w:pPr>
              <w:spacing w:after="0" w:line="240" w:lineRule="auto"/>
              <w:jc w:val="both"/>
              <w:rPr>
                <w:rFonts w:ascii="Times New Roman" w:eastAsia="Times New Roman" w:hAnsi="Times New Roman" w:cs="Times New Roman"/>
                <w:sz w:val="24"/>
                <w:szCs w:val="24"/>
              </w:rPr>
            </w:pPr>
          </w:p>
        </w:tc>
      </w:tr>
      <w:tr w:rsidR="009A7BFE" w:rsidRPr="00D730FC" w14:paraId="224778DE"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tcPr>
          <w:p w14:paraId="22008BC5" w14:textId="77777777" w:rsidR="009A7BFE" w:rsidRPr="00D730FC" w:rsidRDefault="009A7BFE" w:rsidP="0074572E">
            <w:pPr>
              <w:tabs>
                <w:tab w:val="left" w:pos="8160"/>
              </w:tabs>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NOSITELJ AKTIVNOSTI/ PROGRAMA/ PROJEKTA:</w:t>
            </w:r>
          </w:p>
          <w:p w14:paraId="09FED485" w14:textId="77777777" w:rsidR="009A7BFE" w:rsidRPr="00D730FC" w:rsidRDefault="009A7BFE" w:rsidP="0074572E">
            <w:pPr>
              <w:tabs>
                <w:tab w:val="left" w:pos="8160"/>
              </w:tabs>
              <w:spacing w:after="0" w:line="240" w:lineRule="auto"/>
              <w:jc w:val="both"/>
              <w:rPr>
                <w:rFonts w:ascii="Times New Roman" w:eastAsia="Times New Roman" w:hAnsi="Times New Roman" w:cs="Times New Roman"/>
                <w:b/>
                <w:sz w:val="24"/>
                <w:szCs w:val="24"/>
                <w:u w:val="single"/>
              </w:rPr>
            </w:pPr>
          </w:p>
          <w:p w14:paraId="102B9E87" w14:textId="77777777" w:rsidR="009A7BFE" w:rsidRPr="00D730FC" w:rsidRDefault="009A7BFE" w:rsidP="6A3B9D7B">
            <w:pPr>
              <w:tabs>
                <w:tab w:val="left" w:pos="8160"/>
              </w:tabs>
              <w:spacing w:after="0" w:line="240" w:lineRule="auto"/>
              <w:jc w:val="both"/>
              <w:rPr>
                <w:rFonts w:ascii="Times New Roman" w:eastAsia="Times New Roman" w:hAnsi="Times New Roman" w:cs="Times New Roman"/>
                <w:b/>
                <w:bCs/>
                <w:sz w:val="24"/>
                <w:szCs w:val="24"/>
              </w:rPr>
            </w:pPr>
            <w:r w:rsidRPr="6A3B9D7B">
              <w:rPr>
                <w:rFonts w:ascii="Times New Roman" w:eastAsia="Times New Roman" w:hAnsi="Times New Roman" w:cs="Times New Roman"/>
                <w:b/>
                <w:bCs/>
                <w:sz w:val="24"/>
                <w:szCs w:val="24"/>
              </w:rPr>
              <w:t>Učitelji Maja Ostojić, Ana Tovunac, Manuela Grabar i Senad Omerčić; školska kuharica</w:t>
            </w:r>
          </w:p>
          <w:p w14:paraId="746D5AF6" w14:textId="77777777" w:rsidR="009A7BFE" w:rsidRPr="00D730FC" w:rsidRDefault="009A7BFE" w:rsidP="0074572E">
            <w:pPr>
              <w:tabs>
                <w:tab w:val="left" w:pos="8160"/>
              </w:tabs>
              <w:spacing w:after="0" w:line="240" w:lineRule="auto"/>
              <w:jc w:val="both"/>
              <w:rPr>
                <w:rFonts w:ascii="Times New Roman" w:eastAsia="Times New Roman" w:hAnsi="Times New Roman" w:cs="Times New Roman"/>
                <w:color w:val="FF0000"/>
                <w:sz w:val="24"/>
                <w:szCs w:val="24"/>
              </w:rPr>
            </w:pPr>
          </w:p>
        </w:tc>
      </w:tr>
      <w:tr w:rsidR="009A7BFE" w:rsidRPr="00D730FC" w14:paraId="1D3DE685"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tcPr>
          <w:p w14:paraId="2AF4ACE6"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CILJ AKTIVNOSTI/ PROGRAMA/ PROJEKTA:</w:t>
            </w:r>
          </w:p>
          <w:p w14:paraId="0799BBA4" w14:textId="77777777" w:rsidR="009A7BFE" w:rsidRPr="00D730FC" w:rsidRDefault="009A7BFE" w:rsidP="0074572E">
            <w:pPr>
              <w:spacing w:after="0" w:line="240" w:lineRule="auto"/>
              <w:jc w:val="both"/>
              <w:rPr>
                <w:rFonts w:ascii="Times New Roman" w:eastAsia="Times New Roman" w:hAnsi="Times New Roman" w:cs="Times New Roman"/>
                <w:sz w:val="24"/>
                <w:szCs w:val="24"/>
              </w:rPr>
            </w:pPr>
          </w:p>
          <w:p w14:paraId="13D4CE9E" w14:textId="77777777" w:rsidR="00B87B0C" w:rsidRDefault="009A7BFE" w:rsidP="00B87B0C">
            <w:pPr>
              <w:spacing w:after="0" w:line="240" w:lineRule="auto"/>
              <w:jc w:val="both"/>
              <w:rPr>
                <w:rFonts w:ascii="Times New Roman" w:eastAsia="Times New Roman" w:hAnsi="Times New Roman" w:cs="Times New Roman"/>
                <w:sz w:val="24"/>
                <w:szCs w:val="24"/>
              </w:rPr>
            </w:pPr>
            <w:r w:rsidRPr="009A7BFE">
              <w:rPr>
                <w:rFonts w:ascii="Times New Roman" w:eastAsia="Times New Roman" w:hAnsi="Times New Roman" w:cs="Times New Roman"/>
                <w:color w:val="000000"/>
                <w:sz w:val="24"/>
                <w:szCs w:val="24"/>
                <w:lang w:eastAsia="hr-HR"/>
              </w:rPr>
              <w:t>Potaknuti učenike na umjetničko kreativno izražavanje u glazbeno – literarnom i dramskom stvaralaštvu.</w:t>
            </w:r>
            <w:r w:rsidR="00B87B0C">
              <w:rPr>
                <w:rFonts w:ascii="Times New Roman" w:eastAsia="Times New Roman" w:hAnsi="Times New Roman" w:cs="Times New Roman"/>
                <w:color w:val="000000"/>
                <w:sz w:val="24"/>
                <w:szCs w:val="24"/>
                <w:lang w:eastAsia="hr-HR"/>
              </w:rPr>
              <w:t xml:space="preserve"> </w:t>
            </w:r>
            <w:r w:rsidR="00B87B0C" w:rsidRPr="009A7BFE">
              <w:rPr>
                <w:rFonts w:ascii="Times New Roman" w:eastAsia="Times New Roman" w:hAnsi="Times New Roman" w:cs="Times New Roman"/>
                <w:sz w:val="24"/>
                <w:szCs w:val="24"/>
              </w:rPr>
              <w:t xml:space="preserve">Poticati učenike na razvoj kreativnosti, samostalnosti u radu i suradničke odnose u skupinama. Upoznati tradicionalne blagdanske običaje. Razvijati interes za očuvanje narodne i vjerske tradicije. Razvijati osjećaj pripadnosti svojoj domovini Republici Hrvatskoj. </w:t>
            </w:r>
          </w:p>
          <w:p w14:paraId="2FC02C04" w14:textId="6F0A96B9" w:rsidR="009A7BFE" w:rsidRPr="009A7BFE" w:rsidRDefault="009A7BFE" w:rsidP="009A7BFE">
            <w:pPr>
              <w:keepNext/>
              <w:shd w:val="clear" w:color="auto" w:fill="FFFFFF"/>
              <w:spacing w:after="0" w:line="276" w:lineRule="auto"/>
              <w:rPr>
                <w:rFonts w:ascii="Arial" w:eastAsia="Arial" w:hAnsi="Arial" w:cs="Arial"/>
                <w:color w:val="000000"/>
                <w:lang w:eastAsia="hr-HR"/>
              </w:rPr>
            </w:pPr>
          </w:p>
          <w:p w14:paraId="7A655A16" w14:textId="77777777" w:rsidR="009A7BFE" w:rsidRPr="00D730FC" w:rsidRDefault="009A7BFE" w:rsidP="0074572E">
            <w:pPr>
              <w:spacing w:after="0" w:line="240" w:lineRule="auto"/>
              <w:jc w:val="both"/>
              <w:rPr>
                <w:rFonts w:ascii="Times New Roman" w:eastAsia="Times New Roman" w:hAnsi="Times New Roman" w:cs="Times New Roman"/>
                <w:sz w:val="24"/>
                <w:szCs w:val="24"/>
              </w:rPr>
            </w:pPr>
          </w:p>
        </w:tc>
      </w:tr>
      <w:tr w:rsidR="009A7BFE" w:rsidRPr="00D730FC" w14:paraId="16CF423B"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tcPr>
          <w:p w14:paraId="6AC13EC7"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NAMJENA AKTIVNOSTI/ PROGRAMA/ PROJEKTA:</w:t>
            </w:r>
          </w:p>
          <w:p w14:paraId="1292368E"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p>
          <w:p w14:paraId="55396B1E" w14:textId="4AB4C153" w:rsidR="009A7BFE" w:rsidRPr="00D730FC" w:rsidRDefault="00F330D8" w:rsidP="00B87B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Učenicima od 1. do 8. razreda.</w:t>
            </w:r>
          </w:p>
        </w:tc>
      </w:tr>
      <w:tr w:rsidR="009A7BFE" w:rsidRPr="00D730FC" w14:paraId="1F83F1E2"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tcPr>
          <w:p w14:paraId="282C8D3A"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 xml:space="preserve">NAČIN REALIZACIJE AKTIVNOSTI/ PROGRAMA/ PROJEKTA: </w:t>
            </w:r>
          </w:p>
          <w:p w14:paraId="5032C1F6"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p>
          <w:p w14:paraId="4647D6AE" w14:textId="77777777" w:rsidR="009A7BFE" w:rsidRDefault="009A7BFE" w:rsidP="009A7BFE">
            <w:pPr>
              <w:spacing w:after="0" w:line="240" w:lineRule="auto"/>
              <w:contextualSpacing/>
              <w:jc w:val="both"/>
              <w:rPr>
                <w:rFonts w:ascii="Times New Roman" w:eastAsia="Times New Roman" w:hAnsi="Times New Roman" w:cs="Times New Roman"/>
                <w:sz w:val="24"/>
                <w:szCs w:val="24"/>
              </w:rPr>
            </w:pPr>
            <w:r w:rsidRPr="009A7BFE">
              <w:rPr>
                <w:rFonts w:ascii="Times New Roman" w:eastAsia="Times New Roman" w:hAnsi="Times New Roman" w:cs="Times New Roman"/>
                <w:sz w:val="24"/>
                <w:szCs w:val="24"/>
              </w:rPr>
              <w:t>Maškare, ljubavna pošta, karaoke, ples pod maskama, pečenje krafni.</w:t>
            </w:r>
          </w:p>
          <w:p w14:paraId="4D03A2A8" w14:textId="77777777" w:rsidR="009A7BFE" w:rsidRPr="00D730FC" w:rsidRDefault="009A7BFE" w:rsidP="009A7BFE">
            <w:pPr>
              <w:spacing w:after="0" w:line="240" w:lineRule="auto"/>
              <w:contextualSpacing/>
              <w:jc w:val="both"/>
              <w:rPr>
                <w:rFonts w:ascii="Times New Roman" w:eastAsia="Times New Roman" w:hAnsi="Times New Roman" w:cs="Times New Roman"/>
                <w:sz w:val="24"/>
                <w:szCs w:val="24"/>
              </w:rPr>
            </w:pPr>
          </w:p>
        </w:tc>
      </w:tr>
      <w:tr w:rsidR="009A7BFE" w:rsidRPr="00D730FC" w14:paraId="0CD63B38"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tcPr>
          <w:p w14:paraId="23E31F54" w14:textId="77777777" w:rsidR="009A7BFE" w:rsidRPr="00D730FC" w:rsidRDefault="009A7BFE" w:rsidP="0074572E">
            <w:pPr>
              <w:spacing w:after="0" w:line="240" w:lineRule="auto"/>
              <w:jc w:val="both"/>
              <w:rPr>
                <w:rFonts w:ascii="Times New Roman" w:eastAsia="Times New Roman" w:hAnsi="Times New Roman" w:cs="Times New Roman"/>
                <w:sz w:val="24"/>
                <w:szCs w:val="24"/>
              </w:rPr>
            </w:pPr>
            <w:r w:rsidRPr="00D730FC">
              <w:rPr>
                <w:rFonts w:ascii="Times New Roman" w:eastAsia="Times New Roman" w:hAnsi="Times New Roman" w:cs="Times New Roman"/>
                <w:b/>
                <w:sz w:val="24"/>
                <w:szCs w:val="24"/>
                <w:u w:val="single"/>
              </w:rPr>
              <w:t>VREMENIK AKTIVNOSTI/ PROGRAMA/ PROJEKTA</w:t>
            </w:r>
            <w:r w:rsidRPr="00D730FC">
              <w:rPr>
                <w:rFonts w:ascii="Times New Roman" w:eastAsia="Times New Roman" w:hAnsi="Times New Roman" w:cs="Times New Roman"/>
                <w:sz w:val="24"/>
                <w:szCs w:val="24"/>
              </w:rPr>
              <w:t>:</w:t>
            </w:r>
          </w:p>
          <w:p w14:paraId="5B35A425" w14:textId="77777777" w:rsidR="009A7BFE" w:rsidRPr="00D730FC" w:rsidRDefault="009A7BFE" w:rsidP="0074572E">
            <w:pPr>
              <w:spacing w:after="0" w:line="240" w:lineRule="auto"/>
              <w:jc w:val="both"/>
              <w:rPr>
                <w:rFonts w:ascii="Times New Roman" w:eastAsia="Times New Roman" w:hAnsi="Times New Roman" w:cs="Times New Roman"/>
                <w:sz w:val="24"/>
                <w:szCs w:val="24"/>
              </w:rPr>
            </w:pPr>
          </w:p>
          <w:p w14:paraId="33E6F5FC" w14:textId="2C3CB2BD" w:rsidR="009A7BFE" w:rsidRPr="00D730FC" w:rsidRDefault="009A7BFE" w:rsidP="0074572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330D8">
              <w:rPr>
                <w:rFonts w:ascii="Times New Roman" w:eastAsia="Calibri" w:hAnsi="Times New Roman" w:cs="Times New Roman"/>
                <w:sz w:val="24"/>
                <w:szCs w:val="24"/>
              </w:rPr>
              <w:t>16. 02. 2026., ponedjeljak od 4</w:t>
            </w:r>
            <w:r w:rsidR="00E82030">
              <w:rPr>
                <w:rFonts w:ascii="Times New Roman" w:eastAsia="Calibri" w:hAnsi="Times New Roman" w:cs="Times New Roman"/>
                <w:sz w:val="24"/>
                <w:szCs w:val="24"/>
              </w:rPr>
              <w:t>. sata</w:t>
            </w:r>
          </w:p>
          <w:p w14:paraId="3E779685" w14:textId="77777777" w:rsidR="009A7BFE" w:rsidRPr="00D730FC" w:rsidRDefault="009A7BFE" w:rsidP="0074572E">
            <w:pPr>
              <w:spacing w:after="0" w:line="240" w:lineRule="auto"/>
              <w:jc w:val="both"/>
              <w:rPr>
                <w:rFonts w:ascii="Times New Roman" w:eastAsia="Times New Roman" w:hAnsi="Times New Roman" w:cs="Times New Roman"/>
                <w:sz w:val="24"/>
                <w:szCs w:val="24"/>
              </w:rPr>
            </w:pPr>
          </w:p>
        </w:tc>
      </w:tr>
      <w:tr w:rsidR="009A7BFE" w:rsidRPr="00D730FC" w14:paraId="281E1FB3"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tcPr>
          <w:p w14:paraId="11AA9116"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TROŠKOVNIK AKTIVNOSTI/ PROGRAMA/ PROJEKTA:</w:t>
            </w:r>
          </w:p>
          <w:p w14:paraId="578CC63E"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p>
          <w:p w14:paraId="4E9E1CC7" w14:textId="77777777" w:rsidR="009A7BFE" w:rsidRPr="00D730FC" w:rsidRDefault="009A7BFE" w:rsidP="0074572E">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Troškovi za materijal.</w:t>
            </w:r>
          </w:p>
          <w:p w14:paraId="22C2D97C" w14:textId="77777777" w:rsidR="009A7BFE" w:rsidRPr="00D730FC" w:rsidRDefault="009A7BFE" w:rsidP="0074572E">
            <w:pPr>
              <w:keepNext/>
              <w:shd w:val="clear" w:color="auto" w:fill="FFFFFF"/>
              <w:spacing w:after="0" w:line="276" w:lineRule="auto"/>
              <w:jc w:val="both"/>
              <w:rPr>
                <w:rFonts w:ascii="Times New Roman" w:eastAsia="Arial" w:hAnsi="Times New Roman" w:cs="Times New Roman"/>
                <w:sz w:val="24"/>
                <w:szCs w:val="24"/>
              </w:rPr>
            </w:pPr>
          </w:p>
        </w:tc>
      </w:tr>
      <w:tr w:rsidR="009A7BFE" w:rsidRPr="00D730FC" w14:paraId="42C3B8CC"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tcPr>
          <w:p w14:paraId="26B2CB9A"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r w:rsidRPr="00D730FC">
              <w:rPr>
                <w:rFonts w:ascii="Times New Roman" w:eastAsia="Times New Roman" w:hAnsi="Times New Roman" w:cs="Times New Roman"/>
                <w:b/>
                <w:sz w:val="24"/>
                <w:szCs w:val="24"/>
                <w:u w:val="single"/>
              </w:rPr>
              <w:t>VREDNOVANJE AKTIVNOSTI/ PROGRAMA/ PROJEKTA:</w:t>
            </w:r>
          </w:p>
          <w:p w14:paraId="3439A7EA" w14:textId="77777777" w:rsidR="009A7BFE" w:rsidRPr="00D730FC" w:rsidRDefault="009A7BFE" w:rsidP="0074572E">
            <w:pPr>
              <w:spacing w:after="0" w:line="240" w:lineRule="auto"/>
              <w:jc w:val="both"/>
              <w:rPr>
                <w:rFonts w:ascii="Times New Roman" w:eastAsia="Times New Roman" w:hAnsi="Times New Roman" w:cs="Times New Roman"/>
                <w:b/>
                <w:sz w:val="24"/>
                <w:szCs w:val="24"/>
                <w:u w:val="single"/>
              </w:rPr>
            </w:pPr>
          </w:p>
          <w:p w14:paraId="22EB951A" w14:textId="77777777" w:rsidR="009A7BFE" w:rsidRPr="009A7BFE" w:rsidRDefault="009A7BFE" w:rsidP="009A7BFE">
            <w:pPr>
              <w:keepNext/>
              <w:shd w:val="clear" w:color="auto" w:fill="FFFFFF"/>
              <w:spacing w:after="0" w:line="276" w:lineRule="auto"/>
              <w:jc w:val="both"/>
              <w:rPr>
                <w:rFonts w:ascii="Times New Roman" w:eastAsia="Arial" w:hAnsi="Times New Roman" w:cs="Times New Roman"/>
                <w:sz w:val="24"/>
                <w:szCs w:val="24"/>
              </w:rPr>
            </w:pPr>
            <w:r w:rsidRPr="009A7BFE">
              <w:rPr>
                <w:rFonts w:ascii="Times New Roman" w:eastAsia="Calibri" w:hAnsi="Times New Roman" w:cs="Times New Roman"/>
                <w:sz w:val="24"/>
                <w:szCs w:val="24"/>
              </w:rPr>
              <w:t>Odaziv roditelja i lokalne zajednice, zadovoljstvo sudionika i samovrednovanje.</w:t>
            </w:r>
          </w:p>
        </w:tc>
      </w:tr>
      <w:tr w:rsidR="009A7BFE" w:rsidRPr="00D730FC" w14:paraId="758278E4"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tcPr>
          <w:p w14:paraId="69954658" w14:textId="77777777" w:rsidR="009A7BFE" w:rsidRPr="00D730FC" w:rsidRDefault="009A7BFE" w:rsidP="0074572E">
            <w:pPr>
              <w:spacing w:after="0" w:line="240" w:lineRule="auto"/>
              <w:jc w:val="both"/>
              <w:rPr>
                <w:rFonts w:ascii="Times New Roman" w:eastAsia="Times New Roman" w:hAnsi="Times New Roman" w:cs="Times New Roman"/>
                <w:sz w:val="24"/>
                <w:szCs w:val="24"/>
              </w:rPr>
            </w:pPr>
            <w:r w:rsidRPr="00D730FC">
              <w:rPr>
                <w:rFonts w:ascii="Times New Roman" w:eastAsia="Times New Roman" w:hAnsi="Times New Roman" w:cs="Times New Roman"/>
                <w:b/>
                <w:sz w:val="24"/>
                <w:szCs w:val="24"/>
                <w:u w:val="single"/>
              </w:rPr>
              <w:t>NAČIN KORIŠTENJA DOBIVENIH REZULTATA VREDNOVANJA AKTIVNOSTI/ PROGRAMA/ PROJEKTA</w:t>
            </w:r>
            <w:r w:rsidRPr="00D730FC">
              <w:rPr>
                <w:rFonts w:ascii="Times New Roman" w:eastAsia="Times New Roman" w:hAnsi="Times New Roman" w:cs="Times New Roman"/>
                <w:sz w:val="24"/>
                <w:szCs w:val="24"/>
              </w:rPr>
              <w:t>:</w:t>
            </w:r>
          </w:p>
          <w:p w14:paraId="1EB88ED0" w14:textId="77777777" w:rsidR="009A7BFE" w:rsidRPr="00D730FC" w:rsidRDefault="009A7BFE" w:rsidP="0074572E">
            <w:pPr>
              <w:spacing w:after="0" w:line="240" w:lineRule="auto"/>
              <w:jc w:val="both"/>
              <w:rPr>
                <w:rFonts w:ascii="Times New Roman" w:eastAsia="Times New Roman" w:hAnsi="Times New Roman" w:cs="Times New Roman"/>
                <w:sz w:val="24"/>
                <w:szCs w:val="24"/>
              </w:rPr>
            </w:pPr>
          </w:p>
          <w:p w14:paraId="294B8A2B" w14:textId="77777777" w:rsidR="009A7BFE" w:rsidRDefault="009A7BFE" w:rsidP="009A7BFE">
            <w:pPr>
              <w:spacing w:after="0" w:line="240" w:lineRule="auto"/>
              <w:contextualSpacing/>
              <w:jc w:val="both"/>
              <w:rPr>
                <w:rFonts w:ascii="Times New Roman" w:eastAsia="Times New Roman" w:hAnsi="Times New Roman" w:cs="Times New Roman"/>
                <w:sz w:val="24"/>
                <w:szCs w:val="24"/>
              </w:rPr>
            </w:pPr>
            <w:r w:rsidRPr="009A7BFE">
              <w:rPr>
                <w:rFonts w:ascii="Times New Roman" w:eastAsia="Times New Roman" w:hAnsi="Times New Roman" w:cs="Times New Roman"/>
                <w:sz w:val="24"/>
                <w:szCs w:val="24"/>
              </w:rPr>
              <w:t>Iskustva koristiti u daljnjem tijeku nastave i u životu.</w:t>
            </w:r>
          </w:p>
          <w:p w14:paraId="52006DD5" w14:textId="77777777" w:rsidR="009A7BFE" w:rsidRPr="00D730FC" w:rsidRDefault="009A7BFE" w:rsidP="009A7BFE">
            <w:pPr>
              <w:spacing w:after="0" w:line="240" w:lineRule="auto"/>
              <w:contextualSpacing/>
              <w:jc w:val="both"/>
              <w:rPr>
                <w:rFonts w:ascii="Times New Roman" w:eastAsia="Times New Roman" w:hAnsi="Times New Roman" w:cs="Times New Roman"/>
                <w:sz w:val="24"/>
                <w:szCs w:val="24"/>
              </w:rPr>
            </w:pPr>
          </w:p>
        </w:tc>
      </w:tr>
    </w:tbl>
    <w:p w14:paraId="07316A89" w14:textId="77777777" w:rsidR="00DB21B5" w:rsidRDefault="00DB21B5">
      <w:pPr>
        <w:rPr>
          <w:rFonts w:asciiTheme="majorHAnsi" w:eastAsiaTheme="majorEastAsia" w:hAnsiTheme="majorHAnsi" w:cstheme="majorBidi"/>
          <w:color w:val="2E74B5" w:themeColor="accent1" w:themeShade="BF"/>
          <w:sz w:val="32"/>
          <w:szCs w:val="32"/>
        </w:rPr>
      </w:pPr>
    </w:p>
    <w:p w14:paraId="6EE5D73C" w14:textId="42A27E86" w:rsidR="00DB21B5" w:rsidRDefault="00DB21B5">
      <w:pPr>
        <w:rPr>
          <w:rFonts w:asciiTheme="majorHAnsi" w:eastAsiaTheme="majorEastAsia" w:hAnsiTheme="majorHAnsi" w:cstheme="majorBidi"/>
          <w:color w:val="2E74B5" w:themeColor="accent1" w:themeShade="BF"/>
          <w:sz w:val="32"/>
          <w:szCs w:val="32"/>
        </w:rPr>
      </w:pPr>
    </w:p>
    <w:p w14:paraId="6EDCB305" w14:textId="3B7C6204" w:rsidR="00DB21B5" w:rsidRDefault="00DB21B5">
      <w:pPr>
        <w:rPr>
          <w:rFonts w:asciiTheme="majorHAnsi" w:eastAsiaTheme="majorEastAsia" w:hAnsiTheme="majorHAnsi" w:cstheme="majorBidi"/>
          <w:color w:val="2E74B5" w:themeColor="accent1" w:themeShade="BF"/>
          <w:sz w:val="32"/>
          <w:szCs w:val="32"/>
        </w:rPr>
      </w:pPr>
    </w:p>
    <w:p w14:paraId="2DC8FE02" w14:textId="77777777" w:rsidR="008E643D" w:rsidRDefault="008E643D">
      <w:pPr>
        <w:rPr>
          <w:rFonts w:asciiTheme="majorHAnsi" w:eastAsiaTheme="majorEastAsia" w:hAnsiTheme="majorHAnsi" w:cstheme="majorBidi"/>
          <w:color w:val="2E74B5" w:themeColor="accent1" w:themeShade="BF"/>
          <w:sz w:val="32"/>
          <w:szCs w:val="32"/>
        </w:rPr>
      </w:pPr>
    </w:p>
    <w:p w14:paraId="70D5538E" w14:textId="7220F66A" w:rsidR="00DB21B5" w:rsidRDefault="00DB21B5" w:rsidP="2E46C26E">
      <w:pPr>
        <w:rPr>
          <w:rFonts w:asciiTheme="majorHAnsi" w:eastAsiaTheme="majorEastAsia" w:hAnsiTheme="majorHAnsi" w:cstheme="majorBidi"/>
          <w:color w:val="2E74B5" w:themeColor="accent1" w:themeShade="BF"/>
          <w:sz w:val="32"/>
          <w:szCs w:val="32"/>
        </w:rPr>
      </w:pPr>
    </w:p>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1"/>
      </w:tblGrid>
      <w:tr w:rsidR="00DB21B5" w:rsidRPr="00EA221E" w14:paraId="3F3280DC" w14:textId="77777777" w:rsidTr="00DD2D56">
        <w:trPr>
          <w:jc w:val="center"/>
        </w:trPr>
        <w:tc>
          <w:tcPr>
            <w:tcW w:w="11181" w:type="dxa"/>
            <w:tcBorders>
              <w:top w:val="single" w:sz="4" w:space="0" w:color="auto"/>
              <w:left w:val="single" w:sz="4" w:space="0" w:color="auto"/>
              <w:bottom w:val="single" w:sz="4" w:space="0" w:color="auto"/>
              <w:right w:val="single" w:sz="4" w:space="0" w:color="auto"/>
            </w:tcBorders>
            <w:shd w:val="clear" w:color="auto" w:fill="FF9966"/>
            <w:vAlign w:val="center"/>
          </w:tcPr>
          <w:p w14:paraId="6E23C5AB" w14:textId="77777777" w:rsidR="00DB21B5" w:rsidRDefault="00DB21B5" w:rsidP="001A6396">
            <w:pPr>
              <w:spacing w:after="0" w:line="240" w:lineRule="auto"/>
              <w:jc w:val="both"/>
              <w:rPr>
                <w:rFonts w:ascii="Times New Roman" w:eastAsia="Times New Roman" w:hAnsi="Times New Roman" w:cs="Times New Roman"/>
                <w:b/>
                <w:sz w:val="24"/>
                <w:szCs w:val="24"/>
                <w:u w:val="single"/>
                <w:lang w:eastAsia="hr-HR"/>
              </w:rPr>
            </w:pPr>
          </w:p>
          <w:p w14:paraId="6D631CA4" w14:textId="77777777" w:rsidR="00DB21B5" w:rsidRDefault="00DB21B5"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NAZIV AKTIVNOSTI/ PROGRAMA/ PROJEKTA:</w:t>
            </w:r>
          </w:p>
          <w:p w14:paraId="0E4EB299" w14:textId="77777777" w:rsidR="00DB21B5" w:rsidRPr="00EA221E" w:rsidRDefault="00DB21B5" w:rsidP="001A6396">
            <w:pPr>
              <w:spacing w:after="0" w:line="240" w:lineRule="auto"/>
              <w:jc w:val="both"/>
              <w:rPr>
                <w:rFonts w:ascii="Times New Roman" w:eastAsia="Times New Roman" w:hAnsi="Times New Roman" w:cs="Times New Roman"/>
                <w:b/>
                <w:sz w:val="24"/>
                <w:szCs w:val="24"/>
                <w:u w:val="single"/>
                <w:lang w:eastAsia="hr-HR"/>
              </w:rPr>
            </w:pPr>
          </w:p>
          <w:p w14:paraId="1899B4BF" w14:textId="714644FE" w:rsidR="00DB21B5" w:rsidRPr="00EA221E" w:rsidRDefault="71B19A56" w:rsidP="2E46C26E">
            <w:pPr>
              <w:spacing w:after="0" w:line="240" w:lineRule="auto"/>
              <w:jc w:val="both"/>
              <w:rPr>
                <w:rFonts w:ascii="Times New Roman" w:eastAsia="Times New Roman" w:hAnsi="Times New Roman" w:cs="Times New Roman"/>
                <w:sz w:val="24"/>
                <w:szCs w:val="24"/>
                <w:lang w:eastAsia="hr-HR"/>
              </w:rPr>
            </w:pPr>
            <w:r w:rsidRPr="2E46C26E">
              <w:rPr>
                <w:rFonts w:ascii="Times New Roman" w:eastAsia="Times New Roman" w:hAnsi="Times New Roman" w:cs="Times New Roman"/>
                <w:sz w:val="24"/>
                <w:szCs w:val="24"/>
                <w:lang w:eastAsia="hr-HR"/>
              </w:rPr>
              <w:t>Bajkoviti tjedan</w:t>
            </w:r>
          </w:p>
          <w:p w14:paraId="6311DC04" w14:textId="16EC6CD8" w:rsidR="00DB21B5" w:rsidRPr="00EA221E" w:rsidRDefault="00DB21B5" w:rsidP="001A6396">
            <w:pPr>
              <w:spacing w:after="0" w:line="240" w:lineRule="auto"/>
              <w:jc w:val="both"/>
              <w:rPr>
                <w:rFonts w:ascii="Times New Roman" w:eastAsia="Times New Roman" w:hAnsi="Times New Roman" w:cs="Times New Roman"/>
                <w:sz w:val="24"/>
                <w:szCs w:val="24"/>
                <w:lang w:eastAsia="hr-HR"/>
              </w:rPr>
            </w:pPr>
          </w:p>
        </w:tc>
      </w:tr>
      <w:tr w:rsidR="00DB21B5" w:rsidRPr="00EA221E" w14:paraId="5FE85786" w14:textId="77777777" w:rsidTr="2E46C26E">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0F8657FC" w14:textId="77777777" w:rsidR="00DB21B5" w:rsidRDefault="00DB21B5" w:rsidP="001A6396">
            <w:pPr>
              <w:tabs>
                <w:tab w:val="left" w:pos="8160"/>
              </w:tabs>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NOSITELJ AKTIVNOSTI/ PROGRAMA/ PROJEKTA:</w:t>
            </w:r>
          </w:p>
          <w:p w14:paraId="2FEA0CC7" w14:textId="77777777" w:rsidR="00DB21B5" w:rsidRPr="00EA221E" w:rsidRDefault="00DB21B5" w:rsidP="001A6396">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40F90AE8" w14:textId="77777777" w:rsidR="00DB21B5" w:rsidRDefault="00DB21B5" w:rsidP="6A3B9D7B">
            <w:pPr>
              <w:tabs>
                <w:tab w:val="left" w:pos="8160"/>
              </w:tabs>
              <w:spacing w:after="0" w:line="240"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Učiteljice Ivana Paušić i Manuela Grabar</w:t>
            </w:r>
          </w:p>
          <w:p w14:paraId="2D242D3D" w14:textId="77777777" w:rsidR="00DB21B5" w:rsidRPr="00EA221E" w:rsidRDefault="00DB21B5" w:rsidP="001A6396">
            <w:pPr>
              <w:tabs>
                <w:tab w:val="left" w:pos="8160"/>
              </w:tabs>
              <w:spacing w:after="0" w:line="240" w:lineRule="auto"/>
              <w:jc w:val="both"/>
              <w:rPr>
                <w:rFonts w:ascii="Times New Roman" w:eastAsia="Times New Roman" w:hAnsi="Times New Roman" w:cs="Times New Roman"/>
                <w:sz w:val="24"/>
                <w:szCs w:val="24"/>
                <w:lang w:eastAsia="hr-HR"/>
              </w:rPr>
            </w:pPr>
          </w:p>
        </w:tc>
      </w:tr>
      <w:tr w:rsidR="00DB21B5" w:rsidRPr="00EA221E" w14:paraId="64245459" w14:textId="77777777" w:rsidTr="2E46C26E">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6F728BC4" w14:textId="77777777" w:rsidR="00DB21B5" w:rsidRDefault="00DB21B5"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CILJ AKTIVNOSTI/ PROGRAMA/ PROJEKTA:</w:t>
            </w:r>
          </w:p>
          <w:p w14:paraId="1868C11C" w14:textId="77777777" w:rsidR="00DB21B5" w:rsidRPr="00EA221E" w:rsidRDefault="00DB21B5" w:rsidP="001A6396">
            <w:pPr>
              <w:spacing w:after="0" w:line="240" w:lineRule="auto"/>
              <w:jc w:val="both"/>
              <w:rPr>
                <w:rFonts w:ascii="Times New Roman" w:eastAsia="Times New Roman" w:hAnsi="Times New Roman" w:cs="Times New Roman"/>
                <w:b/>
                <w:sz w:val="24"/>
                <w:szCs w:val="24"/>
                <w:u w:val="single"/>
                <w:lang w:eastAsia="hr-HR"/>
              </w:rPr>
            </w:pPr>
          </w:p>
          <w:p w14:paraId="0E4FB161" w14:textId="62E0B121" w:rsidR="3A591100" w:rsidRDefault="3A591100" w:rsidP="6A3B9D7B">
            <w:pPr>
              <w:tabs>
                <w:tab w:val="left" w:pos="8160"/>
              </w:tabs>
              <w:spacing w:after="0" w:line="240" w:lineRule="auto"/>
              <w:jc w:val="both"/>
            </w:pPr>
            <w:r w:rsidRPr="6A3B9D7B">
              <w:rPr>
                <w:rFonts w:ascii="Times New Roman" w:eastAsia="Times New Roman" w:hAnsi="Times New Roman" w:cs="Times New Roman"/>
                <w:sz w:val="24"/>
                <w:szCs w:val="24"/>
              </w:rPr>
              <w:t>Upoznavanje s bajkama i razvijanje čitalačkih i jezičnih kompetencija kroz istraživački i stvaralački pristup. Učenici se uvode u svijet bajki kao dijela europske kulturne baštine. Aktivnost potiče istraživanje, čitanje, razumijevanje jezika i kreativno izražavanje.</w:t>
            </w:r>
          </w:p>
          <w:p w14:paraId="766A3947" w14:textId="77777777" w:rsidR="00DB21B5" w:rsidRPr="00EA221E" w:rsidRDefault="00DB21B5" w:rsidP="001A6396">
            <w:pPr>
              <w:spacing w:after="0" w:line="240" w:lineRule="auto"/>
              <w:jc w:val="both"/>
              <w:rPr>
                <w:rFonts w:ascii="Times New Roman" w:eastAsia="Times New Roman" w:hAnsi="Times New Roman" w:cs="Times New Roman"/>
                <w:sz w:val="24"/>
                <w:szCs w:val="24"/>
                <w:lang w:eastAsia="hr-HR"/>
              </w:rPr>
            </w:pPr>
          </w:p>
        </w:tc>
      </w:tr>
      <w:tr w:rsidR="00DB21B5" w:rsidRPr="00EA221E" w14:paraId="7187B747" w14:textId="77777777" w:rsidTr="2E46C26E">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60C4C866" w14:textId="77777777" w:rsidR="00DB21B5" w:rsidRDefault="00DB21B5"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NAMJENA AKTIVNOSTI/ PROGRAMA/ PROJEKTA:</w:t>
            </w:r>
          </w:p>
          <w:p w14:paraId="7848EABC" w14:textId="77777777" w:rsidR="00DB21B5" w:rsidRPr="00EA221E" w:rsidRDefault="00DB21B5" w:rsidP="001A6396">
            <w:pPr>
              <w:spacing w:after="0" w:line="240" w:lineRule="auto"/>
              <w:jc w:val="both"/>
              <w:rPr>
                <w:rFonts w:ascii="Times New Roman" w:eastAsia="Times New Roman" w:hAnsi="Times New Roman" w:cs="Times New Roman"/>
                <w:b/>
                <w:sz w:val="24"/>
                <w:szCs w:val="24"/>
                <w:u w:val="single"/>
                <w:lang w:eastAsia="hr-HR"/>
              </w:rPr>
            </w:pPr>
          </w:p>
          <w:p w14:paraId="20622DE7" w14:textId="13DC9A49" w:rsidR="00DB21B5" w:rsidRPr="00EA221E" w:rsidRDefault="00DB21B5" w:rsidP="6A3B9D7B">
            <w:pPr>
              <w:spacing w:after="0" w:line="240" w:lineRule="auto"/>
              <w:jc w:val="both"/>
              <w:rPr>
                <w:rFonts w:ascii="Times New Roman" w:eastAsia="Times New Roman" w:hAnsi="Times New Roman" w:cs="Times New Roman"/>
                <w:b/>
                <w:bCs/>
                <w:sz w:val="24"/>
                <w:szCs w:val="24"/>
                <w:u w:val="single"/>
                <w:lang w:eastAsia="hr-HR"/>
              </w:rPr>
            </w:pPr>
            <w:r w:rsidRPr="6A3B9D7B">
              <w:rPr>
                <w:rFonts w:ascii="Times New Roman" w:eastAsia="Times New Roman" w:hAnsi="Times New Roman" w:cs="Times New Roman"/>
                <w:sz w:val="24"/>
                <w:szCs w:val="24"/>
                <w:lang w:eastAsia="hr-HR"/>
              </w:rPr>
              <w:t xml:space="preserve">Aktivnost je namijenjena učenicima od </w:t>
            </w:r>
            <w:r w:rsidR="244843A0" w:rsidRPr="6A3B9D7B">
              <w:rPr>
                <w:rFonts w:ascii="Times New Roman" w:eastAsia="Times New Roman" w:hAnsi="Times New Roman" w:cs="Times New Roman"/>
                <w:sz w:val="24"/>
                <w:szCs w:val="24"/>
                <w:lang w:eastAsia="hr-HR"/>
              </w:rPr>
              <w:t>1</w:t>
            </w:r>
            <w:r w:rsidRPr="6A3B9D7B">
              <w:rPr>
                <w:rFonts w:ascii="Times New Roman" w:eastAsia="Times New Roman" w:hAnsi="Times New Roman" w:cs="Times New Roman"/>
                <w:sz w:val="24"/>
                <w:szCs w:val="24"/>
                <w:lang w:eastAsia="hr-HR"/>
              </w:rPr>
              <w:t>. do 8. razreda, s naglaskom na razvijanje jezičnih vještina i proširivanje znanja o kulturi i književnosti.</w:t>
            </w:r>
          </w:p>
        </w:tc>
      </w:tr>
      <w:tr w:rsidR="00DB21B5" w:rsidRPr="00EA221E" w14:paraId="2850DEDD" w14:textId="77777777" w:rsidTr="2E46C26E">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7E8F201E" w14:textId="77777777" w:rsidR="00DB21B5" w:rsidRPr="00CE534A" w:rsidRDefault="00DB21B5" w:rsidP="001A6396">
            <w:pPr>
              <w:spacing w:after="0" w:line="240" w:lineRule="auto"/>
              <w:jc w:val="both"/>
              <w:rPr>
                <w:rFonts w:ascii="Times New Roman" w:eastAsia="Times New Roman" w:hAnsi="Times New Roman" w:cs="Times New Roman"/>
                <w:b/>
                <w:sz w:val="24"/>
                <w:szCs w:val="24"/>
                <w:u w:val="single"/>
                <w:lang w:eastAsia="hr-HR"/>
              </w:rPr>
            </w:pPr>
            <w:r w:rsidRPr="00CE534A">
              <w:rPr>
                <w:rFonts w:ascii="Times New Roman" w:eastAsia="Times New Roman" w:hAnsi="Times New Roman" w:cs="Times New Roman"/>
                <w:b/>
                <w:sz w:val="24"/>
                <w:szCs w:val="24"/>
                <w:u w:val="single"/>
                <w:lang w:eastAsia="hr-HR"/>
              </w:rPr>
              <w:t xml:space="preserve">NAČIN REALIZACIJE AKTIVNOSTI/ PROGRAMA/ PROJEKTA: </w:t>
            </w:r>
          </w:p>
          <w:p w14:paraId="53D00C85" w14:textId="77777777" w:rsidR="00DB21B5" w:rsidRPr="00CE534A" w:rsidRDefault="00DB21B5" w:rsidP="001A6396">
            <w:pPr>
              <w:keepNext/>
              <w:shd w:val="clear" w:color="auto" w:fill="FFFFFF"/>
              <w:spacing w:after="0" w:line="276" w:lineRule="auto"/>
              <w:jc w:val="both"/>
              <w:rPr>
                <w:rFonts w:ascii="Times New Roman" w:eastAsia="Times New Roman" w:hAnsi="Times New Roman" w:cs="Times New Roman"/>
                <w:sz w:val="24"/>
                <w:szCs w:val="24"/>
                <w:lang w:eastAsia="hr-HR"/>
              </w:rPr>
            </w:pPr>
          </w:p>
          <w:p w14:paraId="6F7D1A43" w14:textId="56C72F45" w:rsidR="00DB21B5" w:rsidRPr="00CE534A" w:rsidRDefault="00DB21B5" w:rsidP="6A3B9D7B">
            <w:pPr>
              <w:keepNext/>
              <w:shd w:val="clear" w:color="auto" w:fill="FFFFFF" w:themeFill="background1"/>
              <w:spacing w:after="0" w:line="276" w:lineRule="auto"/>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Učiteljice pripremaju materijale za radionice o bajkama. Učenici se upoznaju s osnovnim pojmovima vezanim uz bajke i njihovom ulogom u kulturi.Tijekom radionica u manjim grupama izrađuju plakate i kratke slikovite prikaze bajki, pišu vlastitu bajku s drugačijim završetkom, pripremaju kratki dramski prikaz svoje bajke. Na kraju radionica učenici prezentiraju svoj rad pred razredom.</w:t>
            </w:r>
          </w:p>
          <w:p w14:paraId="6F729952" w14:textId="4A946761" w:rsidR="00DB21B5" w:rsidRPr="00EA221E" w:rsidRDefault="00DB21B5" w:rsidP="6A3B9D7B">
            <w:pPr>
              <w:keepNext/>
              <w:shd w:val="clear" w:color="auto" w:fill="FFFFFF" w:themeFill="background1"/>
              <w:spacing w:after="0" w:line="276" w:lineRule="auto"/>
              <w:rPr>
                <w:rFonts w:ascii="Times New Roman" w:eastAsia="Times New Roman" w:hAnsi="Times New Roman" w:cs="Times New Roman"/>
                <w:sz w:val="24"/>
                <w:szCs w:val="24"/>
                <w:lang w:eastAsia="hr-HR"/>
              </w:rPr>
            </w:pPr>
          </w:p>
          <w:p w14:paraId="2D657547" w14:textId="66A4FCC7" w:rsidR="00DB21B5" w:rsidRPr="00EA221E" w:rsidRDefault="25420343" w:rsidP="6A3B9D7B">
            <w:pPr>
              <w:keepNext/>
              <w:shd w:val="clear" w:color="auto" w:fill="FFFFFF" w:themeFill="background1"/>
              <w:spacing w:after="0" w:line="276" w:lineRule="auto"/>
            </w:pPr>
            <w:r w:rsidRPr="6A3B9D7B">
              <w:rPr>
                <w:rFonts w:ascii="Times New Roman" w:eastAsia="Times New Roman" w:hAnsi="Times New Roman" w:cs="Times New Roman"/>
                <w:sz w:val="24"/>
                <w:szCs w:val="24"/>
              </w:rPr>
              <w:t xml:space="preserve">U petak, 27. veljače 2025., dolazi dramski pedagog Maja Stanković. Za učenike od 1.–5. razreda održat će interaktivno pripovijedanje hrvatske narodne bajke </w:t>
            </w:r>
            <w:r w:rsidRPr="6A3B9D7B">
              <w:rPr>
                <w:rFonts w:ascii="Times New Roman" w:eastAsia="Times New Roman" w:hAnsi="Times New Roman" w:cs="Times New Roman"/>
                <w:i/>
                <w:iCs/>
                <w:sz w:val="24"/>
                <w:szCs w:val="24"/>
              </w:rPr>
              <w:t>Babina Bilka</w:t>
            </w:r>
            <w:r w:rsidRPr="6A3B9D7B">
              <w:rPr>
                <w:rFonts w:ascii="Times New Roman" w:eastAsia="Times New Roman" w:hAnsi="Times New Roman" w:cs="Times New Roman"/>
                <w:sz w:val="24"/>
                <w:szCs w:val="24"/>
              </w:rPr>
              <w:t xml:space="preserve">, a za učenike od 6.–8. razreda interaktivno pripovijedanje bajke </w:t>
            </w:r>
            <w:r w:rsidRPr="6A3B9D7B">
              <w:rPr>
                <w:rFonts w:ascii="Times New Roman" w:eastAsia="Times New Roman" w:hAnsi="Times New Roman" w:cs="Times New Roman"/>
                <w:i/>
                <w:iCs/>
                <w:sz w:val="24"/>
                <w:szCs w:val="24"/>
              </w:rPr>
              <w:t>Mala vila</w:t>
            </w:r>
            <w:r w:rsidRPr="6A3B9D7B">
              <w:rPr>
                <w:rFonts w:ascii="Times New Roman" w:eastAsia="Times New Roman" w:hAnsi="Times New Roman" w:cs="Times New Roman"/>
                <w:sz w:val="24"/>
                <w:szCs w:val="24"/>
              </w:rPr>
              <w:t xml:space="preserve">. Nakon toga održat će radionicu za učitelje pod nazivom </w:t>
            </w:r>
            <w:r w:rsidRPr="6A3B9D7B">
              <w:rPr>
                <w:rFonts w:ascii="Times New Roman" w:eastAsia="Times New Roman" w:hAnsi="Times New Roman" w:cs="Times New Roman"/>
                <w:i/>
                <w:iCs/>
                <w:sz w:val="24"/>
                <w:szCs w:val="24"/>
              </w:rPr>
              <w:t>Igra – prostor slobode</w:t>
            </w:r>
            <w:r w:rsidRPr="6A3B9D7B">
              <w:rPr>
                <w:rFonts w:ascii="Times New Roman" w:eastAsia="Times New Roman" w:hAnsi="Times New Roman" w:cs="Times New Roman"/>
                <w:sz w:val="24"/>
                <w:szCs w:val="24"/>
              </w:rPr>
              <w:t>.</w:t>
            </w:r>
          </w:p>
        </w:tc>
      </w:tr>
      <w:tr w:rsidR="00DB21B5" w:rsidRPr="00EA221E" w14:paraId="7BC2AA80" w14:textId="77777777" w:rsidTr="2E46C26E">
        <w:trPr>
          <w:trHeight w:val="1122"/>
          <w:jc w:val="center"/>
        </w:trPr>
        <w:tc>
          <w:tcPr>
            <w:tcW w:w="11181" w:type="dxa"/>
            <w:tcBorders>
              <w:top w:val="single" w:sz="4" w:space="0" w:color="auto"/>
              <w:left w:val="single" w:sz="4" w:space="0" w:color="auto"/>
              <w:bottom w:val="single" w:sz="4" w:space="0" w:color="auto"/>
              <w:right w:val="single" w:sz="4" w:space="0" w:color="auto"/>
            </w:tcBorders>
            <w:vAlign w:val="center"/>
          </w:tcPr>
          <w:p w14:paraId="4182955C" w14:textId="77777777" w:rsidR="00DB21B5" w:rsidRDefault="00DB21B5" w:rsidP="001A6396">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b/>
                <w:sz w:val="24"/>
                <w:szCs w:val="24"/>
                <w:u w:val="single"/>
                <w:lang w:eastAsia="hr-HR"/>
              </w:rPr>
              <w:t>VREMENIK AKTIVNOSTI/ PROGRAMA/ PROJEKTA</w:t>
            </w:r>
            <w:r w:rsidRPr="00EA221E">
              <w:rPr>
                <w:rFonts w:ascii="Times New Roman" w:eastAsia="Times New Roman" w:hAnsi="Times New Roman" w:cs="Times New Roman"/>
                <w:sz w:val="24"/>
                <w:szCs w:val="24"/>
                <w:lang w:eastAsia="hr-HR"/>
              </w:rPr>
              <w:t>:</w:t>
            </w:r>
          </w:p>
          <w:p w14:paraId="49A8B26D" w14:textId="77777777" w:rsidR="00DB21B5" w:rsidRDefault="00DB21B5" w:rsidP="001A6396">
            <w:pPr>
              <w:spacing w:after="0" w:line="240" w:lineRule="auto"/>
              <w:jc w:val="both"/>
              <w:rPr>
                <w:rFonts w:ascii="Times New Roman" w:eastAsia="Times New Roman" w:hAnsi="Times New Roman" w:cs="Times New Roman"/>
                <w:sz w:val="24"/>
                <w:szCs w:val="24"/>
                <w:lang w:eastAsia="hr-HR"/>
              </w:rPr>
            </w:pPr>
          </w:p>
          <w:p w14:paraId="67D1EECA" w14:textId="3F269808" w:rsidR="00DB21B5" w:rsidRPr="00EA221E" w:rsidRDefault="0C8B0910" w:rsidP="6A3B9D7B">
            <w:pPr>
              <w:spacing w:after="0" w:line="240" w:lineRule="auto"/>
              <w:jc w:val="both"/>
            </w:pPr>
            <w:r w:rsidRPr="6A3B9D7B">
              <w:rPr>
                <w:rFonts w:ascii="Times New Roman" w:eastAsia="Times New Roman" w:hAnsi="Times New Roman" w:cs="Times New Roman"/>
                <w:sz w:val="24"/>
                <w:szCs w:val="24"/>
              </w:rPr>
              <w:t>23.–27. veljače 2025., radionice s Majom Stanković u petak 27. 2. 2025.</w:t>
            </w:r>
          </w:p>
        </w:tc>
      </w:tr>
      <w:tr w:rsidR="00DB21B5" w:rsidRPr="00EA221E" w14:paraId="46D8B1C1" w14:textId="77777777" w:rsidTr="2E46C26E">
        <w:trPr>
          <w:trHeight w:val="1408"/>
          <w:jc w:val="center"/>
        </w:trPr>
        <w:tc>
          <w:tcPr>
            <w:tcW w:w="11181" w:type="dxa"/>
            <w:tcBorders>
              <w:top w:val="single" w:sz="4" w:space="0" w:color="auto"/>
              <w:left w:val="single" w:sz="4" w:space="0" w:color="auto"/>
              <w:bottom w:val="single" w:sz="4" w:space="0" w:color="auto"/>
              <w:right w:val="single" w:sz="4" w:space="0" w:color="auto"/>
            </w:tcBorders>
            <w:vAlign w:val="center"/>
          </w:tcPr>
          <w:p w14:paraId="7613D8A6" w14:textId="77777777" w:rsidR="00DB21B5" w:rsidRDefault="00DB21B5"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TROŠKOVNIK AKTIVNOSTI/ PROGRAMA/ PROJEKTA:</w:t>
            </w:r>
          </w:p>
          <w:p w14:paraId="726B44B9" w14:textId="77777777" w:rsidR="00DB21B5" w:rsidRPr="00EA221E" w:rsidRDefault="00DB21B5" w:rsidP="001A6396">
            <w:pPr>
              <w:spacing w:after="0" w:line="240" w:lineRule="auto"/>
              <w:jc w:val="both"/>
              <w:rPr>
                <w:rFonts w:ascii="Times New Roman" w:eastAsia="Times New Roman" w:hAnsi="Times New Roman" w:cs="Times New Roman"/>
                <w:b/>
                <w:sz w:val="24"/>
                <w:szCs w:val="24"/>
                <w:u w:val="single"/>
                <w:lang w:eastAsia="hr-HR"/>
              </w:rPr>
            </w:pPr>
          </w:p>
          <w:p w14:paraId="1838671E" w14:textId="281718BE" w:rsidR="00DB21B5" w:rsidRPr="00EA221E" w:rsidRDefault="13EBFFC5" w:rsidP="6A3B9D7B">
            <w:pPr>
              <w:keepNext/>
              <w:shd w:val="clear" w:color="auto" w:fill="FFFFFF" w:themeFill="background1"/>
              <w:spacing w:after="0" w:line="276" w:lineRule="auto"/>
              <w:jc w:val="both"/>
              <w:rPr>
                <w:rFonts w:ascii="Times New Roman" w:eastAsia="Times New Roman" w:hAnsi="Times New Roman" w:cs="Times New Roman"/>
                <w:sz w:val="24"/>
                <w:szCs w:val="24"/>
              </w:rPr>
            </w:pPr>
            <w:r w:rsidRPr="6A3B9D7B">
              <w:rPr>
                <w:rFonts w:ascii="Times New Roman" w:eastAsia="Times New Roman" w:hAnsi="Times New Roman" w:cs="Times New Roman"/>
                <w:sz w:val="24"/>
                <w:szCs w:val="24"/>
              </w:rPr>
              <w:t>Troškovi fotokopiranja dodatnih materijala (tekstovi bajki, radni listići), nabava osnovnog materijala za plakate i ilustracije (papir, bojice, flomasteri, kolaž), trošak gostovanja dramskog pedagoga Maje Stanković</w:t>
            </w:r>
            <w:r w:rsidR="2A5521DF" w:rsidRPr="6A3B9D7B">
              <w:rPr>
                <w:rFonts w:ascii="Times New Roman" w:eastAsia="Times New Roman" w:hAnsi="Times New Roman" w:cs="Times New Roman"/>
                <w:sz w:val="24"/>
                <w:szCs w:val="24"/>
              </w:rPr>
              <w:t xml:space="preserve">, prema ponudi. </w:t>
            </w:r>
          </w:p>
        </w:tc>
      </w:tr>
      <w:tr w:rsidR="00DB21B5" w:rsidRPr="00EA221E" w14:paraId="05635572" w14:textId="77777777" w:rsidTr="2E46C26E">
        <w:trPr>
          <w:jc w:val="center"/>
        </w:trPr>
        <w:tc>
          <w:tcPr>
            <w:tcW w:w="11181" w:type="dxa"/>
            <w:tcBorders>
              <w:top w:val="single" w:sz="4" w:space="0" w:color="auto"/>
              <w:left w:val="single" w:sz="4" w:space="0" w:color="auto"/>
              <w:bottom w:val="single" w:sz="4" w:space="0" w:color="auto"/>
              <w:right w:val="single" w:sz="4" w:space="0" w:color="auto"/>
            </w:tcBorders>
            <w:vAlign w:val="center"/>
          </w:tcPr>
          <w:p w14:paraId="57887F82" w14:textId="518AD5BF" w:rsidR="00DB21B5" w:rsidRDefault="00DB21B5" w:rsidP="001A6396">
            <w:pPr>
              <w:spacing w:after="0" w:line="240" w:lineRule="auto"/>
              <w:jc w:val="both"/>
              <w:rPr>
                <w:rFonts w:ascii="Times New Roman" w:eastAsia="Times New Roman" w:hAnsi="Times New Roman" w:cs="Times New Roman"/>
                <w:b/>
                <w:sz w:val="24"/>
                <w:szCs w:val="24"/>
                <w:u w:val="single"/>
                <w:lang w:eastAsia="hr-HR"/>
              </w:rPr>
            </w:pPr>
            <w:r w:rsidRPr="00EA221E">
              <w:rPr>
                <w:rFonts w:ascii="Times New Roman" w:eastAsia="Times New Roman" w:hAnsi="Times New Roman" w:cs="Times New Roman"/>
                <w:b/>
                <w:sz w:val="24"/>
                <w:szCs w:val="24"/>
                <w:u w:val="single"/>
                <w:lang w:eastAsia="hr-HR"/>
              </w:rPr>
              <w:t>VREDNOVANJE AKTIVNOSTI/ PROGRAMA/ PROJEKTA:</w:t>
            </w:r>
          </w:p>
          <w:p w14:paraId="5636DECC" w14:textId="77777777" w:rsidR="00E102A5" w:rsidRPr="00EA221E" w:rsidRDefault="00E102A5" w:rsidP="001A6396">
            <w:pPr>
              <w:spacing w:after="0" w:line="240" w:lineRule="auto"/>
              <w:jc w:val="both"/>
              <w:rPr>
                <w:rFonts w:ascii="Times New Roman" w:eastAsia="Times New Roman" w:hAnsi="Times New Roman" w:cs="Times New Roman"/>
                <w:b/>
                <w:sz w:val="24"/>
                <w:szCs w:val="24"/>
                <w:u w:val="single"/>
                <w:lang w:eastAsia="hr-HR"/>
              </w:rPr>
            </w:pPr>
          </w:p>
          <w:p w14:paraId="2A9085A2" w14:textId="09528A17" w:rsidR="00DB21B5" w:rsidRPr="00EA221E" w:rsidRDefault="46E368AC" w:rsidP="6A3B9D7B">
            <w:pPr>
              <w:keepNext/>
              <w:pBdr>
                <w:top w:val="nil"/>
                <w:left w:val="nil"/>
                <w:bottom w:val="nil"/>
                <w:right w:val="nil"/>
                <w:between w:val="nil"/>
              </w:pBdr>
              <w:shd w:val="clear" w:color="auto" w:fill="FFFFFF" w:themeFill="background1"/>
              <w:spacing w:after="0" w:line="276" w:lineRule="auto"/>
              <w:jc w:val="both"/>
            </w:pPr>
            <w:r w:rsidRPr="6A3B9D7B">
              <w:rPr>
                <w:rFonts w:ascii="Times New Roman" w:eastAsia="Times New Roman" w:hAnsi="Times New Roman" w:cs="Times New Roman"/>
                <w:sz w:val="24"/>
                <w:szCs w:val="24"/>
              </w:rPr>
              <w:t>Učenici prezentiraju svoje plakate, ilustracije, nove završetke bajki i dramske prikaze pred razredom. Učitelj potiče raspravu i refleksiju o naučenom, suradnji i povezivanju bajki s vlastitim iskustvima. Evaluirat će se i zadovoljstvo sudionika te uspješnost organizacije radionica, uključujući gostujuće radionice.</w:t>
            </w:r>
          </w:p>
        </w:tc>
      </w:tr>
      <w:tr w:rsidR="00DB21B5" w:rsidRPr="00EA221E" w14:paraId="6D052D17" w14:textId="77777777" w:rsidTr="2E46C26E">
        <w:trPr>
          <w:trHeight w:val="1833"/>
          <w:jc w:val="center"/>
        </w:trPr>
        <w:tc>
          <w:tcPr>
            <w:tcW w:w="11181" w:type="dxa"/>
            <w:tcBorders>
              <w:top w:val="single" w:sz="4" w:space="0" w:color="auto"/>
              <w:left w:val="single" w:sz="4" w:space="0" w:color="auto"/>
              <w:bottom w:val="single" w:sz="4" w:space="0" w:color="auto"/>
              <w:right w:val="single" w:sz="4" w:space="0" w:color="auto"/>
            </w:tcBorders>
            <w:vAlign w:val="center"/>
          </w:tcPr>
          <w:p w14:paraId="4ED1B5BA" w14:textId="77777777" w:rsidR="00DB21B5" w:rsidRDefault="00DB21B5" w:rsidP="001A6396">
            <w:pPr>
              <w:spacing w:after="0" w:line="240" w:lineRule="auto"/>
              <w:jc w:val="both"/>
              <w:rPr>
                <w:rFonts w:ascii="Times New Roman" w:eastAsia="Times New Roman" w:hAnsi="Times New Roman" w:cs="Times New Roman"/>
                <w:sz w:val="24"/>
                <w:szCs w:val="24"/>
                <w:lang w:eastAsia="hr-HR"/>
              </w:rPr>
            </w:pPr>
            <w:r w:rsidRPr="00EA221E">
              <w:rPr>
                <w:rFonts w:ascii="Times New Roman" w:eastAsia="Times New Roman" w:hAnsi="Times New Roman" w:cs="Times New Roman"/>
                <w:b/>
                <w:sz w:val="24"/>
                <w:szCs w:val="24"/>
                <w:u w:val="single"/>
                <w:lang w:eastAsia="hr-HR"/>
              </w:rPr>
              <w:lastRenderedPageBreak/>
              <w:t>NAČIN KORIŠTENJA DOBIVENIH REZULTATA VREDNOVANJA AKTIVNOSTI/ PROGRAMA/ PROJEKTA</w:t>
            </w:r>
            <w:r w:rsidRPr="00EA221E">
              <w:rPr>
                <w:rFonts w:ascii="Times New Roman" w:eastAsia="Times New Roman" w:hAnsi="Times New Roman" w:cs="Times New Roman"/>
                <w:sz w:val="24"/>
                <w:szCs w:val="24"/>
                <w:lang w:eastAsia="hr-HR"/>
              </w:rPr>
              <w:t>:</w:t>
            </w:r>
          </w:p>
          <w:p w14:paraId="5E358D11" w14:textId="77777777" w:rsidR="00DB21B5" w:rsidRPr="00EA221E" w:rsidRDefault="00DB21B5" w:rsidP="001A6396">
            <w:pPr>
              <w:spacing w:after="0" w:line="240" w:lineRule="auto"/>
              <w:jc w:val="both"/>
              <w:rPr>
                <w:rFonts w:ascii="Times New Roman" w:eastAsia="Times New Roman" w:hAnsi="Times New Roman" w:cs="Times New Roman"/>
                <w:sz w:val="24"/>
                <w:szCs w:val="24"/>
                <w:lang w:eastAsia="hr-HR"/>
              </w:rPr>
            </w:pPr>
          </w:p>
          <w:p w14:paraId="47719F9D" w14:textId="6FE89334" w:rsidR="00DB21B5" w:rsidRPr="00EA221E" w:rsidRDefault="25AC4E30" w:rsidP="6A3B9D7B">
            <w:pPr>
              <w:spacing w:after="0" w:line="240" w:lineRule="auto"/>
              <w:jc w:val="both"/>
            </w:pPr>
            <w:r w:rsidRPr="6A3B9D7B">
              <w:rPr>
                <w:rFonts w:ascii="Times New Roman" w:eastAsia="Times New Roman" w:hAnsi="Times New Roman" w:cs="Times New Roman"/>
                <w:sz w:val="24"/>
                <w:szCs w:val="24"/>
              </w:rPr>
              <w:t>Rezultati vrednovanja koristit će se za procjenu aktivnog sudjelovanja učenika, njihova znanja i iskustava, kao i za prilagodbu budućih radionica i metoda poučavanja. Poseban naglasak bit će na povratnim informacijama nakon radionica s Majom Stanković.</w:t>
            </w:r>
          </w:p>
        </w:tc>
      </w:tr>
    </w:tbl>
    <w:p w14:paraId="16732012" w14:textId="052829B9" w:rsidR="00E245B1" w:rsidRDefault="009A7BFE">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58580F" w:rsidRPr="0058580F" w14:paraId="355855FB"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shd w:val="clear" w:color="auto" w:fill="FF9966"/>
            <w:vAlign w:val="center"/>
          </w:tcPr>
          <w:p w14:paraId="59A21A9E" w14:textId="77777777" w:rsid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p>
          <w:p w14:paraId="3AE41590"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r w:rsidRPr="0058580F">
              <w:rPr>
                <w:rFonts w:ascii="Times New Roman" w:eastAsia="Times New Roman" w:hAnsi="Times New Roman" w:cs="Times New Roman"/>
                <w:b/>
                <w:color w:val="000000"/>
                <w:sz w:val="24"/>
                <w:szCs w:val="24"/>
                <w:u w:val="single"/>
                <w:lang w:eastAsia="hr-HR"/>
              </w:rPr>
              <w:t>NAZIV AKTIVNOSTI/ PROGRAMA/ PROJEKTA:</w:t>
            </w:r>
          </w:p>
          <w:p w14:paraId="5B1BF9F2"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p>
          <w:p w14:paraId="5B50A170" w14:textId="77777777" w:rsidR="0058580F" w:rsidRPr="0058580F" w:rsidRDefault="0058580F" w:rsidP="0058580F">
            <w:pPr>
              <w:spacing w:after="0" w:line="240" w:lineRule="auto"/>
              <w:jc w:val="both"/>
              <w:rPr>
                <w:rFonts w:ascii="Times New Roman" w:eastAsia="Times New Roman" w:hAnsi="Times New Roman" w:cs="Times New Roman"/>
                <w:b/>
                <w:sz w:val="24"/>
                <w:szCs w:val="24"/>
                <w:lang w:eastAsia="hr-HR"/>
              </w:rPr>
            </w:pPr>
            <w:r w:rsidRPr="0058580F">
              <w:rPr>
                <w:rFonts w:ascii="Times New Roman" w:eastAsia="Times New Roman" w:hAnsi="Times New Roman" w:cs="Times New Roman"/>
                <w:b/>
                <w:sz w:val="24"/>
                <w:szCs w:val="24"/>
                <w:lang w:eastAsia="hr-HR"/>
              </w:rPr>
              <w:t>Međunarodni dan žena</w:t>
            </w:r>
          </w:p>
          <w:p w14:paraId="3F4E2E70"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p>
        </w:tc>
      </w:tr>
      <w:tr w:rsidR="0058580F" w:rsidRPr="0058580F" w14:paraId="765BEAE8"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18E7491D" w14:textId="77777777" w:rsidR="0058580F" w:rsidRPr="0058580F" w:rsidRDefault="0058580F" w:rsidP="0058580F">
            <w:pPr>
              <w:tabs>
                <w:tab w:val="left" w:pos="8160"/>
              </w:tabs>
              <w:spacing w:after="0" w:line="240" w:lineRule="auto"/>
              <w:jc w:val="both"/>
              <w:rPr>
                <w:rFonts w:ascii="Times New Roman" w:eastAsia="Times New Roman" w:hAnsi="Times New Roman" w:cs="Times New Roman"/>
                <w:b/>
                <w:color w:val="000000"/>
                <w:sz w:val="24"/>
                <w:szCs w:val="24"/>
                <w:u w:val="single"/>
                <w:lang w:eastAsia="hr-HR"/>
              </w:rPr>
            </w:pPr>
            <w:r w:rsidRPr="0058580F">
              <w:rPr>
                <w:rFonts w:ascii="Times New Roman" w:eastAsia="Times New Roman" w:hAnsi="Times New Roman" w:cs="Times New Roman"/>
                <w:b/>
                <w:color w:val="000000"/>
                <w:sz w:val="24"/>
                <w:szCs w:val="24"/>
                <w:u w:val="single"/>
                <w:lang w:eastAsia="hr-HR"/>
              </w:rPr>
              <w:t>NOSITELJ AKTIVNOSTI/ PROGRAMA/ PROJEKTA:</w:t>
            </w:r>
          </w:p>
          <w:p w14:paraId="7BECA996" w14:textId="77777777" w:rsidR="0058580F" w:rsidRPr="0058580F" w:rsidRDefault="0058580F" w:rsidP="0058580F">
            <w:pPr>
              <w:tabs>
                <w:tab w:val="left" w:pos="8160"/>
              </w:tabs>
              <w:spacing w:after="0" w:line="240" w:lineRule="auto"/>
              <w:jc w:val="both"/>
              <w:rPr>
                <w:rFonts w:ascii="Times New Roman" w:eastAsia="Times New Roman" w:hAnsi="Times New Roman" w:cs="Times New Roman"/>
                <w:b/>
                <w:color w:val="000000"/>
                <w:sz w:val="24"/>
                <w:szCs w:val="24"/>
                <w:u w:val="single"/>
                <w:lang w:eastAsia="hr-HR"/>
              </w:rPr>
            </w:pPr>
          </w:p>
          <w:p w14:paraId="4132C758" w14:textId="5F11E1E9" w:rsidR="0058580F" w:rsidRPr="0058580F" w:rsidRDefault="17322E73" w:rsidP="0D1284B3">
            <w:pPr>
              <w:tabs>
                <w:tab w:val="left" w:pos="8160"/>
              </w:tabs>
              <w:spacing w:after="0" w:line="240" w:lineRule="auto"/>
              <w:jc w:val="both"/>
              <w:rPr>
                <w:rFonts w:ascii="Times New Roman" w:eastAsia="Times New Roman" w:hAnsi="Times New Roman" w:cs="Times New Roman"/>
                <w:b/>
                <w:bCs/>
                <w:color w:val="000000"/>
                <w:sz w:val="24"/>
                <w:szCs w:val="24"/>
                <w:u w:val="single"/>
                <w:lang w:eastAsia="hr-HR"/>
              </w:rPr>
            </w:pPr>
            <w:r w:rsidRPr="6A3B9D7B">
              <w:rPr>
                <w:rFonts w:ascii="Times New Roman" w:eastAsia="Times New Roman" w:hAnsi="Times New Roman" w:cs="Times New Roman"/>
                <w:b/>
                <w:bCs/>
                <w:color w:val="000000" w:themeColor="text1"/>
                <w:sz w:val="24"/>
                <w:szCs w:val="24"/>
                <w:lang w:eastAsia="hr-HR"/>
              </w:rPr>
              <w:t>Ljudmila Lovrinčić, učiteljice razredne nastave</w:t>
            </w:r>
            <w:r w:rsidRPr="6A3B9D7B">
              <w:rPr>
                <w:rFonts w:ascii="Times New Roman" w:eastAsia="Times New Roman" w:hAnsi="Times New Roman" w:cs="Times New Roman"/>
                <w:b/>
                <w:bCs/>
                <w:sz w:val="24"/>
                <w:szCs w:val="24"/>
              </w:rPr>
              <w:t xml:space="preserve"> </w:t>
            </w:r>
            <w:r w:rsidR="65718132" w:rsidRPr="6A3B9D7B">
              <w:rPr>
                <w:rFonts w:ascii="Times New Roman" w:eastAsia="Times New Roman" w:hAnsi="Times New Roman" w:cs="Times New Roman"/>
                <w:b/>
                <w:bCs/>
                <w:color w:val="000000" w:themeColor="text1"/>
                <w:sz w:val="24"/>
                <w:szCs w:val="24"/>
                <w:lang w:eastAsia="hr-HR"/>
              </w:rPr>
              <w:t>i učiteljica likovne kulture</w:t>
            </w:r>
            <w:r w:rsidR="7E67B708" w:rsidRPr="6A3B9D7B">
              <w:rPr>
                <w:rFonts w:ascii="Times New Roman" w:eastAsia="Times New Roman" w:hAnsi="Times New Roman" w:cs="Times New Roman"/>
                <w:b/>
                <w:bCs/>
                <w:color w:val="000000" w:themeColor="text1"/>
                <w:sz w:val="24"/>
                <w:szCs w:val="24"/>
                <w:lang w:eastAsia="hr-HR"/>
              </w:rPr>
              <w:t xml:space="preserve"> Natalija Mijaljević</w:t>
            </w:r>
          </w:p>
          <w:p w14:paraId="54164B84" w14:textId="77777777" w:rsidR="0058580F" w:rsidRPr="0058580F" w:rsidRDefault="0058580F" w:rsidP="0058580F">
            <w:pPr>
              <w:tabs>
                <w:tab w:val="left" w:pos="8160"/>
              </w:tabs>
              <w:spacing w:after="0" w:line="240" w:lineRule="auto"/>
              <w:jc w:val="both"/>
              <w:rPr>
                <w:rFonts w:ascii="Times New Roman" w:eastAsia="Times New Roman" w:hAnsi="Times New Roman" w:cs="Times New Roman"/>
                <w:color w:val="000000"/>
                <w:sz w:val="24"/>
                <w:szCs w:val="24"/>
                <w:lang w:eastAsia="hr-HR"/>
              </w:rPr>
            </w:pPr>
          </w:p>
        </w:tc>
      </w:tr>
      <w:tr w:rsidR="0058580F" w:rsidRPr="0058580F" w14:paraId="5D7CF829"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3F4FABF6"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r w:rsidRPr="0058580F">
              <w:rPr>
                <w:rFonts w:ascii="Times New Roman" w:eastAsia="Times New Roman" w:hAnsi="Times New Roman" w:cs="Times New Roman"/>
                <w:b/>
                <w:color w:val="000000"/>
                <w:sz w:val="24"/>
                <w:szCs w:val="24"/>
                <w:u w:val="single"/>
                <w:lang w:eastAsia="hr-HR"/>
              </w:rPr>
              <w:t>CILJ AKTIVNOSTI/ PROGRAMA/ PROJEKTA:</w:t>
            </w:r>
          </w:p>
          <w:p w14:paraId="6E84C293" w14:textId="2F347AD9" w:rsidR="0058580F" w:rsidRPr="0058580F" w:rsidRDefault="001704BE" w:rsidP="0058580F">
            <w:pPr>
              <w:spacing w:after="0" w:line="240" w:lineRule="auto"/>
              <w:jc w:val="both"/>
              <w:rPr>
                <w:rFonts w:ascii="Times New Roman" w:eastAsia="Times New Roman" w:hAnsi="Times New Roman" w:cs="Times New Roman"/>
                <w:color w:val="000000"/>
                <w:sz w:val="24"/>
                <w:szCs w:val="24"/>
                <w:lang w:eastAsia="hr-HR"/>
              </w:rPr>
            </w:pPr>
            <w:r w:rsidRPr="0D1284B3">
              <w:rPr>
                <w:rFonts w:ascii="Times New Roman" w:eastAsia="Times New Roman" w:hAnsi="Times New Roman" w:cs="Times New Roman"/>
                <w:color w:val="000000" w:themeColor="text1"/>
                <w:sz w:val="24"/>
                <w:szCs w:val="24"/>
                <w:lang w:eastAsia="hr-HR"/>
              </w:rPr>
              <w:t>Spoznati važnost žena kroz povijest, njihovu ulogu u obitelji i društvu.</w:t>
            </w:r>
            <w:r w:rsidR="3134EEE6" w:rsidRPr="0D1284B3">
              <w:rPr>
                <w:rFonts w:ascii="Times New Roman" w:eastAsia="Times New Roman" w:hAnsi="Times New Roman" w:cs="Times New Roman"/>
                <w:color w:val="000000" w:themeColor="text1"/>
                <w:sz w:val="24"/>
                <w:szCs w:val="24"/>
                <w:lang w:eastAsia="hr-HR"/>
              </w:rPr>
              <w:t xml:space="preserve"> Upoznati učenike sa značajnim ženama iz hrvatske povijesti, kulture i znanosti. </w:t>
            </w:r>
          </w:p>
          <w:p w14:paraId="762962CE"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p>
          <w:p w14:paraId="2CC07E23" w14:textId="77777777" w:rsidR="0058580F" w:rsidRPr="0058580F" w:rsidRDefault="0058580F" w:rsidP="0058580F">
            <w:pPr>
              <w:spacing w:after="0" w:line="240" w:lineRule="auto"/>
              <w:jc w:val="both"/>
              <w:rPr>
                <w:rFonts w:ascii="Times New Roman" w:eastAsia="Times New Roman" w:hAnsi="Times New Roman" w:cs="Times New Roman"/>
                <w:sz w:val="24"/>
                <w:szCs w:val="24"/>
                <w:lang w:eastAsia="hr-HR"/>
              </w:rPr>
            </w:pPr>
            <w:r w:rsidRPr="0058580F">
              <w:rPr>
                <w:rFonts w:ascii="Times New Roman" w:eastAsia="Times New Roman" w:hAnsi="Times New Roman" w:cs="Times New Roman"/>
                <w:sz w:val="24"/>
                <w:szCs w:val="24"/>
                <w:lang w:eastAsia="hr-HR"/>
              </w:rPr>
              <w:t xml:space="preserve">Razvijati kreativnost kod učenika, poticati maštu i izražavanje pozitivnih osjećaja. </w:t>
            </w:r>
          </w:p>
          <w:p w14:paraId="6FB3BD95"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p>
        </w:tc>
      </w:tr>
      <w:tr w:rsidR="0058580F" w:rsidRPr="0058580F" w14:paraId="02976EC4"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1E4920A0"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r w:rsidRPr="0058580F">
              <w:rPr>
                <w:rFonts w:ascii="Times New Roman" w:eastAsia="Times New Roman" w:hAnsi="Times New Roman" w:cs="Times New Roman"/>
                <w:b/>
                <w:color w:val="000000"/>
                <w:sz w:val="24"/>
                <w:szCs w:val="24"/>
                <w:u w:val="single"/>
                <w:lang w:eastAsia="hr-HR"/>
              </w:rPr>
              <w:t>NAMJENA AKTIVNOSTI/ PROGRAMA/ PROJEKTA:</w:t>
            </w:r>
          </w:p>
          <w:p w14:paraId="76756AE5"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p>
          <w:p w14:paraId="1192CC0E" w14:textId="77777777" w:rsidR="0058580F" w:rsidRPr="0058580F" w:rsidRDefault="0058580F" w:rsidP="0058580F">
            <w:pPr>
              <w:spacing w:after="0" w:line="240" w:lineRule="auto"/>
              <w:jc w:val="both"/>
              <w:rPr>
                <w:rFonts w:ascii="Times New Roman" w:eastAsia="Times New Roman" w:hAnsi="Times New Roman" w:cs="Times New Roman"/>
                <w:sz w:val="24"/>
                <w:szCs w:val="24"/>
                <w:lang w:eastAsia="hr-HR"/>
              </w:rPr>
            </w:pPr>
            <w:r w:rsidRPr="0058580F">
              <w:rPr>
                <w:rFonts w:ascii="Times New Roman" w:eastAsia="Times New Roman" w:hAnsi="Times New Roman" w:cs="Times New Roman"/>
                <w:sz w:val="24"/>
                <w:szCs w:val="24"/>
                <w:lang w:eastAsia="hr-HR"/>
              </w:rPr>
              <w:t xml:space="preserve">Aktivnost je namijenjena učenicima od 1. do 8. razreda u svrhu obilježavanja Međunarodnog dana žena. </w:t>
            </w:r>
          </w:p>
          <w:p w14:paraId="47AAE81D"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p>
        </w:tc>
      </w:tr>
      <w:tr w:rsidR="0058580F" w:rsidRPr="0058580F" w14:paraId="6974C88F"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0680FA99"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r w:rsidRPr="0058580F">
              <w:rPr>
                <w:rFonts w:ascii="Times New Roman" w:eastAsia="Times New Roman" w:hAnsi="Times New Roman" w:cs="Times New Roman"/>
                <w:b/>
                <w:color w:val="000000"/>
                <w:sz w:val="24"/>
                <w:szCs w:val="24"/>
                <w:u w:val="single"/>
                <w:lang w:eastAsia="hr-HR"/>
              </w:rPr>
              <w:t xml:space="preserve">NAČIN REALIZACIJE AKTIVNOSTI/ PROGRAMA/ PROJEKTA: </w:t>
            </w:r>
          </w:p>
          <w:p w14:paraId="1D1A6533"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p>
          <w:p w14:paraId="18A9270B" w14:textId="41C7B22F" w:rsidR="0058580F" w:rsidRPr="0058580F" w:rsidRDefault="0058580F" w:rsidP="0058580F">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58580F">
              <w:rPr>
                <w:rFonts w:ascii="Times New Roman" w:eastAsia="Times New Roman" w:hAnsi="Times New Roman" w:cs="Times New Roman"/>
                <w:sz w:val="24"/>
                <w:szCs w:val="24"/>
                <w:lang w:eastAsia="hr-HR"/>
              </w:rPr>
              <w:t>Izrada čestitki za razrednu i predmetnu nastavu</w:t>
            </w:r>
            <w:r w:rsidR="00C01922">
              <w:rPr>
                <w:rFonts w:ascii="Times New Roman" w:eastAsia="Times New Roman" w:hAnsi="Times New Roman" w:cs="Times New Roman"/>
                <w:sz w:val="24"/>
                <w:szCs w:val="24"/>
                <w:lang w:eastAsia="hr-HR"/>
              </w:rPr>
              <w:t xml:space="preserve"> na satovima razrednika i likovne kulture</w:t>
            </w:r>
            <w:r w:rsidRPr="0058580F">
              <w:rPr>
                <w:rFonts w:ascii="Times New Roman" w:eastAsia="Times New Roman" w:hAnsi="Times New Roman" w:cs="Times New Roman"/>
                <w:sz w:val="24"/>
                <w:szCs w:val="24"/>
                <w:lang w:eastAsia="hr-HR"/>
              </w:rPr>
              <w:t>.</w:t>
            </w:r>
            <w:r w:rsidR="008B216E">
              <w:rPr>
                <w:rFonts w:ascii="Times New Roman" w:eastAsia="Times New Roman" w:hAnsi="Times New Roman" w:cs="Times New Roman"/>
                <w:sz w:val="24"/>
                <w:szCs w:val="24"/>
                <w:lang w:eastAsia="hr-HR"/>
              </w:rPr>
              <w:t xml:space="preserve"> </w:t>
            </w:r>
          </w:p>
          <w:p w14:paraId="2C4B8D34"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p>
        </w:tc>
      </w:tr>
      <w:tr w:rsidR="0058580F" w:rsidRPr="0058580F" w14:paraId="5AFD91F4"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403F1524"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r w:rsidRPr="0058580F">
              <w:rPr>
                <w:rFonts w:ascii="Times New Roman" w:eastAsia="Times New Roman" w:hAnsi="Times New Roman" w:cs="Times New Roman"/>
                <w:b/>
                <w:color w:val="000000"/>
                <w:sz w:val="24"/>
                <w:szCs w:val="24"/>
                <w:u w:val="single"/>
                <w:lang w:eastAsia="hr-HR"/>
              </w:rPr>
              <w:t>VREMENIK AKTIVNOSTI/ PROGRAMA/ PROJEKTA</w:t>
            </w:r>
            <w:r w:rsidRPr="0058580F">
              <w:rPr>
                <w:rFonts w:ascii="Times New Roman" w:eastAsia="Times New Roman" w:hAnsi="Times New Roman" w:cs="Times New Roman"/>
                <w:color w:val="000000"/>
                <w:sz w:val="24"/>
                <w:szCs w:val="24"/>
                <w:lang w:eastAsia="hr-HR"/>
              </w:rPr>
              <w:t>:</w:t>
            </w:r>
          </w:p>
          <w:p w14:paraId="4F1AD98C"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p>
          <w:p w14:paraId="77824794" w14:textId="77777777" w:rsidR="0013030D" w:rsidRDefault="0013030D" w:rsidP="0013030D">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06. 03. 2026., petak</w:t>
            </w:r>
          </w:p>
          <w:p w14:paraId="5332B2AE" w14:textId="0EB9586F" w:rsidR="0058580F" w:rsidRPr="0058580F" w:rsidRDefault="0013030D" w:rsidP="0013030D">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p>
        </w:tc>
      </w:tr>
      <w:tr w:rsidR="0058580F" w:rsidRPr="0058580F" w14:paraId="11BA927B"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4CD52830" w14:textId="77777777" w:rsid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r w:rsidRPr="0058580F">
              <w:rPr>
                <w:rFonts w:ascii="Times New Roman" w:eastAsia="Times New Roman" w:hAnsi="Times New Roman" w:cs="Times New Roman"/>
                <w:b/>
                <w:color w:val="000000"/>
                <w:sz w:val="24"/>
                <w:szCs w:val="24"/>
                <w:u w:val="single"/>
                <w:lang w:eastAsia="hr-HR"/>
              </w:rPr>
              <w:t>TROŠKOVNIK AKTIVNOSTI/ PROGRAMA/ PROJEKTA:</w:t>
            </w:r>
          </w:p>
          <w:p w14:paraId="28739E84"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p>
          <w:p w14:paraId="76950910" w14:textId="08B02BEB" w:rsidR="0058580F" w:rsidRPr="0058580F" w:rsidRDefault="000F4086" w:rsidP="0058580F">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Trošak materijala snosi škola.</w:t>
            </w:r>
          </w:p>
          <w:p w14:paraId="4E89A638"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p>
        </w:tc>
      </w:tr>
      <w:tr w:rsidR="0058580F" w:rsidRPr="0058580F" w14:paraId="3E8234A8"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3D922DE2"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r w:rsidRPr="0058580F">
              <w:rPr>
                <w:rFonts w:ascii="Times New Roman" w:eastAsia="Times New Roman" w:hAnsi="Times New Roman" w:cs="Times New Roman"/>
                <w:b/>
                <w:color w:val="000000"/>
                <w:sz w:val="24"/>
                <w:szCs w:val="24"/>
                <w:u w:val="single"/>
                <w:lang w:eastAsia="hr-HR"/>
              </w:rPr>
              <w:t>VREDNOVANJE AKTIVNOSTI/ PROGRAMA/ PROJEKTA:</w:t>
            </w:r>
          </w:p>
          <w:p w14:paraId="2BF70F98" w14:textId="77777777" w:rsidR="0058580F" w:rsidRPr="0058580F" w:rsidRDefault="0058580F" w:rsidP="0058580F">
            <w:pPr>
              <w:spacing w:after="0" w:line="240" w:lineRule="auto"/>
              <w:jc w:val="both"/>
              <w:rPr>
                <w:rFonts w:ascii="Times New Roman" w:eastAsia="Times New Roman" w:hAnsi="Times New Roman" w:cs="Times New Roman"/>
                <w:b/>
                <w:color w:val="000000"/>
                <w:sz w:val="24"/>
                <w:szCs w:val="24"/>
                <w:u w:val="single"/>
                <w:lang w:eastAsia="hr-HR"/>
              </w:rPr>
            </w:pPr>
          </w:p>
          <w:p w14:paraId="401E018D"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r w:rsidRPr="0058580F">
              <w:rPr>
                <w:rFonts w:ascii="Times New Roman" w:eastAsia="Times New Roman" w:hAnsi="Times New Roman" w:cs="Times New Roman"/>
                <w:color w:val="000000"/>
                <w:sz w:val="24"/>
                <w:szCs w:val="24"/>
                <w:lang w:eastAsia="hr-HR"/>
              </w:rPr>
              <w:t>Prezentacija radova, poklanjanje čestitki.</w:t>
            </w:r>
          </w:p>
          <w:p w14:paraId="5A2E5510" w14:textId="77777777" w:rsidR="0058580F" w:rsidRPr="0058580F" w:rsidRDefault="0058580F" w:rsidP="0058580F">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tc>
      </w:tr>
      <w:tr w:rsidR="0058580F" w:rsidRPr="0058580F" w14:paraId="66F89BA1"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242AF5D0"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r w:rsidRPr="0058580F">
              <w:rPr>
                <w:rFonts w:ascii="Times New Roman" w:eastAsia="Times New Roman" w:hAnsi="Times New Roman" w:cs="Times New Roman"/>
                <w:b/>
                <w:color w:val="000000"/>
                <w:sz w:val="24"/>
                <w:szCs w:val="24"/>
                <w:u w:val="single"/>
                <w:lang w:eastAsia="hr-HR"/>
              </w:rPr>
              <w:t>NAČIN KORIŠTENJA DOBIVENIH REZULTATA VREDNOVANJA AKTIVNOSTI/ PROGRAMA/ PROJEKTA</w:t>
            </w:r>
            <w:r w:rsidRPr="0058580F">
              <w:rPr>
                <w:rFonts w:ascii="Times New Roman" w:eastAsia="Times New Roman" w:hAnsi="Times New Roman" w:cs="Times New Roman"/>
                <w:color w:val="000000"/>
                <w:sz w:val="24"/>
                <w:szCs w:val="24"/>
                <w:lang w:eastAsia="hr-HR"/>
              </w:rPr>
              <w:t>:</w:t>
            </w:r>
          </w:p>
          <w:p w14:paraId="1F24EBCE"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p>
          <w:p w14:paraId="6676FD00" w14:textId="20291CE2" w:rsidR="0058580F" w:rsidRPr="0058580F" w:rsidRDefault="001704BE" w:rsidP="0058580F">
            <w:pPr>
              <w:spacing w:after="0" w:line="240" w:lineRule="auto"/>
              <w:jc w:val="both"/>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Iskustva koristiti u daljnjem tijeku nastave i u životu.</w:t>
            </w:r>
            <w:r w:rsidR="2795764B" w:rsidRPr="0D1284B3">
              <w:rPr>
                <w:rFonts w:ascii="Times New Roman" w:eastAsia="Times New Roman" w:hAnsi="Times New Roman" w:cs="Times New Roman"/>
                <w:color w:val="000000" w:themeColor="text1"/>
                <w:sz w:val="24"/>
                <w:szCs w:val="24"/>
                <w:lang w:val="en-US" w:eastAsia="hr-HR"/>
              </w:rPr>
              <w:t xml:space="preserve"> Razgovor i promišljanje s učenicima. Pohvale za učeničke radove</w:t>
            </w:r>
            <w:r w:rsidR="279308F3" w:rsidRPr="0D1284B3">
              <w:rPr>
                <w:rFonts w:ascii="Times New Roman" w:eastAsia="Times New Roman" w:hAnsi="Times New Roman" w:cs="Times New Roman"/>
                <w:color w:val="000000" w:themeColor="text1"/>
                <w:sz w:val="24"/>
                <w:szCs w:val="24"/>
                <w:lang w:val="en-US" w:eastAsia="hr-HR"/>
              </w:rPr>
              <w:t xml:space="preserve"> i isticanje radova na školskim panoima i mrežnoj stranici škole. </w:t>
            </w:r>
          </w:p>
          <w:p w14:paraId="7DD4C78E" w14:textId="77777777" w:rsidR="0058580F" w:rsidRPr="0058580F" w:rsidRDefault="0058580F" w:rsidP="0058580F">
            <w:pPr>
              <w:spacing w:after="0" w:line="240" w:lineRule="auto"/>
              <w:jc w:val="both"/>
              <w:rPr>
                <w:rFonts w:ascii="Times New Roman" w:eastAsia="Times New Roman" w:hAnsi="Times New Roman" w:cs="Times New Roman"/>
                <w:color w:val="000000"/>
                <w:sz w:val="24"/>
                <w:szCs w:val="24"/>
                <w:lang w:eastAsia="hr-HR"/>
              </w:rPr>
            </w:pPr>
          </w:p>
        </w:tc>
      </w:tr>
    </w:tbl>
    <w:p w14:paraId="6A7751DE" w14:textId="77777777" w:rsidR="00E245B1" w:rsidRDefault="00E245B1">
      <w:pPr>
        <w:rPr>
          <w:rFonts w:asciiTheme="majorHAnsi" w:eastAsiaTheme="majorEastAsia" w:hAnsiTheme="majorHAnsi" w:cstheme="majorBidi"/>
          <w:color w:val="2E74B5" w:themeColor="accent1" w:themeShade="BF"/>
          <w:sz w:val="32"/>
          <w:szCs w:val="32"/>
        </w:rPr>
      </w:pPr>
    </w:p>
    <w:p w14:paraId="7E8C9E71" w14:textId="77777777" w:rsidR="00D031F9" w:rsidRDefault="00D031F9" w:rsidP="2E46C26E">
      <w:pPr>
        <w:rPr>
          <w:rFonts w:asciiTheme="majorHAnsi" w:eastAsiaTheme="majorEastAsia" w:hAnsiTheme="majorHAnsi" w:cstheme="majorBidi"/>
          <w:color w:val="2E74B5" w:themeColor="accent1" w:themeShade="BF"/>
          <w:sz w:val="32"/>
          <w:szCs w:val="32"/>
        </w:rPr>
      </w:pPr>
    </w:p>
    <w:p w14:paraId="275D83CD" w14:textId="4612B15C" w:rsidR="008B7710" w:rsidRDefault="008B7710">
      <w:pPr>
        <w:rPr>
          <w:rFonts w:asciiTheme="majorHAnsi" w:eastAsiaTheme="majorEastAsia" w:hAnsiTheme="majorHAnsi" w:cstheme="majorBidi"/>
          <w:color w:val="2E74B5" w:themeColor="accent1" w:themeShade="BF"/>
          <w:sz w:val="32"/>
          <w:szCs w:val="32"/>
        </w:rPr>
      </w:pPr>
    </w:p>
    <w:p w14:paraId="1B24EE68" w14:textId="77777777" w:rsidR="008B7710" w:rsidRDefault="008B7710">
      <w:pPr>
        <w:rPr>
          <w:rFonts w:asciiTheme="majorHAnsi" w:eastAsiaTheme="majorEastAsia" w:hAnsiTheme="majorHAnsi" w:cstheme="majorBidi"/>
          <w:color w:val="2E74B5" w:themeColor="accent1" w:themeShade="BF"/>
          <w:sz w:val="32"/>
          <w:szCs w:val="3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3"/>
      </w:tblGrid>
      <w:tr w:rsidR="008B7710" w:rsidRPr="00676215" w14:paraId="31CBBD60" w14:textId="77777777" w:rsidTr="00DD2D56">
        <w:trPr>
          <w:jc w:val="center"/>
        </w:trPr>
        <w:tc>
          <w:tcPr>
            <w:tcW w:w="10813" w:type="dxa"/>
            <w:tcBorders>
              <w:top w:val="single" w:sz="4" w:space="0" w:color="auto"/>
              <w:left w:val="single" w:sz="4" w:space="0" w:color="auto"/>
              <w:bottom w:val="single" w:sz="4" w:space="0" w:color="auto"/>
              <w:right w:val="single" w:sz="4" w:space="0" w:color="auto"/>
            </w:tcBorders>
            <w:shd w:val="clear" w:color="auto" w:fill="FF9966"/>
          </w:tcPr>
          <w:p w14:paraId="25F09367" w14:textId="1659C5B3" w:rsidR="008B7710" w:rsidRDefault="65083CF1" w:rsidP="6A3B9D7B">
            <w:pPr>
              <w:spacing w:after="0" w:line="240" w:lineRule="auto"/>
              <w:jc w:val="both"/>
              <w:rPr>
                <w:rFonts w:ascii="Times New Roman" w:eastAsia="Times New Roman" w:hAnsi="Times New Roman" w:cs="Times New Roman"/>
                <w:b/>
                <w:bCs/>
                <w:color w:val="000000"/>
                <w:sz w:val="24"/>
                <w:szCs w:val="24"/>
                <w:u w:val="single"/>
                <w:lang w:eastAsia="hr-HR"/>
              </w:rPr>
            </w:pPr>
            <w:r w:rsidRPr="6A3B9D7B">
              <w:rPr>
                <w:rFonts w:ascii="Times New Roman" w:eastAsia="Times New Roman" w:hAnsi="Times New Roman" w:cs="Times New Roman"/>
                <w:b/>
                <w:bCs/>
                <w:color w:val="000000" w:themeColor="text1"/>
                <w:sz w:val="24"/>
                <w:szCs w:val="24"/>
                <w:u w:val="single"/>
                <w:lang w:eastAsia="hr-HR"/>
              </w:rPr>
              <w:lastRenderedPageBreak/>
              <w:t>NAZIV AKTIVNOSTI/ PROGRAMA/ PROJEKTA:</w:t>
            </w:r>
          </w:p>
          <w:p w14:paraId="0D02181B" w14:textId="77777777" w:rsidR="008B7710" w:rsidRPr="008B7710" w:rsidRDefault="008B7710" w:rsidP="6A3B9D7B">
            <w:pPr>
              <w:spacing w:after="0" w:line="240" w:lineRule="auto"/>
              <w:jc w:val="both"/>
              <w:rPr>
                <w:rFonts w:ascii="Times New Roman" w:eastAsia="Times New Roman" w:hAnsi="Times New Roman" w:cs="Times New Roman"/>
                <w:b/>
                <w:bCs/>
                <w:color w:val="000000"/>
                <w:sz w:val="24"/>
                <w:szCs w:val="24"/>
                <w:u w:val="single"/>
                <w:lang w:eastAsia="hr-HR"/>
              </w:rPr>
            </w:pPr>
          </w:p>
          <w:p w14:paraId="08D3F804" w14:textId="77777777" w:rsidR="008B7710" w:rsidRPr="008B7710" w:rsidRDefault="65083CF1" w:rsidP="6A3B9D7B">
            <w:pPr>
              <w:spacing w:after="0" w:line="240" w:lineRule="auto"/>
              <w:jc w:val="both"/>
              <w:rPr>
                <w:rFonts w:ascii="Times New Roman" w:eastAsia="Times New Roman" w:hAnsi="Times New Roman" w:cs="Times New Roman"/>
                <w:b/>
                <w:bCs/>
                <w:color w:val="000000"/>
                <w:sz w:val="24"/>
                <w:szCs w:val="24"/>
                <w:lang w:eastAsia="hr-HR"/>
              </w:rPr>
            </w:pPr>
            <w:r w:rsidRPr="6A3B9D7B">
              <w:rPr>
                <w:rFonts w:ascii="Times New Roman" w:eastAsia="Times New Roman" w:hAnsi="Times New Roman" w:cs="Times New Roman"/>
                <w:b/>
                <w:bCs/>
                <w:color w:val="000000" w:themeColor="text1"/>
                <w:sz w:val="24"/>
                <w:szCs w:val="24"/>
                <w:lang w:eastAsia="hr-HR"/>
              </w:rPr>
              <w:t>Svjetski dan kazališta</w:t>
            </w:r>
          </w:p>
          <w:p w14:paraId="37E04534" w14:textId="1CD3EA65" w:rsidR="008B7710" w:rsidRPr="008B7710" w:rsidRDefault="008B7710" w:rsidP="6A3B9D7B">
            <w:pPr>
              <w:spacing w:after="0" w:line="240" w:lineRule="auto"/>
              <w:jc w:val="both"/>
              <w:rPr>
                <w:rFonts w:ascii="Times New Roman" w:eastAsia="Times New Roman" w:hAnsi="Times New Roman" w:cs="Times New Roman"/>
                <w:b/>
                <w:bCs/>
                <w:color w:val="000000"/>
                <w:sz w:val="24"/>
                <w:szCs w:val="24"/>
                <w:u w:val="single"/>
                <w:lang w:eastAsia="hr-HR"/>
              </w:rPr>
            </w:pPr>
          </w:p>
        </w:tc>
      </w:tr>
      <w:tr w:rsidR="008B7710" w:rsidRPr="00676215" w14:paraId="7EBA98DF" w14:textId="77777777" w:rsidTr="00DD2D56">
        <w:trPr>
          <w:jc w:val="center"/>
        </w:trPr>
        <w:tc>
          <w:tcPr>
            <w:tcW w:w="10813" w:type="dxa"/>
            <w:tcBorders>
              <w:top w:val="single" w:sz="4" w:space="0" w:color="auto"/>
              <w:left w:val="single" w:sz="4" w:space="0" w:color="auto"/>
              <w:bottom w:val="single" w:sz="4" w:space="0" w:color="auto"/>
              <w:right w:val="single" w:sz="4" w:space="0" w:color="auto"/>
            </w:tcBorders>
          </w:tcPr>
          <w:p w14:paraId="702CCB69" w14:textId="77777777" w:rsidR="008B7710" w:rsidRDefault="65083CF1" w:rsidP="6A3B9D7B">
            <w:pPr>
              <w:tabs>
                <w:tab w:val="left" w:pos="8160"/>
              </w:tabs>
              <w:rPr>
                <w:rFonts w:ascii="Times New Roman" w:eastAsia="Times New Roman" w:hAnsi="Times New Roman" w:cs="Times New Roman"/>
                <w:b/>
                <w:bCs/>
                <w:sz w:val="24"/>
                <w:szCs w:val="24"/>
              </w:rPr>
            </w:pPr>
            <w:r w:rsidRPr="6A3B9D7B">
              <w:rPr>
                <w:rFonts w:ascii="Times New Roman" w:eastAsia="Times New Roman" w:hAnsi="Times New Roman" w:cs="Times New Roman"/>
                <w:b/>
                <w:bCs/>
                <w:sz w:val="24"/>
                <w:szCs w:val="24"/>
              </w:rPr>
              <w:t>NOSITELJ AKTIVNOSTI/ PROGRAMA/ PROJEKTA:</w:t>
            </w:r>
          </w:p>
          <w:p w14:paraId="01847C8D" w14:textId="77777777" w:rsidR="008B7710" w:rsidRDefault="008B7710" w:rsidP="6A3B9D7B">
            <w:pPr>
              <w:tabs>
                <w:tab w:val="left" w:pos="8160"/>
              </w:tabs>
              <w:rPr>
                <w:rFonts w:ascii="Times New Roman" w:eastAsia="Times New Roman" w:hAnsi="Times New Roman" w:cs="Times New Roman"/>
                <w:b/>
                <w:bCs/>
                <w:sz w:val="24"/>
                <w:szCs w:val="24"/>
              </w:rPr>
            </w:pPr>
          </w:p>
          <w:p w14:paraId="52AAD502" w14:textId="69077D85" w:rsidR="008B7710" w:rsidRPr="002870B1" w:rsidRDefault="65083CF1" w:rsidP="6A3B9D7B">
            <w:pPr>
              <w:tabs>
                <w:tab w:val="left" w:pos="8160"/>
              </w:tabs>
              <w:rPr>
                <w:rFonts w:ascii="Times New Roman" w:eastAsia="Times New Roman" w:hAnsi="Times New Roman" w:cs="Times New Roman"/>
                <w:sz w:val="24"/>
                <w:szCs w:val="24"/>
              </w:rPr>
            </w:pPr>
            <w:r w:rsidRPr="6A3B9D7B">
              <w:rPr>
                <w:rFonts w:ascii="Times New Roman" w:eastAsia="Times New Roman" w:hAnsi="Times New Roman" w:cs="Times New Roman"/>
                <w:b/>
                <w:bCs/>
                <w:sz w:val="24"/>
                <w:szCs w:val="24"/>
              </w:rPr>
              <w:t>Ana Tovunac</w:t>
            </w:r>
            <w:r w:rsidRPr="6A3B9D7B">
              <w:rPr>
                <w:rFonts w:ascii="Times New Roman" w:eastAsia="Times New Roman" w:hAnsi="Times New Roman" w:cs="Times New Roman"/>
                <w:sz w:val="24"/>
                <w:szCs w:val="24"/>
              </w:rPr>
              <w:t xml:space="preserve">, </w:t>
            </w:r>
            <w:r w:rsidR="2C387922" w:rsidRPr="6A3B9D7B">
              <w:rPr>
                <w:rFonts w:ascii="Times New Roman" w:eastAsia="Times New Roman" w:hAnsi="Times New Roman" w:cs="Times New Roman"/>
                <w:sz w:val="24"/>
                <w:szCs w:val="24"/>
              </w:rPr>
              <w:t>razrednici</w:t>
            </w:r>
          </w:p>
        </w:tc>
      </w:tr>
      <w:tr w:rsidR="008B7710" w:rsidRPr="00676215" w14:paraId="46136C1F" w14:textId="77777777" w:rsidTr="00DD2D56">
        <w:trPr>
          <w:jc w:val="center"/>
        </w:trPr>
        <w:tc>
          <w:tcPr>
            <w:tcW w:w="10813" w:type="dxa"/>
            <w:tcBorders>
              <w:top w:val="single" w:sz="4" w:space="0" w:color="auto"/>
              <w:left w:val="single" w:sz="4" w:space="0" w:color="auto"/>
              <w:bottom w:val="single" w:sz="4" w:space="0" w:color="auto"/>
              <w:right w:val="single" w:sz="4" w:space="0" w:color="auto"/>
            </w:tcBorders>
          </w:tcPr>
          <w:p w14:paraId="5787A4F0" w14:textId="77777777" w:rsidR="008B7710" w:rsidRDefault="65083CF1" w:rsidP="6A3B9D7B">
            <w:pPr>
              <w:rPr>
                <w:rFonts w:ascii="Times New Roman" w:eastAsia="Times New Roman" w:hAnsi="Times New Roman" w:cs="Times New Roman"/>
                <w:b/>
                <w:bCs/>
                <w:sz w:val="24"/>
                <w:szCs w:val="24"/>
              </w:rPr>
            </w:pPr>
            <w:r w:rsidRPr="6A3B9D7B">
              <w:rPr>
                <w:rFonts w:ascii="Times New Roman" w:eastAsia="Times New Roman" w:hAnsi="Times New Roman" w:cs="Times New Roman"/>
                <w:b/>
                <w:bCs/>
                <w:sz w:val="24"/>
                <w:szCs w:val="24"/>
              </w:rPr>
              <w:t xml:space="preserve">CILJ AKTIVNOSTI/ PROGRAMA/ PROJEKTA: </w:t>
            </w:r>
          </w:p>
          <w:p w14:paraId="74359148" w14:textId="7A8506C8" w:rsidR="008B7710" w:rsidRPr="002870B1" w:rsidRDefault="65083CF1" w:rsidP="6A3B9D7B">
            <w:pPr>
              <w:rPr>
                <w:rFonts w:ascii="Times New Roman" w:eastAsia="Times New Roman" w:hAnsi="Times New Roman" w:cs="Times New Roman"/>
                <w:sz w:val="24"/>
                <w:szCs w:val="24"/>
              </w:rPr>
            </w:pPr>
            <w:r w:rsidRPr="6A3B9D7B">
              <w:rPr>
                <w:rStyle w:val="Naglaeno"/>
                <w:rFonts w:ascii="Times New Roman" w:eastAsia="Times New Roman" w:hAnsi="Times New Roman" w:cs="Times New Roman"/>
                <w:b w:val="0"/>
                <w:bCs w:val="0"/>
                <w:sz w:val="24"/>
                <w:szCs w:val="24"/>
              </w:rPr>
              <w:t>Razvijanje kulturne svijesti i ljubavi prema kazalištu</w:t>
            </w:r>
            <w:r w:rsidRPr="6A3B9D7B">
              <w:rPr>
                <w:rFonts w:ascii="Times New Roman" w:eastAsia="Times New Roman" w:hAnsi="Times New Roman" w:cs="Times New Roman"/>
                <w:b/>
                <w:bCs/>
                <w:sz w:val="24"/>
                <w:szCs w:val="24"/>
              </w:rPr>
              <w:t xml:space="preserve"> </w:t>
            </w:r>
            <w:r w:rsidRPr="6A3B9D7B">
              <w:rPr>
                <w:rFonts w:ascii="Times New Roman" w:eastAsia="Times New Roman" w:hAnsi="Times New Roman" w:cs="Times New Roman"/>
                <w:sz w:val="24"/>
                <w:szCs w:val="24"/>
              </w:rPr>
              <w:t xml:space="preserve">kod učenika kroz </w:t>
            </w:r>
            <w:r w:rsidRPr="6A3B9D7B">
              <w:rPr>
                <w:rStyle w:val="Naglaeno"/>
                <w:rFonts w:ascii="Times New Roman" w:eastAsia="Times New Roman" w:hAnsi="Times New Roman" w:cs="Times New Roman"/>
                <w:b w:val="0"/>
                <w:bCs w:val="0"/>
                <w:sz w:val="24"/>
                <w:szCs w:val="24"/>
              </w:rPr>
              <w:t>iskustveno učenje</w:t>
            </w:r>
            <w:r w:rsidRPr="6A3B9D7B">
              <w:rPr>
                <w:rFonts w:ascii="Times New Roman" w:eastAsia="Times New Roman" w:hAnsi="Times New Roman" w:cs="Times New Roman"/>
                <w:sz w:val="24"/>
                <w:szCs w:val="24"/>
              </w:rPr>
              <w:t xml:space="preserve"> – gledanje kazališne predstave, upoznavanje kazališne umjetnosti i aktivno sudjelovanje.</w:t>
            </w:r>
          </w:p>
        </w:tc>
      </w:tr>
      <w:tr w:rsidR="008B7710" w:rsidRPr="00676215" w14:paraId="1A31DBE0" w14:textId="77777777" w:rsidTr="00DD2D56">
        <w:trPr>
          <w:jc w:val="center"/>
        </w:trPr>
        <w:tc>
          <w:tcPr>
            <w:tcW w:w="10813" w:type="dxa"/>
            <w:tcBorders>
              <w:top w:val="single" w:sz="4" w:space="0" w:color="auto"/>
              <w:left w:val="single" w:sz="4" w:space="0" w:color="auto"/>
              <w:bottom w:val="single" w:sz="4" w:space="0" w:color="auto"/>
              <w:right w:val="single" w:sz="4" w:space="0" w:color="auto"/>
            </w:tcBorders>
          </w:tcPr>
          <w:p w14:paraId="7227A991" w14:textId="77777777" w:rsidR="008B7710" w:rsidRDefault="65083CF1" w:rsidP="6A3B9D7B">
            <w:pPr>
              <w:rPr>
                <w:rFonts w:ascii="Times New Roman" w:eastAsia="Times New Roman" w:hAnsi="Times New Roman" w:cs="Times New Roman"/>
                <w:b/>
                <w:bCs/>
                <w:sz w:val="24"/>
                <w:szCs w:val="24"/>
              </w:rPr>
            </w:pPr>
            <w:r w:rsidRPr="6A3B9D7B">
              <w:rPr>
                <w:rFonts w:ascii="Times New Roman" w:eastAsia="Times New Roman" w:hAnsi="Times New Roman" w:cs="Times New Roman"/>
                <w:b/>
                <w:bCs/>
                <w:sz w:val="24"/>
                <w:szCs w:val="24"/>
              </w:rPr>
              <w:t>NAMJENA AKTIVNOSTI/ PROGRAMA/ PROJEKTA:</w:t>
            </w:r>
          </w:p>
          <w:p w14:paraId="76A10460" w14:textId="3FF3C9A6" w:rsidR="008B7710" w:rsidRPr="002870B1" w:rsidRDefault="2AADBBC6" w:rsidP="6A3B9D7B">
            <w:pPr>
              <w:rPr>
                <w:rFonts w:ascii="Times New Roman" w:eastAsia="Times New Roman" w:hAnsi="Times New Roman" w:cs="Times New Roman"/>
                <w:sz w:val="24"/>
                <w:szCs w:val="24"/>
              </w:rPr>
            </w:pPr>
            <w:r w:rsidRPr="6A3B9D7B">
              <w:rPr>
                <w:rFonts w:ascii="Times New Roman" w:eastAsia="Times New Roman" w:hAnsi="Times New Roman" w:cs="Times New Roman"/>
                <w:sz w:val="24"/>
                <w:szCs w:val="24"/>
              </w:rPr>
              <w:t>-učenicima</w:t>
            </w:r>
            <w:r w:rsidR="656C6C40" w:rsidRPr="6A3B9D7B">
              <w:rPr>
                <w:rFonts w:ascii="Times New Roman" w:eastAsia="Times New Roman" w:hAnsi="Times New Roman" w:cs="Times New Roman"/>
                <w:sz w:val="24"/>
                <w:szCs w:val="24"/>
              </w:rPr>
              <w:t xml:space="preserve"> od</w:t>
            </w:r>
            <w:r w:rsidRPr="6A3B9D7B">
              <w:rPr>
                <w:rFonts w:ascii="Times New Roman" w:eastAsia="Times New Roman" w:hAnsi="Times New Roman" w:cs="Times New Roman"/>
                <w:sz w:val="24"/>
                <w:szCs w:val="24"/>
              </w:rPr>
              <w:t xml:space="preserve"> 5. do 8.r.</w:t>
            </w:r>
          </w:p>
        </w:tc>
      </w:tr>
      <w:tr w:rsidR="008B7710" w:rsidRPr="00676215" w14:paraId="746B95FD" w14:textId="77777777" w:rsidTr="00DD2D56">
        <w:trPr>
          <w:jc w:val="center"/>
        </w:trPr>
        <w:tc>
          <w:tcPr>
            <w:tcW w:w="10813" w:type="dxa"/>
            <w:tcBorders>
              <w:top w:val="single" w:sz="4" w:space="0" w:color="auto"/>
              <w:left w:val="single" w:sz="4" w:space="0" w:color="auto"/>
              <w:bottom w:val="single" w:sz="4" w:space="0" w:color="auto"/>
              <w:right w:val="single" w:sz="4" w:space="0" w:color="auto"/>
            </w:tcBorders>
          </w:tcPr>
          <w:p w14:paraId="20498874" w14:textId="0459CBB8" w:rsidR="008B7710" w:rsidRDefault="65083CF1" w:rsidP="6A3B9D7B">
            <w:pPr>
              <w:rPr>
                <w:rFonts w:ascii="Times New Roman" w:eastAsia="Times New Roman" w:hAnsi="Times New Roman" w:cs="Times New Roman"/>
                <w:b/>
                <w:bCs/>
                <w:sz w:val="24"/>
                <w:szCs w:val="24"/>
              </w:rPr>
            </w:pPr>
            <w:r w:rsidRPr="6A3B9D7B">
              <w:rPr>
                <w:rFonts w:ascii="Times New Roman" w:eastAsia="Times New Roman" w:hAnsi="Times New Roman" w:cs="Times New Roman"/>
                <w:b/>
                <w:bCs/>
                <w:sz w:val="24"/>
                <w:szCs w:val="24"/>
              </w:rPr>
              <w:t xml:space="preserve">NAČIN REALIZACIJE AKTIVNOSTI/ PROGRAMA/ PROJEKTA: </w:t>
            </w:r>
          </w:p>
          <w:p w14:paraId="400485DC" w14:textId="54B5C1FA" w:rsidR="008B7710" w:rsidRDefault="65083CF1" w:rsidP="6A3B9D7B">
            <w:pPr>
              <w:rPr>
                <w:rFonts w:ascii="Times New Roman" w:eastAsia="Times New Roman" w:hAnsi="Times New Roman" w:cs="Times New Roman"/>
                <w:sz w:val="24"/>
                <w:szCs w:val="24"/>
              </w:rPr>
            </w:pPr>
            <w:r w:rsidRPr="6A3B9D7B">
              <w:rPr>
                <w:rFonts w:ascii="Times New Roman" w:eastAsia="Times New Roman" w:hAnsi="Times New Roman" w:cs="Times New Roman"/>
                <w:b/>
                <w:bCs/>
                <w:sz w:val="24"/>
                <w:szCs w:val="24"/>
              </w:rPr>
              <w:t>-</w:t>
            </w:r>
            <w:r w:rsidRPr="6A3B9D7B">
              <w:rPr>
                <w:rFonts w:ascii="Times New Roman" w:eastAsia="Times New Roman" w:hAnsi="Times New Roman" w:cs="Times New Roman"/>
                <w:sz w:val="24"/>
                <w:szCs w:val="24"/>
              </w:rPr>
              <w:t>predstava u školi</w:t>
            </w:r>
            <w:r w:rsidR="1DFC88C0" w:rsidRPr="6A3B9D7B">
              <w:rPr>
                <w:rFonts w:ascii="Times New Roman" w:eastAsia="Times New Roman" w:hAnsi="Times New Roman" w:cs="Times New Roman"/>
                <w:sz w:val="24"/>
                <w:szCs w:val="24"/>
              </w:rPr>
              <w:t xml:space="preserve"> (</w:t>
            </w:r>
            <w:r w:rsidRPr="6A3B9D7B">
              <w:rPr>
                <w:rFonts w:ascii="Times New Roman" w:eastAsia="Times New Roman" w:hAnsi="Times New Roman" w:cs="Times New Roman"/>
                <w:sz w:val="24"/>
                <w:szCs w:val="24"/>
              </w:rPr>
              <w:t xml:space="preserve">gostovanje kazališne skupine) </w:t>
            </w:r>
            <w:r w:rsidR="5584AD41" w:rsidRPr="6A3B9D7B">
              <w:rPr>
                <w:rFonts w:ascii="Times New Roman" w:eastAsia="Times New Roman" w:hAnsi="Times New Roman" w:cs="Times New Roman"/>
                <w:sz w:val="24"/>
                <w:szCs w:val="24"/>
              </w:rPr>
              <w:t>/odlazak u kazalište(Petrinja ili Sisak)</w:t>
            </w:r>
          </w:p>
          <w:p w14:paraId="1B3C53E7" w14:textId="59395AB5" w:rsidR="008B7710" w:rsidRPr="002870B1" w:rsidRDefault="008B7710" w:rsidP="6A3B9D7B">
            <w:pPr>
              <w:rPr>
                <w:rFonts w:ascii="Times New Roman" w:eastAsia="Times New Roman" w:hAnsi="Times New Roman" w:cs="Times New Roman"/>
                <w:sz w:val="24"/>
                <w:szCs w:val="24"/>
              </w:rPr>
            </w:pPr>
          </w:p>
        </w:tc>
      </w:tr>
      <w:tr w:rsidR="008B7710" w:rsidRPr="00676215" w14:paraId="4914F4CC" w14:textId="77777777" w:rsidTr="00DD2D56">
        <w:trPr>
          <w:jc w:val="center"/>
        </w:trPr>
        <w:tc>
          <w:tcPr>
            <w:tcW w:w="10813" w:type="dxa"/>
            <w:tcBorders>
              <w:top w:val="single" w:sz="4" w:space="0" w:color="auto"/>
              <w:left w:val="single" w:sz="4" w:space="0" w:color="auto"/>
              <w:bottom w:val="single" w:sz="4" w:space="0" w:color="auto"/>
              <w:right w:val="single" w:sz="4" w:space="0" w:color="auto"/>
            </w:tcBorders>
          </w:tcPr>
          <w:p w14:paraId="09190811" w14:textId="18EC9978" w:rsidR="008B7710" w:rsidRDefault="65083CF1" w:rsidP="6A3B9D7B">
            <w:pPr>
              <w:rPr>
                <w:rFonts w:ascii="Times New Roman" w:eastAsia="Times New Roman" w:hAnsi="Times New Roman" w:cs="Times New Roman"/>
                <w:sz w:val="24"/>
                <w:szCs w:val="24"/>
              </w:rPr>
            </w:pPr>
            <w:r w:rsidRPr="6A3B9D7B">
              <w:rPr>
                <w:rFonts w:ascii="Times New Roman" w:eastAsia="Times New Roman" w:hAnsi="Times New Roman" w:cs="Times New Roman"/>
                <w:b/>
                <w:bCs/>
                <w:sz w:val="24"/>
                <w:szCs w:val="24"/>
              </w:rPr>
              <w:t>VREMENIK AKTIVNOSTI/ PROGRAMA/ PROJEKTA</w:t>
            </w:r>
            <w:r w:rsidRPr="6A3B9D7B">
              <w:rPr>
                <w:rFonts w:ascii="Times New Roman" w:eastAsia="Times New Roman" w:hAnsi="Times New Roman" w:cs="Times New Roman"/>
                <w:sz w:val="24"/>
                <w:szCs w:val="24"/>
              </w:rPr>
              <w:t>:</w:t>
            </w:r>
          </w:p>
          <w:p w14:paraId="20571D8A" w14:textId="17ED9120" w:rsidR="008B7710" w:rsidRPr="002870B1" w:rsidRDefault="2AADBBC6" w:rsidP="6A3B9D7B">
            <w:pPr>
              <w:rPr>
                <w:rFonts w:ascii="Times New Roman" w:eastAsia="Times New Roman" w:hAnsi="Times New Roman" w:cs="Times New Roman"/>
                <w:sz w:val="24"/>
                <w:szCs w:val="24"/>
              </w:rPr>
            </w:pPr>
            <w:r w:rsidRPr="6A3B9D7B">
              <w:rPr>
                <w:rFonts w:ascii="Times New Roman" w:eastAsia="Times New Roman" w:hAnsi="Times New Roman" w:cs="Times New Roman"/>
                <w:sz w:val="24"/>
                <w:szCs w:val="24"/>
              </w:rPr>
              <w:t>23.-27.3.</w:t>
            </w:r>
            <w:r w:rsidR="65083CF1" w:rsidRPr="6A3B9D7B">
              <w:rPr>
                <w:rFonts w:ascii="Times New Roman" w:eastAsia="Times New Roman" w:hAnsi="Times New Roman" w:cs="Times New Roman"/>
                <w:sz w:val="24"/>
                <w:szCs w:val="24"/>
              </w:rPr>
              <w:t>2026.</w:t>
            </w:r>
          </w:p>
        </w:tc>
      </w:tr>
      <w:tr w:rsidR="008B7710" w:rsidRPr="00676215" w14:paraId="7BBF063D" w14:textId="77777777" w:rsidTr="00DD2D56">
        <w:trPr>
          <w:jc w:val="center"/>
        </w:trPr>
        <w:tc>
          <w:tcPr>
            <w:tcW w:w="10813" w:type="dxa"/>
            <w:tcBorders>
              <w:top w:val="single" w:sz="4" w:space="0" w:color="auto"/>
              <w:left w:val="single" w:sz="4" w:space="0" w:color="auto"/>
              <w:bottom w:val="single" w:sz="4" w:space="0" w:color="auto"/>
              <w:right w:val="single" w:sz="4" w:space="0" w:color="auto"/>
            </w:tcBorders>
          </w:tcPr>
          <w:p w14:paraId="440022C1" w14:textId="77777777" w:rsidR="008B7710" w:rsidRDefault="65083CF1" w:rsidP="6A3B9D7B">
            <w:pPr>
              <w:rPr>
                <w:rFonts w:ascii="Times New Roman" w:eastAsia="Times New Roman" w:hAnsi="Times New Roman" w:cs="Times New Roman"/>
                <w:b/>
                <w:bCs/>
                <w:sz w:val="24"/>
                <w:szCs w:val="24"/>
              </w:rPr>
            </w:pPr>
            <w:r w:rsidRPr="6A3B9D7B">
              <w:rPr>
                <w:rFonts w:ascii="Times New Roman" w:eastAsia="Times New Roman" w:hAnsi="Times New Roman" w:cs="Times New Roman"/>
                <w:b/>
                <w:bCs/>
                <w:sz w:val="24"/>
                <w:szCs w:val="24"/>
              </w:rPr>
              <w:t>TROŠKOVNIK AKTIVNOSTI/ PROGRAMA/ PROJEKTA:</w:t>
            </w:r>
          </w:p>
          <w:p w14:paraId="54422E7D" w14:textId="77777777" w:rsidR="008B7710" w:rsidRPr="002870B1" w:rsidRDefault="65083CF1" w:rsidP="6A3B9D7B">
            <w:pPr>
              <w:rPr>
                <w:rFonts w:ascii="Times New Roman" w:eastAsia="Times New Roman" w:hAnsi="Times New Roman" w:cs="Times New Roman"/>
                <w:b/>
                <w:bCs/>
                <w:sz w:val="24"/>
                <w:szCs w:val="24"/>
              </w:rPr>
            </w:pPr>
            <w:r w:rsidRPr="6A3B9D7B">
              <w:rPr>
                <w:rFonts w:ascii="Times New Roman" w:eastAsia="Times New Roman" w:hAnsi="Times New Roman" w:cs="Times New Roman"/>
                <w:b/>
                <w:bCs/>
                <w:sz w:val="24"/>
                <w:szCs w:val="24"/>
              </w:rPr>
              <w:t>-</w:t>
            </w:r>
            <w:r w:rsidRPr="6A3B9D7B">
              <w:rPr>
                <w:rFonts w:ascii="Times New Roman" w:eastAsia="Times New Roman" w:hAnsi="Times New Roman" w:cs="Times New Roman"/>
                <w:sz w:val="24"/>
                <w:szCs w:val="24"/>
              </w:rPr>
              <w:t>troškovi ulaznica, prijevoza</w:t>
            </w:r>
          </w:p>
          <w:p w14:paraId="09FE4C3A" w14:textId="77777777" w:rsidR="008B7710" w:rsidRPr="00AB3C3E" w:rsidRDefault="008B7710" w:rsidP="6A3B9D7B">
            <w:pPr>
              <w:pStyle w:val="LO-normal1"/>
              <w:rPr>
                <w:rFonts w:ascii="Times New Roman" w:eastAsia="Times New Roman" w:hAnsi="Times New Roman" w:cs="Times New Roman"/>
                <w:color w:val="000000"/>
              </w:rPr>
            </w:pPr>
          </w:p>
        </w:tc>
      </w:tr>
      <w:tr w:rsidR="008B7710" w:rsidRPr="00676215" w14:paraId="62157043" w14:textId="77777777" w:rsidTr="00DD2D56">
        <w:trPr>
          <w:jc w:val="center"/>
        </w:trPr>
        <w:tc>
          <w:tcPr>
            <w:tcW w:w="10813" w:type="dxa"/>
            <w:tcBorders>
              <w:top w:val="single" w:sz="4" w:space="0" w:color="auto"/>
              <w:left w:val="single" w:sz="4" w:space="0" w:color="auto"/>
              <w:bottom w:val="single" w:sz="4" w:space="0" w:color="auto"/>
              <w:right w:val="single" w:sz="4" w:space="0" w:color="auto"/>
            </w:tcBorders>
          </w:tcPr>
          <w:p w14:paraId="6A5F42B3" w14:textId="77777777" w:rsidR="008B7710" w:rsidRDefault="65083CF1" w:rsidP="6A3B9D7B">
            <w:pPr>
              <w:rPr>
                <w:rFonts w:ascii="Times New Roman" w:eastAsia="Times New Roman" w:hAnsi="Times New Roman" w:cs="Times New Roman"/>
                <w:b/>
                <w:bCs/>
                <w:sz w:val="24"/>
                <w:szCs w:val="24"/>
              </w:rPr>
            </w:pPr>
            <w:r w:rsidRPr="6A3B9D7B">
              <w:rPr>
                <w:rFonts w:ascii="Times New Roman" w:eastAsia="Times New Roman" w:hAnsi="Times New Roman" w:cs="Times New Roman"/>
                <w:b/>
                <w:bCs/>
                <w:sz w:val="24"/>
                <w:szCs w:val="24"/>
              </w:rPr>
              <w:t>VREDNOVANJE AKTIVNOSTI/ PROGRAMA/ PROJEKTA:</w:t>
            </w:r>
          </w:p>
          <w:p w14:paraId="638EC6A2" w14:textId="77777777" w:rsidR="008B7710" w:rsidRDefault="65083CF1" w:rsidP="6A3B9D7B">
            <w:pPr>
              <w:pStyle w:val="StandardWeb"/>
            </w:pPr>
            <w:r w:rsidRPr="6A3B9D7B">
              <w:rPr>
                <w:b/>
                <w:bCs/>
              </w:rPr>
              <w:t>-</w:t>
            </w:r>
            <w:r w:rsidRPr="6A3B9D7B">
              <w:t xml:space="preserve"> aktivnost i angažman tijekom predstave i razgovora s glumcima</w:t>
            </w:r>
          </w:p>
          <w:p w14:paraId="10472E08" w14:textId="77777777" w:rsidR="008B7710" w:rsidRDefault="65083CF1" w:rsidP="6A3B9D7B">
            <w:pPr>
              <w:pStyle w:val="StandardWeb"/>
            </w:pPr>
            <w:r w:rsidRPr="6A3B9D7B">
              <w:t xml:space="preserve"> – kratki osvrti, recenzije, crteži ili plakati nastali u okviru pripremnih i završnih aktivnosti.</w:t>
            </w:r>
          </w:p>
          <w:p w14:paraId="21B2C3FC" w14:textId="508EC5CD" w:rsidR="008B7710" w:rsidRPr="002870B1" w:rsidRDefault="008B7710" w:rsidP="6A3B9D7B">
            <w:pPr>
              <w:pStyle w:val="StandardWeb"/>
            </w:pPr>
          </w:p>
        </w:tc>
      </w:tr>
      <w:tr w:rsidR="008B7710" w:rsidRPr="00676215" w14:paraId="1F0E2DE7" w14:textId="77777777" w:rsidTr="00DD2D56">
        <w:trPr>
          <w:jc w:val="center"/>
        </w:trPr>
        <w:tc>
          <w:tcPr>
            <w:tcW w:w="10813" w:type="dxa"/>
            <w:tcBorders>
              <w:top w:val="single" w:sz="4" w:space="0" w:color="auto"/>
              <w:left w:val="single" w:sz="4" w:space="0" w:color="auto"/>
              <w:bottom w:val="single" w:sz="4" w:space="0" w:color="auto"/>
              <w:right w:val="single" w:sz="4" w:space="0" w:color="auto"/>
            </w:tcBorders>
          </w:tcPr>
          <w:p w14:paraId="6B80B2BF" w14:textId="77777777" w:rsidR="008B7710" w:rsidRDefault="65083CF1" w:rsidP="6A3B9D7B">
            <w:pPr>
              <w:rPr>
                <w:rFonts w:ascii="Times New Roman" w:eastAsia="Times New Roman" w:hAnsi="Times New Roman" w:cs="Times New Roman"/>
                <w:sz w:val="24"/>
                <w:szCs w:val="24"/>
              </w:rPr>
            </w:pPr>
            <w:r w:rsidRPr="6A3B9D7B">
              <w:rPr>
                <w:rFonts w:ascii="Times New Roman" w:eastAsia="Times New Roman" w:hAnsi="Times New Roman" w:cs="Times New Roman"/>
                <w:b/>
                <w:bCs/>
                <w:sz w:val="24"/>
                <w:szCs w:val="24"/>
              </w:rPr>
              <w:t>NAČIN KORIŠTENJA DOBIVENIH REZULTATA VREDNOVANJA AKTIVNOSTI/ PROGRAMA/ PROJEKTA</w:t>
            </w:r>
            <w:r w:rsidRPr="6A3B9D7B">
              <w:rPr>
                <w:rFonts w:ascii="Times New Roman" w:eastAsia="Times New Roman" w:hAnsi="Times New Roman" w:cs="Times New Roman"/>
                <w:sz w:val="24"/>
                <w:szCs w:val="24"/>
              </w:rPr>
              <w:t>:</w:t>
            </w:r>
          </w:p>
          <w:p w14:paraId="4356459E" w14:textId="77777777" w:rsidR="008B7710" w:rsidRDefault="65083CF1" w:rsidP="6A3B9D7B">
            <w:pPr>
              <w:rPr>
                <w:rFonts w:ascii="Times New Roman" w:eastAsia="Times New Roman" w:hAnsi="Times New Roman" w:cs="Times New Roman"/>
                <w:color w:val="000000"/>
                <w:sz w:val="24"/>
                <w:szCs w:val="24"/>
              </w:rPr>
            </w:pPr>
            <w:r w:rsidRPr="6A3B9D7B">
              <w:rPr>
                <w:rFonts w:ascii="Times New Roman" w:eastAsia="Times New Roman" w:hAnsi="Times New Roman" w:cs="Times New Roman"/>
                <w:color w:val="000000" w:themeColor="text1"/>
                <w:sz w:val="24"/>
                <w:szCs w:val="24"/>
              </w:rPr>
              <w:t>Ponovljene i naučene sadržaje učenici će koristiti tijekom svog daljnjeg školovanja.</w:t>
            </w:r>
          </w:p>
          <w:p w14:paraId="798FDC95" w14:textId="3EE8829C" w:rsidR="008B7710" w:rsidRPr="002870B1" w:rsidRDefault="008B7710" w:rsidP="6A3B9D7B">
            <w:pPr>
              <w:rPr>
                <w:rFonts w:ascii="Times New Roman" w:eastAsia="Times New Roman" w:hAnsi="Times New Roman" w:cs="Times New Roman"/>
                <w:sz w:val="24"/>
                <w:szCs w:val="24"/>
              </w:rPr>
            </w:pPr>
          </w:p>
        </w:tc>
      </w:tr>
    </w:tbl>
    <w:p w14:paraId="73A74B5C" w14:textId="7076DDB9" w:rsidR="00D031F9" w:rsidRDefault="00D031F9">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D031F9" w:rsidRPr="00D031F9" w14:paraId="6888AFFE" w14:textId="77777777" w:rsidTr="00DD2D56">
        <w:trPr>
          <w:trHeight w:val="1550"/>
          <w:jc w:val="center"/>
        </w:trPr>
        <w:tc>
          <w:tcPr>
            <w:tcW w:w="10768" w:type="dxa"/>
            <w:tcBorders>
              <w:top w:val="single" w:sz="4" w:space="0" w:color="auto"/>
              <w:left w:val="single" w:sz="4" w:space="0" w:color="auto"/>
              <w:bottom w:val="single" w:sz="4" w:space="0" w:color="auto"/>
              <w:right w:val="single" w:sz="4" w:space="0" w:color="auto"/>
            </w:tcBorders>
            <w:shd w:val="clear" w:color="auto" w:fill="FF9966"/>
            <w:vAlign w:val="center"/>
          </w:tcPr>
          <w:p w14:paraId="7403016E" w14:textId="77777777" w:rsidR="00D031F9" w:rsidRDefault="00D031F9" w:rsidP="00D031F9">
            <w:pPr>
              <w:spacing w:after="0" w:line="240" w:lineRule="auto"/>
              <w:jc w:val="both"/>
              <w:rPr>
                <w:rFonts w:ascii="Times New Roman" w:eastAsia="Times New Roman" w:hAnsi="Times New Roman" w:cs="Times New Roman"/>
                <w:b/>
                <w:sz w:val="24"/>
                <w:szCs w:val="24"/>
                <w:lang w:eastAsia="hr-HR"/>
              </w:rPr>
            </w:pPr>
          </w:p>
          <w:p w14:paraId="325AC04A"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r w:rsidRPr="00D031F9">
              <w:rPr>
                <w:rFonts w:ascii="Times New Roman" w:eastAsia="Times New Roman" w:hAnsi="Times New Roman" w:cs="Times New Roman"/>
                <w:b/>
                <w:sz w:val="24"/>
                <w:szCs w:val="24"/>
                <w:lang w:eastAsia="hr-HR"/>
              </w:rPr>
              <w:t>NAZIV AKTIVNOSTI/ PROGRAMA/ PROJEKTA:</w:t>
            </w:r>
          </w:p>
          <w:p w14:paraId="5E8F9CF0"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p>
          <w:p w14:paraId="46849D05"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r w:rsidRPr="0094449A">
              <w:rPr>
                <w:rFonts w:ascii="Times New Roman" w:eastAsia="Times New Roman" w:hAnsi="Times New Roman" w:cs="Times New Roman"/>
                <w:b/>
                <w:sz w:val="24"/>
                <w:szCs w:val="24"/>
                <w:lang w:eastAsia="hr-HR"/>
              </w:rPr>
              <w:t>Dani hrvatskog</w:t>
            </w:r>
            <w:r w:rsidR="0094449A">
              <w:rPr>
                <w:rFonts w:ascii="Times New Roman" w:eastAsia="Times New Roman" w:hAnsi="Times New Roman" w:cs="Times New Roman"/>
                <w:b/>
                <w:sz w:val="24"/>
                <w:szCs w:val="24"/>
                <w:lang w:eastAsia="hr-HR"/>
              </w:rPr>
              <w:t>a</w:t>
            </w:r>
            <w:r w:rsidRPr="0094449A">
              <w:rPr>
                <w:rFonts w:ascii="Times New Roman" w:eastAsia="Times New Roman" w:hAnsi="Times New Roman" w:cs="Times New Roman"/>
                <w:b/>
                <w:sz w:val="24"/>
                <w:szCs w:val="24"/>
                <w:lang w:eastAsia="hr-HR"/>
              </w:rPr>
              <w:t xml:space="preserve"> jezika</w:t>
            </w:r>
          </w:p>
        </w:tc>
      </w:tr>
      <w:tr w:rsidR="00D031F9" w:rsidRPr="00D031F9" w14:paraId="76287188" w14:textId="77777777" w:rsidTr="00DD2D56">
        <w:trPr>
          <w:trHeight w:val="1113"/>
          <w:jc w:val="center"/>
        </w:trPr>
        <w:tc>
          <w:tcPr>
            <w:tcW w:w="10768" w:type="dxa"/>
            <w:tcBorders>
              <w:top w:val="single" w:sz="4" w:space="0" w:color="auto"/>
              <w:left w:val="single" w:sz="4" w:space="0" w:color="auto"/>
              <w:bottom w:val="single" w:sz="4" w:space="0" w:color="auto"/>
              <w:right w:val="single" w:sz="4" w:space="0" w:color="auto"/>
            </w:tcBorders>
            <w:vAlign w:val="center"/>
          </w:tcPr>
          <w:p w14:paraId="5ED481AE" w14:textId="77777777" w:rsidR="00D031F9" w:rsidRPr="00D031F9" w:rsidRDefault="00D031F9" w:rsidP="00D031F9">
            <w:pPr>
              <w:tabs>
                <w:tab w:val="left" w:pos="8160"/>
              </w:tabs>
              <w:spacing w:after="0" w:line="240" w:lineRule="auto"/>
              <w:jc w:val="both"/>
              <w:rPr>
                <w:rFonts w:ascii="Times New Roman" w:eastAsia="Times New Roman" w:hAnsi="Times New Roman" w:cs="Times New Roman"/>
                <w:b/>
                <w:sz w:val="24"/>
                <w:szCs w:val="24"/>
                <w:lang w:eastAsia="hr-HR"/>
              </w:rPr>
            </w:pPr>
            <w:r w:rsidRPr="00D031F9">
              <w:rPr>
                <w:rFonts w:ascii="Times New Roman" w:eastAsia="Times New Roman" w:hAnsi="Times New Roman" w:cs="Times New Roman"/>
                <w:b/>
                <w:sz w:val="24"/>
                <w:szCs w:val="24"/>
                <w:lang w:eastAsia="hr-HR"/>
              </w:rPr>
              <w:t>NOSITELJ AKTIVNOSTI/ PROGRAMA/ PROJEKTA:</w:t>
            </w:r>
          </w:p>
          <w:p w14:paraId="197FEB52" w14:textId="77777777" w:rsidR="00D031F9" w:rsidRPr="00D031F9" w:rsidRDefault="00D031F9" w:rsidP="00D031F9">
            <w:pPr>
              <w:tabs>
                <w:tab w:val="left" w:pos="8160"/>
              </w:tabs>
              <w:spacing w:after="0" w:line="240" w:lineRule="auto"/>
              <w:jc w:val="both"/>
              <w:rPr>
                <w:rFonts w:ascii="Times New Roman" w:eastAsia="Times New Roman" w:hAnsi="Times New Roman" w:cs="Times New Roman"/>
                <w:b/>
                <w:sz w:val="24"/>
                <w:szCs w:val="24"/>
                <w:lang w:eastAsia="hr-HR"/>
              </w:rPr>
            </w:pPr>
          </w:p>
          <w:p w14:paraId="5B736CF9" w14:textId="77777777" w:rsidR="00D031F9" w:rsidRPr="00D031F9" w:rsidRDefault="00D031F9" w:rsidP="6A3B9D7B">
            <w:pPr>
              <w:tabs>
                <w:tab w:val="left" w:pos="8160"/>
              </w:tabs>
              <w:spacing w:after="0" w:line="240"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Ana Tovunac, Tihana Kovačević</w:t>
            </w:r>
          </w:p>
        </w:tc>
      </w:tr>
      <w:tr w:rsidR="00D031F9" w:rsidRPr="00D031F9" w14:paraId="5C875CD6"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08986FE3"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r w:rsidRPr="00D031F9">
              <w:rPr>
                <w:rFonts w:ascii="Times New Roman" w:eastAsia="Times New Roman" w:hAnsi="Times New Roman" w:cs="Times New Roman"/>
                <w:b/>
                <w:sz w:val="24"/>
                <w:szCs w:val="24"/>
                <w:lang w:eastAsia="hr-HR"/>
              </w:rPr>
              <w:t xml:space="preserve">CILJ AKTIVNOSTI/ PROGRAMA/ PROJEKTA: </w:t>
            </w:r>
          </w:p>
          <w:p w14:paraId="5B090625"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p>
          <w:p w14:paraId="043D9981" w14:textId="77777777" w:rsidR="00D031F9" w:rsidRPr="00D031F9" w:rsidRDefault="00D031F9" w:rsidP="00D031F9">
            <w:pPr>
              <w:spacing w:after="0" w:line="276" w:lineRule="auto"/>
              <w:jc w:val="both"/>
              <w:rPr>
                <w:rFonts w:ascii="Times New Roman" w:eastAsia="Times New Roman" w:hAnsi="Times New Roman" w:cs="Times New Roman"/>
                <w:color w:val="000000"/>
                <w:sz w:val="24"/>
                <w:szCs w:val="24"/>
                <w:lang w:val="en-US" w:eastAsia="zh-CN" w:bidi="hi-IN"/>
              </w:rPr>
            </w:pPr>
            <w:r w:rsidRPr="00D031F9">
              <w:rPr>
                <w:rFonts w:ascii="Times New Roman" w:eastAsia="Times New Roman" w:hAnsi="Times New Roman" w:cs="Times New Roman"/>
                <w:color w:val="000000"/>
                <w:sz w:val="24"/>
                <w:szCs w:val="24"/>
                <w:lang w:val="en-US" w:eastAsia="zh-CN" w:bidi="hi-IN"/>
              </w:rPr>
              <w:t xml:space="preserve">Percipirati povijesnu važnost hrvatskoga jezika i govorno-scenskih umijeća žive riječi. Razvijanje i bogaćenje rječnika, izražajno čitanje. Njegovanje hrvatskoga jezika. </w:t>
            </w:r>
          </w:p>
          <w:p w14:paraId="4A369818"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r w:rsidRPr="00D031F9">
              <w:rPr>
                <w:rFonts w:ascii="Times New Roman" w:eastAsia="Times New Roman" w:hAnsi="Times New Roman" w:cs="Times New Roman"/>
                <w:sz w:val="24"/>
                <w:szCs w:val="24"/>
                <w:lang w:eastAsia="hr-HR"/>
              </w:rPr>
              <w:t>Razvijati kod učenika zanimanje za književno i jezično stvaranje, poticanje kreativnosti i stvaralačkoga izražavanja.</w:t>
            </w:r>
          </w:p>
          <w:p w14:paraId="2B75AD55" w14:textId="77777777" w:rsidR="00D031F9" w:rsidRPr="00D031F9" w:rsidRDefault="00D031F9" w:rsidP="00D031F9">
            <w:pPr>
              <w:spacing w:after="0" w:line="240" w:lineRule="auto"/>
              <w:jc w:val="both"/>
              <w:rPr>
                <w:rFonts w:ascii="Times New Roman" w:eastAsia="Times New Roman" w:hAnsi="Times New Roman" w:cs="Times New Roman"/>
                <w:sz w:val="24"/>
                <w:szCs w:val="24"/>
                <w:lang w:eastAsia="hr-HR"/>
              </w:rPr>
            </w:pPr>
          </w:p>
        </w:tc>
      </w:tr>
      <w:tr w:rsidR="00D031F9" w:rsidRPr="00D031F9" w14:paraId="35858AEE"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5001581B"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r w:rsidRPr="00D031F9">
              <w:rPr>
                <w:rFonts w:ascii="Times New Roman" w:eastAsia="Times New Roman" w:hAnsi="Times New Roman" w:cs="Times New Roman"/>
                <w:b/>
                <w:sz w:val="24"/>
                <w:szCs w:val="24"/>
                <w:lang w:eastAsia="hr-HR"/>
              </w:rPr>
              <w:t>NAMJENA AKTIVNOSTI/ PROGRAMA/ PROJEKTA:</w:t>
            </w:r>
          </w:p>
          <w:p w14:paraId="5E9DDFE5"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p>
          <w:p w14:paraId="69A33718" w14:textId="6124F7DF" w:rsidR="00D031F9" w:rsidRPr="00D031F9" w:rsidRDefault="00BD29E3" w:rsidP="00D031F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-učenicima od 5.</w:t>
            </w:r>
            <w:r w:rsidR="00D031F9" w:rsidRPr="00D031F9">
              <w:rPr>
                <w:rFonts w:ascii="Times New Roman" w:eastAsia="Times New Roman" w:hAnsi="Times New Roman" w:cs="Times New Roman"/>
                <w:sz w:val="24"/>
                <w:szCs w:val="24"/>
                <w:lang w:eastAsia="hr-HR"/>
              </w:rPr>
              <w:t xml:space="preserve"> do 8. razreda</w:t>
            </w:r>
          </w:p>
        </w:tc>
      </w:tr>
      <w:tr w:rsidR="00D031F9" w:rsidRPr="00D031F9" w14:paraId="093214FF"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5F2FA5EC"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r w:rsidRPr="00D031F9">
              <w:rPr>
                <w:rFonts w:ascii="Times New Roman" w:eastAsia="Times New Roman" w:hAnsi="Times New Roman" w:cs="Times New Roman"/>
                <w:b/>
                <w:sz w:val="24"/>
                <w:szCs w:val="24"/>
                <w:lang w:eastAsia="hr-HR"/>
              </w:rPr>
              <w:t xml:space="preserve">NAČIN REALIZACIJE AKTIVNOSTI/ PROGRAMA/ PROJEKTA: </w:t>
            </w:r>
          </w:p>
          <w:p w14:paraId="41FD4A4B"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p>
          <w:p w14:paraId="2D17E6E1" w14:textId="3988E23F" w:rsidR="00D031F9" w:rsidRPr="00D031F9" w:rsidRDefault="53716C95" w:rsidP="00D031F9">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R</w:t>
            </w:r>
            <w:r w:rsidR="1ED8C9B6" w:rsidRPr="6A3B9D7B">
              <w:rPr>
                <w:rFonts w:ascii="Times New Roman" w:eastAsia="Times New Roman" w:hAnsi="Times New Roman" w:cs="Times New Roman"/>
                <w:sz w:val="24"/>
                <w:szCs w:val="24"/>
                <w:lang w:eastAsia="hr-HR"/>
              </w:rPr>
              <w:t>adionic</w:t>
            </w:r>
            <w:r w:rsidR="42DBF9BF" w:rsidRPr="6A3B9D7B">
              <w:rPr>
                <w:rFonts w:ascii="Times New Roman" w:eastAsia="Times New Roman" w:hAnsi="Times New Roman" w:cs="Times New Roman"/>
                <w:sz w:val="24"/>
                <w:szCs w:val="24"/>
                <w:lang w:eastAsia="hr-HR"/>
              </w:rPr>
              <w:t>e</w:t>
            </w:r>
            <w:r w:rsidR="1ED8C9B6" w:rsidRPr="6A3B9D7B">
              <w:rPr>
                <w:rFonts w:ascii="Times New Roman" w:eastAsia="Times New Roman" w:hAnsi="Times New Roman" w:cs="Times New Roman"/>
                <w:sz w:val="24"/>
                <w:szCs w:val="24"/>
                <w:lang w:eastAsia="hr-HR"/>
              </w:rPr>
              <w:t xml:space="preserve"> za učenike</w:t>
            </w:r>
            <w:r w:rsidR="5579260F" w:rsidRPr="6A3B9D7B">
              <w:rPr>
                <w:rFonts w:ascii="Times New Roman" w:eastAsia="Times New Roman" w:hAnsi="Times New Roman" w:cs="Times New Roman"/>
                <w:sz w:val="24"/>
                <w:szCs w:val="24"/>
                <w:lang w:eastAsia="hr-HR"/>
              </w:rPr>
              <w:t>:</w:t>
            </w:r>
          </w:p>
          <w:p w14:paraId="09011218" w14:textId="479EFD81" w:rsidR="00D031F9" w:rsidRPr="00D031F9" w:rsidRDefault="00D031F9" w:rsidP="00D031F9">
            <w:pPr>
              <w:spacing w:after="0" w:line="240" w:lineRule="auto"/>
              <w:jc w:val="both"/>
              <w:rPr>
                <w:rFonts w:ascii="Times New Roman" w:eastAsia="Times New Roman" w:hAnsi="Times New Roman" w:cs="Times New Roman"/>
                <w:sz w:val="24"/>
                <w:szCs w:val="24"/>
                <w:lang w:eastAsia="hr-HR"/>
              </w:rPr>
            </w:pPr>
            <w:r w:rsidRPr="00D031F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584403">
              <w:rPr>
                <w:rFonts w:ascii="Times New Roman" w:eastAsia="Times New Roman" w:hAnsi="Times New Roman" w:cs="Times New Roman"/>
                <w:sz w:val="24"/>
                <w:szCs w:val="24"/>
                <w:lang w:eastAsia="hr-HR"/>
              </w:rPr>
              <w:t>natjecanje u čitanju</w:t>
            </w:r>
            <w:r w:rsidRPr="00D031F9">
              <w:rPr>
                <w:rFonts w:ascii="Times New Roman" w:eastAsia="Times New Roman" w:hAnsi="Times New Roman" w:cs="Times New Roman"/>
                <w:sz w:val="24"/>
                <w:szCs w:val="24"/>
                <w:lang w:eastAsia="hr-HR"/>
              </w:rPr>
              <w:t xml:space="preserve"> naglas djela</w:t>
            </w:r>
            <w:r w:rsidR="00BD29E3">
              <w:rPr>
                <w:rFonts w:ascii="Times New Roman" w:eastAsia="Times New Roman" w:hAnsi="Times New Roman" w:cs="Times New Roman"/>
                <w:sz w:val="24"/>
                <w:szCs w:val="24"/>
                <w:lang w:eastAsia="hr-HR"/>
              </w:rPr>
              <w:t xml:space="preserve"> za cjelovito čitanje </w:t>
            </w:r>
          </w:p>
          <w:p w14:paraId="091FD9B8" w14:textId="491C0F23" w:rsidR="00D031F9" w:rsidRDefault="00D031F9" w:rsidP="00D031F9">
            <w:pPr>
              <w:spacing w:after="0" w:line="240" w:lineRule="auto"/>
              <w:jc w:val="both"/>
              <w:rPr>
                <w:rFonts w:ascii="Times New Roman" w:eastAsia="Times New Roman" w:hAnsi="Times New Roman" w:cs="Times New Roman"/>
                <w:sz w:val="24"/>
                <w:szCs w:val="24"/>
                <w:lang w:eastAsia="hr-HR"/>
              </w:rPr>
            </w:pPr>
            <w:r w:rsidRPr="00D031F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D031F9">
              <w:rPr>
                <w:rFonts w:ascii="Times New Roman" w:eastAsia="Times New Roman" w:hAnsi="Times New Roman" w:cs="Times New Roman"/>
                <w:sz w:val="24"/>
                <w:szCs w:val="24"/>
                <w:lang w:eastAsia="hr-HR"/>
              </w:rPr>
              <w:t>radionica „Lektira iz vrećice“</w:t>
            </w:r>
          </w:p>
          <w:p w14:paraId="547D7FF0" w14:textId="3CFFF4C0" w:rsidR="00BD29E3" w:rsidRPr="00D031F9" w:rsidRDefault="1ED8C9B6" w:rsidP="00D031F9">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kviz znanja iz</w:t>
            </w:r>
            <w:r w:rsidR="45A2DA3B" w:rsidRPr="6A3B9D7B">
              <w:rPr>
                <w:rFonts w:ascii="Times New Roman" w:eastAsia="Times New Roman" w:hAnsi="Times New Roman" w:cs="Times New Roman"/>
                <w:sz w:val="24"/>
                <w:szCs w:val="24"/>
                <w:lang w:eastAsia="hr-HR"/>
              </w:rPr>
              <w:t xml:space="preserve"> poznavanja</w:t>
            </w:r>
            <w:r w:rsidRPr="6A3B9D7B">
              <w:rPr>
                <w:rFonts w:ascii="Times New Roman" w:eastAsia="Times New Roman" w:hAnsi="Times New Roman" w:cs="Times New Roman"/>
                <w:sz w:val="24"/>
                <w:szCs w:val="24"/>
                <w:lang w:eastAsia="hr-HR"/>
              </w:rPr>
              <w:t xml:space="preserve"> dj</w:t>
            </w:r>
            <w:r w:rsidR="4CA3C5E9" w:rsidRPr="6A3B9D7B">
              <w:rPr>
                <w:rFonts w:ascii="Times New Roman" w:eastAsia="Times New Roman" w:hAnsi="Times New Roman" w:cs="Times New Roman"/>
                <w:sz w:val="24"/>
                <w:szCs w:val="24"/>
                <w:lang w:eastAsia="hr-HR"/>
              </w:rPr>
              <w:t>ela za cjelovito čitanje.</w:t>
            </w:r>
          </w:p>
          <w:p w14:paraId="25F027C2" w14:textId="77777777" w:rsidR="00D031F9" w:rsidRPr="00D031F9" w:rsidRDefault="00D031F9" w:rsidP="00D031F9">
            <w:pPr>
              <w:spacing w:after="0" w:line="240" w:lineRule="auto"/>
              <w:jc w:val="both"/>
              <w:rPr>
                <w:rFonts w:ascii="Times New Roman" w:eastAsia="Times New Roman" w:hAnsi="Times New Roman" w:cs="Times New Roman"/>
                <w:sz w:val="24"/>
                <w:szCs w:val="24"/>
                <w:lang w:eastAsia="hr-HR"/>
              </w:rPr>
            </w:pPr>
          </w:p>
        </w:tc>
      </w:tr>
      <w:tr w:rsidR="00D031F9" w:rsidRPr="00D031F9" w14:paraId="4F86ECE5"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615C341B" w14:textId="77777777" w:rsidR="00D031F9" w:rsidRDefault="00D031F9" w:rsidP="00D031F9">
            <w:pPr>
              <w:spacing w:after="0" w:line="240" w:lineRule="auto"/>
              <w:jc w:val="both"/>
              <w:rPr>
                <w:rFonts w:ascii="Times New Roman" w:eastAsia="Times New Roman" w:hAnsi="Times New Roman" w:cs="Times New Roman"/>
                <w:sz w:val="24"/>
                <w:szCs w:val="24"/>
                <w:lang w:eastAsia="hr-HR"/>
              </w:rPr>
            </w:pPr>
            <w:r w:rsidRPr="00D031F9">
              <w:rPr>
                <w:rFonts w:ascii="Times New Roman" w:eastAsia="Times New Roman" w:hAnsi="Times New Roman" w:cs="Times New Roman"/>
                <w:b/>
                <w:sz w:val="24"/>
                <w:szCs w:val="24"/>
                <w:lang w:eastAsia="hr-HR"/>
              </w:rPr>
              <w:t>VREMENIK AKTIVNOSTI/ PROGRAMA/ PROJEKTA</w:t>
            </w:r>
            <w:r w:rsidRPr="00D031F9">
              <w:rPr>
                <w:rFonts w:ascii="Times New Roman" w:eastAsia="Times New Roman" w:hAnsi="Times New Roman" w:cs="Times New Roman"/>
                <w:sz w:val="24"/>
                <w:szCs w:val="24"/>
                <w:lang w:eastAsia="hr-HR"/>
              </w:rPr>
              <w:t>:</w:t>
            </w:r>
          </w:p>
          <w:p w14:paraId="2947D5DD" w14:textId="77777777" w:rsidR="00D031F9" w:rsidRDefault="00D031F9" w:rsidP="00D031F9">
            <w:pPr>
              <w:spacing w:after="0" w:line="240" w:lineRule="auto"/>
              <w:jc w:val="both"/>
              <w:rPr>
                <w:rFonts w:ascii="Times New Roman" w:eastAsia="Times New Roman" w:hAnsi="Times New Roman" w:cs="Times New Roman"/>
                <w:sz w:val="24"/>
                <w:szCs w:val="24"/>
                <w:lang w:eastAsia="hr-HR"/>
              </w:rPr>
            </w:pPr>
          </w:p>
          <w:p w14:paraId="43E441E6" w14:textId="684A6F68" w:rsidR="00D031F9" w:rsidRDefault="00584403" w:rsidP="00D031F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11.-17.3.2</w:t>
            </w:r>
            <w:r w:rsidR="0013030D">
              <w:rPr>
                <w:rFonts w:ascii="Times New Roman" w:eastAsia="Times New Roman" w:hAnsi="Times New Roman" w:cs="Times New Roman"/>
                <w:sz w:val="24"/>
                <w:szCs w:val="24"/>
                <w:lang w:eastAsia="hr-HR"/>
              </w:rPr>
              <w:t>026.</w:t>
            </w:r>
          </w:p>
          <w:p w14:paraId="26C0DA64" w14:textId="77777777" w:rsidR="0094449A" w:rsidRPr="00D031F9" w:rsidRDefault="0094449A" w:rsidP="00D031F9">
            <w:pPr>
              <w:spacing w:after="0" w:line="240" w:lineRule="auto"/>
              <w:jc w:val="both"/>
              <w:rPr>
                <w:rFonts w:ascii="Times New Roman" w:eastAsia="Times New Roman" w:hAnsi="Times New Roman" w:cs="Times New Roman"/>
                <w:sz w:val="24"/>
                <w:szCs w:val="24"/>
                <w:lang w:eastAsia="hr-HR"/>
              </w:rPr>
            </w:pPr>
          </w:p>
        </w:tc>
      </w:tr>
      <w:tr w:rsidR="00D031F9" w:rsidRPr="00D031F9" w14:paraId="2E30F6F2"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063ADA5F"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r w:rsidRPr="00D031F9">
              <w:rPr>
                <w:rFonts w:ascii="Times New Roman" w:eastAsia="Times New Roman" w:hAnsi="Times New Roman" w:cs="Times New Roman"/>
                <w:b/>
                <w:sz w:val="24"/>
                <w:szCs w:val="24"/>
                <w:lang w:eastAsia="hr-HR"/>
              </w:rPr>
              <w:t>TROŠKOVNIK AKTIVNOSTI/ PROGRAMA/ PROJEKTA:</w:t>
            </w:r>
          </w:p>
          <w:p w14:paraId="1AD82570" w14:textId="77777777" w:rsidR="00D031F9" w:rsidRPr="00D031F9" w:rsidRDefault="00D031F9" w:rsidP="00D031F9">
            <w:pPr>
              <w:spacing w:after="0" w:line="240" w:lineRule="auto"/>
              <w:jc w:val="both"/>
              <w:rPr>
                <w:rFonts w:ascii="Times New Roman" w:eastAsia="Times New Roman" w:hAnsi="Times New Roman" w:cs="Times New Roman"/>
                <w:sz w:val="24"/>
                <w:szCs w:val="24"/>
                <w:lang w:eastAsia="hr-HR"/>
              </w:rPr>
            </w:pPr>
          </w:p>
          <w:p w14:paraId="7120F2A1" w14:textId="77777777" w:rsidR="00D031F9" w:rsidRDefault="00D031F9" w:rsidP="00D031F9">
            <w:pPr>
              <w:spacing w:after="0" w:line="276" w:lineRule="auto"/>
              <w:jc w:val="both"/>
              <w:rPr>
                <w:rFonts w:ascii="Times New Roman" w:eastAsia="Times New Roman" w:hAnsi="Times New Roman" w:cs="Times New Roman"/>
                <w:color w:val="000000"/>
                <w:sz w:val="24"/>
                <w:szCs w:val="24"/>
                <w:lang w:val="en-US" w:eastAsia="zh-CN" w:bidi="hi-IN"/>
              </w:rPr>
            </w:pPr>
            <w:r w:rsidRPr="00D031F9">
              <w:rPr>
                <w:rFonts w:ascii="Times New Roman" w:eastAsia="Times New Roman" w:hAnsi="Times New Roman" w:cs="Times New Roman"/>
                <w:color w:val="000000"/>
                <w:sz w:val="24"/>
                <w:szCs w:val="24"/>
                <w:lang w:val="en-US" w:eastAsia="zh-CN" w:bidi="hi-IN"/>
              </w:rPr>
              <w:t>Troškovi potrebnog potrošnog materijala.</w:t>
            </w:r>
          </w:p>
          <w:p w14:paraId="18090C7E" w14:textId="77777777" w:rsidR="00D031F9" w:rsidRPr="00D031F9" w:rsidRDefault="00D031F9" w:rsidP="00D031F9">
            <w:pPr>
              <w:spacing w:after="0" w:line="276" w:lineRule="auto"/>
              <w:jc w:val="both"/>
              <w:rPr>
                <w:rFonts w:ascii="Times New Roman" w:eastAsia="Times New Roman" w:hAnsi="Times New Roman" w:cs="Times New Roman"/>
                <w:color w:val="000000"/>
                <w:sz w:val="24"/>
                <w:szCs w:val="24"/>
                <w:lang w:val="en-US" w:eastAsia="zh-CN" w:bidi="hi-IN"/>
              </w:rPr>
            </w:pPr>
          </w:p>
        </w:tc>
      </w:tr>
      <w:tr w:rsidR="00D031F9" w:rsidRPr="00D031F9" w14:paraId="49B22A25"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277E6C18" w14:textId="77777777" w:rsidR="00D031F9" w:rsidRDefault="00D031F9" w:rsidP="00D031F9">
            <w:pPr>
              <w:spacing w:after="0" w:line="240" w:lineRule="auto"/>
              <w:jc w:val="both"/>
              <w:rPr>
                <w:rFonts w:ascii="Times New Roman" w:eastAsia="Times New Roman" w:hAnsi="Times New Roman" w:cs="Times New Roman"/>
                <w:b/>
                <w:sz w:val="24"/>
                <w:szCs w:val="24"/>
                <w:lang w:eastAsia="hr-HR"/>
              </w:rPr>
            </w:pPr>
            <w:r w:rsidRPr="00D031F9">
              <w:rPr>
                <w:rFonts w:ascii="Times New Roman" w:eastAsia="Times New Roman" w:hAnsi="Times New Roman" w:cs="Times New Roman"/>
                <w:b/>
                <w:sz w:val="24"/>
                <w:szCs w:val="24"/>
                <w:lang w:eastAsia="hr-HR"/>
              </w:rPr>
              <w:t>VREDNOVANJE AKTIVNOSTI/ PROGRAMA/ PROJEKTA:</w:t>
            </w:r>
          </w:p>
          <w:p w14:paraId="3805A7D1" w14:textId="77777777" w:rsidR="00D031F9" w:rsidRPr="00D031F9" w:rsidRDefault="00D031F9" w:rsidP="00D031F9">
            <w:pPr>
              <w:spacing w:after="0" w:line="240" w:lineRule="auto"/>
              <w:jc w:val="both"/>
              <w:rPr>
                <w:rFonts w:ascii="Times New Roman" w:eastAsia="Times New Roman" w:hAnsi="Times New Roman" w:cs="Times New Roman"/>
                <w:b/>
                <w:sz w:val="24"/>
                <w:szCs w:val="24"/>
                <w:lang w:eastAsia="hr-HR"/>
              </w:rPr>
            </w:pPr>
          </w:p>
          <w:p w14:paraId="4C03C143" w14:textId="77777777" w:rsidR="00D031F9" w:rsidRPr="00D031F9" w:rsidRDefault="00D031F9" w:rsidP="00D031F9">
            <w:pPr>
              <w:spacing w:after="0" w:line="240" w:lineRule="auto"/>
              <w:jc w:val="both"/>
              <w:rPr>
                <w:rFonts w:ascii="Times New Roman" w:eastAsia="Times New Roman" w:hAnsi="Times New Roman" w:cs="Times New Roman"/>
                <w:sz w:val="24"/>
                <w:szCs w:val="24"/>
                <w:lang w:eastAsia="hr-HR"/>
              </w:rPr>
            </w:pPr>
            <w:r w:rsidRPr="00D031F9">
              <w:rPr>
                <w:rFonts w:ascii="Times New Roman" w:eastAsia="Times New Roman" w:hAnsi="Times New Roman" w:cs="Times New Roman"/>
                <w:sz w:val="24"/>
                <w:szCs w:val="24"/>
                <w:lang w:eastAsia="hr-HR"/>
              </w:rPr>
              <w:t>Vrednovanje će se provesti kroz razgovor s učenicima.</w:t>
            </w:r>
          </w:p>
          <w:p w14:paraId="4719F3FE" w14:textId="77777777" w:rsidR="00D031F9" w:rsidRPr="00D031F9" w:rsidRDefault="00D031F9" w:rsidP="00D031F9">
            <w:pPr>
              <w:spacing w:after="0" w:line="240" w:lineRule="auto"/>
              <w:jc w:val="both"/>
              <w:rPr>
                <w:rFonts w:ascii="Times New Roman" w:eastAsia="Times New Roman" w:hAnsi="Times New Roman" w:cs="Times New Roman"/>
                <w:sz w:val="24"/>
                <w:szCs w:val="24"/>
                <w:lang w:eastAsia="hr-HR"/>
              </w:rPr>
            </w:pPr>
          </w:p>
        </w:tc>
      </w:tr>
      <w:tr w:rsidR="00D031F9" w:rsidRPr="00D031F9" w14:paraId="64F46A8D"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5307A33C" w14:textId="77777777" w:rsidR="00D031F9" w:rsidRDefault="00D031F9" w:rsidP="00D031F9">
            <w:pPr>
              <w:spacing w:after="0" w:line="240" w:lineRule="auto"/>
              <w:jc w:val="both"/>
              <w:rPr>
                <w:rFonts w:ascii="Times New Roman" w:eastAsia="Times New Roman" w:hAnsi="Times New Roman" w:cs="Times New Roman"/>
                <w:sz w:val="24"/>
                <w:szCs w:val="24"/>
                <w:lang w:eastAsia="hr-HR"/>
              </w:rPr>
            </w:pPr>
            <w:r w:rsidRPr="00D031F9">
              <w:rPr>
                <w:rFonts w:ascii="Times New Roman" w:eastAsia="Times New Roman" w:hAnsi="Times New Roman" w:cs="Times New Roman"/>
                <w:b/>
                <w:sz w:val="24"/>
                <w:szCs w:val="24"/>
                <w:lang w:eastAsia="hr-HR"/>
              </w:rPr>
              <w:t>NAČIN KORIŠTENJA DOBIVENIH REZULTATA VREDNOVANJA AKTIVNOSTI/ PROGRAMA/ PROJEKTA</w:t>
            </w:r>
            <w:r w:rsidRPr="00D031F9">
              <w:rPr>
                <w:rFonts w:ascii="Times New Roman" w:eastAsia="Times New Roman" w:hAnsi="Times New Roman" w:cs="Times New Roman"/>
                <w:sz w:val="24"/>
                <w:szCs w:val="24"/>
                <w:lang w:eastAsia="hr-HR"/>
              </w:rPr>
              <w:t>:</w:t>
            </w:r>
          </w:p>
          <w:p w14:paraId="670E0DCF" w14:textId="77777777" w:rsidR="00D031F9" w:rsidRPr="00D031F9" w:rsidRDefault="00D031F9" w:rsidP="00D031F9">
            <w:pPr>
              <w:spacing w:after="0" w:line="240" w:lineRule="auto"/>
              <w:jc w:val="both"/>
              <w:rPr>
                <w:rFonts w:ascii="Times New Roman" w:eastAsia="Times New Roman" w:hAnsi="Times New Roman" w:cs="Times New Roman"/>
                <w:sz w:val="24"/>
                <w:szCs w:val="24"/>
                <w:lang w:eastAsia="hr-HR"/>
              </w:rPr>
            </w:pPr>
          </w:p>
          <w:p w14:paraId="2134B650" w14:textId="77777777" w:rsidR="00D031F9" w:rsidRPr="00D031F9" w:rsidRDefault="00D031F9" w:rsidP="00D031F9">
            <w:pPr>
              <w:spacing w:after="0" w:line="240" w:lineRule="auto"/>
              <w:jc w:val="both"/>
              <w:rPr>
                <w:rFonts w:ascii="Times New Roman" w:eastAsia="Times New Roman" w:hAnsi="Times New Roman" w:cs="Times New Roman"/>
                <w:color w:val="000000"/>
                <w:sz w:val="24"/>
                <w:szCs w:val="24"/>
                <w:lang w:eastAsia="hr-HR"/>
              </w:rPr>
            </w:pPr>
            <w:r w:rsidRPr="00D031F9">
              <w:rPr>
                <w:rFonts w:ascii="Times New Roman" w:eastAsia="Times New Roman" w:hAnsi="Times New Roman" w:cs="Times New Roman"/>
                <w:color w:val="000000"/>
                <w:sz w:val="24"/>
                <w:szCs w:val="24"/>
                <w:lang w:eastAsia="hr-HR"/>
              </w:rPr>
              <w:t>Ponovljene i naučene sadržaje učenici će koristiti tijekom svog daljnjeg školovanja.</w:t>
            </w:r>
          </w:p>
          <w:p w14:paraId="7E42D50E" w14:textId="77777777" w:rsidR="00D031F9" w:rsidRPr="00D031F9" w:rsidRDefault="00D031F9" w:rsidP="00D031F9">
            <w:pPr>
              <w:spacing w:after="0" w:line="240" w:lineRule="auto"/>
              <w:jc w:val="both"/>
              <w:rPr>
                <w:rFonts w:ascii="Times New Roman" w:eastAsia="Times New Roman" w:hAnsi="Times New Roman" w:cs="Times New Roman"/>
                <w:sz w:val="24"/>
                <w:szCs w:val="24"/>
                <w:lang w:eastAsia="hr-HR"/>
              </w:rPr>
            </w:pPr>
          </w:p>
        </w:tc>
      </w:tr>
    </w:tbl>
    <w:p w14:paraId="0FA895CB" w14:textId="77777777" w:rsidR="00E245B1" w:rsidRDefault="00E245B1">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9F4E46" w:rsidRPr="0070623E" w14:paraId="7AF3F1C7"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shd w:val="clear" w:color="auto" w:fill="FF9966"/>
            <w:vAlign w:val="center"/>
          </w:tcPr>
          <w:p w14:paraId="518735CE" w14:textId="77777777" w:rsidR="009F4E46" w:rsidRDefault="009F4E46" w:rsidP="0074572E">
            <w:pPr>
              <w:spacing w:after="0" w:line="240" w:lineRule="auto"/>
              <w:jc w:val="both"/>
              <w:rPr>
                <w:rFonts w:ascii="Times New Roman" w:eastAsia="Times New Roman" w:hAnsi="Times New Roman" w:cs="Times New Roman"/>
                <w:b/>
                <w:sz w:val="24"/>
                <w:szCs w:val="24"/>
                <w:u w:val="single"/>
                <w:lang w:eastAsia="hr-HR"/>
              </w:rPr>
            </w:pPr>
          </w:p>
          <w:p w14:paraId="4B280E5B" w14:textId="77777777" w:rsidR="009F4E46" w:rsidRPr="0070623E" w:rsidRDefault="009F4E46" w:rsidP="0074572E">
            <w:pPr>
              <w:spacing w:after="0" w:line="240" w:lineRule="auto"/>
              <w:jc w:val="both"/>
              <w:rPr>
                <w:rFonts w:ascii="Times New Roman" w:eastAsia="Times New Roman" w:hAnsi="Times New Roman" w:cs="Times New Roman"/>
                <w:b/>
                <w:sz w:val="24"/>
                <w:szCs w:val="24"/>
                <w:u w:val="single"/>
                <w:lang w:eastAsia="hr-HR"/>
              </w:rPr>
            </w:pPr>
            <w:r w:rsidRPr="0070623E">
              <w:rPr>
                <w:rFonts w:ascii="Times New Roman" w:eastAsia="Times New Roman" w:hAnsi="Times New Roman" w:cs="Times New Roman"/>
                <w:b/>
                <w:sz w:val="24"/>
                <w:szCs w:val="24"/>
                <w:u w:val="single"/>
                <w:lang w:eastAsia="hr-HR"/>
              </w:rPr>
              <w:t>NAZIV AKTIVNOSTI/ PROGRAMA/ PROJEKTA:</w:t>
            </w:r>
          </w:p>
          <w:p w14:paraId="5ABB8FD3" w14:textId="77777777" w:rsidR="009F4E46" w:rsidRPr="0070623E" w:rsidRDefault="009F4E46" w:rsidP="0074572E">
            <w:pPr>
              <w:spacing w:after="0" w:line="240" w:lineRule="auto"/>
              <w:jc w:val="both"/>
              <w:rPr>
                <w:rFonts w:ascii="Times New Roman" w:eastAsia="Times New Roman" w:hAnsi="Times New Roman" w:cs="Times New Roman"/>
                <w:b/>
                <w:sz w:val="24"/>
                <w:szCs w:val="24"/>
                <w:u w:val="single"/>
                <w:lang w:eastAsia="hr-HR"/>
              </w:rPr>
            </w:pPr>
          </w:p>
          <w:p w14:paraId="68897887" w14:textId="72D915A7" w:rsidR="009F4E46" w:rsidRPr="0070623E" w:rsidRDefault="004E5703" w:rsidP="0074572E">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Svjetski dan voda </w:t>
            </w:r>
          </w:p>
          <w:p w14:paraId="7CE1BBF0" w14:textId="77777777" w:rsidR="009F4E46" w:rsidRPr="0070623E" w:rsidRDefault="009F4E46" w:rsidP="0074572E">
            <w:pPr>
              <w:spacing w:after="0" w:line="240" w:lineRule="auto"/>
              <w:jc w:val="both"/>
              <w:rPr>
                <w:rFonts w:ascii="Times New Roman" w:eastAsia="Times New Roman" w:hAnsi="Times New Roman" w:cs="Times New Roman"/>
                <w:sz w:val="24"/>
                <w:szCs w:val="24"/>
                <w:lang w:eastAsia="hr-HR"/>
              </w:rPr>
            </w:pPr>
          </w:p>
        </w:tc>
      </w:tr>
      <w:tr w:rsidR="009F4E46" w:rsidRPr="0070623E" w14:paraId="3F3CFAD3"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7B8F486A" w14:textId="77777777" w:rsidR="009F4E46" w:rsidRDefault="009F4E46" w:rsidP="0074572E">
            <w:pPr>
              <w:tabs>
                <w:tab w:val="left" w:pos="8160"/>
              </w:tabs>
              <w:spacing w:after="0" w:line="240" w:lineRule="auto"/>
              <w:jc w:val="both"/>
              <w:rPr>
                <w:rFonts w:ascii="Times New Roman" w:eastAsia="Times New Roman" w:hAnsi="Times New Roman" w:cs="Times New Roman"/>
                <w:b/>
                <w:sz w:val="24"/>
                <w:szCs w:val="24"/>
                <w:u w:val="single"/>
                <w:lang w:eastAsia="hr-HR"/>
              </w:rPr>
            </w:pPr>
            <w:r w:rsidRPr="0070623E">
              <w:rPr>
                <w:rFonts w:ascii="Times New Roman" w:eastAsia="Times New Roman" w:hAnsi="Times New Roman" w:cs="Times New Roman"/>
                <w:b/>
                <w:sz w:val="24"/>
                <w:szCs w:val="24"/>
                <w:u w:val="single"/>
                <w:lang w:eastAsia="hr-HR"/>
              </w:rPr>
              <w:t>NOSITELJ AKTIVNOSTI/ PROGRAMA/ PROJEKTA:</w:t>
            </w:r>
            <w:r>
              <w:rPr>
                <w:rFonts w:ascii="Times New Roman" w:eastAsia="Times New Roman" w:hAnsi="Times New Roman" w:cs="Times New Roman"/>
                <w:b/>
                <w:sz w:val="24"/>
                <w:szCs w:val="24"/>
                <w:u w:val="single"/>
                <w:lang w:eastAsia="hr-HR"/>
              </w:rPr>
              <w:t xml:space="preserve"> </w:t>
            </w:r>
          </w:p>
          <w:p w14:paraId="42DA04B7" w14:textId="77777777" w:rsidR="009F4E46" w:rsidRPr="0070623E" w:rsidRDefault="009F4E46" w:rsidP="0074572E">
            <w:pPr>
              <w:tabs>
                <w:tab w:val="left" w:pos="8160"/>
              </w:tabs>
              <w:spacing w:after="0" w:line="240" w:lineRule="auto"/>
              <w:jc w:val="both"/>
              <w:rPr>
                <w:rFonts w:ascii="Times New Roman" w:eastAsia="Times New Roman" w:hAnsi="Times New Roman" w:cs="Times New Roman"/>
                <w:b/>
                <w:sz w:val="24"/>
                <w:szCs w:val="24"/>
                <w:u w:val="single"/>
                <w:lang w:eastAsia="hr-HR"/>
              </w:rPr>
            </w:pPr>
          </w:p>
          <w:p w14:paraId="40F3C436" w14:textId="1A684DA1" w:rsidR="009F4E46" w:rsidRPr="00536538" w:rsidRDefault="58AA185A" w:rsidP="6A3B9D7B">
            <w:pPr>
              <w:tabs>
                <w:tab w:val="left" w:pos="8160"/>
              </w:tabs>
              <w:spacing w:after="0" w:line="240"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 xml:space="preserve">Učiteljice Helena Bučar i </w:t>
            </w:r>
            <w:r w:rsidR="009F4E46" w:rsidRPr="6A3B9D7B">
              <w:rPr>
                <w:rFonts w:ascii="Times New Roman" w:eastAsia="Times New Roman" w:hAnsi="Times New Roman" w:cs="Times New Roman"/>
                <w:b/>
                <w:bCs/>
                <w:sz w:val="24"/>
                <w:szCs w:val="24"/>
                <w:lang w:eastAsia="hr-HR"/>
              </w:rPr>
              <w:t xml:space="preserve"> </w:t>
            </w:r>
            <w:r w:rsidR="1EBB5388" w:rsidRPr="6A3B9D7B">
              <w:rPr>
                <w:rFonts w:ascii="Times New Roman" w:eastAsia="Times New Roman" w:hAnsi="Times New Roman" w:cs="Times New Roman"/>
                <w:b/>
                <w:bCs/>
                <w:sz w:val="24"/>
                <w:szCs w:val="24"/>
                <w:lang w:eastAsia="hr-HR"/>
              </w:rPr>
              <w:t xml:space="preserve">Nevenka </w:t>
            </w:r>
            <w:r w:rsidR="5DADD6AB" w:rsidRPr="6A3B9D7B">
              <w:rPr>
                <w:rFonts w:ascii="Times New Roman" w:eastAsia="Times New Roman" w:hAnsi="Times New Roman" w:cs="Times New Roman"/>
                <w:b/>
                <w:bCs/>
                <w:sz w:val="24"/>
                <w:szCs w:val="24"/>
                <w:lang w:eastAsia="hr-HR"/>
              </w:rPr>
              <w:t>Domitrović</w:t>
            </w:r>
          </w:p>
          <w:p w14:paraId="62BB1C63" w14:textId="77777777" w:rsidR="009F4E46" w:rsidRPr="0070623E" w:rsidRDefault="009F4E46" w:rsidP="0074572E">
            <w:pPr>
              <w:tabs>
                <w:tab w:val="left" w:pos="8160"/>
              </w:tabs>
              <w:spacing w:after="0" w:line="240" w:lineRule="auto"/>
              <w:jc w:val="both"/>
              <w:rPr>
                <w:rFonts w:ascii="Times New Roman" w:eastAsia="Times New Roman" w:hAnsi="Times New Roman" w:cs="Times New Roman"/>
                <w:sz w:val="24"/>
                <w:szCs w:val="24"/>
                <w:lang w:eastAsia="hr-HR"/>
              </w:rPr>
            </w:pPr>
          </w:p>
        </w:tc>
      </w:tr>
      <w:tr w:rsidR="009F4E46" w:rsidRPr="0070623E" w14:paraId="6382EDFB"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216F49F8" w14:textId="77777777" w:rsidR="009F4E46" w:rsidRPr="0070623E" w:rsidRDefault="009F4E46" w:rsidP="0074572E">
            <w:pPr>
              <w:spacing w:after="0" w:line="240" w:lineRule="auto"/>
              <w:jc w:val="both"/>
              <w:rPr>
                <w:rFonts w:ascii="Times New Roman" w:eastAsia="Times New Roman" w:hAnsi="Times New Roman" w:cs="Times New Roman"/>
                <w:b/>
                <w:sz w:val="24"/>
                <w:szCs w:val="24"/>
                <w:u w:val="single"/>
                <w:lang w:eastAsia="hr-HR"/>
              </w:rPr>
            </w:pPr>
            <w:r w:rsidRPr="0070623E">
              <w:rPr>
                <w:rFonts w:ascii="Times New Roman" w:eastAsia="Times New Roman" w:hAnsi="Times New Roman" w:cs="Times New Roman"/>
                <w:b/>
                <w:sz w:val="24"/>
                <w:szCs w:val="24"/>
                <w:u w:val="single"/>
                <w:lang w:eastAsia="hr-HR"/>
              </w:rPr>
              <w:t>CILJ AKTIVNOSTI/ PROGRAMA/ PROJEKTA:</w:t>
            </w:r>
          </w:p>
          <w:p w14:paraId="4575765A" w14:textId="77777777" w:rsidR="009F4E46" w:rsidRPr="0070623E" w:rsidRDefault="009F4E46" w:rsidP="0074572E">
            <w:pPr>
              <w:spacing w:after="0" w:line="240" w:lineRule="auto"/>
              <w:jc w:val="both"/>
              <w:rPr>
                <w:rFonts w:ascii="Times New Roman" w:eastAsia="Times New Roman" w:hAnsi="Times New Roman" w:cs="Times New Roman"/>
                <w:sz w:val="24"/>
                <w:szCs w:val="24"/>
                <w:lang w:eastAsia="hr-HR"/>
              </w:rPr>
            </w:pPr>
          </w:p>
          <w:p w14:paraId="464A2A92" w14:textId="2F7A97CB" w:rsidR="009F4E46" w:rsidRPr="0070623E" w:rsidRDefault="009F4E46" w:rsidP="0074572E">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Potaknuti svijest o očuvanju vode, zemlje i okoliša</w:t>
            </w:r>
            <w:r w:rsidR="07A1204A" w:rsidRPr="6A3B9D7B">
              <w:rPr>
                <w:rFonts w:ascii="Times New Roman" w:eastAsia="Times New Roman" w:hAnsi="Times New Roman" w:cs="Times New Roman"/>
                <w:sz w:val="24"/>
                <w:szCs w:val="24"/>
                <w:lang w:eastAsia="hr-HR"/>
              </w:rPr>
              <w:t>,</w:t>
            </w:r>
            <w:r w:rsidRPr="6A3B9D7B">
              <w:rPr>
                <w:rFonts w:ascii="Times New Roman" w:eastAsia="Times New Roman" w:hAnsi="Times New Roman" w:cs="Times New Roman"/>
                <w:sz w:val="24"/>
                <w:szCs w:val="24"/>
                <w:lang w:eastAsia="hr-HR"/>
              </w:rPr>
              <w:t xml:space="preserve"> istaknuti negativne utjecaje čovjeka na prirodu i potaknuti ih na razmišljanje o  povezanosti zdravlja čovjeka  i čiste prirode.</w:t>
            </w:r>
          </w:p>
          <w:p w14:paraId="264FEEA5" w14:textId="77777777" w:rsidR="009F4E46" w:rsidRPr="0070623E" w:rsidRDefault="009F4E46" w:rsidP="0074572E">
            <w:pPr>
              <w:spacing w:after="0" w:line="240" w:lineRule="auto"/>
              <w:jc w:val="both"/>
              <w:rPr>
                <w:rFonts w:ascii="Times New Roman" w:eastAsia="Times New Roman" w:hAnsi="Times New Roman" w:cs="Times New Roman"/>
                <w:sz w:val="24"/>
                <w:szCs w:val="24"/>
                <w:lang w:eastAsia="hr-HR"/>
              </w:rPr>
            </w:pPr>
          </w:p>
        </w:tc>
      </w:tr>
      <w:tr w:rsidR="009F4E46" w:rsidRPr="0070623E" w14:paraId="3A97ECDF"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30F09F4F" w14:textId="77777777" w:rsidR="009F4E46" w:rsidRDefault="009F4E46" w:rsidP="0074572E">
            <w:pPr>
              <w:spacing w:after="0" w:line="240" w:lineRule="auto"/>
              <w:jc w:val="both"/>
              <w:rPr>
                <w:rFonts w:ascii="Times New Roman" w:eastAsia="Times New Roman" w:hAnsi="Times New Roman" w:cs="Times New Roman"/>
                <w:b/>
                <w:sz w:val="24"/>
                <w:szCs w:val="24"/>
                <w:u w:val="single"/>
                <w:lang w:eastAsia="hr-HR"/>
              </w:rPr>
            </w:pPr>
            <w:r w:rsidRPr="0070623E">
              <w:rPr>
                <w:rFonts w:ascii="Times New Roman" w:eastAsia="Times New Roman" w:hAnsi="Times New Roman" w:cs="Times New Roman"/>
                <w:b/>
                <w:sz w:val="24"/>
                <w:szCs w:val="24"/>
                <w:u w:val="single"/>
                <w:lang w:eastAsia="hr-HR"/>
              </w:rPr>
              <w:t>NAMJENA AKTIVNOSTI/ PROGRAMA/ PROJEKTA:</w:t>
            </w:r>
            <w:r>
              <w:rPr>
                <w:rFonts w:ascii="Times New Roman" w:eastAsia="Times New Roman" w:hAnsi="Times New Roman" w:cs="Times New Roman"/>
                <w:b/>
                <w:sz w:val="24"/>
                <w:szCs w:val="24"/>
                <w:u w:val="single"/>
                <w:lang w:eastAsia="hr-HR"/>
              </w:rPr>
              <w:t xml:space="preserve"> </w:t>
            </w:r>
          </w:p>
          <w:p w14:paraId="1A1C6D79" w14:textId="77777777" w:rsidR="009F4E46" w:rsidRPr="0070623E" w:rsidRDefault="009F4E46" w:rsidP="0074572E">
            <w:pPr>
              <w:spacing w:after="0" w:line="240" w:lineRule="auto"/>
              <w:jc w:val="both"/>
              <w:rPr>
                <w:rFonts w:ascii="Times New Roman" w:eastAsia="Times New Roman" w:hAnsi="Times New Roman" w:cs="Times New Roman"/>
                <w:b/>
                <w:sz w:val="24"/>
                <w:szCs w:val="24"/>
                <w:u w:val="single"/>
                <w:lang w:eastAsia="hr-HR"/>
              </w:rPr>
            </w:pPr>
          </w:p>
          <w:p w14:paraId="076F47C5" w14:textId="0ECC61D5" w:rsidR="499615F7" w:rsidRDefault="499615F7" w:rsidP="6A3B9D7B">
            <w:pPr>
              <w:keepNext/>
              <w:pBdr>
                <w:top w:val="nil"/>
                <w:left w:val="nil"/>
                <w:bottom w:val="nil"/>
                <w:right w:val="nil"/>
                <w:between w:val="nil"/>
              </w:pBdr>
              <w:shd w:val="clear" w:color="auto" w:fill="FFFFFF" w:themeFill="background1"/>
              <w:spacing w:after="0"/>
              <w:jc w:val="both"/>
            </w:pPr>
            <w:r w:rsidRPr="6A3B9D7B">
              <w:rPr>
                <w:rFonts w:ascii="Times New Roman" w:eastAsia="Times New Roman" w:hAnsi="Times New Roman" w:cs="Times New Roman"/>
                <w:sz w:val="24"/>
                <w:szCs w:val="24"/>
                <w:lang w:eastAsia="hr-HR"/>
              </w:rPr>
              <w:t>Učenici od 5. do 8. razreda</w:t>
            </w:r>
          </w:p>
          <w:p w14:paraId="5926A515" w14:textId="77777777" w:rsidR="009F4E46" w:rsidRPr="0070623E" w:rsidRDefault="009F4E46" w:rsidP="0074572E">
            <w:pPr>
              <w:keepNext/>
              <w:pBdr>
                <w:top w:val="nil"/>
                <w:left w:val="nil"/>
                <w:bottom w:val="nil"/>
                <w:right w:val="nil"/>
                <w:between w:val="nil"/>
              </w:pBdr>
              <w:shd w:val="clear" w:color="auto" w:fill="FFFFFF"/>
              <w:spacing w:after="0"/>
              <w:jc w:val="both"/>
              <w:rPr>
                <w:rFonts w:ascii="Times New Roman" w:eastAsia="Arial" w:hAnsi="Times New Roman" w:cs="Times New Roman"/>
                <w:color w:val="000000"/>
                <w:sz w:val="24"/>
                <w:szCs w:val="24"/>
                <w:lang w:eastAsia="hr-HR"/>
              </w:rPr>
            </w:pPr>
          </w:p>
        </w:tc>
      </w:tr>
      <w:tr w:rsidR="009F4E46" w:rsidRPr="0070623E" w14:paraId="7547927A"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60E102DA" w14:textId="4FDC239D" w:rsidR="009F4E46" w:rsidRDefault="009F4E46" w:rsidP="0013030D">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b/>
                <w:bCs/>
                <w:sz w:val="24"/>
                <w:szCs w:val="24"/>
                <w:u w:val="single"/>
                <w:lang w:eastAsia="hr-HR"/>
              </w:rPr>
              <w:t xml:space="preserve">NAČIN REALIZACIJE </w:t>
            </w:r>
            <w:r w:rsidR="319F001D" w:rsidRPr="6A3B9D7B">
              <w:rPr>
                <w:rFonts w:ascii="Times New Roman" w:eastAsia="Times New Roman" w:hAnsi="Times New Roman" w:cs="Times New Roman"/>
                <w:b/>
                <w:bCs/>
                <w:sz w:val="24"/>
                <w:szCs w:val="24"/>
                <w:u w:val="single"/>
                <w:lang w:eastAsia="hr-HR"/>
              </w:rPr>
              <w:t>AKTIVNOSTI/ PROGRAMA/ PROJEKT</w:t>
            </w:r>
          </w:p>
          <w:p w14:paraId="6BEDADFA" w14:textId="398352CF" w:rsidR="6A3B9D7B" w:rsidRDefault="6A3B9D7B" w:rsidP="6A3B9D7B">
            <w:pPr>
              <w:spacing w:after="0" w:line="240" w:lineRule="auto"/>
              <w:jc w:val="both"/>
              <w:rPr>
                <w:rFonts w:ascii="Times New Roman" w:eastAsia="Times New Roman" w:hAnsi="Times New Roman" w:cs="Times New Roman"/>
                <w:b/>
                <w:bCs/>
                <w:sz w:val="24"/>
                <w:szCs w:val="24"/>
                <w:u w:val="single"/>
                <w:lang w:eastAsia="hr-HR"/>
              </w:rPr>
            </w:pPr>
          </w:p>
          <w:p w14:paraId="4B4F1434" w14:textId="7C6317D1" w:rsidR="000256D3" w:rsidRPr="000256D3" w:rsidRDefault="319F001D" w:rsidP="0013030D">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Izlet u Natura centar,</w:t>
            </w:r>
            <w:r w:rsidR="3F9A8BD9" w:rsidRPr="6A3B9D7B">
              <w:rPr>
                <w:rFonts w:ascii="Times New Roman" w:eastAsia="Times New Roman" w:hAnsi="Times New Roman" w:cs="Times New Roman"/>
                <w:sz w:val="24"/>
                <w:szCs w:val="24"/>
                <w:lang w:eastAsia="hr-HR"/>
              </w:rPr>
              <w:t xml:space="preserve"> </w:t>
            </w:r>
            <w:r w:rsidRPr="6A3B9D7B">
              <w:rPr>
                <w:rFonts w:ascii="Times New Roman" w:eastAsia="Times New Roman" w:hAnsi="Times New Roman" w:cs="Times New Roman"/>
                <w:sz w:val="24"/>
                <w:szCs w:val="24"/>
                <w:lang w:eastAsia="hr-HR"/>
              </w:rPr>
              <w:t>izvorna stvarnost</w:t>
            </w:r>
          </w:p>
          <w:p w14:paraId="64FA66D3" w14:textId="52E2C65F" w:rsidR="0013030D" w:rsidRPr="0070623E" w:rsidRDefault="0013030D" w:rsidP="0013030D">
            <w:pPr>
              <w:spacing w:after="0" w:line="240" w:lineRule="auto"/>
              <w:jc w:val="both"/>
              <w:rPr>
                <w:rFonts w:ascii="Times New Roman" w:eastAsia="Times New Roman" w:hAnsi="Times New Roman" w:cs="Times New Roman"/>
                <w:sz w:val="24"/>
                <w:szCs w:val="24"/>
                <w:lang w:eastAsia="hr-HR"/>
              </w:rPr>
            </w:pPr>
          </w:p>
        </w:tc>
      </w:tr>
      <w:tr w:rsidR="009F4E46" w:rsidRPr="0070623E" w14:paraId="258430D5"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55CB4CC1" w14:textId="77777777" w:rsidR="009F4E46" w:rsidRDefault="009F4E46" w:rsidP="0074572E">
            <w:pPr>
              <w:spacing w:after="0" w:line="240" w:lineRule="auto"/>
              <w:jc w:val="both"/>
              <w:rPr>
                <w:rFonts w:ascii="Times New Roman" w:eastAsia="Times New Roman" w:hAnsi="Times New Roman" w:cs="Times New Roman"/>
                <w:sz w:val="24"/>
                <w:szCs w:val="24"/>
                <w:lang w:eastAsia="hr-HR"/>
              </w:rPr>
            </w:pPr>
            <w:r w:rsidRPr="0070623E">
              <w:rPr>
                <w:rFonts w:ascii="Times New Roman" w:eastAsia="Times New Roman" w:hAnsi="Times New Roman" w:cs="Times New Roman"/>
                <w:b/>
                <w:sz w:val="24"/>
                <w:szCs w:val="24"/>
                <w:u w:val="single"/>
                <w:lang w:eastAsia="hr-HR"/>
              </w:rPr>
              <w:t>VREMENIK AKTIVNOSTI/ PROGRAMA/ PROJEKTA</w:t>
            </w:r>
            <w:r w:rsidRPr="0070623E">
              <w:rPr>
                <w:rFonts w:ascii="Times New Roman" w:eastAsia="Times New Roman" w:hAnsi="Times New Roman" w:cs="Times New Roman"/>
                <w:sz w:val="24"/>
                <w:szCs w:val="24"/>
                <w:lang w:eastAsia="hr-HR"/>
              </w:rPr>
              <w:t>:</w:t>
            </w:r>
          </w:p>
          <w:p w14:paraId="734C5A75" w14:textId="77777777" w:rsidR="009F4E46" w:rsidRPr="0070623E" w:rsidRDefault="009F4E46" w:rsidP="0074572E">
            <w:pPr>
              <w:spacing w:after="0" w:line="240" w:lineRule="auto"/>
              <w:jc w:val="both"/>
              <w:rPr>
                <w:rFonts w:ascii="Times New Roman" w:eastAsia="Times New Roman" w:hAnsi="Times New Roman" w:cs="Times New Roman"/>
                <w:sz w:val="24"/>
                <w:szCs w:val="24"/>
                <w:lang w:eastAsia="hr-HR"/>
              </w:rPr>
            </w:pPr>
          </w:p>
          <w:p w14:paraId="53372C3F" w14:textId="0D5CF944" w:rsidR="009F4E46" w:rsidRDefault="58AA185A" w:rsidP="0074572E">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18</w:t>
            </w:r>
            <w:r w:rsidR="0013030D" w:rsidRPr="6A3B9D7B">
              <w:rPr>
                <w:rFonts w:ascii="Times New Roman" w:eastAsia="Times New Roman" w:hAnsi="Times New Roman" w:cs="Times New Roman"/>
                <w:sz w:val="24"/>
                <w:szCs w:val="24"/>
                <w:lang w:eastAsia="hr-HR"/>
              </w:rPr>
              <w:t>. 03. 2026.</w:t>
            </w:r>
            <w:r w:rsidRPr="6A3B9D7B">
              <w:rPr>
                <w:rFonts w:ascii="Times New Roman" w:eastAsia="Times New Roman" w:hAnsi="Times New Roman" w:cs="Times New Roman"/>
                <w:sz w:val="24"/>
                <w:szCs w:val="24"/>
                <w:lang w:eastAsia="hr-HR"/>
              </w:rPr>
              <w:t>, srijeda</w:t>
            </w:r>
          </w:p>
          <w:p w14:paraId="06A93C8A" w14:textId="77777777" w:rsidR="009F4E46" w:rsidRPr="0070623E" w:rsidRDefault="009F4E46" w:rsidP="0074572E">
            <w:pPr>
              <w:spacing w:after="0" w:line="240" w:lineRule="auto"/>
              <w:jc w:val="both"/>
              <w:rPr>
                <w:rFonts w:ascii="Times New Roman" w:eastAsia="Times New Roman" w:hAnsi="Times New Roman" w:cs="Times New Roman"/>
                <w:sz w:val="24"/>
                <w:szCs w:val="24"/>
                <w:lang w:eastAsia="hr-HR"/>
              </w:rPr>
            </w:pPr>
          </w:p>
        </w:tc>
      </w:tr>
      <w:tr w:rsidR="009F4E46" w:rsidRPr="0070623E" w14:paraId="6F70DB46"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5B5225C8" w14:textId="77777777" w:rsidR="009F4E46" w:rsidRPr="0070623E" w:rsidRDefault="009F4E46" w:rsidP="0074572E">
            <w:pPr>
              <w:spacing w:after="0" w:line="240" w:lineRule="auto"/>
              <w:jc w:val="both"/>
              <w:rPr>
                <w:rFonts w:ascii="Times New Roman" w:eastAsia="Times New Roman" w:hAnsi="Times New Roman" w:cs="Times New Roman"/>
                <w:b/>
                <w:sz w:val="24"/>
                <w:szCs w:val="24"/>
                <w:u w:val="single"/>
                <w:lang w:eastAsia="hr-HR"/>
              </w:rPr>
            </w:pPr>
            <w:r w:rsidRPr="0070623E">
              <w:rPr>
                <w:rFonts w:ascii="Times New Roman" w:eastAsia="Times New Roman" w:hAnsi="Times New Roman" w:cs="Times New Roman"/>
                <w:b/>
                <w:sz w:val="24"/>
                <w:szCs w:val="24"/>
                <w:u w:val="single"/>
                <w:lang w:eastAsia="hr-HR"/>
              </w:rPr>
              <w:t>TROŠKOVNIK AKTIVNOSTI/ PROGRAMA/ PROJEKTA:</w:t>
            </w:r>
          </w:p>
          <w:p w14:paraId="798051A7" w14:textId="77777777" w:rsidR="009F4E46" w:rsidRPr="0070623E" w:rsidRDefault="009F4E46" w:rsidP="0074572E">
            <w:pPr>
              <w:spacing w:after="0" w:line="240" w:lineRule="auto"/>
              <w:jc w:val="both"/>
              <w:rPr>
                <w:rFonts w:ascii="Times New Roman" w:eastAsia="Times New Roman" w:hAnsi="Times New Roman" w:cs="Times New Roman"/>
                <w:sz w:val="24"/>
                <w:szCs w:val="24"/>
                <w:lang w:eastAsia="hr-HR"/>
              </w:rPr>
            </w:pPr>
          </w:p>
          <w:p w14:paraId="4AC9785E" w14:textId="77777777" w:rsidR="009F4E46" w:rsidRDefault="009F4E46" w:rsidP="0074572E">
            <w:pPr>
              <w:keepNext/>
              <w:pBdr>
                <w:top w:val="nil"/>
                <w:left w:val="nil"/>
                <w:bottom w:val="nil"/>
                <w:right w:val="nil"/>
                <w:between w:val="nil"/>
              </w:pBdr>
              <w:shd w:val="clear" w:color="auto" w:fill="FFFFFF"/>
              <w:spacing w:after="0"/>
              <w:jc w:val="both"/>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Organizirati prijevoz učenika.</w:t>
            </w:r>
          </w:p>
          <w:p w14:paraId="2E1B7C00" w14:textId="77777777" w:rsidR="009F4E46" w:rsidRPr="0070623E" w:rsidRDefault="009F4E46" w:rsidP="0074572E">
            <w:pPr>
              <w:keepNext/>
              <w:pBdr>
                <w:top w:val="nil"/>
                <w:left w:val="nil"/>
                <w:bottom w:val="nil"/>
                <w:right w:val="nil"/>
                <w:between w:val="nil"/>
              </w:pBdr>
              <w:shd w:val="clear" w:color="auto" w:fill="FFFFFF"/>
              <w:spacing w:after="0"/>
              <w:jc w:val="both"/>
              <w:rPr>
                <w:rFonts w:ascii="Times New Roman" w:eastAsia="Arial" w:hAnsi="Times New Roman" w:cs="Times New Roman"/>
                <w:color w:val="000000"/>
                <w:sz w:val="24"/>
                <w:szCs w:val="24"/>
                <w:lang w:eastAsia="hr-HR"/>
              </w:rPr>
            </w:pPr>
          </w:p>
        </w:tc>
      </w:tr>
      <w:tr w:rsidR="009F4E46" w:rsidRPr="0070623E" w14:paraId="63C61771"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11A46398" w14:textId="3BD4D973" w:rsidR="00F26F5F" w:rsidRDefault="009F4E46" w:rsidP="6A3B9D7B">
            <w:pPr>
              <w:spacing w:after="0" w:line="240" w:lineRule="auto"/>
              <w:jc w:val="both"/>
              <w:rPr>
                <w:rFonts w:ascii="Times New Roman" w:eastAsia="Times New Roman" w:hAnsi="Times New Roman" w:cs="Times New Roman"/>
                <w:b/>
                <w:bCs/>
                <w:sz w:val="24"/>
                <w:szCs w:val="24"/>
                <w:u w:val="single"/>
                <w:lang w:eastAsia="hr-HR"/>
              </w:rPr>
            </w:pPr>
            <w:r w:rsidRPr="6A3B9D7B">
              <w:rPr>
                <w:rFonts w:ascii="Times New Roman" w:eastAsia="Times New Roman" w:hAnsi="Times New Roman" w:cs="Times New Roman"/>
                <w:b/>
                <w:bCs/>
                <w:sz w:val="24"/>
                <w:szCs w:val="24"/>
                <w:u w:val="single"/>
                <w:lang w:eastAsia="hr-HR"/>
              </w:rPr>
              <w:t>VREDNOVANJE</w:t>
            </w:r>
            <w:r w:rsidR="5BAFB69B" w:rsidRPr="6A3B9D7B">
              <w:rPr>
                <w:rFonts w:ascii="Times New Roman" w:eastAsia="Times New Roman" w:hAnsi="Times New Roman" w:cs="Times New Roman"/>
                <w:b/>
                <w:bCs/>
                <w:sz w:val="24"/>
                <w:szCs w:val="24"/>
                <w:u w:val="single"/>
                <w:lang w:eastAsia="hr-HR"/>
              </w:rPr>
              <w:t xml:space="preserve"> AKTIVNOSTI/ PROGRAMA</w:t>
            </w:r>
          </w:p>
          <w:p w14:paraId="1C1868A1" w14:textId="37686B83" w:rsidR="6A3B9D7B" w:rsidRDefault="6A3B9D7B" w:rsidP="6A3B9D7B">
            <w:pPr>
              <w:spacing w:after="0" w:line="240" w:lineRule="auto"/>
              <w:jc w:val="both"/>
              <w:rPr>
                <w:rFonts w:ascii="Times New Roman" w:eastAsia="Times New Roman" w:hAnsi="Times New Roman" w:cs="Times New Roman"/>
                <w:b/>
                <w:bCs/>
                <w:sz w:val="24"/>
                <w:szCs w:val="24"/>
                <w:u w:val="single"/>
                <w:lang w:eastAsia="hr-HR"/>
              </w:rPr>
            </w:pPr>
          </w:p>
          <w:p w14:paraId="2C19E12B" w14:textId="04793048" w:rsidR="00F26F5F" w:rsidRPr="00F26F5F" w:rsidRDefault="5BAFB69B" w:rsidP="6A3B9D7B">
            <w:pPr>
              <w:spacing w:after="0" w:line="240" w:lineRule="auto"/>
              <w:jc w:val="both"/>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Posjeta Natura centru,</w:t>
            </w:r>
            <w:r w:rsidR="14844A55" w:rsidRPr="6A3B9D7B">
              <w:rPr>
                <w:rFonts w:ascii="Times New Roman" w:eastAsia="Times New Roman" w:hAnsi="Times New Roman" w:cs="Times New Roman"/>
                <w:sz w:val="24"/>
                <w:szCs w:val="24"/>
                <w:lang w:eastAsia="hr-HR"/>
              </w:rPr>
              <w:t xml:space="preserve"> </w:t>
            </w:r>
            <w:r w:rsidRPr="6A3B9D7B">
              <w:rPr>
                <w:rFonts w:ascii="Times New Roman" w:eastAsia="Times New Roman" w:hAnsi="Times New Roman" w:cs="Times New Roman"/>
                <w:sz w:val="24"/>
                <w:szCs w:val="24"/>
                <w:lang w:eastAsia="hr-HR"/>
              </w:rPr>
              <w:t xml:space="preserve">brojne </w:t>
            </w:r>
            <w:r w:rsidR="5A4235D9" w:rsidRPr="6A3B9D7B">
              <w:rPr>
                <w:rFonts w:ascii="Times New Roman" w:eastAsia="Times New Roman" w:hAnsi="Times New Roman" w:cs="Times New Roman"/>
                <w:sz w:val="24"/>
                <w:szCs w:val="24"/>
                <w:lang w:eastAsia="hr-HR"/>
              </w:rPr>
              <w:t>aktivnosti</w:t>
            </w:r>
            <w:r w:rsidRPr="6A3B9D7B">
              <w:rPr>
                <w:rFonts w:ascii="Times New Roman" w:eastAsia="Times New Roman" w:hAnsi="Times New Roman" w:cs="Times New Roman"/>
                <w:sz w:val="24"/>
                <w:szCs w:val="24"/>
                <w:lang w:eastAsia="hr-HR"/>
              </w:rPr>
              <w:t xml:space="preserve"> u samom centru,</w:t>
            </w:r>
            <w:r w:rsidR="72813F78" w:rsidRPr="6A3B9D7B">
              <w:rPr>
                <w:rFonts w:ascii="Times New Roman" w:eastAsia="Times New Roman" w:hAnsi="Times New Roman" w:cs="Times New Roman"/>
                <w:sz w:val="24"/>
                <w:szCs w:val="24"/>
                <w:lang w:eastAsia="hr-HR"/>
              </w:rPr>
              <w:t xml:space="preserve"> </w:t>
            </w:r>
            <w:r w:rsidRPr="6A3B9D7B">
              <w:rPr>
                <w:rFonts w:ascii="Times New Roman" w:eastAsia="Times New Roman" w:hAnsi="Times New Roman" w:cs="Times New Roman"/>
                <w:sz w:val="24"/>
                <w:szCs w:val="24"/>
                <w:lang w:eastAsia="hr-HR"/>
              </w:rPr>
              <w:t>pokusi i izvorna stvarnost</w:t>
            </w:r>
          </w:p>
          <w:p w14:paraId="1E093F17" w14:textId="3367E5E7" w:rsidR="00F26F5F" w:rsidRPr="00F26F5F" w:rsidRDefault="00F26F5F" w:rsidP="00B73C48">
            <w:pPr>
              <w:spacing w:after="0" w:line="240" w:lineRule="auto"/>
              <w:jc w:val="both"/>
              <w:rPr>
                <w:rFonts w:ascii="Times New Roman" w:eastAsia="Times New Roman" w:hAnsi="Times New Roman" w:cs="Times New Roman"/>
                <w:sz w:val="24"/>
                <w:szCs w:val="24"/>
                <w:lang w:eastAsia="hr-HR"/>
              </w:rPr>
            </w:pPr>
          </w:p>
        </w:tc>
      </w:tr>
      <w:tr w:rsidR="009F4E46" w:rsidRPr="0070623E" w14:paraId="65D984F3"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417E2BD5" w14:textId="77777777" w:rsidR="009F4E46" w:rsidRDefault="009F4E46" w:rsidP="0074572E">
            <w:pPr>
              <w:spacing w:after="0" w:line="240" w:lineRule="auto"/>
              <w:jc w:val="both"/>
              <w:rPr>
                <w:rFonts w:ascii="Times New Roman" w:eastAsia="Times New Roman" w:hAnsi="Times New Roman" w:cs="Times New Roman"/>
                <w:sz w:val="24"/>
                <w:szCs w:val="24"/>
                <w:lang w:eastAsia="hr-HR"/>
              </w:rPr>
            </w:pPr>
            <w:r w:rsidRPr="0070623E">
              <w:rPr>
                <w:rFonts w:ascii="Times New Roman" w:eastAsia="Times New Roman" w:hAnsi="Times New Roman" w:cs="Times New Roman"/>
                <w:b/>
                <w:sz w:val="24"/>
                <w:szCs w:val="24"/>
                <w:u w:val="single"/>
                <w:lang w:eastAsia="hr-HR"/>
              </w:rPr>
              <w:t>NAČIN KORIŠTENJA DOBIVENIH REZULTATA VREDNOVANJA AKTIVNOSTI/ PROGRAMA/ PROJEKTA</w:t>
            </w:r>
            <w:r w:rsidRPr="0070623E">
              <w:rPr>
                <w:rFonts w:ascii="Times New Roman" w:eastAsia="Times New Roman" w:hAnsi="Times New Roman" w:cs="Times New Roman"/>
                <w:sz w:val="24"/>
                <w:szCs w:val="24"/>
                <w:lang w:eastAsia="hr-HR"/>
              </w:rPr>
              <w:t>:</w:t>
            </w:r>
          </w:p>
          <w:p w14:paraId="206465CB" w14:textId="77777777" w:rsidR="009F4E46" w:rsidRPr="0070623E" w:rsidRDefault="009F4E46" w:rsidP="0074572E">
            <w:pPr>
              <w:spacing w:after="0" w:line="240" w:lineRule="auto"/>
              <w:jc w:val="both"/>
              <w:rPr>
                <w:rFonts w:ascii="Times New Roman" w:eastAsia="Times New Roman" w:hAnsi="Times New Roman" w:cs="Times New Roman"/>
                <w:sz w:val="24"/>
                <w:szCs w:val="24"/>
                <w:lang w:eastAsia="hr-HR"/>
              </w:rPr>
            </w:pPr>
          </w:p>
          <w:p w14:paraId="46A1E74D" w14:textId="77777777" w:rsidR="009F4E46" w:rsidRPr="0070623E" w:rsidRDefault="009F4E46" w:rsidP="0074572E">
            <w:pPr>
              <w:spacing w:after="0" w:line="240" w:lineRule="auto"/>
              <w:jc w:val="both"/>
              <w:rPr>
                <w:rFonts w:ascii="Times New Roman" w:eastAsia="Times New Roman" w:hAnsi="Times New Roman" w:cs="Times New Roman"/>
                <w:sz w:val="24"/>
                <w:szCs w:val="24"/>
                <w:lang w:eastAsia="hr-HR"/>
              </w:rPr>
            </w:pPr>
            <w:r w:rsidRPr="0070623E">
              <w:rPr>
                <w:rFonts w:ascii="Times New Roman" w:eastAsia="Times New Roman" w:hAnsi="Times New Roman" w:cs="Times New Roman"/>
                <w:sz w:val="24"/>
                <w:szCs w:val="24"/>
                <w:lang w:eastAsia="hr-HR"/>
              </w:rPr>
              <w:t xml:space="preserve">U </w:t>
            </w:r>
            <w:r w:rsidRPr="003021A1">
              <w:rPr>
                <w:rFonts w:ascii="Times New Roman" w:eastAsia="Times New Roman" w:hAnsi="Times New Roman" w:cs="Times New Roman"/>
                <w:sz w:val="24"/>
                <w:szCs w:val="24"/>
                <w:lang w:eastAsia="hr-HR"/>
              </w:rPr>
              <w:t>svakodnevnom životu, obitelji i</w:t>
            </w:r>
            <w:r w:rsidRPr="0070623E">
              <w:rPr>
                <w:rFonts w:ascii="Times New Roman" w:eastAsia="Times New Roman" w:hAnsi="Times New Roman" w:cs="Times New Roman"/>
                <w:sz w:val="24"/>
                <w:szCs w:val="24"/>
                <w:lang w:eastAsia="hr-HR"/>
              </w:rPr>
              <w:t xml:space="preserve"> društvenoj zajednici.</w:t>
            </w:r>
            <w:r>
              <w:rPr>
                <w:rFonts w:ascii="Times New Roman" w:eastAsia="Times New Roman" w:hAnsi="Times New Roman" w:cs="Times New Roman"/>
                <w:sz w:val="24"/>
                <w:szCs w:val="24"/>
                <w:lang w:eastAsia="hr-HR"/>
              </w:rPr>
              <w:t xml:space="preserve"> Ekološki djelovati prema okolišu u kojem žive.</w:t>
            </w:r>
          </w:p>
          <w:p w14:paraId="4C33448C" w14:textId="77777777" w:rsidR="009F4E46" w:rsidRPr="0070623E" w:rsidRDefault="009F4E46" w:rsidP="0074572E">
            <w:pPr>
              <w:spacing w:after="0" w:line="240" w:lineRule="auto"/>
              <w:jc w:val="both"/>
              <w:rPr>
                <w:rFonts w:ascii="Times New Roman" w:eastAsia="Times New Roman" w:hAnsi="Times New Roman" w:cs="Times New Roman"/>
                <w:sz w:val="24"/>
                <w:szCs w:val="24"/>
                <w:lang w:eastAsia="hr-HR"/>
              </w:rPr>
            </w:pPr>
          </w:p>
        </w:tc>
      </w:tr>
    </w:tbl>
    <w:p w14:paraId="64CE532A" w14:textId="77777777" w:rsidR="009F4E46" w:rsidRDefault="009F4E46" w:rsidP="009F4E46">
      <w:r>
        <w:br w:type="page"/>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9F4E46" w:rsidRPr="005F1D5D" w14:paraId="3167DAEF"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shd w:val="clear" w:color="auto" w:fill="FF9966"/>
            <w:vAlign w:val="center"/>
          </w:tcPr>
          <w:p w14:paraId="5A5959E2" w14:textId="77777777" w:rsidR="009F4E46" w:rsidRDefault="009F4E46" w:rsidP="0074572E">
            <w:pPr>
              <w:spacing w:after="0" w:line="240" w:lineRule="auto"/>
              <w:rPr>
                <w:rFonts w:ascii="Times New Roman" w:eastAsia="Times New Roman" w:hAnsi="Times New Roman" w:cs="Times New Roman"/>
                <w:b/>
                <w:sz w:val="24"/>
                <w:szCs w:val="24"/>
                <w:u w:val="single"/>
                <w:lang w:eastAsia="hr-HR"/>
              </w:rPr>
            </w:pPr>
          </w:p>
          <w:p w14:paraId="30DA14F6" w14:textId="77777777" w:rsidR="009F4E46" w:rsidRPr="005F1D5D" w:rsidRDefault="009F4E46" w:rsidP="0074572E">
            <w:pPr>
              <w:spacing w:after="0" w:line="240" w:lineRule="auto"/>
              <w:rPr>
                <w:rFonts w:ascii="Times New Roman" w:eastAsia="Times New Roman" w:hAnsi="Times New Roman" w:cs="Times New Roman"/>
                <w:b/>
                <w:sz w:val="24"/>
                <w:szCs w:val="24"/>
                <w:u w:val="single"/>
                <w:lang w:eastAsia="hr-HR"/>
              </w:rPr>
            </w:pPr>
            <w:r w:rsidRPr="005F1D5D">
              <w:rPr>
                <w:rFonts w:ascii="Times New Roman" w:eastAsia="Times New Roman" w:hAnsi="Times New Roman" w:cs="Times New Roman"/>
                <w:b/>
                <w:sz w:val="24"/>
                <w:szCs w:val="24"/>
                <w:u w:val="single"/>
                <w:lang w:eastAsia="hr-HR"/>
              </w:rPr>
              <w:t xml:space="preserve">NAZIV AKTIVNOSTI/ PROGRAMA/ PROJEKTA: </w:t>
            </w:r>
          </w:p>
          <w:p w14:paraId="3962DD63" w14:textId="77777777" w:rsidR="009F4E46" w:rsidRDefault="009F4E46" w:rsidP="0074572E">
            <w:pPr>
              <w:spacing w:after="0" w:line="240" w:lineRule="auto"/>
              <w:rPr>
                <w:rFonts w:ascii="Times New Roman" w:eastAsia="Times New Roman" w:hAnsi="Times New Roman" w:cs="Times New Roman"/>
                <w:sz w:val="24"/>
                <w:szCs w:val="24"/>
                <w:lang w:eastAsia="hr-HR"/>
              </w:rPr>
            </w:pPr>
          </w:p>
          <w:p w14:paraId="20D3E566" w14:textId="77777777" w:rsidR="009F4E46" w:rsidRPr="005F1D5D" w:rsidRDefault="009F4E46" w:rsidP="0074572E">
            <w:pPr>
              <w:spacing w:after="0" w:line="240" w:lineRule="auto"/>
              <w:rPr>
                <w:rFonts w:ascii="Times New Roman" w:eastAsia="Times New Roman" w:hAnsi="Times New Roman" w:cs="Times New Roman"/>
                <w:b/>
                <w:sz w:val="24"/>
                <w:szCs w:val="24"/>
                <w:lang w:eastAsia="hr-HR"/>
              </w:rPr>
            </w:pPr>
            <w:r w:rsidRPr="005F1D5D">
              <w:rPr>
                <w:rFonts w:ascii="Times New Roman" w:eastAsia="Times New Roman" w:hAnsi="Times New Roman" w:cs="Times New Roman"/>
                <w:b/>
                <w:sz w:val="24"/>
                <w:szCs w:val="24"/>
                <w:lang w:eastAsia="hr-HR"/>
              </w:rPr>
              <w:t>Dan očeva</w:t>
            </w:r>
          </w:p>
          <w:p w14:paraId="7C144A00"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p>
        </w:tc>
      </w:tr>
      <w:tr w:rsidR="009F4E46" w:rsidRPr="005F1D5D" w14:paraId="530DB7E4"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7846E341" w14:textId="77777777" w:rsidR="009F4E46" w:rsidRDefault="009F4E46" w:rsidP="0074572E">
            <w:pPr>
              <w:tabs>
                <w:tab w:val="left" w:pos="8160"/>
              </w:tabs>
              <w:spacing w:after="0" w:line="240" w:lineRule="auto"/>
              <w:rPr>
                <w:rFonts w:ascii="Times New Roman" w:eastAsia="Times New Roman" w:hAnsi="Times New Roman" w:cs="Times New Roman"/>
                <w:b/>
                <w:sz w:val="24"/>
                <w:szCs w:val="24"/>
                <w:u w:val="single"/>
                <w:lang w:eastAsia="hr-HR"/>
              </w:rPr>
            </w:pPr>
            <w:r w:rsidRPr="005F1D5D">
              <w:rPr>
                <w:rFonts w:ascii="Times New Roman" w:eastAsia="Times New Roman" w:hAnsi="Times New Roman" w:cs="Times New Roman"/>
                <w:b/>
                <w:sz w:val="24"/>
                <w:szCs w:val="24"/>
                <w:u w:val="single"/>
                <w:lang w:eastAsia="hr-HR"/>
              </w:rPr>
              <w:t xml:space="preserve">NOSITELJ AKTIVNOSTI/ PROGRAMA/ PROJEKTA: </w:t>
            </w:r>
          </w:p>
          <w:p w14:paraId="736BB6E0" w14:textId="629A4E35" w:rsidR="009F4E46" w:rsidRPr="005F1D5D" w:rsidRDefault="009F4E46" w:rsidP="6A3B9D7B">
            <w:pPr>
              <w:tabs>
                <w:tab w:val="left" w:pos="8160"/>
              </w:tabs>
              <w:spacing w:after="0" w:line="240" w:lineRule="auto"/>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učiteljica likovne kulture</w:t>
            </w:r>
            <w:r w:rsidR="562D3188" w:rsidRPr="6A3B9D7B">
              <w:rPr>
                <w:rFonts w:ascii="Times New Roman" w:eastAsia="Times New Roman" w:hAnsi="Times New Roman" w:cs="Times New Roman"/>
                <w:b/>
                <w:bCs/>
                <w:sz w:val="24"/>
                <w:szCs w:val="24"/>
                <w:lang w:eastAsia="hr-HR"/>
              </w:rPr>
              <w:t xml:space="preserve"> Natalija Mijaljević</w:t>
            </w:r>
            <w:r w:rsidR="7EF96AD8" w:rsidRPr="6A3B9D7B">
              <w:rPr>
                <w:rFonts w:ascii="Times New Roman" w:eastAsia="Times New Roman" w:hAnsi="Times New Roman" w:cs="Times New Roman"/>
                <w:b/>
                <w:bCs/>
                <w:sz w:val="24"/>
                <w:szCs w:val="24"/>
                <w:lang w:eastAsia="hr-HR"/>
              </w:rPr>
              <w:t>,  učiteljice RN</w:t>
            </w:r>
          </w:p>
          <w:p w14:paraId="0653AC82" w14:textId="77777777" w:rsidR="009F4E46" w:rsidRPr="005F1D5D" w:rsidRDefault="009F4E46" w:rsidP="0074572E">
            <w:pPr>
              <w:tabs>
                <w:tab w:val="left" w:pos="8160"/>
              </w:tabs>
              <w:spacing w:after="0" w:line="240" w:lineRule="auto"/>
              <w:rPr>
                <w:rFonts w:ascii="Times New Roman" w:eastAsia="Times New Roman" w:hAnsi="Times New Roman" w:cs="Times New Roman"/>
                <w:sz w:val="24"/>
                <w:szCs w:val="24"/>
                <w:lang w:eastAsia="hr-HR"/>
              </w:rPr>
            </w:pPr>
          </w:p>
        </w:tc>
      </w:tr>
      <w:tr w:rsidR="009F4E46" w:rsidRPr="005F1D5D" w14:paraId="4B052D2E"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5054764D" w14:textId="77777777" w:rsidR="009F4E46" w:rsidRDefault="009F4E46" w:rsidP="0074572E">
            <w:pPr>
              <w:spacing w:after="0" w:line="240" w:lineRule="auto"/>
              <w:rPr>
                <w:rFonts w:ascii="Times New Roman" w:eastAsia="Times New Roman" w:hAnsi="Times New Roman" w:cs="Times New Roman"/>
                <w:b/>
                <w:sz w:val="24"/>
                <w:szCs w:val="24"/>
                <w:u w:val="single"/>
                <w:lang w:eastAsia="hr-HR"/>
              </w:rPr>
            </w:pPr>
            <w:r w:rsidRPr="005F1D5D">
              <w:rPr>
                <w:rFonts w:ascii="Times New Roman" w:eastAsia="Times New Roman" w:hAnsi="Times New Roman" w:cs="Times New Roman"/>
                <w:b/>
                <w:sz w:val="24"/>
                <w:szCs w:val="24"/>
                <w:u w:val="single"/>
                <w:lang w:eastAsia="hr-HR"/>
              </w:rPr>
              <w:t xml:space="preserve">CILJ AKTIVNOSTI/ PROGRAMA/ PROJEKTA: </w:t>
            </w:r>
          </w:p>
          <w:p w14:paraId="534B44F5" w14:textId="77777777" w:rsidR="009F4E46" w:rsidRPr="005F1D5D" w:rsidRDefault="009F4E46" w:rsidP="0074572E">
            <w:pPr>
              <w:spacing w:after="0" w:line="240" w:lineRule="auto"/>
              <w:rPr>
                <w:rFonts w:ascii="Times New Roman" w:eastAsia="Times New Roman" w:hAnsi="Times New Roman" w:cs="Times New Roman"/>
                <w:b/>
                <w:sz w:val="24"/>
                <w:szCs w:val="24"/>
                <w:u w:val="single"/>
                <w:lang w:eastAsia="hr-HR"/>
              </w:rPr>
            </w:pPr>
          </w:p>
          <w:p w14:paraId="09A154CE"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r w:rsidRPr="005F1D5D">
              <w:rPr>
                <w:rFonts w:ascii="Times New Roman" w:eastAsia="Times New Roman" w:hAnsi="Times New Roman" w:cs="Times New Roman"/>
                <w:sz w:val="24"/>
                <w:szCs w:val="24"/>
                <w:lang w:eastAsia="hr-HR"/>
              </w:rPr>
              <w:t>Poticanje važnosti obiteljske zajednice i doprinosa očeva u odrastanju djeteta</w:t>
            </w:r>
          </w:p>
          <w:p w14:paraId="0D3F2899"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p>
        </w:tc>
      </w:tr>
      <w:tr w:rsidR="009F4E46" w:rsidRPr="005F1D5D" w14:paraId="60745BBE"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20A30F03" w14:textId="77777777" w:rsidR="009F4E46" w:rsidRDefault="009F4E46" w:rsidP="0074572E">
            <w:pPr>
              <w:spacing w:after="0" w:line="240" w:lineRule="auto"/>
              <w:rPr>
                <w:rFonts w:ascii="Times New Roman" w:eastAsia="Times New Roman" w:hAnsi="Times New Roman" w:cs="Times New Roman"/>
                <w:b/>
                <w:sz w:val="24"/>
                <w:szCs w:val="24"/>
                <w:u w:val="single"/>
                <w:lang w:eastAsia="hr-HR"/>
              </w:rPr>
            </w:pPr>
            <w:r w:rsidRPr="005F1D5D">
              <w:rPr>
                <w:rFonts w:ascii="Times New Roman" w:eastAsia="Times New Roman" w:hAnsi="Times New Roman" w:cs="Times New Roman"/>
                <w:b/>
                <w:sz w:val="24"/>
                <w:szCs w:val="24"/>
                <w:u w:val="single"/>
                <w:lang w:eastAsia="hr-HR"/>
              </w:rPr>
              <w:t xml:space="preserve">NAMJENA AKTIVNOSTI/ PROGRAMA/ PROJEKTA: </w:t>
            </w:r>
          </w:p>
          <w:p w14:paraId="2A839CA4" w14:textId="1110466C" w:rsidR="009F4E46" w:rsidRPr="005F1D5D" w:rsidRDefault="1CBBDDA0" w:rsidP="0074572E">
            <w:pPr>
              <w:spacing w:after="0" w:line="240" w:lineRule="auto"/>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1.-8.r.</w:t>
            </w:r>
          </w:p>
          <w:p w14:paraId="161CFC0C"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r w:rsidRPr="005F1D5D">
              <w:rPr>
                <w:rFonts w:ascii="Times New Roman" w:eastAsia="Times New Roman" w:hAnsi="Times New Roman" w:cs="Times New Roman"/>
                <w:sz w:val="24"/>
                <w:szCs w:val="24"/>
                <w:lang w:eastAsia="hr-HR"/>
              </w:rPr>
              <w:t>Prepoznavanje utjecaja očeva u obitelji i društvu</w:t>
            </w:r>
          </w:p>
          <w:p w14:paraId="70FE223C" w14:textId="77777777" w:rsidR="009F4E46" w:rsidRPr="005F1D5D" w:rsidRDefault="009F4E46" w:rsidP="0074572E">
            <w:pPr>
              <w:keepNext/>
              <w:pBdr>
                <w:top w:val="nil"/>
                <w:left w:val="nil"/>
                <w:bottom w:val="nil"/>
                <w:right w:val="nil"/>
                <w:between w:val="nil"/>
              </w:pBdr>
              <w:shd w:val="clear" w:color="auto" w:fill="FFFFFF"/>
              <w:spacing w:after="0" w:line="276" w:lineRule="auto"/>
              <w:jc w:val="both"/>
              <w:rPr>
                <w:rFonts w:ascii="Arial" w:eastAsia="Arial" w:hAnsi="Arial" w:cs="Arial"/>
                <w:color w:val="000000"/>
                <w:lang w:eastAsia="hr-HR"/>
              </w:rPr>
            </w:pPr>
          </w:p>
        </w:tc>
      </w:tr>
      <w:tr w:rsidR="009F4E46" w:rsidRPr="005F1D5D" w14:paraId="29236AF4"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6AF08347" w14:textId="77777777" w:rsidR="009F4E46" w:rsidRDefault="009F4E46" w:rsidP="0074572E">
            <w:pPr>
              <w:spacing w:after="0" w:line="240" w:lineRule="auto"/>
              <w:rPr>
                <w:rFonts w:ascii="Times New Roman" w:eastAsia="Times New Roman" w:hAnsi="Times New Roman" w:cs="Times New Roman"/>
                <w:b/>
                <w:sz w:val="24"/>
                <w:szCs w:val="24"/>
                <w:u w:val="single"/>
                <w:lang w:eastAsia="hr-HR"/>
              </w:rPr>
            </w:pPr>
            <w:r w:rsidRPr="005F1D5D">
              <w:rPr>
                <w:rFonts w:ascii="Times New Roman" w:eastAsia="Times New Roman" w:hAnsi="Times New Roman" w:cs="Times New Roman"/>
                <w:b/>
                <w:sz w:val="24"/>
                <w:szCs w:val="24"/>
                <w:u w:val="single"/>
                <w:lang w:eastAsia="hr-HR"/>
              </w:rPr>
              <w:t xml:space="preserve">NAČIN REALIZACIJE AKTIVNOSTI/ PROGRAMA/ PROJEKTA: </w:t>
            </w:r>
          </w:p>
          <w:p w14:paraId="27E93348" w14:textId="77777777" w:rsidR="009F4E46" w:rsidRPr="005F1D5D" w:rsidRDefault="009F4E46" w:rsidP="0074572E">
            <w:pPr>
              <w:spacing w:after="0" w:line="240" w:lineRule="auto"/>
              <w:rPr>
                <w:rFonts w:ascii="Times New Roman" w:eastAsia="Times New Roman" w:hAnsi="Times New Roman" w:cs="Times New Roman"/>
                <w:b/>
                <w:sz w:val="24"/>
                <w:szCs w:val="24"/>
                <w:u w:val="single"/>
                <w:lang w:eastAsia="hr-HR"/>
              </w:rPr>
            </w:pPr>
          </w:p>
          <w:p w14:paraId="386107A1" w14:textId="297CDB10" w:rsidR="009F4E46" w:rsidRPr="005F1D5D" w:rsidRDefault="009F4E46" w:rsidP="0074572E">
            <w:pPr>
              <w:spacing w:after="0" w:line="240" w:lineRule="auto"/>
              <w:rPr>
                <w:rFonts w:ascii="Times New Roman" w:eastAsia="Times New Roman" w:hAnsi="Times New Roman" w:cs="Times New Roman"/>
                <w:sz w:val="24"/>
                <w:szCs w:val="24"/>
                <w:lang w:eastAsia="hr-HR"/>
              </w:rPr>
            </w:pPr>
            <w:r w:rsidRPr="005F1D5D">
              <w:rPr>
                <w:rFonts w:ascii="Times New Roman" w:eastAsia="Times New Roman" w:hAnsi="Times New Roman" w:cs="Times New Roman"/>
                <w:sz w:val="24"/>
                <w:szCs w:val="24"/>
                <w:lang w:eastAsia="hr-HR"/>
              </w:rPr>
              <w:t>Kvalitetno vrijeme s ocem, kreativna radionica</w:t>
            </w:r>
            <w:r w:rsidR="003D222B">
              <w:rPr>
                <w:rFonts w:ascii="Times New Roman" w:eastAsia="Times New Roman" w:hAnsi="Times New Roman" w:cs="Times New Roman"/>
                <w:sz w:val="24"/>
                <w:szCs w:val="24"/>
                <w:lang w:eastAsia="hr-HR"/>
              </w:rPr>
              <w:t>, izrada čestitki</w:t>
            </w:r>
            <w:r w:rsidRPr="005F1D5D">
              <w:rPr>
                <w:rFonts w:ascii="Times New Roman" w:eastAsia="Times New Roman" w:hAnsi="Times New Roman" w:cs="Times New Roman"/>
                <w:sz w:val="24"/>
                <w:szCs w:val="24"/>
                <w:lang w:eastAsia="hr-HR"/>
              </w:rPr>
              <w:t>.</w:t>
            </w:r>
          </w:p>
          <w:p w14:paraId="7D6E8759"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p>
          <w:p w14:paraId="144B55B3"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p>
        </w:tc>
      </w:tr>
      <w:tr w:rsidR="009F4E46" w:rsidRPr="005F1D5D" w14:paraId="10338921"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4ECACB96" w14:textId="77777777" w:rsidR="009F4E46" w:rsidRDefault="009F4E46" w:rsidP="0074572E">
            <w:pPr>
              <w:spacing w:after="0" w:line="240" w:lineRule="auto"/>
              <w:rPr>
                <w:rFonts w:ascii="Times New Roman" w:eastAsia="Times New Roman" w:hAnsi="Times New Roman" w:cs="Times New Roman"/>
                <w:sz w:val="24"/>
                <w:szCs w:val="24"/>
                <w:lang w:eastAsia="hr-HR"/>
              </w:rPr>
            </w:pPr>
            <w:r w:rsidRPr="005F1D5D">
              <w:rPr>
                <w:rFonts w:ascii="Times New Roman" w:eastAsia="Times New Roman" w:hAnsi="Times New Roman" w:cs="Times New Roman"/>
                <w:b/>
                <w:sz w:val="24"/>
                <w:szCs w:val="24"/>
                <w:u w:val="single"/>
                <w:lang w:eastAsia="hr-HR"/>
              </w:rPr>
              <w:t>VREMENIK AKTIVNOSTI/ PROGRAMA/ PROJEKTA</w:t>
            </w:r>
            <w:r w:rsidRPr="005F1D5D">
              <w:rPr>
                <w:rFonts w:ascii="Times New Roman" w:eastAsia="Times New Roman" w:hAnsi="Times New Roman" w:cs="Times New Roman"/>
                <w:sz w:val="24"/>
                <w:szCs w:val="24"/>
                <w:lang w:eastAsia="hr-HR"/>
              </w:rPr>
              <w:t xml:space="preserve">: </w:t>
            </w:r>
          </w:p>
          <w:p w14:paraId="54F11521"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p>
          <w:p w14:paraId="3FC47272" w14:textId="1EC9D5F3" w:rsidR="009F4E46" w:rsidRPr="005F1D5D" w:rsidRDefault="6A0B6C71" w:rsidP="0074572E">
            <w:pPr>
              <w:spacing w:after="0" w:line="240" w:lineRule="auto"/>
              <w:rPr>
                <w:rFonts w:ascii="Times New Roman" w:eastAsia="Times New Roman" w:hAnsi="Times New Roman" w:cs="Times New Roman"/>
                <w:sz w:val="24"/>
                <w:szCs w:val="24"/>
                <w:lang w:eastAsia="hr-HR"/>
              </w:rPr>
            </w:pPr>
            <w:r w:rsidRPr="0D1284B3">
              <w:rPr>
                <w:rFonts w:ascii="Times New Roman" w:eastAsia="Times New Roman" w:hAnsi="Times New Roman" w:cs="Times New Roman"/>
                <w:sz w:val="24"/>
                <w:szCs w:val="24"/>
                <w:lang w:eastAsia="hr-HR"/>
              </w:rPr>
              <w:t>19. 3. 2026., četvrtak</w:t>
            </w:r>
          </w:p>
          <w:p w14:paraId="6E6768FC"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p>
        </w:tc>
      </w:tr>
      <w:tr w:rsidR="009F4E46" w:rsidRPr="005F1D5D" w14:paraId="0E3A3008"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24207AF3" w14:textId="77777777" w:rsidR="009F4E46" w:rsidRDefault="009F4E46" w:rsidP="0074572E">
            <w:pPr>
              <w:spacing w:after="0" w:line="240" w:lineRule="auto"/>
              <w:rPr>
                <w:rFonts w:ascii="Times New Roman" w:eastAsia="Times New Roman" w:hAnsi="Times New Roman" w:cs="Times New Roman"/>
                <w:b/>
                <w:sz w:val="24"/>
                <w:szCs w:val="24"/>
                <w:u w:val="single"/>
                <w:lang w:eastAsia="hr-HR"/>
              </w:rPr>
            </w:pPr>
            <w:r w:rsidRPr="005F1D5D">
              <w:rPr>
                <w:rFonts w:ascii="Times New Roman" w:eastAsia="Times New Roman" w:hAnsi="Times New Roman" w:cs="Times New Roman"/>
                <w:b/>
                <w:sz w:val="24"/>
                <w:szCs w:val="24"/>
                <w:u w:val="single"/>
                <w:lang w:eastAsia="hr-HR"/>
              </w:rPr>
              <w:t>TROŠKOVNIK AKTIVNOSTI/ PROGRAMA/ PROJEKTA:</w:t>
            </w:r>
          </w:p>
          <w:p w14:paraId="0D198C74" w14:textId="77777777" w:rsidR="009F4E46" w:rsidRPr="005F1D5D" w:rsidRDefault="009F4E46" w:rsidP="0074572E">
            <w:pPr>
              <w:spacing w:after="0" w:line="240" w:lineRule="auto"/>
              <w:rPr>
                <w:rFonts w:ascii="Times New Roman" w:eastAsia="Times New Roman" w:hAnsi="Times New Roman" w:cs="Times New Roman"/>
                <w:b/>
                <w:sz w:val="24"/>
                <w:szCs w:val="24"/>
                <w:u w:val="single"/>
                <w:lang w:eastAsia="hr-HR"/>
              </w:rPr>
            </w:pPr>
          </w:p>
          <w:p w14:paraId="282DFF41"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r w:rsidRPr="005F1D5D">
              <w:rPr>
                <w:rFonts w:ascii="Times New Roman" w:eastAsia="Times New Roman" w:hAnsi="Times New Roman" w:cs="Times New Roman"/>
                <w:sz w:val="24"/>
                <w:szCs w:val="24"/>
                <w:lang w:eastAsia="hr-HR"/>
              </w:rPr>
              <w:t>Nema troškova.</w:t>
            </w:r>
          </w:p>
          <w:p w14:paraId="07A63489" w14:textId="77777777" w:rsidR="009F4E46" w:rsidRPr="005F1D5D" w:rsidRDefault="009F4E46" w:rsidP="0074572E">
            <w:pPr>
              <w:keepNext/>
              <w:pBdr>
                <w:top w:val="nil"/>
                <w:left w:val="nil"/>
                <w:bottom w:val="nil"/>
                <w:right w:val="nil"/>
                <w:between w:val="nil"/>
              </w:pBdr>
              <w:shd w:val="clear" w:color="auto" w:fill="FFFFFF"/>
              <w:spacing w:after="0" w:line="276" w:lineRule="auto"/>
              <w:rPr>
                <w:rFonts w:ascii="Arial" w:eastAsia="Arial" w:hAnsi="Arial" w:cs="Arial"/>
                <w:color w:val="000000"/>
                <w:lang w:eastAsia="hr-HR"/>
              </w:rPr>
            </w:pPr>
          </w:p>
        </w:tc>
      </w:tr>
      <w:tr w:rsidR="009F4E46" w:rsidRPr="005F1D5D" w14:paraId="4D69B15F" w14:textId="77777777" w:rsidTr="00DD2D56">
        <w:trPr>
          <w:jc w:val="center"/>
        </w:trPr>
        <w:tc>
          <w:tcPr>
            <w:tcW w:w="10768" w:type="dxa"/>
            <w:tcBorders>
              <w:top w:val="single" w:sz="4" w:space="0" w:color="auto"/>
              <w:left w:val="single" w:sz="4" w:space="0" w:color="auto"/>
              <w:bottom w:val="single" w:sz="4" w:space="0" w:color="auto"/>
              <w:right w:val="single" w:sz="4" w:space="0" w:color="auto"/>
            </w:tcBorders>
            <w:vAlign w:val="center"/>
          </w:tcPr>
          <w:p w14:paraId="69516896" w14:textId="77777777" w:rsidR="009F4E46" w:rsidRDefault="009F4E46" w:rsidP="0074572E">
            <w:pPr>
              <w:spacing w:after="0" w:line="240" w:lineRule="auto"/>
              <w:rPr>
                <w:rFonts w:ascii="Times New Roman" w:eastAsia="Times New Roman" w:hAnsi="Times New Roman" w:cs="Times New Roman"/>
                <w:b/>
                <w:sz w:val="24"/>
                <w:szCs w:val="24"/>
                <w:u w:val="single"/>
                <w:lang w:eastAsia="hr-HR"/>
              </w:rPr>
            </w:pPr>
            <w:r w:rsidRPr="005F1D5D">
              <w:rPr>
                <w:rFonts w:ascii="Times New Roman" w:eastAsia="Times New Roman" w:hAnsi="Times New Roman" w:cs="Times New Roman"/>
                <w:b/>
                <w:sz w:val="24"/>
                <w:szCs w:val="24"/>
                <w:u w:val="single"/>
                <w:lang w:eastAsia="hr-HR"/>
              </w:rPr>
              <w:t xml:space="preserve">VREDNOVANJE AKTIVNOSTI/ PROGRAMA/ PROJEKTA: </w:t>
            </w:r>
          </w:p>
          <w:p w14:paraId="73263FD8" w14:textId="77777777" w:rsidR="009F4E46" w:rsidRPr="005F1D5D" w:rsidRDefault="009F4E46" w:rsidP="0074572E">
            <w:pPr>
              <w:spacing w:after="0" w:line="240" w:lineRule="auto"/>
              <w:rPr>
                <w:rFonts w:ascii="Times New Roman" w:eastAsia="Times New Roman" w:hAnsi="Times New Roman" w:cs="Times New Roman"/>
                <w:b/>
                <w:sz w:val="24"/>
                <w:szCs w:val="24"/>
                <w:u w:val="single"/>
                <w:lang w:eastAsia="hr-HR"/>
              </w:rPr>
            </w:pPr>
          </w:p>
          <w:p w14:paraId="1D6C3D41"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r w:rsidRPr="005F1D5D">
              <w:rPr>
                <w:rFonts w:ascii="Times New Roman" w:eastAsia="Times New Roman" w:hAnsi="Times New Roman" w:cs="Times New Roman"/>
                <w:sz w:val="24"/>
                <w:szCs w:val="24"/>
                <w:lang w:eastAsia="hr-HR"/>
              </w:rPr>
              <w:t>Samovrednovanje i vrednovanje tuđih radova kroz školsku izložbu radova.</w:t>
            </w:r>
          </w:p>
          <w:p w14:paraId="5C769CC9" w14:textId="77777777" w:rsidR="009F4E46" w:rsidRPr="005F1D5D" w:rsidRDefault="009F4E46" w:rsidP="0074572E">
            <w:pPr>
              <w:keepNext/>
              <w:pBdr>
                <w:top w:val="nil"/>
                <w:left w:val="nil"/>
                <w:bottom w:val="nil"/>
                <w:right w:val="nil"/>
                <w:between w:val="nil"/>
              </w:pBdr>
              <w:shd w:val="clear" w:color="auto" w:fill="FFFFFF"/>
              <w:spacing w:after="0" w:line="276" w:lineRule="auto"/>
              <w:rPr>
                <w:rFonts w:ascii="Arial" w:eastAsia="Arial" w:hAnsi="Arial" w:cs="Arial"/>
                <w:color w:val="000000"/>
                <w:lang w:eastAsia="hr-HR"/>
              </w:rPr>
            </w:pPr>
          </w:p>
        </w:tc>
      </w:tr>
      <w:tr w:rsidR="009F4E46" w:rsidRPr="005F1D5D" w14:paraId="51EC3B86" w14:textId="77777777" w:rsidTr="00DD2D56">
        <w:trPr>
          <w:trHeight w:val="1370"/>
          <w:jc w:val="center"/>
        </w:trPr>
        <w:tc>
          <w:tcPr>
            <w:tcW w:w="10768" w:type="dxa"/>
            <w:tcBorders>
              <w:top w:val="single" w:sz="4" w:space="0" w:color="auto"/>
              <w:left w:val="single" w:sz="4" w:space="0" w:color="auto"/>
              <w:bottom w:val="single" w:sz="4" w:space="0" w:color="auto"/>
              <w:right w:val="single" w:sz="4" w:space="0" w:color="auto"/>
            </w:tcBorders>
            <w:vAlign w:val="center"/>
          </w:tcPr>
          <w:p w14:paraId="6AC667FE" w14:textId="77777777" w:rsidR="009F4E46" w:rsidRDefault="009F4E46" w:rsidP="0074572E">
            <w:pPr>
              <w:spacing w:after="0" w:line="240" w:lineRule="auto"/>
              <w:rPr>
                <w:rFonts w:ascii="Times New Roman" w:eastAsia="Times New Roman" w:hAnsi="Times New Roman" w:cs="Times New Roman"/>
                <w:sz w:val="24"/>
                <w:szCs w:val="24"/>
                <w:lang w:eastAsia="hr-HR"/>
              </w:rPr>
            </w:pPr>
            <w:r w:rsidRPr="005F1D5D">
              <w:rPr>
                <w:rFonts w:ascii="Times New Roman" w:eastAsia="Times New Roman" w:hAnsi="Times New Roman" w:cs="Times New Roman"/>
                <w:b/>
                <w:sz w:val="24"/>
                <w:szCs w:val="24"/>
                <w:u w:val="single"/>
                <w:lang w:eastAsia="hr-HR"/>
              </w:rPr>
              <w:t>NAČIN KORIŠTENJA DOBIVENIH REZULTATA VREDNOVANJA AKTIVNOSTI/ PROGRAMA/ PROJEKTA</w:t>
            </w:r>
            <w:r w:rsidRPr="005F1D5D">
              <w:rPr>
                <w:rFonts w:ascii="Times New Roman" w:eastAsia="Times New Roman" w:hAnsi="Times New Roman" w:cs="Times New Roman"/>
                <w:sz w:val="24"/>
                <w:szCs w:val="24"/>
                <w:lang w:eastAsia="hr-HR"/>
              </w:rPr>
              <w:t>:</w:t>
            </w:r>
          </w:p>
          <w:p w14:paraId="58907D59"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p>
          <w:p w14:paraId="3A25A5C2" w14:textId="77777777" w:rsidR="009F4E46" w:rsidRPr="005F1D5D" w:rsidRDefault="009F4E46" w:rsidP="0074572E">
            <w:pPr>
              <w:spacing w:after="0" w:line="240" w:lineRule="auto"/>
              <w:rPr>
                <w:rFonts w:ascii="Times New Roman" w:eastAsia="Times New Roman" w:hAnsi="Times New Roman" w:cs="Times New Roman"/>
                <w:sz w:val="24"/>
                <w:szCs w:val="24"/>
                <w:lang w:val="en-US" w:eastAsia="hr-HR"/>
              </w:rPr>
            </w:pPr>
            <w:r w:rsidRPr="005F1D5D">
              <w:rPr>
                <w:rFonts w:ascii="Times New Roman" w:eastAsia="Times New Roman" w:hAnsi="Times New Roman" w:cs="Times New Roman"/>
                <w:sz w:val="24"/>
                <w:szCs w:val="24"/>
                <w:lang w:val="en-US" w:eastAsia="hr-HR"/>
              </w:rPr>
              <w:t>Iskustva koristiti u daljnjem tijeku nastave i u životu.</w:t>
            </w:r>
          </w:p>
          <w:p w14:paraId="5154E8EE"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p>
          <w:p w14:paraId="4178CA0D" w14:textId="77777777" w:rsidR="009F4E46" w:rsidRPr="005F1D5D" w:rsidRDefault="009F4E46" w:rsidP="0074572E">
            <w:pPr>
              <w:spacing w:after="0" w:line="240" w:lineRule="auto"/>
              <w:rPr>
                <w:rFonts w:ascii="Times New Roman" w:eastAsia="Times New Roman" w:hAnsi="Times New Roman" w:cs="Times New Roman"/>
                <w:sz w:val="24"/>
                <w:szCs w:val="24"/>
                <w:lang w:eastAsia="hr-HR"/>
              </w:rPr>
            </w:pPr>
          </w:p>
        </w:tc>
      </w:tr>
    </w:tbl>
    <w:p w14:paraId="48547F08" w14:textId="77777777" w:rsidR="000C4418" w:rsidRDefault="000C4418" w:rsidP="009F4E46"/>
    <w:p w14:paraId="58E702AE" w14:textId="77777777" w:rsidR="000C4418" w:rsidRDefault="000C4418" w:rsidP="009F4E46"/>
    <w:p w14:paraId="70736521" w14:textId="77777777" w:rsidR="000C4418" w:rsidRDefault="000C4418" w:rsidP="009F4E46"/>
    <w:p w14:paraId="4FCB4539" w14:textId="3A393867" w:rsidR="000C4418" w:rsidRDefault="000C4418" w:rsidP="009F4E46"/>
    <w:p w14:paraId="403591D2" w14:textId="375228AB" w:rsidR="00017E6C" w:rsidRDefault="00017E6C" w:rsidP="009F4E46"/>
    <w:p w14:paraId="57AE0BDF" w14:textId="5753608E" w:rsidR="000C4418" w:rsidRDefault="000C4418" w:rsidP="009F4E46"/>
    <w:p w14:paraId="3B396F4A" w14:textId="77777777" w:rsidR="000C4418" w:rsidRDefault="000C4418" w:rsidP="009F4E46"/>
    <w:tbl>
      <w:tblPr>
        <w:tblW w:w="10485" w:type="dxa"/>
        <w:jc w:val="center"/>
        <w:tblLayout w:type="fixed"/>
        <w:tblCellMar>
          <w:left w:w="10" w:type="dxa"/>
          <w:right w:w="10" w:type="dxa"/>
        </w:tblCellMar>
        <w:tblLook w:val="0000" w:firstRow="0" w:lastRow="0" w:firstColumn="0" w:lastColumn="0" w:noHBand="0" w:noVBand="0"/>
      </w:tblPr>
      <w:tblGrid>
        <w:gridCol w:w="10485"/>
      </w:tblGrid>
      <w:tr w:rsidR="000C4418" w:rsidRPr="00C552AC" w14:paraId="30FA2A98"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66"/>
            <w:tcMar>
              <w:top w:w="0" w:type="dxa"/>
              <w:left w:w="108" w:type="dxa"/>
              <w:bottom w:w="0" w:type="dxa"/>
              <w:right w:w="108" w:type="dxa"/>
            </w:tcMar>
            <w:vAlign w:val="center"/>
          </w:tcPr>
          <w:p w14:paraId="44623628"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06C46836"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C552AC">
              <w:rPr>
                <w:rFonts w:ascii="Times New Roman" w:eastAsia="Times New Roman" w:hAnsi="Times New Roman" w:cs="Times New Roman"/>
                <w:b/>
                <w:kern w:val="3"/>
                <w:sz w:val="24"/>
                <w:szCs w:val="24"/>
                <w:u w:val="single"/>
                <w:lang w:eastAsia="hr-HR" w:bidi="hi-IN"/>
              </w:rPr>
              <w:t>NAZIV AKTIVNOSTI/ PROGRAMA/ PROJEKT</w:t>
            </w:r>
          </w:p>
          <w:p w14:paraId="37DEA4A1"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735E7320" w14:textId="62C39F31" w:rsidR="000C4418" w:rsidRPr="00C552AC" w:rsidRDefault="00DD35D4"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hr-HR" w:bidi="hi-IN"/>
              </w:rPr>
            </w:pPr>
            <w:r>
              <w:rPr>
                <w:rFonts w:ascii="Times New Roman" w:eastAsia="Times New Roman" w:hAnsi="Times New Roman" w:cs="Times New Roman"/>
                <w:b/>
                <w:kern w:val="3"/>
                <w:sz w:val="24"/>
                <w:szCs w:val="24"/>
                <w:lang w:eastAsia="hr-HR" w:bidi="hi-IN"/>
              </w:rPr>
              <w:t>Dan broja P</w:t>
            </w:r>
            <w:r w:rsidR="000C4418" w:rsidRPr="00C552AC">
              <w:rPr>
                <w:rFonts w:ascii="Times New Roman" w:eastAsia="Times New Roman" w:hAnsi="Times New Roman" w:cs="Times New Roman"/>
                <w:b/>
                <w:kern w:val="3"/>
                <w:sz w:val="24"/>
                <w:szCs w:val="24"/>
                <w:lang w:eastAsia="hr-HR" w:bidi="hi-IN"/>
              </w:rPr>
              <w:t>i</w:t>
            </w:r>
          </w:p>
          <w:p w14:paraId="09738D23"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0C4418" w:rsidRPr="00C552AC" w14:paraId="75C9D61D"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0C983" w14:textId="77777777" w:rsidR="000C4418" w:rsidRPr="00C552AC" w:rsidRDefault="000C4418" w:rsidP="00635687">
            <w:pPr>
              <w:tabs>
                <w:tab w:val="left" w:pos="8160"/>
              </w:tabs>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C552AC">
              <w:rPr>
                <w:rFonts w:ascii="Times New Roman" w:eastAsia="Times New Roman" w:hAnsi="Times New Roman" w:cs="Times New Roman"/>
                <w:b/>
                <w:kern w:val="3"/>
                <w:sz w:val="24"/>
                <w:szCs w:val="24"/>
                <w:u w:val="single"/>
                <w:lang w:eastAsia="hr-HR" w:bidi="hi-IN"/>
              </w:rPr>
              <w:t>NOSITELJ AKTIVNOSTI/ PROGRAMA/ PROJEKTA:</w:t>
            </w:r>
          </w:p>
          <w:p w14:paraId="387F5439" w14:textId="77777777" w:rsidR="000C4418" w:rsidRPr="00C552AC" w:rsidRDefault="000C4418" w:rsidP="00635687">
            <w:pPr>
              <w:tabs>
                <w:tab w:val="left" w:pos="816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p w14:paraId="07CED9F0" w14:textId="77777777" w:rsidR="000C4418" w:rsidRPr="00C552AC" w:rsidRDefault="6620F4BB" w:rsidP="6A3B9D7B">
            <w:pPr>
              <w:tabs>
                <w:tab w:val="left" w:pos="8160"/>
              </w:tabs>
              <w:suppressAutoHyphens/>
              <w:autoSpaceDN w:val="0"/>
              <w:spacing w:after="0" w:line="240" w:lineRule="auto"/>
              <w:jc w:val="both"/>
              <w:textAlignment w:val="baseline"/>
              <w:rPr>
                <w:rFonts w:ascii="Times New Roman" w:eastAsia="Times New Roman" w:hAnsi="Times New Roman" w:cs="Times New Roman"/>
                <w:b/>
                <w:bCs/>
                <w:kern w:val="3"/>
                <w:sz w:val="24"/>
                <w:szCs w:val="24"/>
                <w:lang w:eastAsia="hr-HR" w:bidi="hi-IN"/>
              </w:rPr>
            </w:pPr>
            <w:r w:rsidRPr="6A3B9D7B">
              <w:rPr>
                <w:rFonts w:ascii="Times New Roman" w:eastAsia="Times New Roman" w:hAnsi="Times New Roman" w:cs="Times New Roman"/>
                <w:b/>
                <w:bCs/>
                <w:kern w:val="3"/>
                <w:sz w:val="24"/>
                <w:szCs w:val="24"/>
                <w:lang w:eastAsia="hr-HR" w:bidi="hi-IN"/>
              </w:rPr>
              <w:t>Učitelji Maja Ostojić i Senad Omerčić</w:t>
            </w:r>
          </w:p>
          <w:p w14:paraId="258B8DC0" w14:textId="77777777" w:rsidR="000C4418" w:rsidRPr="00C552AC" w:rsidRDefault="000C4418" w:rsidP="00635687">
            <w:pPr>
              <w:tabs>
                <w:tab w:val="left" w:pos="816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0C4418" w:rsidRPr="00C552AC" w14:paraId="60080D29"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80ECB"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C552AC">
              <w:rPr>
                <w:rFonts w:ascii="Times New Roman" w:eastAsia="Times New Roman" w:hAnsi="Times New Roman" w:cs="Times New Roman"/>
                <w:b/>
                <w:kern w:val="3"/>
                <w:sz w:val="24"/>
                <w:szCs w:val="24"/>
                <w:u w:val="single"/>
                <w:lang w:eastAsia="hr-HR" w:bidi="hi-IN"/>
              </w:rPr>
              <w:t>CILJ AKTIVNOSTI/ PROGRAMA/ PROJEKTA:</w:t>
            </w:r>
          </w:p>
          <w:p w14:paraId="2ACC701E"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p w14:paraId="7FF5F7BA"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C552AC">
              <w:rPr>
                <w:rFonts w:ascii="Times New Roman" w:eastAsia="Times New Roman" w:hAnsi="Times New Roman" w:cs="Times New Roman"/>
                <w:kern w:val="3"/>
                <w:sz w:val="24"/>
                <w:szCs w:val="24"/>
                <w:lang w:eastAsia="hr-HR" w:bidi="hi-IN"/>
              </w:rPr>
              <w:t>Stjecanje novih znanja i vještina. Razvijanje dodatne zainteresiranosti prema matematici i glazbenoj kulturi kao predmetima. Pružiti učenicima potporu za postizanje što točnijih rezultata.</w:t>
            </w:r>
          </w:p>
          <w:p w14:paraId="1A2D89B1"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0C4418" w:rsidRPr="00C552AC" w14:paraId="22D12546"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EDD123"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C552AC">
              <w:rPr>
                <w:rFonts w:ascii="Times New Roman" w:eastAsia="Times New Roman" w:hAnsi="Times New Roman" w:cs="Times New Roman"/>
                <w:b/>
                <w:kern w:val="3"/>
                <w:sz w:val="24"/>
                <w:szCs w:val="24"/>
                <w:u w:val="single"/>
                <w:lang w:eastAsia="hr-HR" w:bidi="hi-IN"/>
              </w:rPr>
              <w:t>NAMJENA AKTIVNOSTI/ PROGRAMA/ PROJEKTA:</w:t>
            </w:r>
          </w:p>
          <w:p w14:paraId="517CED20"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40A1D46B"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C552AC">
              <w:rPr>
                <w:rFonts w:ascii="Times New Roman" w:eastAsia="Times New Roman" w:hAnsi="Times New Roman" w:cs="Times New Roman"/>
                <w:kern w:val="3"/>
                <w:sz w:val="24"/>
                <w:szCs w:val="24"/>
                <w:lang w:eastAsia="zh-CN" w:bidi="hi-IN"/>
              </w:rPr>
              <w:t>Učenici predmetne nastave. Razvijanje timskog rada i rada u parovima. Omogućiti učenicima iskazivanje vlastite kreativnosti. Usvojiti novo gradivo različitim pristupima obrade podataka.</w:t>
            </w:r>
          </w:p>
          <w:p w14:paraId="1B5EE703"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p>
        </w:tc>
      </w:tr>
      <w:tr w:rsidR="000C4418" w:rsidRPr="00C552AC" w14:paraId="446C70A3"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8FB756"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C552AC">
              <w:rPr>
                <w:rFonts w:ascii="Times New Roman" w:eastAsia="Times New Roman" w:hAnsi="Times New Roman" w:cs="Times New Roman"/>
                <w:b/>
                <w:kern w:val="3"/>
                <w:sz w:val="24"/>
                <w:szCs w:val="24"/>
                <w:u w:val="single"/>
                <w:lang w:eastAsia="hr-HR" w:bidi="hi-IN"/>
              </w:rPr>
              <w:t>NAČIN REALIZACIJE AKTIVNOSTI/ PROGRAMA/ PROJEKTA:</w:t>
            </w:r>
          </w:p>
          <w:p w14:paraId="40792DF7"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p w14:paraId="03E540C4" w14:textId="38F865A4"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C552AC">
              <w:rPr>
                <w:rFonts w:ascii="Times New Roman" w:eastAsia="Times New Roman" w:hAnsi="Times New Roman" w:cs="Times New Roman"/>
                <w:kern w:val="3"/>
                <w:sz w:val="24"/>
                <w:szCs w:val="24"/>
                <w:lang w:eastAsia="hr-HR" w:bidi="hi-IN"/>
              </w:rPr>
              <w:t>Opisati elemente, istražiti svojstva, služeći se matematičkim i glazbenim rječnikom analizirati korelaci</w:t>
            </w:r>
            <w:r w:rsidR="00DD35D4">
              <w:rPr>
                <w:rFonts w:ascii="Times New Roman" w:eastAsia="Times New Roman" w:hAnsi="Times New Roman" w:cs="Times New Roman"/>
                <w:kern w:val="3"/>
                <w:sz w:val="24"/>
                <w:szCs w:val="24"/>
                <w:lang w:eastAsia="hr-HR" w:bidi="hi-IN"/>
              </w:rPr>
              <w:t>je među predmetima. Opis broja Pi, pamćenje znamenaka broja Pi, uglazbiti broj P</w:t>
            </w:r>
            <w:r w:rsidRPr="00C552AC">
              <w:rPr>
                <w:rFonts w:ascii="Times New Roman" w:eastAsia="Times New Roman" w:hAnsi="Times New Roman" w:cs="Times New Roman"/>
                <w:kern w:val="3"/>
                <w:sz w:val="24"/>
                <w:szCs w:val="24"/>
                <w:lang w:eastAsia="hr-HR" w:bidi="hi-IN"/>
              </w:rPr>
              <w:t>i. Donijeti zaključak o svojstvima.</w:t>
            </w:r>
          </w:p>
          <w:p w14:paraId="0CF23F20"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0C4418" w:rsidRPr="00C552AC" w14:paraId="72E892FF"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29F808" w14:textId="77777777" w:rsidR="000C4418" w:rsidRPr="00C552AC"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C552AC">
              <w:rPr>
                <w:rFonts w:ascii="Times New Roman" w:eastAsia="Times New Roman" w:hAnsi="Times New Roman" w:cs="Times New Roman"/>
                <w:b/>
                <w:kern w:val="3"/>
                <w:sz w:val="24"/>
                <w:szCs w:val="24"/>
                <w:u w:val="single"/>
                <w:lang w:eastAsia="hr-HR" w:bidi="hi-IN"/>
              </w:rPr>
              <w:t>VREMENIK AKTIVNOSTI/ PROGRAMA/ PROJEKTA</w:t>
            </w:r>
            <w:r w:rsidRPr="00C552AC">
              <w:rPr>
                <w:rFonts w:ascii="Times New Roman" w:eastAsia="Times New Roman" w:hAnsi="Times New Roman" w:cs="Times New Roman"/>
                <w:kern w:val="3"/>
                <w:sz w:val="24"/>
                <w:szCs w:val="24"/>
                <w:lang w:eastAsia="hr-HR" w:bidi="hi-IN"/>
              </w:rPr>
              <w:t>:</w:t>
            </w:r>
          </w:p>
          <w:p w14:paraId="581D0413" w14:textId="77777777" w:rsidR="000C4418" w:rsidRPr="00C552AC"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6C323D71" w14:textId="7993DE97" w:rsidR="000C4418" w:rsidRPr="00C552AC"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C552AC">
              <w:rPr>
                <w:rFonts w:ascii="Times New Roman" w:eastAsia="Times New Roman" w:hAnsi="Times New Roman" w:cs="Times New Roman"/>
                <w:kern w:val="3"/>
                <w:sz w:val="24"/>
                <w:szCs w:val="24"/>
                <w:lang w:eastAsia="hr-HR" w:bidi="hi-IN"/>
              </w:rPr>
              <w:t>Na nastavi glazbene kulture i matematike</w:t>
            </w:r>
            <w:r>
              <w:rPr>
                <w:rFonts w:ascii="Times New Roman" w:eastAsia="Times New Roman" w:hAnsi="Times New Roman" w:cs="Times New Roman"/>
                <w:kern w:val="3"/>
                <w:sz w:val="24"/>
                <w:szCs w:val="24"/>
                <w:lang w:eastAsia="hr-HR" w:bidi="hi-IN"/>
              </w:rPr>
              <w:t xml:space="preserve"> u 7. i 8. razredu,</w:t>
            </w:r>
            <w:r w:rsidRPr="00C552AC">
              <w:rPr>
                <w:rFonts w:ascii="Times New Roman" w:eastAsia="Times New Roman" w:hAnsi="Times New Roman" w:cs="Times New Roman"/>
                <w:kern w:val="3"/>
                <w:sz w:val="24"/>
                <w:szCs w:val="24"/>
                <w:lang w:eastAsia="hr-HR" w:bidi="hi-IN"/>
              </w:rPr>
              <w:t xml:space="preserve"> dana </w:t>
            </w:r>
            <w:r>
              <w:rPr>
                <w:rFonts w:ascii="Times New Roman" w:eastAsia="Times New Roman" w:hAnsi="Times New Roman" w:cs="Times New Roman"/>
                <w:kern w:val="3"/>
                <w:sz w:val="24"/>
                <w:szCs w:val="24"/>
                <w:lang w:eastAsia="hr-HR" w:bidi="hi-IN"/>
              </w:rPr>
              <w:t>12. 03. 2026.</w:t>
            </w:r>
            <w:r w:rsidR="00DD35D4">
              <w:rPr>
                <w:rFonts w:ascii="Times New Roman" w:eastAsia="Times New Roman" w:hAnsi="Times New Roman" w:cs="Times New Roman"/>
                <w:kern w:val="3"/>
                <w:sz w:val="24"/>
                <w:szCs w:val="24"/>
                <w:lang w:eastAsia="hr-HR" w:bidi="hi-IN"/>
              </w:rPr>
              <w:t>, četvrtak</w:t>
            </w:r>
          </w:p>
          <w:p w14:paraId="5E6C1182"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0C4418" w:rsidRPr="00C552AC" w14:paraId="20FBAB58"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5C3A9E"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C552AC">
              <w:rPr>
                <w:rFonts w:ascii="Times New Roman" w:eastAsia="Times New Roman" w:hAnsi="Times New Roman" w:cs="Times New Roman"/>
                <w:b/>
                <w:kern w:val="3"/>
                <w:sz w:val="24"/>
                <w:szCs w:val="24"/>
                <w:u w:val="single"/>
                <w:lang w:eastAsia="hr-HR" w:bidi="hi-IN"/>
              </w:rPr>
              <w:t>TROŠKOVNIK AKTIVNOSTI/ PROGRAMA/ PROJEKTA:</w:t>
            </w:r>
          </w:p>
          <w:p w14:paraId="7041B482"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23B6DBC2"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C552AC">
              <w:rPr>
                <w:rFonts w:ascii="Times New Roman" w:eastAsia="Times New Roman" w:hAnsi="Times New Roman" w:cs="Times New Roman"/>
                <w:kern w:val="3"/>
                <w:sz w:val="24"/>
                <w:szCs w:val="24"/>
                <w:lang w:eastAsia="hr-HR" w:bidi="hi-IN"/>
              </w:rPr>
              <w:t>Nema troškova.</w:t>
            </w:r>
          </w:p>
          <w:p w14:paraId="3919771F"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0C4418" w:rsidRPr="00C552AC" w14:paraId="240CDA82"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E90297"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C552AC">
              <w:rPr>
                <w:rFonts w:ascii="Times New Roman" w:eastAsia="Times New Roman" w:hAnsi="Times New Roman" w:cs="Times New Roman"/>
                <w:b/>
                <w:kern w:val="3"/>
                <w:sz w:val="24"/>
                <w:szCs w:val="24"/>
                <w:u w:val="single"/>
                <w:lang w:eastAsia="hr-HR" w:bidi="hi-IN"/>
              </w:rPr>
              <w:t>VREDNOVANJE AKTIVNOSTI/ PROGRAMA/ PROJEKTA:</w:t>
            </w:r>
          </w:p>
          <w:p w14:paraId="131560D5"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3630762A" w14:textId="014BA748" w:rsidR="000C4418" w:rsidRPr="00C552AC" w:rsidRDefault="000C4418" w:rsidP="00635687">
            <w:pPr>
              <w:keepNext/>
              <w:shd w:val="clear" w:color="auto" w:fill="FFFFFF"/>
              <w:suppressAutoHyphens/>
              <w:autoSpaceDN w:val="0"/>
              <w:spacing w:after="0" w:line="276" w:lineRule="auto"/>
              <w:jc w:val="both"/>
              <w:textAlignment w:val="baseline"/>
              <w:rPr>
                <w:rFonts w:ascii="Times New Roman" w:eastAsia="Arial" w:hAnsi="Times New Roman" w:cs="Times New Roman"/>
                <w:color w:val="000000"/>
                <w:kern w:val="3"/>
                <w:sz w:val="24"/>
                <w:szCs w:val="24"/>
                <w:lang w:eastAsia="hr-HR" w:bidi="hi-IN"/>
              </w:rPr>
            </w:pPr>
            <w:r w:rsidRPr="00C552AC">
              <w:rPr>
                <w:rFonts w:ascii="Times New Roman" w:eastAsia="Arial" w:hAnsi="Times New Roman" w:cs="Times New Roman"/>
                <w:color w:val="000000"/>
                <w:kern w:val="3"/>
                <w:sz w:val="24"/>
                <w:szCs w:val="24"/>
                <w:lang w:eastAsia="hr-HR" w:bidi="hi-IN"/>
              </w:rPr>
              <w:t>Odnos učenika prema zadacima projekta,</w:t>
            </w:r>
            <w:r w:rsidR="00DD35D4">
              <w:rPr>
                <w:rFonts w:ascii="Times New Roman" w:eastAsia="Arial" w:hAnsi="Times New Roman" w:cs="Times New Roman"/>
                <w:color w:val="000000"/>
                <w:kern w:val="3"/>
                <w:sz w:val="24"/>
                <w:szCs w:val="24"/>
                <w:lang w:eastAsia="hr-HR" w:bidi="hi-IN"/>
              </w:rPr>
              <w:t xml:space="preserve"> </w:t>
            </w:r>
            <w:r w:rsidRPr="00C552AC">
              <w:rPr>
                <w:rFonts w:ascii="Times New Roman" w:eastAsia="Arial" w:hAnsi="Times New Roman" w:cs="Times New Roman"/>
                <w:color w:val="000000"/>
                <w:kern w:val="3"/>
                <w:sz w:val="24"/>
                <w:szCs w:val="24"/>
                <w:lang w:eastAsia="hr-HR" w:bidi="hi-IN"/>
              </w:rPr>
              <w:t>preciznost obrade podataka. Prikaz rezultata istraživanja. Tumačenje rezultata istraživanja.</w:t>
            </w:r>
          </w:p>
          <w:p w14:paraId="7C31F83B" w14:textId="77777777" w:rsidR="000C4418" w:rsidRPr="00C552AC" w:rsidRDefault="000C4418" w:rsidP="00635687">
            <w:pPr>
              <w:keepNext/>
              <w:shd w:val="clear" w:color="auto" w:fill="FFFFFF"/>
              <w:suppressAutoHyphens/>
              <w:autoSpaceDN w:val="0"/>
              <w:spacing w:after="0" w:line="276" w:lineRule="auto"/>
              <w:jc w:val="both"/>
              <w:textAlignment w:val="baseline"/>
              <w:rPr>
                <w:rFonts w:ascii="Times New Roman" w:eastAsia="Arial" w:hAnsi="Times New Roman" w:cs="Times New Roman"/>
                <w:color w:val="000000"/>
                <w:kern w:val="3"/>
                <w:sz w:val="24"/>
                <w:szCs w:val="24"/>
                <w:lang w:eastAsia="hr-HR" w:bidi="hi-IN"/>
              </w:rPr>
            </w:pPr>
          </w:p>
        </w:tc>
      </w:tr>
      <w:tr w:rsidR="000C4418" w:rsidRPr="00C552AC" w14:paraId="4B047683"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27766F" w14:textId="77777777" w:rsidR="000C4418" w:rsidRPr="00C552AC"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C552AC">
              <w:rPr>
                <w:rFonts w:ascii="Times New Roman" w:eastAsia="Times New Roman" w:hAnsi="Times New Roman" w:cs="Times New Roman"/>
                <w:b/>
                <w:kern w:val="3"/>
                <w:sz w:val="24"/>
                <w:szCs w:val="24"/>
                <w:u w:val="single"/>
                <w:lang w:eastAsia="hr-HR" w:bidi="hi-IN"/>
              </w:rPr>
              <w:t>NAČIN KORIŠTENJA DOBIVENIH REZULTATA VREDNOVANJA AKTIVNOSTI/ PROGRAMA/ PROJEKTA</w:t>
            </w:r>
            <w:r w:rsidRPr="00C552AC">
              <w:rPr>
                <w:rFonts w:ascii="Times New Roman" w:eastAsia="Times New Roman" w:hAnsi="Times New Roman" w:cs="Times New Roman"/>
                <w:kern w:val="3"/>
                <w:sz w:val="24"/>
                <w:szCs w:val="24"/>
                <w:lang w:eastAsia="hr-HR" w:bidi="hi-IN"/>
              </w:rPr>
              <w:t>:</w:t>
            </w:r>
          </w:p>
          <w:p w14:paraId="30F7458F" w14:textId="77777777" w:rsidR="000C4418" w:rsidRPr="00C552AC"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1934527F"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C552AC">
              <w:rPr>
                <w:rFonts w:ascii="Times New Roman" w:eastAsia="Times New Roman" w:hAnsi="Times New Roman" w:cs="Times New Roman"/>
                <w:kern w:val="3"/>
                <w:sz w:val="24"/>
                <w:szCs w:val="24"/>
                <w:lang w:eastAsia="hr-HR" w:bidi="hi-IN"/>
              </w:rPr>
              <w:t>Vrednovanje na temelju odnosa učenika prema projektu, zalaganjem i točnošću obrade podataka. Prikaz rezultata kroz film, foto-strip, prezentaciju, kartice, referat, fizičke modele i slično.</w:t>
            </w:r>
          </w:p>
          <w:p w14:paraId="074D99EC"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p w14:paraId="4716A6A9" w14:textId="77777777" w:rsidR="000C4418" w:rsidRPr="00C552AC"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bl>
    <w:p w14:paraId="7CA8A367" w14:textId="3DF43F2D" w:rsidR="008D30C2" w:rsidRDefault="008D30C2" w:rsidP="009F4E46"/>
    <w:p w14:paraId="54785A9F" w14:textId="36F74D2A" w:rsidR="000C4418" w:rsidRDefault="000C4418" w:rsidP="009F4E46"/>
    <w:p w14:paraId="4858164E" w14:textId="77777777" w:rsidR="008E643D" w:rsidRDefault="008E643D" w:rsidP="009F4E46"/>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C4418" w:rsidRPr="00CC0933" w14:paraId="08743CF0"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shd w:val="clear" w:color="auto" w:fill="FF9966"/>
            <w:vAlign w:val="center"/>
          </w:tcPr>
          <w:p w14:paraId="157217A1" w14:textId="77777777" w:rsidR="000C4418" w:rsidRDefault="000C4418" w:rsidP="00635687">
            <w:pPr>
              <w:spacing w:after="0" w:line="240" w:lineRule="auto"/>
              <w:jc w:val="both"/>
              <w:rPr>
                <w:rFonts w:ascii="Times New Roman" w:eastAsia="Times New Roman" w:hAnsi="Times New Roman" w:cs="Times New Roman"/>
                <w:b/>
                <w:sz w:val="24"/>
                <w:szCs w:val="24"/>
                <w:lang w:eastAsia="hr-HR"/>
              </w:rPr>
            </w:pPr>
          </w:p>
          <w:p w14:paraId="55013D80" w14:textId="77777777" w:rsidR="000C4418" w:rsidRPr="00CC0933" w:rsidRDefault="000C4418" w:rsidP="00635687">
            <w:pPr>
              <w:spacing w:after="0" w:line="240" w:lineRule="auto"/>
              <w:jc w:val="both"/>
              <w:rPr>
                <w:rFonts w:ascii="Times New Roman" w:eastAsia="Times New Roman" w:hAnsi="Times New Roman" w:cs="Times New Roman"/>
                <w:b/>
                <w:sz w:val="24"/>
                <w:szCs w:val="24"/>
                <w:lang w:eastAsia="hr-HR"/>
              </w:rPr>
            </w:pPr>
            <w:r w:rsidRPr="00CC0933">
              <w:rPr>
                <w:rFonts w:ascii="Times New Roman" w:eastAsia="Times New Roman" w:hAnsi="Times New Roman" w:cs="Times New Roman"/>
                <w:b/>
                <w:sz w:val="24"/>
                <w:szCs w:val="24"/>
                <w:lang w:eastAsia="hr-HR"/>
              </w:rPr>
              <w:t xml:space="preserve">NAZIV AKTIVNOSTI/ PROGRAMA/ PROJEKTA: </w:t>
            </w:r>
          </w:p>
          <w:p w14:paraId="2BA13251" w14:textId="77777777" w:rsidR="000C4418" w:rsidRPr="00CC0933" w:rsidRDefault="000C4418" w:rsidP="00635687">
            <w:pPr>
              <w:spacing w:after="0" w:line="240" w:lineRule="auto"/>
              <w:jc w:val="both"/>
              <w:rPr>
                <w:rFonts w:ascii="Times New Roman" w:eastAsia="Times New Roman" w:hAnsi="Times New Roman" w:cs="Times New Roman"/>
                <w:b/>
                <w:sz w:val="24"/>
                <w:szCs w:val="24"/>
                <w:lang w:eastAsia="hr-HR"/>
              </w:rPr>
            </w:pPr>
          </w:p>
          <w:p w14:paraId="62140698" w14:textId="77777777" w:rsidR="000C4418" w:rsidRDefault="000C4418" w:rsidP="00635687">
            <w:pPr>
              <w:spacing w:after="0" w:line="240" w:lineRule="auto"/>
              <w:jc w:val="both"/>
              <w:rPr>
                <w:rFonts w:ascii="Times New Roman" w:eastAsia="Times New Roman" w:hAnsi="Times New Roman" w:cs="Times New Roman"/>
                <w:b/>
                <w:sz w:val="24"/>
                <w:szCs w:val="24"/>
                <w:lang w:eastAsia="hr-HR"/>
              </w:rPr>
            </w:pPr>
            <w:r w:rsidRPr="00CC0933">
              <w:rPr>
                <w:rFonts w:ascii="Times New Roman" w:eastAsia="Times New Roman" w:hAnsi="Times New Roman" w:cs="Times New Roman"/>
                <w:b/>
                <w:sz w:val="24"/>
                <w:szCs w:val="24"/>
                <w:lang w:eastAsia="hr-HR"/>
              </w:rPr>
              <w:t>Svjetsk</w:t>
            </w:r>
            <w:r>
              <w:rPr>
                <w:rFonts w:ascii="Times New Roman" w:eastAsia="Times New Roman" w:hAnsi="Times New Roman" w:cs="Times New Roman"/>
                <w:b/>
                <w:sz w:val="24"/>
                <w:szCs w:val="24"/>
                <w:lang w:eastAsia="hr-HR"/>
              </w:rPr>
              <w:t xml:space="preserve">i dan osoba s Down sindromom </w:t>
            </w:r>
          </w:p>
          <w:p w14:paraId="354DE5C3" w14:textId="77777777" w:rsidR="000C4418" w:rsidRPr="00CC0933" w:rsidRDefault="000C4418" w:rsidP="00635687">
            <w:pPr>
              <w:spacing w:after="0" w:line="240" w:lineRule="auto"/>
              <w:jc w:val="both"/>
              <w:rPr>
                <w:rFonts w:ascii="Times New Roman" w:eastAsia="Times New Roman" w:hAnsi="Times New Roman" w:cs="Times New Roman"/>
                <w:b/>
                <w:sz w:val="24"/>
                <w:szCs w:val="24"/>
                <w:lang w:eastAsia="hr-HR"/>
              </w:rPr>
            </w:pPr>
          </w:p>
        </w:tc>
      </w:tr>
      <w:tr w:rsidR="000C4418" w:rsidRPr="00CC0933" w14:paraId="3B4C2946"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E528785" w14:textId="77777777" w:rsidR="000C4418" w:rsidRDefault="000C4418" w:rsidP="00635687">
            <w:pPr>
              <w:tabs>
                <w:tab w:val="left" w:pos="8160"/>
              </w:tabs>
              <w:spacing w:after="0" w:line="240" w:lineRule="auto"/>
              <w:jc w:val="both"/>
              <w:rPr>
                <w:rFonts w:ascii="Times New Roman" w:eastAsia="Times New Roman" w:hAnsi="Times New Roman" w:cs="Times New Roman"/>
                <w:b/>
                <w:sz w:val="24"/>
                <w:szCs w:val="24"/>
                <w:lang w:eastAsia="hr-HR"/>
              </w:rPr>
            </w:pPr>
            <w:r w:rsidRPr="00CC0933">
              <w:rPr>
                <w:rFonts w:ascii="Times New Roman" w:eastAsia="Times New Roman" w:hAnsi="Times New Roman" w:cs="Times New Roman"/>
                <w:b/>
                <w:sz w:val="24"/>
                <w:szCs w:val="24"/>
                <w:lang w:eastAsia="hr-HR"/>
              </w:rPr>
              <w:t xml:space="preserve">NOSITELJ AKTIVNOSTI/ PROGRAMA/ PROJEKTA: </w:t>
            </w:r>
          </w:p>
          <w:p w14:paraId="6F25EC54" w14:textId="77777777" w:rsidR="000C4418" w:rsidRPr="00CC0933" w:rsidRDefault="000C4418" w:rsidP="00635687">
            <w:pPr>
              <w:tabs>
                <w:tab w:val="left" w:pos="8160"/>
              </w:tabs>
              <w:spacing w:after="0" w:line="240" w:lineRule="auto"/>
              <w:jc w:val="both"/>
              <w:rPr>
                <w:rFonts w:ascii="Times New Roman" w:eastAsia="Times New Roman" w:hAnsi="Times New Roman" w:cs="Times New Roman"/>
                <w:b/>
                <w:sz w:val="24"/>
                <w:szCs w:val="24"/>
                <w:lang w:eastAsia="hr-HR"/>
              </w:rPr>
            </w:pPr>
          </w:p>
          <w:p w14:paraId="1CE84BD4" w14:textId="648889F9" w:rsidR="000C4418" w:rsidRPr="00CC0933" w:rsidRDefault="6620F4BB" w:rsidP="6A3B9D7B">
            <w:pPr>
              <w:tabs>
                <w:tab w:val="left" w:pos="8160"/>
              </w:tabs>
              <w:spacing w:after="0" w:line="240" w:lineRule="auto"/>
              <w:jc w:val="both"/>
              <w:rPr>
                <w:rFonts w:ascii="Times New Roman" w:eastAsia="Times New Roman" w:hAnsi="Times New Roman" w:cs="Times New Roman"/>
                <w:b/>
                <w:bCs/>
                <w:sz w:val="24"/>
                <w:szCs w:val="24"/>
                <w:lang w:eastAsia="hr-HR"/>
              </w:rPr>
            </w:pPr>
            <w:r w:rsidRPr="6A3B9D7B">
              <w:rPr>
                <w:rFonts w:ascii="Times New Roman" w:eastAsia="Times New Roman" w:hAnsi="Times New Roman" w:cs="Times New Roman"/>
                <w:b/>
                <w:bCs/>
                <w:sz w:val="24"/>
                <w:szCs w:val="24"/>
                <w:lang w:eastAsia="hr-HR"/>
              </w:rPr>
              <w:t>Razrednici,  pedagoginja</w:t>
            </w:r>
          </w:p>
          <w:p w14:paraId="16B1BA7E" w14:textId="77777777" w:rsidR="000C4418" w:rsidRPr="00CC0933" w:rsidRDefault="000C4418" w:rsidP="00635687">
            <w:pPr>
              <w:tabs>
                <w:tab w:val="left" w:pos="8160"/>
              </w:tabs>
              <w:spacing w:after="0" w:line="240" w:lineRule="auto"/>
              <w:jc w:val="both"/>
              <w:rPr>
                <w:rFonts w:ascii="Times New Roman" w:eastAsia="Times New Roman" w:hAnsi="Times New Roman" w:cs="Times New Roman"/>
                <w:sz w:val="24"/>
                <w:szCs w:val="24"/>
                <w:lang w:eastAsia="hr-HR"/>
              </w:rPr>
            </w:pPr>
          </w:p>
        </w:tc>
      </w:tr>
      <w:tr w:rsidR="000C4418" w:rsidRPr="00CC0933" w14:paraId="7119B037"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73D8306D" w14:textId="77777777" w:rsidR="000C4418" w:rsidRDefault="000C4418" w:rsidP="00635687">
            <w:pPr>
              <w:spacing w:after="0" w:line="240" w:lineRule="auto"/>
              <w:jc w:val="both"/>
              <w:rPr>
                <w:rFonts w:ascii="Times New Roman" w:eastAsia="Times New Roman" w:hAnsi="Times New Roman" w:cs="Times New Roman"/>
                <w:b/>
                <w:sz w:val="24"/>
                <w:szCs w:val="24"/>
                <w:lang w:eastAsia="hr-HR"/>
              </w:rPr>
            </w:pPr>
            <w:r w:rsidRPr="00CC0933">
              <w:rPr>
                <w:rFonts w:ascii="Times New Roman" w:eastAsia="Times New Roman" w:hAnsi="Times New Roman" w:cs="Times New Roman"/>
                <w:b/>
                <w:sz w:val="24"/>
                <w:szCs w:val="24"/>
                <w:lang w:eastAsia="hr-HR"/>
              </w:rPr>
              <w:t xml:space="preserve">CILJ AKTIVNOSTI/ PROGRAMA/ PROJEKTA: </w:t>
            </w:r>
          </w:p>
          <w:p w14:paraId="47C6C92C" w14:textId="77777777" w:rsidR="000C4418" w:rsidRPr="00CC0933" w:rsidRDefault="000C4418" w:rsidP="00635687">
            <w:pPr>
              <w:spacing w:after="0" w:line="240" w:lineRule="auto"/>
              <w:jc w:val="both"/>
              <w:rPr>
                <w:rFonts w:ascii="Times New Roman" w:eastAsia="Times New Roman" w:hAnsi="Times New Roman" w:cs="Times New Roman"/>
                <w:b/>
                <w:sz w:val="24"/>
                <w:szCs w:val="24"/>
                <w:lang w:eastAsia="hr-HR"/>
              </w:rPr>
            </w:pPr>
          </w:p>
          <w:p w14:paraId="30207553" w14:textId="77777777" w:rsidR="000C4418" w:rsidRPr="00CC0933" w:rsidRDefault="000C4418" w:rsidP="003B0246">
            <w:pPr>
              <w:numPr>
                <w:ilvl w:val="0"/>
                <w:numId w:val="18"/>
              </w:numPr>
              <w:spacing w:after="0" w:line="240" w:lineRule="auto"/>
              <w:contextualSpacing/>
              <w:jc w:val="both"/>
              <w:rPr>
                <w:rFonts w:ascii="Times New Roman" w:eastAsia="Times New Roman" w:hAnsi="Times New Roman" w:cs="Times New Roman"/>
                <w:sz w:val="24"/>
                <w:szCs w:val="24"/>
                <w:lang w:eastAsia="hr-HR"/>
              </w:rPr>
            </w:pPr>
            <w:r w:rsidRPr="00CC0933">
              <w:rPr>
                <w:rFonts w:ascii="Times New Roman" w:eastAsia="Times New Roman" w:hAnsi="Times New Roman" w:cs="Times New Roman"/>
                <w:sz w:val="24"/>
                <w:szCs w:val="24"/>
                <w:lang w:eastAsia="hr-HR"/>
              </w:rPr>
              <w:t>upoznavanje s genetskim poremećajem – Down sindrom</w:t>
            </w:r>
          </w:p>
          <w:p w14:paraId="6841D0E9" w14:textId="77777777" w:rsidR="000C4418" w:rsidRPr="00CC0933" w:rsidRDefault="000C4418" w:rsidP="003B0246">
            <w:pPr>
              <w:numPr>
                <w:ilvl w:val="0"/>
                <w:numId w:val="18"/>
              </w:numPr>
              <w:spacing w:after="0" w:line="240" w:lineRule="auto"/>
              <w:contextualSpacing/>
              <w:jc w:val="both"/>
              <w:rPr>
                <w:rFonts w:ascii="Times New Roman" w:eastAsia="Times New Roman" w:hAnsi="Times New Roman" w:cs="Times New Roman"/>
                <w:sz w:val="24"/>
                <w:szCs w:val="24"/>
                <w:lang w:eastAsia="hr-HR"/>
              </w:rPr>
            </w:pPr>
            <w:r w:rsidRPr="00CC0933">
              <w:rPr>
                <w:rFonts w:ascii="Times New Roman" w:eastAsia="Times New Roman" w:hAnsi="Times New Roman" w:cs="Times New Roman"/>
                <w:sz w:val="24"/>
                <w:szCs w:val="24"/>
                <w:lang w:eastAsia="hr-HR"/>
              </w:rPr>
              <w:t>potaknuti za veće poštivanje prava osoba s Down sindromom</w:t>
            </w:r>
          </w:p>
          <w:p w14:paraId="359721AB" w14:textId="77777777" w:rsidR="000C4418" w:rsidRPr="00CC0933" w:rsidRDefault="000C4418" w:rsidP="003B0246">
            <w:pPr>
              <w:numPr>
                <w:ilvl w:val="0"/>
                <w:numId w:val="18"/>
              </w:numPr>
              <w:spacing w:after="0" w:line="240" w:lineRule="auto"/>
              <w:contextualSpacing/>
              <w:jc w:val="both"/>
              <w:rPr>
                <w:rFonts w:ascii="Times New Roman" w:eastAsia="Times New Roman" w:hAnsi="Times New Roman" w:cs="Times New Roman"/>
                <w:sz w:val="24"/>
                <w:szCs w:val="24"/>
                <w:lang w:eastAsia="hr-HR"/>
              </w:rPr>
            </w:pPr>
            <w:r w:rsidRPr="00CC0933">
              <w:rPr>
                <w:rFonts w:ascii="Times New Roman" w:eastAsia="Times New Roman" w:hAnsi="Times New Roman" w:cs="Times New Roman"/>
                <w:sz w:val="24"/>
                <w:szCs w:val="24"/>
                <w:lang w:eastAsia="hr-HR"/>
              </w:rPr>
              <w:t>uvažavanje različitosti</w:t>
            </w:r>
          </w:p>
          <w:p w14:paraId="01F36295" w14:textId="77777777" w:rsidR="000C4418" w:rsidRPr="00CC0933" w:rsidRDefault="000C4418" w:rsidP="00635687">
            <w:pPr>
              <w:spacing w:after="0" w:line="240" w:lineRule="auto"/>
              <w:ind w:left="360"/>
              <w:jc w:val="both"/>
              <w:rPr>
                <w:rFonts w:ascii="Times New Roman" w:eastAsia="Times New Roman" w:hAnsi="Times New Roman" w:cs="Times New Roman"/>
                <w:sz w:val="24"/>
                <w:szCs w:val="24"/>
                <w:lang w:eastAsia="hr-HR"/>
              </w:rPr>
            </w:pPr>
          </w:p>
        </w:tc>
      </w:tr>
      <w:tr w:rsidR="000C4418" w:rsidRPr="00CC0933" w14:paraId="1A1BB022"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018A0FC5" w14:textId="77777777" w:rsidR="000C4418" w:rsidRDefault="000C4418" w:rsidP="00635687">
            <w:pPr>
              <w:spacing w:after="0" w:line="240" w:lineRule="auto"/>
              <w:jc w:val="both"/>
              <w:rPr>
                <w:rFonts w:ascii="Times New Roman" w:eastAsia="Times New Roman" w:hAnsi="Times New Roman" w:cs="Times New Roman"/>
                <w:b/>
                <w:sz w:val="24"/>
                <w:szCs w:val="24"/>
                <w:lang w:eastAsia="hr-HR"/>
              </w:rPr>
            </w:pPr>
            <w:r w:rsidRPr="00CC0933">
              <w:rPr>
                <w:rFonts w:ascii="Times New Roman" w:eastAsia="Times New Roman" w:hAnsi="Times New Roman" w:cs="Times New Roman"/>
                <w:b/>
                <w:sz w:val="24"/>
                <w:szCs w:val="24"/>
                <w:lang w:eastAsia="hr-HR"/>
              </w:rPr>
              <w:t xml:space="preserve">NAMJENA AKTIVNOSTI/ PROGRAMA/ PROJEKTA: </w:t>
            </w:r>
          </w:p>
          <w:p w14:paraId="288B9E42" w14:textId="77777777" w:rsidR="000C4418" w:rsidRDefault="000C4418" w:rsidP="00635687">
            <w:pPr>
              <w:spacing w:after="0" w:line="240" w:lineRule="auto"/>
              <w:jc w:val="both"/>
              <w:rPr>
                <w:rFonts w:ascii="Times New Roman" w:eastAsia="Times New Roman" w:hAnsi="Times New Roman" w:cs="Times New Roman"/>
                <w:b/>
                <w:sz w:val="24"/>
                <w:szCs w:val="24"/>
                <w:lang w:eastAsia="hr-HR"/>
              </w:rPr>
            </w:pPr>
          </w:p>
          <w:p w14:paraId="0F430B78" w14:textId="770FDE69" w:rsidR="000C4418" w:rsidRPr="00CC0933" w:rsidRDefault="002B6EB5" w:rsidP="00635687">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Učenici od 1.do 8</w:t>
            </w:r>
            <w:r w:rsidR="000C4418" w:rsidRPr="00CC0933">
              <w:rPr>
                <w:rFonts w:ascii="Times New Roman" w:eastAsia="Times New Roman" w:hAnsi="Times New Roman" w:cs="Times New Roman"/>
                <w:sz w:val="24"/>
                <w:szCs w:val="24"/>
                <w:lang w:eastAsia="hr-HR"/>
              </w:rPr>
              <w:t>. razreda</w:t>
            </w:r>
          </w:p>
        </w:tc>
      </w:tr>
      <w:tr w:rsidR="000C4418" w:rsidRPr="00CC0933" w14:paraId="5D2F38F5"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3340C6A8" w14:textId="77777777" w:rsidR="000C4418" w:rsidRDefault="000C4418" w:rsidP="00635687">
            <w:pPr>
              <w:spacing w:after="0" w:line="240" w:lineRule="auto"/>
              <w:jc w:val="both"/>
              <w:rPr>
                <w:rFonts w:ascii="Times New Roman" w:eastAsia="Times New Roman" w:hAnsi="Times New Roman" w:cs="Times New Roman"/>
                <w:b/>
                <w:sz w:val="24"/>
                <w:szCs w:val="24"/>
                <w:lang w:eastAsia="hr-HR"/>
              </w:rPr>
            </w:pPr>
            <w:r w:rsidRPr="00CC0933">
              <w:rPr>
                <w:rFonts w:ascii="Times New Roman" w:eastAsia="Times New Roman" w:hAnsi="Times New Roman" w:cs="Times New Roman"/>
                <w:b/>
                <w:sz w:val="24"/>
                <w:szCs w:val="24"/>
                <w:lang w:eastAsia="hr-HR"/>
              </w:rPr>
              <w:t xml:space="preserve">NAČIN REALIZACIJE AKTIVNOSTI/ PROGRAMA/ PROJEKTA:  </w:t>
            </w:r>
          </w:p>
          <w:p w14:paraId="457DCC01" w14:textId="107570E0" w:rsidR="000C4418" w:rsidRPr="00CC0933" w:rsidRDefault="000C4418" w:rsidP="00635687">
            <w:pPr>
              <w:spacing w:after="0" w:line="240" w:lineRule="auto"/>
              <w:jc w:val="both"/>
              <w:rPr>
                <w:rFonts w:ascii="Times New Roman" w:eastAsia="Times New Roman" w:hAnsi="Times New Roman" w:cs="Times New Roman"/>
                <w:sz w:val="24"/>
                <w:szCs w:val="24"/>
                <w:lang w:eastAsia="hr-HR"/>
              </w:rPr>
            </w:pPr>
            <w:r w:rsidRPr="00CC0933">
              <w:rPr>
                <w:rFonts w:ascii="Times New Roman" w:eastAsia="Times New Roman" w:hAnsi="Times New Roman" w:cs="Times New Roman"/>
                <w:b/>
                <w:bCs/>
                <w:sz w:val="24"/>
                <w:szCs w:val="24"/>
                <w:lang w:eastAsia="hr-HR"/>
              </w:rPr>
              <w:t xml:space="preserve">- </w:t>
            </w:r>
            <w:r w:rsidRPr="00CC0933">
              <w:rPr>
                <w:rFonts w:ascii="Times New Roman" w:eastAsia="Times New Roman" w:hAnsi="Times New Roman" w:cs="Times New Roman"/>
                <w:sz w:val="24"/>
                <w:szCs w:val="24"/>
                <w:lang w:eastAsia="hr-HR"/>
              </w:rPr>
              <w:t>šarene čarape – podrška osobama s Down sindromom</w:t>
            </w:r>
          </w:p>
          <w:p w14:paraId="060813AA" w14:textId="77777777" w:rsidR="000C4418" w:rsidRPr="00CC0933" w:rsidRDefault="000C4418" w:rsidP="00635687">
            <w:pPr>
              <w:spacing w:after="0" w:line="240" w:lineRule="auto"/>
              <w:jc w:val="both"/>
              <w:rPr>
                <w:rFonts w:ascii="Times New Roman" w:eastAsia="Times New Roman" w:hAnsi="Times New Roman" w:cs="Times New Roman"/>
                <w:sz w:val="24"/>
                <w:szCs w:val="24"/>
                <w:lang w:eastAsia="hr-HR"/>
              </w:rPr>
            </w:pPr>
            <w:r w:rsidRPr="00CC0933">
              <w:rPr>
                <w:rFonts w:ascii="Times New Roman" w:eastAsia="Times New Roman" w:hAnsi="Times New Roman" w:cs="Times New Roman"/>
                <w:sz w:val="24"/>
                <w:szCs w:val="24"/>
                <w:lang w:eastAsia="hr-HR"/>
              </w:rPr>
              <w:t>- fotografiranje</w:t>
            </w:r>
          </w:p>
          <w:p w14:paraId="0275EE2C" w14:textId="1F317551" w:rsidR="000C4418" w:rsidRDefault="000C4418" w:rsidP="00635687">
            <w:pPr>
              <w:spacing w:after="0" w:line="240" w:lineRule="auto"/>
              <w:jc w:val="both"/>
              <w:rPr>
                <w:rFonts w:ascii="Times New Roman" w:eastAsia="Times New Roman" w:hAnsi="Times New Roman" w:cs="Times New Roman"/>
                <w:bCs/>
                <w:sz w:val="24"/>
                <w:szCs w:val="24"/>
                <w:lang w:eastAsia="hr-HR"/>
              </w:rPr>
            </w:pPr>
            <w:r w:rsidRPr="00CC0933">
              <w:rPr>
                <w:rFonts w:ascii="Times New Roman" w:eastAsia="Times New Roman" w:hAnsi="Times New Roman" w:cs="Times New Roman"/>
                <w:bCs/>
                <w:sz w:val="24"/>
                <w:szCs w:val="24"/>
                <w:lang w:eastAsia="hr-HR"/>
              </w:rPr>
              <w:t>- izrada panoa</w:t>
            </w:r>
          </w:p>
          <w:p w14:paraId="013EB194" w14:textId="77777777" w:rsidR="000C4418" w:rsidRPr="00CC0933" w:rsidRDefault="000C4418" w:rsidP="00635687">
            <w:pPr>
              <w:spacing w:after="0" w:line="240" w:lineRule="auto"/>
              <w:jc w:val="both"/>
              <w:rPr>
                <w:rFonts w:ascii="Times New Roman" w:eastAsia="Times New Roman" w:hAnsi="Times New Roman" w:cs="Times New Roman"/>
                <w:bCs/>
                <w:sz w:val="24"/>
                <w:szCs w:val="24"/>
                <w:lang w:eastAsia="hr-HR"/>
              </w:rPr>
            </w:pPr>
          </w:p>
        </w:tc>
      </w:tr>
      <w:tr w:rsidR="000C4418" w:rsidRPr="00CC0933" w14:paraId="7680A6C8"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77A8F6B2" w14:textId="77777777" w:rsidR="000C4418" w:rsidRDefault="000C4418" w:rsidP="00635687">
            <w:pPr>
              <w:spacing w:after="0" w:line="240" w:lineRule="auto"/>
              <w:jc w:val="both"/>
              <w:rPr>
                <w:rFonts w:ascii="Times New Roman" w:eastAsia="Times New Roman" w:hAnsi="Times New Roman" w:cs="Times New Roman"/>
                <w:sz w:val="24"/>
                <w:szCs w:val="24"/>
                <w:lang w:eastAsia="hr-HR"/>
              </w:rPr>
            </w:pPr>
            <w:r w:rsidRPr="00CC0933">
              <w:rPr>
                <w:rFonts w:ascii="Times New Roman" w:eastAsia="Times New Roman" w:hAnsi="Times New Roman" w:cs="Times New Roman"/>
                <w:b/>
                <w:sz w:val="24"/>
                <w:szCs w:val="24"/>
                <w:lang w:eastAsia="hr-HR"/>
              </w:rPr>
              <w:t>VREMENIK AKTIVNOSTI/ PROGRAMA/ PROJEKTA</w:t>
            </w:r>
            <w:r w:rsidRPr="00CC0933">
              <w:rPr>
                <w:rFonts w:ascii="Times New Roman" w:eastAsia="Times New Roman" w:hAnsi="Times New Roman" w:cs="Times New Roman"/>
                <w:sz w:val="24"/>
                <w:szCs w:val="24"/>
                <w:lang w:eastAsia="hr-HR"/>
              </w:rPr>
              <w:t>:</w:t>
            </w:r>
          </w:p>
          <w:p w14:paraId="280D06BF" w14:textId="77777777" w:rsidR="000C4418" w:rsidRPr="00CC0933" w:rsidRDefault="000C4418" w:rsidP="00635687">
            <w:pPr>
              <w:spacing w:after="0" w:line="240" w:lineRule="auto"/>
              <w:jc w:val="both"/>
              <w:rPr>
                <w:rFonts w:ascii="Times New Roman" w:eastAsia="Times New Roman" w:hAnsi="Times New Roman" w:cs="Times New Roman"/>
                <w:sz w:val="24"/>
                <w:szCs w:val="24"/>
                <w:lang w:eastAsia="hr-HR"/>
              </w:rPr>
            </w:pPr>
          </w:p>
          <w:p w14:paraId="16C89F70" w14:textId="77777777" w:rsidR="000C4418" w:rsidRDefault="000C4418" w:rsidP="00635687">
            <w:pPr>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 03. 2026., petak</w:t>
            </w:r>
          </w:p>
          <w:p w14:paraId="29993B32" w14:textId="77777777" w:rsidR="000C4418" w:rsidRPr="00CC0933" w:rsidRDefault="000C4418" w:rsidP="00635687">
            <w:pPr>
              <w:spacing w:after="0" w:line="240" w:lineRule="auto"/>
              <w:contextualSpacing/>
              <w:jc w:val="both"/>
              <w:rPr>
                <w:rFonts w:ascii="Times New Roman" w:eastAsia="Times New Roman" w:hAnsi="Times New Roman" w:cs="Times New Roman"/>
                <w:sz w:val="24"/>
                <w:szCs w:val="24"/>
                <w:lang w:eastAsia="hr-HR"/>
              </w:rPr>
            </w:pPr>
          </w:p>
        </w:tc>
      </w:tr>
      <w:tr w:rsidR="000C4418" w:rsidRPr="00CC0933" w14:paraId="0CA28B2A"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408B3AA5" w14:textId="77777777" w:rsidR="000C4418" w:rsidRDefault="000C4418" w:rsidP="00635687">
            <w:pPr>
              <w:spacing w:after="0" w:line="240" w:lineRule="auto"/>
              <w:jc w:val="both"/>
              <w:rPr>
                <w:rFonts w:ascii="Times New Roman" w:eastAsia="Times New Roman" w:hAnsi="Times New Roman" w:cs="Times New Roman"/>
                <w:b/>
                <w:sz w:val="24"/>
                <w:szCs w:val="24"/>
                <w:lang w:eastAsia="hr-HR"/>
              </w:rPr>
            </w:pPr>
            <w:r w:rsidRPr="00CC0933">
              <w:rPr>
                <w:rFonts w:ascii="Times New Roman" w:eastAsia="Times New Roman" w:hAnsi="Times New Roman" w:cs="Times New Roman"/>
                <w:b/>
                <w:sz w:val="24"/>
                <w:szCs w:val="24"/>
                <w:lang w:eastAsia="hr-HR"/>
              </w:rPr>
              <w:t>TROŠKOVNIK AKTIVNOSTI/ PROGRAMA/ PROJEKTA:</w:t>
            </w:r>
          </w:p>
          <w:p w14:paraId="3855ACAD" w14:textId="77777777" w:rsidR="000C4418" w:rsidRPr="00CC0933" w:rsidRDefault="000C4418" w:rsidP="00635687">
            <w:pPr>
              <w:spacing w:after="0" w:line="240" w:lineRule="auto"/>
              <w:jc w:val="both"/>
              <w:rPr>
                <w:rFonts w:ascii="Times New Roman" w:eastAsia="Times New Roman" w:hAnsi="Times New Roman" w:cs="Times New Roman"/>
                <w:b/>
                <w:sz w:val="24"/>
                <w:szCs w:val="24"/>
                <w:lang w:eastAsia="hr-HR"/>
              </w:rPr>
            </w:pPr>
          </w:p>
          <w:p w14:paraId="05FE6CDA" w14:textId="0D355032" w:rsidR="000C4418" w:rsidRPr="000F4086" w:rsidRDefault="000C4418" w:rsidP="003B0246">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CC0933">
              <w:rPr>
                <w:rFonts w:ascii="Times New Roman" w:eastAsia="Times New Roman" w:hAnsi="Times New Roman" w:cs="Times New Roman"/>
                <w:sz w:val="24"/>
                <w:szCs w:val="24"/>
                <w:lang w:eastAsia="hr-HR"/>
              </w:rPr>
              <w:t>Potrošni materijal (</w:t>
            </w:r>
            <w:r w:rsidR="000F4086">
              <w:rPr>
                <w:rFonts w:ascii="Times New Roman" w:eastAsia="Times New Roman" w:hAnsi="Times New Roman" w:cs="Times New Roman"/>
                <w:sz w:val="24"/>
                <w:szCs w:val="24"/>
                <w:lang w:eastAsia="hr-HR"/>
              </w:rPr>
              <w:t xml:space="preserve">izrada fotografija, </w:t>
            </w:r>
            <w:r w:rsidRPr="00CC0933">
              <w:rPr>
                <w:rFonts w:ascii="Times New Roman" w:eastAsia="Times New Roman" w:hAnsi="Times New Roman" w:cs="Times New Roman"/>
                <w:sz w:val="24"/>
                <w:szCs w:val="24"/>
                <w:lang w:eastAsia="hr-HR"/>
              </w:rPr>
              <w:t>ljepilo, papir) – troškove snosi škola</w:t>
            </w:r>
            <w:r>
              <w:rPr>
                <w:rFonts w:ascii="Times New Roman" w:eastAsia="Times New Roman" w:hAnsi="Times New Roman" w:cs="Times New Roman"/>
                <w:sz w:val="24"/>
                <w:szCs w:val="24"/>
                <w:lang w:eastAsia="hr-HR"/>
              </w:rPr>
              <w:t>.</w:t>
            </w:r>
          </w:p>
        </w:tc>
      </w:tr>
      <w:tr w:rsidR="000C4418" w:rsidRPr="00CC0933" w14:paraId="3BB35C9B" w14:textId="77777777" w:rsidTr="00DD2D56">
        <w:trPr>
          <w:jc w:val="center"/>
        </w:trPr>
        <w:tc>
          <w:tcPr>
            <w:tcW w:w="10627" w:type="dxa"/>
            <w:tcBorders>
              <w:top w:val="single" w:sz="4" w:space="0" w:color="auto"/>
              <w:left w:val="single" w:sz="4" w:space="0" w:color="auto"/>
              <w:bottom w:val="single" w:sz="4" w:space="0" w:color="auto"/>
              <w:right w:val="single" w:sz="4" w:space="0" w:color="auto"/>
            </w:tcBorders>
            <w:vAlign w:val="center"/>
          </w:tcPr>
          <w:p w14:paraId="52C184ED" w14:textId="77777777" w:rsidR="000C4418" w:rsidRDefault="000C4418" w:rsidP="00635687">
            <w:pPr>
              <w:spacing w:after="0" w:line="240" w:lineRule="auto"/>
              <w:jc w:val="both"/>
              <w:rPr>
                <w:rFonts w:ascii="Times New Roman" w:eastAsia="Times New Roman" w:hAnsi="Times New Roman" w:cs="Times New Roman"/>
                <w:b/>
                <w:sz w:val="24"/>
                <w:szCs w:val="24"/>
                <w:lang w:eastAsia="hr-HR"/>
              </w:rPr>
            </w:pPr>
            <w:r w:rsidRPr="00CC0933">
              <w:rPr>
                <w:rFonts w:ascii="Times New Roman" w:eastAsia="Times New Roman" w:hAnsi="Times New Roman" w:cs="Times New Roman"/>
                <w:b/>
                <w:sz w:val="24"/>
                <w:szCs w:val="24"/>
                <w:lang w:eastAsia="hr-HR"/>
              </w:rPr>
              <w:t xml:space="preserve">VREDNOVANJE AKTIVNOSTI/ PROGRAMA/ PROJEKTA: </w:t>
            </w:r>
          </w:p>
          <w:p w14:paraId="65155A8D" w14:textId="77777777" w:rsidR="000C4418" w:rsidRPr="00CC0933" w:rsidRDefault="000C4418" w:rsidP="00635687">
            <w:pPr>
              <w:spacing w:after="0" w:line="240" w:lineRule="auto"/>
              <w:jc w:val="both"/>
              <w:rPr>
                <w:rFonts w:ascii="Times New Roman" w:eastAsia="Times New Roman" w:hAnsi="Times New Roman" w:cs="Times New Roman"/>
                <w:b/>
                <w:sz w:val="24"/>
                <w:szCs w:val="24"/>
                <w:lang w:eastAsia="hr-HR"/>
              </w:rPr>
            </w:pPr>
          </w:p>
          <w:p w14:paraId="7F3FC6FC" w14:textId="4E3587C4" w:rsidR="000C4418" w:rsidRDefault="000C4418" w:rsidP="003B0246">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CC0933">
              <w:rPr>
                <w:rFonts w:ascii="Times New Roman" w:eastAsia="Times New Roman" w:hAnsi="Times New Roman" w:cs="Times New Roman"/>
                <w:sz w:val="24"/>
                <w:szCs w:val="24"/>
                <w:lang w:eastAsia="hr-HR"/>
              </w:rPr>
              <w:t>Usmena pohvala učenicima sudionicima radionice, tj. skupine</w:t>
            </w:r>
            <w:r>
              <w:rPr>
                <w:rFonts w:ascii="Times New Roman" w:eastAsia="Times New Roman" w:hAnsi="Times New Roman" w:cs="Times New Roman"/>
                <w:sz w:val="24"/>
                <w:szCs w:val="24"/>
                <w:lang w:eastAsia="hr-HR"/>
              </w:rPr>
              <w:t>.</w:t>
            </w:r>
          </w:p>
          <w:p w14:paraId="76A653D9" w14:textId="1E2E2031" w:rsidR="000F4086" w:rsidRDefault="000F4086" w:rsidP="003B0246">
            <w:pPr>
              <w:numPr>
                <w:ilvl w:val="0"/>
                <w:numId w:val="14"/>
              </w:numPr>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vrednovanje izgleda panoa</w:t>
            </w:r>
          </w:p>
          <w:p w14:paraId="4CC1A3BD" w14:textId="49D2E738" w:rsidR="000C4418" w:rsidRPr="00CC0933" w:rsidRDefault="000C4418" w:rsidP="000F4086">
            <w:pPr>
              <w:spacing w:after="0" w:line="240" w:lineRule="auto"/>
              <w:contextualSpacing/>
              <w:jc w:val="both"/>
              <w:rPr>
                <w:rFonts w:ascii="Times New Roman" w:eastAsia="Times New Roman" w:hAnsi="Times New Roman" w:cs="Times New Roman"/>
                <w:sz w:val="24"/>
                <w:szCs w:val="24"/>
                <w:lang w:eastAsia="hr-HR"/>
              </w:rPr>
            </w:pPr>
          </w:p>
        </w:tc>
      </w:tr>
      <w:tr w:rsidR="000C4418" w:rsidRPr="00CC0933" w14:paraId="6A077100" w14:textId="77777777" w:rsidTr="00DD2D56">
        <w:trPr>
          <w:trHeight w:val="948"/>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AF48311" w14:textId="77777777" w:rsidR="000C4418" w:rsidRDefault="000C4418" w:rsidP="00635687">
            <w:pPr>
              <w:spacing w:after="0" w:line="240" w:lineRule="auto"/>
              <w:jc w:val="both"/>
              <w:rPr>
                <w:rFonts w:ascii="Times New Roman" w:eastAsia="Times New Roman" w:hAnsi="Times New Roman" w:cs="Times New Roman"/>
                <w:sz w:val="24"/>
                <w:szCs w:val="24"/>
                <w:lang w:eastAsia="hr-HR"/>
              </w:rPr>
            </w:pPr>
            <w:r w:rsidRPr="00CC0933">
              <w:rPr>
                <w:rFonts w:ascii="Times New Roman" w:eastAsia="Times New Roman" w:hAnsi="Times New Roman" w:cs="Times New Roman"/>
                <w:b/>
                <w:sz w:val="24"/>
                <w:szCs w:val="24"/>
                <w:lang w:eastAsia="hr-HR"/>
              </w:rPr>
              <w:t>NAČIN KORIŠTENJA DOBIVENIH REZULTATA VREDNOVANJA AKTIVNOSTI/ PROGRAMA/ PROJEKTA</w:t>
            </w:r>
            <w:r w:rsidRPr="00CC0933">
              <w:rPr>
                <w:rFonts w:ascii="Times New Roman" w:eastAsia="Times New Roman" w:hAnsi="Times New Roman" w:cs="Times New Roman"/>
                <w:sz w:val="24"/>
                <w:szCs w:val="24"/>
                <w:lang w:eastAsia="hr-HR"/>
              </w:rPr>
              <w:t xml:space="preserve">: </w:t>
            </w:r>
          </w:p>
          <w:p w14:paraId="41551E6F" w14:textId="77777777" w:rsidR="000C4418" w:rsidRPr="00CC0933" w:rsidRDefault="000C4418" w:rsidP="00635687">
            <w:pPr>
              <w:spacing w:after="0" w:line="240" w:lineRule="auto"/>
              <w:jc w:val="both"/>
              <w:rPr>
                <w:rFonts w:ascii="Times New Roman" w:eastAsia="Times New Roman" w:hAnsi="Times New Roman" w:cs="Times New Roman"/>
                <w:sz w:val="24"/>
                <w:szCs w:val="24"/>
                <w:lang w:eastAsia="hr-HR"/>
              </w:rPr>
            </w:pPr>
          </w:p>
          <w:p w14:paraId="797D5A84" w14:textId="77777777" w:rsidR="000C4418" w:rsidRPr="00CC0933" w:rsidRDefault="000C4418" w:rsidP="003B0246">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CC0933">
              <w:rPr>
                <w:rFonts w:ascii="Times New Roman" w:eastAsia="Times New Roman" w:hAnsi="Times New Roman" w:cs="Times New Roman"/>
                <w:sz w:val="24"/>
                <w:szCs w:val="24"/>
                <w:lang w:eastAsia="hr-HR"/>
              </w:rPr>
              <w:t>Plakati i školski pano, web stranica škole</w:t>
            </w:r>
            <w:r>
              <w:rPr>
                <w:rFonts w:ascii="Times New Roman" w:eastAsia="Times New Roman" w:hAnsi="Times New Roman" w:cs="Times New Roman"/>
                <w:sz w:val="24"/>
                <w:szCs w:val="24"/>
                <w:lang w:eastAsia="hr-HR"/>
              </w:rPr>
              <w:t>.</w:t>
            </w:r>
          </w:p>
          <w:p w14:paraId="5906841F" w14:textId="77777777" w:rsidR="000C4418" w:rsidRPr="00CC0933" w:rsidRDefault="000C4418" w:rsidP="00635687">
            <w:pPr>
              <w:spacing w:after="0" w:line="240" w:lineRule="auto"/>
              <w:ind w:left="360"/>
              <w:jc w:val="both"/>
              <w:rPr>
                <w:rFonts w:ascii="Times New Roman" w:eastAsia="Times New Roman" w:hAnsi="Times New Roman" w:cs="Times New Roman"/>
                <w:sz w:val="24"/>
                <w:szCs w:val="24"/>
                <w:lang w:eastAsia="hr-HR"/>
              </w:rPr>
            </w:pPr>
          </w:p>
        </w:tc>
      </w:tr>
    </w:tbl>
    <w:p w14:paraId="78EFEA8F" w14:textId="32D28C5C" w:rsidR="000C4418" w:rsidRDefault="000C4418" w:rsidP="009F4E46"/>
    <w:p w14:paraId="525F73F2" w14:textId="306E02C3" w:rsidR="000C4418" w:rsidRDefault="000C4418" w:rsidP="009F4E46"/>
    <w:p w14:paraId="765991C7" w14:textId="2723FB2D" w:rsidR="000C4418" w:rsidRDefault="000C4418" w:rsidP="009F4E46"/>
    <w:p w14:paraId="2A67BCB3" w14:textId="124179A0" w:rsidR="00017E6C" w:rsidRDefault="00017E6C" w:rsidP="009F4E46"/>
    <w:p w14:paraId="74E3A299" w14:textId="77777777" w:rsidR="004766F6" w:rsidRDefault="004766F6" w:rsidP="009F4E46"/>
    <w:p w14:paraId="6030EFE1" w14:textId="3B8DB1EC" w:rsidR="000C4418" w:rsidRDefault="000C4418" w:rsidP="009F4E46"/>
    <w:tbl>
      <w:tblPr>
        <w:tblW w:w="10485" w:type="dxa"/>
        <w:jc w:val="center"/>
        <w:tblLayout w:type="fixed"/>
        <w:tblCellMar>
          <w:left w:w="10" w:type="dxa"/>
          <w:right w:w="10" w:type="dxa"/>
        </w:tblCellMar>
        <w:tblLook w:val="04A0" w:firstRow="1" w:lastRow="0" w:firstColumn="1" w:lastColumn="0" w:noHBand="0" w:noVBand="1"/>
      </w:tblPr>
      <w:tblGrid>
        <w:gridCol w:w="10485"/>
      </w:tblGrid>
      <w:tr w:rsidR="000C4418" w:rsidRPr="00D62EC1" w14:paraId="31DF4199"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66"/>
            <w:tcMar>
              <w:top w:w="0" w:type="dxa"/>
              <w:left w:w="108" w:type="dxa"/>
              <w:bottom w:w="0" w:type="dxa"/>
              <w:right w:w="108" w:type="dxa"/>
            </w:tcMar>
            <w:vAlign w:val="center"/>
          </w:tcPr>
          <w:p w14:paraId="21E84CB3" w14:textId="77777777" w:rsidR="000C4418"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67D33755" w14:textId="77777777" w:rsidR="000C4418" w:rsidRPr="00D62EC1"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D62EC1">
              <w:rPr>
                <w:rFonts w:ascii="Times New Roman" w:eastAsia="Times New Roman" w:hAnsi="Times New Roman" w:cs="Times New Roman"/>
                <w:b/>
                <w:kern w:val="3"/>
                <w:sz w:val="24"/>
                <w:szCs w:val="24"/>
                <w:u w:val="single"/>
                <w:lang w:eastAsia="hr-HR" w:bidi="hi-IN"/>
              </w:rPr>
              <w:t>NAZIV AKTIVNOSTI/ PROGRAMA/ PROJEKT</w:t>
            </w:r>
          </w:p>
          <w:p w14:paraId="2CFE9C96"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3EC9DEC4"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hr-HR" w:bidi="hi-IN"/>
              </w:rPr>
            </w:pPr>
            <w:r w:rsidRPr="00D62EC1">
              <w:rPr>
                <w:rFonts w:ascii="Times New Roman" w:eastAsia="Times New Roman" w:hAnsi="Times New Roman" w:cs="Times New Roman"/>
                <w:b/>
                <w:kern w:val="3"/>
                <w:sz w:val="24"/>
                <w:szCs w:val="24"/>
                <w:lang w:eastAsia="hr-HR" w:bidi="hi-IN"/>
              </w:rPr>
              <w:t>Uskrsna radionica</w:t>
            </w:r>
          </w:p>
          <w:p w14:paraId="6173C87D"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0C4418" w:rsidRPr="00D62EC1" w14:paraId="71AADB59"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E44A6B" w14:textId="77777777" w:rsidR="000C4418" w:rsidRPr="00D62EC1" w:rsidRDefault="000C4418" w:rsidP="00635687">
            <w:pPr>
              <w:tabs>
                <w:tab w:val="left" w:pos="8160"/>
              </w:tabs>
              <w:suppressAutoHyphens/>
              <w:autoSpaceDN w:val="0"/>
              <w:spacing w:after="240" w:line="240" w:lineRule="auto"/>
              <w:jc w:val="both"/>
              <w:textAlignment w:val="baseline"/>
              <w:rPr>
                <w:rFonts w:ascii="Liberation Serif" w:eastAsia="NSimSun" w:hAnsi="Liberation Serif" w:cs="Arial"/>
                <w:kern w:val="3"/>
                <w:sz w:val="24"/>
                <w:szCs w:val="24"/>
                <w:lang w:eastAsia="zh-CN" w:bidi="hi-IN"/>
              </w:rPr>
            </w:pPr>
            <w:r w:rsidRPr="00D62EC1">
              <w:rPr>
                <w:rFonts w:ascii="Times New Roman" w:eastAsia="Times New Roman" w:hAnsi="Times New Roman" w:cs="Times New Roman"/>
                <w:b/>
                <w:kern w:val="3"/>
                <w:sz w:val="24"/>
                <w:szCs w:val="24"/>
                <w:u w:val="single"/>
                <w:lang w:eastAsia="hr-HR" w:bidi="hi-IN"/>
              </w:rPr>
              <w:t>NOSITELJ AKTIVNOSTI/ PROGRAMA/ PROJEKTA:</w:t>
            </w:r>
          </w:p>
          <w:p w14:paraId="726D999C" w14:textId="1316BB4E" w:rsidR="000C4418" w:rsidRPr="00D62EC1" w:rsidRDefault="00017E6C" w:rsidP="6A3B9D7B">
            <w:pPr>
              <w:tabs>
                <w:tab w:val="left" w:pos="8160"/>
              </w:tabs>
              <w:suppressAutoHyphens/>
              <w:autoSpaceDN w:val="0"/>
              <w:spacing w:after="0" w:line="240" w:lineRule="auto"/>
              <w:jc w:val="both"/>
              <w:textAlignment w:val="baseline"/>
              <w:rPr>
                <w:rFonts w:ascii="Times New Roman" w:eastAsia="Times New Roman" w:hAnsi="Times New Roman" w:cs="Times New Roman"/>
                <w:b/>
                <w:bCs/>
                <w:kern w:val="3"/>
                <w:sz w:val="24"/>
                <w:szCs w:val="24"/>
                <w:lang w:eastAsia="hr-HR" w:bidi="hi-IN"/>
              </w:rPr>
            </w:pPr>
            <w:r w:rsidRPr="6A3B9D7B">
              <w:rPr>
                <w:rFonts w:ascii="Times New Roman" w:eastAsia="Times New Roman" w:hAnsi="Times New Roman" w:cs="Times New Roman"/>
                <w:b/>
                <w:bCs/>
                <w:kern w:val="3"/>
                <w:sz w:val="24"/>
                <w:szCs w:val="24"/>
                <w:lang w:eastAsia="hr-HR" w:bidi="hi-IN"/>
              </w:rPr>
              <w:t>V</w:t>
            </w:r>
            <w:r w:rsidR="6620F4BB" w:rsidRPr="6A3B9D7B">
              <w:rPr>
                <w:rFonts w:ascii="Times New Roman" w:eastAsia="Times New Roman" w:hAnsi="Times New Roman" w:cs="Times New Roman"/>
                <w:b/>
                <w:bCs/>
                <w:kern w:val="3"/>
                <w:sz w:val="24"/>
                <w:szCs w:val="24"/>
                <w:lang w:eastAsia="hr-HR" w:bidi="hi-IN"/>
              </w:rPr>
              <w:t>jeroučitelji</w:t>
            </w:r>
            <w:r w:rsidRPr="6A3B9D7B">
              <w:rPr>
                <w:rFonts w:ascii="Times New Roman" w:eastAsia="Times New Roman" w:hAnsi="Times New Roman" w:cs="Times New Roman"/>
                <w:b/>
                <w:bCs/>
                <w:kern w:val="3"/>
                <w:sz w:val="24"/>
                <w:szCs w:val="24"/>
                <w:lang w:eastAsia="hr-HR" w:bidi="hi-IN"/>
              </w:rPr>
              <w:t xml:space="preserve"> Antonija Ivančan,</w:t>
            </w:r>
            <w:r w:rsidR="6620F4BB" w:rsidRPr="6A3B9D7B">
              <w:rPr>
                <w:rFonts w:ascii="Times New Roman" w:eastAsia="Times New Roman" w:hAnsi="Times New Roman" w:cs="Times New Roman"/>
                <w:b/>
                <w:bCs/>
                <w:kern w:val="3"/>
                <w:sz w:val="24"/>
                <w:szCs w:val="24"/>
                <w:lang w:eastAsia="hr-HR" w:bidi="hi-IN"/>
              </w:rPr>
              <w:t xml:space="preserve"> Goran Kalamanda </w:t>
            </w:r>
          </w:p>
        </w:tc>
      </w:tr>
      <w:tr w:rsidR="000C4418" w:rsidRPr="00D62EC1" w14:paraId="0FF6B813"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ADD1E7" w14:textId="77777777" w:rsidR="000C4418" w:rsidRPr="00D62EC1"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D62EC1">
              <w:rPr>
                <w:rFonts w:ascii="Times New Roman" w:eastAsia="Times New Roman" w:hAnsi="Times New Roman" w:cs="Times New Roman"/>
                <w:b/>
                <w:kern w:val="3"/>
                <w:sz w:val="24"/>
                <w:szCs w:val="24"/>
                <w:u w:val="single"/>
                <w:lang w:eastAsia="hr-HR" w:bidi="hi-IN"/>
              </w:rPr>
              <w:t>CILJ AKTIVNOSTI/ PROGRAMA/ PROJEKTA:</w:t>
            </w:r>
          </w:p>
          <w:p w14:paraId="215A6C67"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bidi="hi-IN"/>
              </w:rPr>
            </w:pPr>
          </w:p>
          <w:p w14:paraId="24FD6AF6" w14:textId="77777777" w:rsidR="000C4418" w:rsidRPr="00D62EC1" w:rsidRDefault="000C4418" w:rsidP="00635687">
            <w:pPr>
              <w:keepNext/>
              <w:autoSpaceDE w:val="0"/>
              <w:autoSpaceDN w:val="0"/>
              <w:adjustRightInd w:val="0"/>
              <w:spacing w:after="0" w:line="276" w:lineRule="auto"/>
              <w:jc w:val="both"/>
              <w:rPr>
                <w:rFonts w:ascii="Times New Roman" w:eastAsia="Times New Roman" w:hAnsi="Times New Roman" w:cs="Times New Roman"/>
                <w:color w:val="000000"/>
                <w:kern w:val="3"/>
                <w:sz w:val="24"/>
                <w:szCs w:val="24"/>
                <w:lang w:eastAsia="zh-CN" w:bidi="hi-IN"/>
              </w:rPr>
            </w:pPr>
            <w:r w:rsidRPr="00D62EC1">
              <w:rPr>
                <w:rFonts w:ascii="Times New Roman" w:eastAsia="Times New Roman" w:hAnsi="Times New Roman" w:cs="Times New Roman"/>
                <w:color w:val="000000"/>
                <w:sz w:val="24"/>
                <w:szCs w:val="24"/>
                <w:highlight w:val="white"/>
                <w:lang w:val="en" w:eastAsia="hr-HR"/>
              </w:rPr>
              <w:t>Razviti</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samopo</w:t>
            </w:r>
            <w:r w:rsidRPr="00D62EC1">
              <w:rPr>
                <w:rFonts w:ascii="Times New Roman" w:eastAsia="Times New Roman" w:hAnsi="Times New Roman" w:cs="Times New Roman"/>
                <w:color w:val="000000"/>
                <w:sz w:val="24"/>
                <w:szCs w:val="24"/>
                <w:highlight w:val="white"/>
                <w:lang w:eastAsia="hr-HR"/>
              </w:rPr>
              <w:t>š</w:t>
            </w:r>
            <w:r w:rsidRPr="00D62EC1">
              <w:rPr>
                <w:rFonts w:ascii="Times New Roman" w:eastAsia="Times New Roman" w:hAnsi="Times New Roman" w:cs="Times New Roman"/>
                <w:color w:val="000000"/>
                <w:sz w:val="24"/>
                <w:szCs w:val="24"/>
                <w:highlight w:val="white"/>
                <w:lang w:val="en" w:eastAsia="hr-HR"/>
              </w:rPr>
              <w:t>tovanje</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samopouzdanje</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i</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svijest</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o</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vlastitim</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sposobnostima</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te</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mogu</w:t>
            </w:r>
            <w:r w:rsidRPr="00D62EC1">
              <w:rPr>
                <w:rFonts w:ascii="Times New Roman" w:eastAsia="Times New Roman" w:hAnsi="Times New Roman" w:cs="Times New Roman"/>
                <w:color w:val="000000"/>
                <w:sz w:val="24"/>
                <w:szCs w:val="24"/>
                <w:highlight w:val="white"/>
                <w:lang w:eastAsia="hr-HR"/>
              </w:rPr>
              <w:t>ć</w:t>
            </w:r>
            <w:r w:rsidRPr="00D62EC1">
              <w:rPr>
                <w:rFonts w:ascii="Times New Roman" w:eastAsia="Times New Roman" w:hAnsi="Times New Roman" w:cs="Times New Roman"/>
                <w:color w:val="000000"/>
                <w:sz w:val="24"/>
                <w:szCs w:val="24"/>
                <w:highlight w:val="white"/>
                <w:lang w:val="en" w:eastAsia="hr-HR"/>
              </w:rPr>
              <w:t>nostima</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njihova</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razvoja</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stvarala</w:t>
            </w:r>
            <w:r w:rsidRPr="00D62EC1">
              <w:rPr>
                <w:rFonts w:ascii="Times New Roman" w:eastAsia="Times New Roman" w:hAnsi="Times New Roman" w:cs="Times New Roman"/>
                <w:color w:val="000000"/>
                <w:sz w:val="24"/>
                <w:szCs w:val="24"/>
                <w:highlight w:val="white"/>
                <w:lang w:eastAsia="hr-HR"/>
              </w:rPr>
              <w:t>č</w:t>
            </w:r>
            <w:r w:rsidRPr="00D62EC1">
              <w:rPr>
                <w:rFonts w:ascii="Times New Roman" w:eastAsia="Times New Roman" w:hAnsi="Times New Roman" w:cs="Times New Roman"/>
                <w:color w:val="000000"/>
                <w:sz w:val="24"/>
                <w:szCs w:val="24"/>
                <w:highlight w:val="white"/>
                <w:lang w:val="en" w:eastAsia="hr-HR"/>
              </w:rPr>
              <w:t>kim</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aktivnostima</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Razviti kreativno izražavanje te</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suradni</w:t>
            </w:r>
            <w:r w:rsidRPr="00D62EC1">
              <w:rPr>
                <w:rFonts w:ascii="Times New Roman" w:eastAsia="Times New Roman" w:hAnsi="Times New Roman" w:cs="Times New Roman"/>
                <w:color w:val="000000"/>
                <w:sz w:val="24"/>
                <w:szCs w:val="24"/>
                <w:highlight w:val="white"/>
                <w:lang w:eastAsia="hr-HR"/>
              </w:rPr>
              <w:t>č</w:t>
            </w:r>
            <w:r w:rsidRPr="00D62EC1">
              <w:rPr>
                <w:rFonts w:ascii="Times New Roman" w:eastAsia="Times New Roman" w:hAnsi="Times New Roman" w:cs="Times New Roman"/>
                <w:color w:val="000000"/>
                <w:sz w:val="24"/>
                <w:szCs w:val="24"/>
                <w:highlight w:val="white"/>
                <w:lang w:val="en" w:eastAsia="hr-HR"/>
              </w:rPr>
              <w:t>ke</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odnose</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i</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empatiju</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u</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zajedni</w:t>
            </w:r>
            <w:r w:rsidRPr="00D62EC1">
              <w:rPr>
                <w:rFonts w:ascii="Times New Roman" w:eastAsia="Times New Roman" w:hAnsi="Times New Roman" w:cs="Times New Roman"/>
                <w:color w:val="000000"/>
                <w:sz w:val="24"/>
                <w:szCs w:val="24"/>
                <w:highlight w:val="white"/>
                <w:lang w:eastAsia="hr-HR"/>
              </w:rPr>
              <w:t>č</w:t>
            </w:r>
            <w:r w:rsidRPr="00D62EC1">
              <w:rPr>
                <w:rFonts w:ascii="Times New Roman" w:eastAsia="Times New Roman" w:hAnsi="Times New Roman" w:cs="Times New Roman"/>
                <w:color w:val="000000"/>
                <w:sz w:val="24"/>
                <w:szCs w:val="24"/>
                <w:highlight w:val="white"/>
                <w:lang w:val="en" w:eastAsia="hr-HR"/>
              </w:rPr>
              <w:t>kim</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aktivnostima</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u</w:t>
            </w:r>
            <w:r w:rsidRPr="00D62EC1">
              <w:rPr>
                <w:rFonts w:ascii="Times New Roman" w:eastAsia="Times New Roman" w:hAnsi="Times New Roman" w:cs="Times New Roman"/>
                <w:color w:val="000000"/>
                <w:sz w:val="24"/>
                <w:szCs w:val="24"/>
                <w:highlight w:val="white"/>
                <w:lang w:eastAsia="hr-HR"/>
              </w:rPr>
              <w:t>č</w:t>
            </w:r>
            <w:r w:rsidRPr="00D62EC1">
              <w:rPr>
                <w:rFonts w:ascii="Times New Roman" w:eastAsia="Times New Roman" w:hAnsi="Times New Roman" w:cs="Times New Roman"/>
                <w:color w:val="000000"/>
                <w:sz w:val="24"/>
                <w:szCs w:val="24"/>
                <w:highlight w:val="white"/>
                <w:lang w:val="en" w:eastAsia="hr-HR"/>
              </w:rPr>
              <w:t>enika</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Razviti</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svijest</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o</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potrebi</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o</w:t>
            </w:r>
            <w:r w:rsidRPr="00D62EC1">
              <w:rPr>
                <w:rFonts w:ascii="Times New Roman" w:eastAsia="Times New Roman" w:hAnsi="Times New Roman" w:cs="Times New Roman"/>
                <w:color w:val="000000"/>
                <w:sz w:val="24"/>
                <w:szCs w:val="24"/>
                <w:highlight w:val="white"/>
                <w:lang w:eastAsia="hr-HR"/>
              </w:rPr>
              <w:t>č</w:t>
            </w:r>
            <w:r w:rsidRPr="00D62EC1">
              <w:rPr>
                <w:rFonts w:ascii="Times New Roman" w:eastAsia="Times New Roman" w:hAnsi="Times New Roman" w:cs="Times New Roman"/>
                <w:color w:val="000000"/>
                <w:sz w:val="24"/>
                <w:szCs w:val="24"/>
                <w:highlight w:val="white"/>
                <w:lang w:val="en" w:eastAsia="hr-HR"/>
              </w:rPr>
              <w:t>uvanja</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ba</w:t>
            </w:r>
            <w:r w:rsidRPr="00D62EC1">
              <w:rPr>
                <w:rFonts w:ascii="Times New Roman" w:eastAsia="Times New Roman" w:hAnsi="Times New Roman" w:cs="Times New Roman"/>
                <w:color w:val="000000"/>
                <w:sz w:val="24"/>
                <w:szCs w:val="24"/>
                <w:highlight w:val="white"/>
                <w:lang w:eastAsia="hr-HR"/>
              </w:rPr>
              <w:t>š</w:t>
            </w:r>
            <w:r w:rsidRPr="00D62EC1">
              <w:rPr>
                <w:rFonts w:ascii="Times New Roman" w:eastAsia="Times New Roman" w:hAnsi="Times New Roman" w:cs="Times New Roman"/>
                <w:color w:val="000000"/>
                <w:sz w:val="24"/>
                <w:szCs w:val="24"/>
                <w:highlight w:val="white"/>
                <w:lang w:val="en" w:eastAsia="hr-HR"/>
              </w:rPr>
              <w:t>tine</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i</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prirodnih</w:t>
            </w:r>
            <w:r w:rsidRPr="00D62EC1">
              <w:rPr>
                <w:rFonts w:ascii="Times New Roman" w:eastAsia="Times New Roman" w:hAnsi="Times New Roman" w:cs="Times New Roman"/>
                <w:color w:val="000000"/>
                <w:sz w:val="24"/>
                <w:szCs w:val="24"/>
                <w:highlight w:val="white"/>
                <w:lang w:eastAsia="hr-HR"/>
              </w:rPr>
              <w:t xml:space="preserve"> </w:t>
            </w:r>
            <w:r w:rsidRPr="00D62EC1">
              <w:rPr>
                <w:rFonts w:ascii="Times New Roman" w:eastAsia="Times New Roman" w:hAnsi="Times New Roman" w:cs="Times New Roman"/>
                <w:color w:val="000000"/>
                <w:sz w:val="24"/>
                <w:szCs w:val="24"/>
                <w:highlight w:val="white"/>
                <w:lang w:val="en" w:eastAsia="hr-HR"/>
              </w:rPr>
              <w:t>dobara</w:t>
            </w:r>
            <w:r w:rsidRPr="00D62EC1">
              <w:rPr>
                <w:rFonts w:ascii="Times New Roman" w:eastAsia="Times New Roman" w:hAnsi="Times New Roman" w:cs="Times New Roman"/>
                <w:color w:val="000000"/>
                <w:sz w:val="24"/>
                <w:szCs w:val="24"/>
                <w:highlight w:val="white"/>
                <w:lang w:eastAsia="hr-HR"/>
              </w:rPr>
              <w:t xml:space="preserve">. </w:t>
            </w:r>
          </w:p>
          <w:p w14:paraId="28FD140B"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0C4418" w:rsidRPr="00D62EC1" w14:paraId="56B1357A"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006EB9" w14:textId="77777777" w:rsidR="000C4418" w:rsidRPr="00D62EC1" w:rsidRDefault="000C4418" w:rsidP="00635687">
            <w:pPr>
              <w:suppressAutoHyphens/>
              <w:autoSpaceDN w:val="0"/>
              <w:spacing w:after="240" w:line="240" w:lineRule="auto"/>
              <w:jc w:val="both"/>
              <w:textAlignment w:val="baseline"/>
              <w:rPr>
                <w:rFonts w:ascii="Liberation Serif" w:eastAsia="NSimSun" w:hAnsi="Liberation Serif" w:cs="Arial"/>
                <w:kern w:val="3"/>
                <w:sz w:val="24"/>
                <w:szCs w:val="24"/>
                <w:lang w:eastAsia="zh-CN" w:bidi="hi-IN"/>
              </w:rPr>
            </w:pPr>
            <w:r w:rsidRPr="00D62EC1">
              <w:rPr>
                <w:rFonts w:ascii="Times New Roman" w:eastAsia="Times New Roman" w:hAnsi="Times New Roman" w:cs="Times New Roman"/>
                <w:b/>
                <w:kern w:val="3"/>
                <w:sz w:val="24"/>
                <w:szCs w:val="24"/>
                <w:u w:val="single"/>
                <w:lang w:eastAsia="hr-HR" w:bidi="hi-IN"/>
              </w:rPr>
              <w:t>NAMJENA AKTIVNOSTI/ PROGRAMA/ PROJEKTA:</w:t>
            </w:r>
          </w:p>
          <w:p w14:paraId="36A45D10" w14:textId="1D112F2A" w:rsidR="000C4418" w:rsidRPr="00D62EC1" w:rsidRDefault="6620F4BB"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D62EC1">
              <w:rPr>
                <w:rFonts w:ascii="Times New Roman" w:eastAsia="Times New Roman" w:hAnsi="Times New Roman" w:cs="Times New Roman"/>
                <w:kern w:val="3"/>
                <w:sz w:val="24"/>
                <w:szCs w:val="24"/>
                <w:lang w:eastAsia="zh-CN" w:bidi="hi-IN"/>
              </w:rPr>
              <w:t xml:space="preserve">Učenici </w:t>
            </w:r>
            <w:r w:rsidR="30AC0C46" w:rsidRPr="00D62EC1">
              <w:rPr>
                <w:rFonts w:ascii="Times New Roman" w:eastAsia="Times New Roman" w:hAnsi="Times New Roman" w:cs="Times New Roman"/>
                <w:kern w:val="3"/>
                <w:sz w:val="24"/>
                <w:szCs w:val="24"/>
                <w:lang w:eastAsia="zh-CN" w:bidi="hi-IN"/>
              </w:rPr>
              <w:t>RN i PN</w:t>
            </w:r>
          </w:p>
          <w:p w14:paraId="5A930EF2" w14:textId="77777777" w:rsidR="000C4418" w:rsidRPr="00D62EC1"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tc>
      </w:tr>
      <w:tr w:rsidR="000C4418" w:rsidRPr="00D62EC1" w14:paraId="70C89DAD"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5D61CF" w14:textId="77777777" w:rsidR="000C4418" w:rsidRPr="00D62EC1" w:rsidRDefault="000C4418" w:rsidP="00635687">
            <w:pPr>
              <w:suppressAutoHyphens/>
              <w:autoSpaceDN w:val="0"/>
              <w:spacing w:before="240"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D62EC1">
              <w:rPr>
                <w:rFonts w:ascii="Times New Roman" w:eastAsia="Times New Roman" w:hAnsi="Times New Roman" w:cs="Times New Roman"/>
                <w:b/>
                <w:kern w:val="3"/>
                <w:sz w:val="24"/>
                <w:szCs w:val="24"/>
                <w:u w:val="single"/>
                <w:lang w:eastAsia="hr-HR" w:bidi="hi-IN"/>
              </w:rPr>
              <w:t>NAČIN REALIZACIJE AKTIVNOSTI/ PROGRAMA/ PROJEKTA:</w:t>
            </w:r>
          </w:p>
          <w:p w14:paraId="047E2FE6"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p w14:paraId="78003B08"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D62EC1">
              <w:rPr>
                <w:rFonts w:ascii="Times New Roman" w:eastAsia="Times New Roman" w:hAnsi="Times New Roman" w:cs="Times New Roman"/>
                <w:kern w:val="3"/>
                <w:sz w:val="24"/>
                <w:szCs w:val="24"/>
                <w:lang w:eastAsia="hr-HR" w:bidi="hi-IN"/>
              </w:rPr>
              <w:t xml:space="preserve">Na satu vjeronauka učenici će slušati o važnosti Uskrsa i uskrsne baštine te će u kreativnim likovnim radionicama izrađivati prigodne ukrase (pisanice, uskrsne čestitke i sl.). Sljedećeg dana (16.4.) u školskom predvorju održat će se prodajna izložba radova. </w:t>
            </w:r>
          </w:p>
          <w:p w14:paraId="3BE58FC0" w14:textId="77777777" w:rsidR="000C4418" w:rsidRPr="00D62EC1"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tc>
      </w:tr>
      <w:tr w:rsidR="000C4418" w:rsidRPr="00D62EC1" w14:paraId="6E0BDD5B"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5E963" w14:textId="77777777" w:rsidR="000C4418"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D62EC1">
              <w:rPr>
                <w:rFonts w:ascii="Times New Roman" w:eastAsia="Times New Roman" w:hAnsi="Times New Roman" w:cs="Times New Roman"/>
                <w:b/>
                <w:kern w:val="3"/>
                <w:sz w:val="24"/>
                <w:szCs w:val="24"/>
                <w:u w:val="single"/>
                <w:lang w:eastAsia="hr-HR" w:bidi="hi-IN"/>
              </w:rPr>
              <w:t>VREMENIK AKTIVNOSTI/ PROGRAMA/ PROJEKTA</w:t>
            </w:r>
            <w:r w:rsidRPr="00D62EC1">
              <w:rPr>
                <w:rFonts w:ascii="Times New Roman" w:eastAsia="Times New Roman" w:hAnsi="Times New Roman" w:cs="Times New Roman"/>
                <w:kern w:val="3"/>
                <w:sz w:val="24"/>
                <w:szCs w:val="24"/>
                <w:lang w:eastAsia="hr-HR" w:bidi="hi-IN"/>
              </w:rPr>
              <w:t>:</w:t>
            </w:r>
          </w:p>
          <w:p w14:paraId="09E75867" w14:textId="77777777" w:rsidR="000C4418" w:rsidRPr="00D62EC1"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0B372E4E" w14:textId="77777777" w:rsidR="000C4418" w:rsidRPr="00D62EC1"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Pr>
                <w:rFonts w:ascii="Times New Roman" w:eastAsia="Times New Roman" w:hAnsi="Times New Roman" w:cs="Times New Roman"/>
                <w:kern w:val="3"/>
                <w:sz w:val="24"/>
                <w:szCs w:val="24"/>
                <w:lang w:eastAsia="hr-HR" w:bidi="hi-IN"/>
              </w:rPr>
              <w:t>24. 03. 2026., utorak</w:t>
            </w:r>
          </w:p>
          <w:p w14:paraId="5EF8135E"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0C4418" w:rsidRPr="00D62EC1" w14:paraId="5A701038"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37CE97" w14:textId="77777777" w:rsidR="000C4418"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D62EC1">
              <w:rPr>
                <w:rFonts w:ascii="Times New Roman" w:eastAsia="Times New Roman" w:hAnsi="Times New Roman" w:cs="Times New Roman"/>
                <w:b/>
                <w:kern w:val="3"/>
                <w:sz w:val="24"/>
                <w:szCs w:val="24"/>
                <w:u w:val="single"/>
                <w:lang w:eastAsia="hr-HR" w:bidi="hi-IN"/>
              </w:rPr>
              <w:t>TROŠKOVNIK AKTIVNOSTI/ PROGRAMA/ PROJEKTA:</w:t>
            </w:r>
          </w:p>
          <w:p w14:paraId="6FFD4B4C" w14:textId="77777777" w:rsidR="000C4418" w:rsidRPr="00D62EC1"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633E97A5"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D62EC1">
              <w:rPr>
                <w:rFonts w:ascii="Times New Roman" w:eastAsia="Times New Roman" w:hAnsi="Times New Roman" w:cs="Times New Roman"/>
                <w:kern w:val="3"/>
                <w:sz w:val="24"/>
                <w:szCs w:val="24"/>
                <w:lang w:eastAsia="hr-HR" w:bidi="hi-IN"/>
              </w:rPr>
              <w:t>Nema troškova.</w:t>
            </w:r>
          </w:p>
          <w:p w14:paraId="734C8AA7"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0C4418" w:rsidRPr="00D62EC1" w14:paraId="5D9D41F9"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B0F62" w14:textId="77777777" w:rsidR="000C4418" w:rsidRDefault="000C4418" w:rsidP="00635687">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D62EC1">
              <w:rPr>
                <w:rFonts w:ascii="Times New Roman" w:eastAsia="Times New Roman" w:hAnsi="Times New Roman" w:cs="Times New Roman"/>
                <w:b/>
                <w:kern w:val="3"/>
                <w:sz w:val="24"/>
                <w:szCs w:val="24"/>
                <w:u w:val="single"/>
                <w:lang w:eastAsia="hr-HR" w:bidi="hi-IN"/>
              </w:rPr>
              <w:t>VREDNOVANJE AKTIVNOSTI/ PROGRAMA/ PROJEKTA:</w:t>
            </w:r>
          </w:p>
          <w:p w14:paraId="46F9F0AD" w14:textId="77777777" w:rsidR="000C4418" w:rsidRPr="00D62EC1"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7D930106" w14:textId="77777777" w:rsidR="000C4418" w:rsidRPr="00D62EC1" w:rsidRDefault="000C4418" w:rsidP="00635687">
            <w:pPr>
              <w:keepNext/>
              <w:shd w:val="clear" w:color="auto" w:fill="FFFFFF"/>
              <w:suppressAutoHyphens/>
              <w:autoSpaceDN w:val="0"/>
              <w:spacing w:after="0" w:line="276" w:lineRule="auto"/>
              <w:jc w:val="both"/>
              <w:textAlignment w:val="baseline"/>
              <w:rPr>
                <w:rFonts w:ascii="Liberation Serif" w:eastAsia="NSimSun" w:hAnsi="Liberation Serif" w:cs="Arial"/>
                <w:kern w:val="3"/>
                <w:sz w:val="24"/>
                <w:szCs w:val="24"/>
                <w:lang w:eastAsia="zh-CN" w:bidi="hi-IN"/>
              </w:rPr>
            </w:pPr>
            <w:r w:rsidRPr="00D62EC1">
              <w:rPr>
                <w:rFonts w:ascii="Times New Roman" w:eastAsia="Arial" w:hAnsi="Times New Roman" w:cs="Times New Roman"/>
                <w:color w:val="000000"/>
                <w:kern w:val="3"/>
                <w:sz w:val="24"/>
                <w:szCs w:val="24"/>
                <w:lang w:eastAsia="hr-HR" w:bidi="hi-IN"/>
              </w:rPr>
              <w:t>Aktivno sudjelovanje učenika.</w:t>
            </w:r>
          </w:p>
          <w:p w14:paraId="0B9B3DC4" w14:textId="77777777" w:rsidR="000C4418" w:rsidRPr="00D62EC1" w:rsidRDefault="000C4418" w:rsidP="00635687">
            <w:pPr>
              <w:keepNext/>
              <w:shd w:val="clear" w:color="auto" w:fill="FFFFFF"/>
              <w:suppressAutoHyphens/>
              <w:autoSpaceDN w:val="0"/>
              <w:spacing w:after="0" w:line="276" w:lineRule="auto"/>
              <w:jc w:val="both"/>
              <w:textAlignment w:val="baseline"/>
              <w:rPr>
                <w:rFonts w:ascii="Times New Roman" w:eastAsia="Arial" w:hAnsi="Times New Roman" w:cs="Times New Roman"/>
                <w:color w:val="000000"/>
                <w:kern w:val="3"/>
                <w:sz w:val="24"/>
                <w:szCs w:val="24"/>
                <w:lang w:eastAsia="hr-HR" w:bidi="hi-IN"/>
              </w:rPr>
            </w:pPr>
          </w:p>
        </w:tc>
      </w:tr>
      <w:tr w:rsidR="000C4418" w:rsidRPr="00D62EC1" w14:paraId="202C996B" w14:textId="77777777" w:rsidTr="00DD2D56">
        <w:trPr>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F8C904" w14:textId="77777777" w:rsidR="000C4418"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D62EC1">
              <w:rPr>
                <w:rFonts w:ascii="Times New Roman" w:eastAsia="Times New Roman" w:hAnsi="Times New Roman" w:cs="Times New Roman"/>
                <w:b/>
                <w:kern w:val="3"/>
                <w:sz w:val="24"/>
                <w:szCs w:val="24"/>
                <w:u w:val="single"/>
                <w:lang w:eastAsia="hr-HR" w:bidi="hi-IN"/>
              </w:rPr>
              <w:t>NAČIN KORIŠTENJA DOBIVENIH REZULTATA VREDNOVANJA AKTIVNOSTI/ PROGRAMA/ PROJEKTA</w:t>
            </w:r>
            <w:r w:rsidRPr="00D62EC1">
              <w:rPr>
                <w:rFonts w:ascii="Times New Roman" w:eastAsia="Times New Roman" w:hAnsi="Times New Roman" w:cs="Times New Roman"/>
                <w:kern w:val="3"/>
                <w:sz w:val="24"/>
                <w:szCs w:val="24"/>
                <w:lang w:eastAsia="hr-HR" w:bidi="hi-IN"/>
              </w:rPr>
              <w:t>:</w:t>
            </w:r>
          </w:p>
          <w:p w14:paraId="07449D4F" w14:textId="77777777" w:rsidR="000C4418" w:rsidRPr="00D62EC1"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6E53A71A" w14:textId="77777777" w:rsidR="000C4418" w:rsidRPr="00D62EC1" w:rsidRDefault="000C4418" w:rsidP="00635687">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Pr>
                <w:rFonts w:ascii="Times New Roman" w:eastAsia="Times New Roman" w:hAnsi="Times New Roman" w:cs="Times New Roman"/>
                <w:kern w:val="3"/>
                <w:sz w:val="24"/>
                <w:szCs w:val="24"/>
                <w:lang w:eastAsia="hr-HR" w:bidi="hi-IN"/>
              </w:rPr>
              <w:t>Prodajna izložba učeničkih radova u predvorju škole.</w:t>
            </w:r>
          </w:p>
          <w:p w14:paraId="1A3E949F"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p w14:paraId="6DD85B1F" w14:textId="77777777" w:rsidR="000C4418" w:rsidRPr="00D62EC1" w:rsidRDefault="000C4418" w:rsidP="00635687">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bl>
    <w:p w14:paraId="773272A9" w14:textId="77777777" w:rsidR="000C4418" w:rsidRDefault="000C4418" w:rsidP="009F4E46"/>
    <w:p w14:paraId="052318FE" w14:textId="785CFE9E" w:rsidR="000C4418" w:rsidRDefault="000C4418" w:rsidP="009F4E46"/>
    <w:p w14:paraId="22A0DE53" w14:textId="77777777" w:rsidR="004766F6" w:rsidRDefault="004766F6" w:rsidP="009F4E46"/>
    <w:p w14:paraId="451B951E" w14:textId="6C3FAD70" w:rsidR="009F4E46" w:rsidRDefault="009F4E46" w:rsidP="009F4E46"/>
    <w:tbl>
      <w:tblPr>
        <w:tblW w:w="1049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10490"/>
      </w:tblGrid>
      <w:tr w:rsidR="009F4E46" w:rsidRPr="009F4E46" w14:paraId="7D2D0ACC" w14:textId="77777777" w:rsidTr="6A3B9D7B">
        <w:trPr>
          <w:jc w:val="center"/>
        </w:trPr>
        <w:tc>
          <w:tcPr>
            <w:tcW w:w="10490" w:type="dxa"/>
            <w:tcBorders>
              <w:top w:val="single" w:sz="4" w:space="0" w:color="000001"/>
              <w:left w:val="single" w:sz="4" w:space="0" w:color="000001"/>
              <w:bottom w:val="single" w:sz="4" w:space="0" w:color="000001"/>
              <w:right w:val="single" w:sz="4" w:space="0" w:color="000001"/>
            </w:tcBorders>
            <w:shd w:val="clear" w:color="auto" w:fill="FF9966"/>
            <w:tcMar>
              <w:top w:w="0" w:type="dxa"/>
              <w:left w:w="110" w:type="dxa"/>
              <w:bottom w:w="0" w:type="dxa"/>
              <w:right w:w="108" w:type="dxa"/>
            </w:tcMar>
            <w:vAlign w:val="center"/>
          </w:tcPr>
          <w:p w14:paraId="4E34820E" w14:textId="77777777" w:rsidR="009F4E46" w:rsidRDefault="009F4E46" w:rsidP="009F4E46">
            <w:pPr>
              <w:jc w:val="both"/>
              <w:rPr>
                <w:rFonts w:ascii="Times New Roman" w:hAnsi="Times New Roman" w:cs="Times New Roman"/>
                <w:b/>
                <w:sz w:val="24"/>
                <w:szCs w:val="24"/>
                <w:u w:val="single"/>
              </w:rPr>
            </w:pPr>
          </w:p>
          <w:p w14:paraId="4F6E2AFA" w14:textId="77777777" w:rsidR="009F4E46" w:rsidRPr="009F4E46" w:rsidRDefault="009F4E46" w:rsidP="009F4E46">
            <w:pPr>
              <w:jc w:val="both"/>
              <w:rPr>
                <w:rFonts w:ascii="Times New Roman" w:hAnsi="Times New Roman" w:cs="Times New Roman"/>
                <w:b/>
                <w:sz w:val="24"/>
                <w:szCs w:val="24"/>
                <w:u w:val="single"/>
              </w:rPr>
            </w:pPr>
            <w:r w:rsidRPr="009F4E46">
              <w:rPr>
                <w:rFonts w:ascii="Times New Roman" w:hAnsi="Times New Roman" w:cs="Times New Roman"/>
                <w:b/>
                <w:sz w:val="24"/>
                <w:szCs w:val="24"/>
                <w:u w:val="single"/>
              </w:rPr>
              <w:t>NAZIV AKTIVNOSTI/ PROGRAMA/ PROJEKTA:</w:t>
            </w:r>
          </w:p>
          <w:p w14:paraId="50739522" w14:textId="0D491AC5" w:rsidR="009F4E46" w:rsidRPr="009F4E46" w:rsidRDefault="009F4E46" w:rsidP="000C4418">
            <w:pPr>
              <w:jc w:val="both"/>
              <w:rPr>
                <w:rFonts w:ascii="Times New Roman" w:hAnsi="Times New Roman" w:cs="Times New Roman"/>
                <w:b/>
                <w:sz w:val="24"/>
                <w:szCs w:val="24"/>
              </w:rPr>
            </w:pPr>
            <w:r w:rsidRPr="009F4E46">
              <w:rPr>
                <w:rFonts w:ascii="Times New Roman" w:hAnsi="Times New Roman" w:cs="Times New Roman"/>
                <w:b/>
                <w:sz w:val="24"/>
                <w:szCs w:val="24"/>
              </w:rPr>
              <w:t xml:space="preserve">Dan planeta Zemlje </w:t>
            </w:r>
          </w:p>
        </w:tc>
      </w:tr>
      <w:tr w:rsidR="009F4E46" w:rsidRPr="009F4E46" w14:paraId="2B128C97" w14:textId="77777777" w:rsidTr="6A3B9D7B">
        <w:trPr>
          <w:jc w:val="center"/>
        </w:trPr>
        <w:tc>
          <w:tcPr>
            <w:tcW w:w="10490" w:type="dxa"/>
            <w:tcBorders>
              <w:top w:val="single" w:sz="4" w:space="0" w:color="000001"/>
              <w:left w:val="single" w:sz="4" w:space="0" w:color="000001"/>
              <w:bottom w:val="single" w:sz="4" w:space="0" w:color="000001"/>
              <w:right w:val="single" w:sz="4" w:space="0" w:color="000001"/>
            </w:tcBorders>
            <w:tcMar>
              <w:top w:w="0" w:type="dxa"/>
              <w:left w:w="110" w:type="dxa"/>
              <w:bottom w:w="0" w:type="dxa"/>
              <w:right w:w="108" w:type="dxa"/>
            </w:tcMar>
            <w:vAlign w:val="center"/>
          </w:tcPr>
          <w:p w14:paraId="44041EF5" w14:textId="77777777" w:rsidR="009F4E46" w:rsidRPr="009F4E46" w:rsidRDefault="009F4E46" w:rsidP="009F4E46">
            <w:pPr>
              <w:jc w:val="both"/>
              <w:rPr>
                <w:rFonts w:ascii="Times New Roman" w:hAnsi="Times New Roman" w:cs="Times New Roman"/>
                <w:b/>
                <w:sz w:val="24"/>
                <w:szCs w:val="24"/>
                <w:u w:val="single"/>
              </w:rPr>
            </w:pPr>
            <w:r w:rsidRPr="009F4E46">
              <w:rPr>
                <w:rFonts w:ascii="Times New Roman" w:hAnsi="Times New Roman" w:cs="Times New Roman"/>
                <w:b/>
                <w:sz w:val="24"/>
                <w:szCs w:val="24"/>
                <w:u w:val="single"/>
              </w:rPr>
              <w:t>NOSITELJ AKTIVNOSTI/ PROGRAMA/ PROJEKTA:</w:t>
            </w:r>
          </w:p>
          <w:p w14:paraId="6D2477BD" w14:textId="6A53B5D0" w:rsidR="009F4E46" w:rsidRPr="009F4E46" w:rsidRDefault="4B0EB9D0" w:rsidP="000C4418">
            <w:pPr>
              <w:jc w:val="both"/>
              <w:rPr>
                <w:rFonts w:ascii="Times New Roman" w:hAnsi="Times New Roman" w:cs="Times New Roman"/>
                <w:sz w:val="24"/>
                <w:szCs w:val="24"/>
              </w:rPr>
            </w:pPr>
            <w:r w:rsidRPr="6A3B9D7B">
              <w:rPr>
                <w:rFonts w:ascii="Times New Roman" w:hAnsi="Times New Roman" w:cs="Times New Roman"/>
                <w:b/>
                <w:bCs/>
                <w:sz w:val="24"/>
                <w:szCs w:val="24"/>
              </w:rPr>
              <w:t xml:space="preserve">Nevenka Domitrović, Helena Bučar, </w:t>
            </w:r>
            <w:r w:rsidR="0015B67D" w:rsidRPr="6A3B9D7B">
              <w:rPr>
                <w:rFonts w:ascii="Times New Roman" w:hAnsi="Times New Roman" w:cs="Times New Roman"/>
                <w:b/>
                <w:bCs/>
                <w:sz w:val="24"/>
                <w:szCs w:val="24"/>
              </w:rPr>
              <w:t>ravnateljica</w:t>
            </w:r>
            <w:r w:rsidR="0015B67D" w:rsidRPr="6A3B9D7B">
              <w:rPr>
                <w:rFonts w:ascii="Times New Roman" w:hAnsi="Times New Roman" w:cs="Times New Roman"/>
                <w:sz w:val="24"/>
                <w:szCs w:val="24"/>
              </w:rPr>
              <w:t xml:space="preserve">, </w:t>
            </w:r>
            <w:r w:rsidRPr="6A3B9D7B">
              <w:rPr>
                <w:rFonts w:ascii="Times New Roman" w:hAnsi="Times New Roman" w:cs="Times New Roman"/>
                <w:sz w:val="24"/>
                <w:szCs w:val="24"/>
              </w:rPr>
              <w:t>razrednici, učitelji, pomoćnici, roditelji</w:t>
            </w:r>
          </w:p>
        </w:tc>
      </w:tr>
      <w:tr w:rsidR="009F4E46" w:rsidRPr="009F4E46" w14:paraId="1A012941" w14:textId="77777777" w:rsidTr="6A3B9D7B">
        <w:trPr>
          <w:jc w:val="center"/>
        </w:trPr>
        <w:tc>
          <w:tcPr>
            <w:tcW w:w="10490" w:type="dxa"/>
            <w:tcBorders>
              <w:top w:val="single" w:sz="4" w:space="0" w:color="000001"/>
              <w:left w:val="single" w:sz="4" w:space="0" w:color="000001"/>
              <w:bottom w:val="single" w:sz="4" w:space="0" w:color="000001"/>
              <w:right w:val="single" w:sz="4" w:space="0" w:color="000001"/>
            </w:tcBorders>
            <w:tcMar>
              <w:top w:w="0" w:type="dxa"/>
              <w:left w:w="110" w:type="dxa"/>
              <w:bottom w:w="0" w:type="dxa"/>
              <w:right w:w="108" w:type="dxa"/>
            </w:tcMar>
            <w:vAlign w:val="center"/>
          </w:tcPr>
          <w:p w14:paraId="01A84B4F" w14:textId="77777777" w:rsidR="009F4E46" w:rsidRPr="009F4E46" w:rsidRDefault="009F4E46" w:rsidP="009F4E46">
            <w:pPr>
              <w:jc w:val="both"/>
              <w:rPr>
                <w:rFonts w:ascii="Times New Roman" w:hAnsi="Times New Roman" w:cs="Times New Roman"/>
                <w:b/>
                <w:sz w:val="24"/>
                <w:szCs w:val="24"/>
                <w:u w:val="single"/>
              </w:rPr>
            </w:pPr>
            <w:r w:rsidRPr="009F4E46">
              <w:rPr>
                <w:rFonts w:ascii="Times New Roman" w:hAnsi="Times New Roman" w:cs="Times New Roman"/>
                <w:b/>
                <w:sz w:val="24"/>
                <w:szCs w:val="24"/>
                <w:u w:val="single"/>
              </w:rPr>
              <w:t>CILJ AKTIVNOSTI/ PROGRAMA/ PROJEKTA:</w:t>
            </w:r>
          </w:p>
          <w:p w14:paraId="305DCFFF" w14:textId="77777777" w:rsidR="009F4E46" w:rsidRPr="009F4E46" w:rsidRDefault="009F4E46" w:rsidP="009F4E46">
            <w:pPr>
              <w:jc w:val="both"/>
              <w:rPr>
                <w:rFonts w:ascii="Times New Roman" w:hAnsi="Times New Roman" w:cs="Times New Roman"/>
                <w:sz w:val="24"/>
                <w:szCs w:val="24"/>
              </w:rPr>
            </w:pPr>
            <w:r w:rsidRPr="009F4E46">
              <w:rPr>
                <w:rFonts w:ascii="Times New Roman" w:hAnsi="Times New Roman" w:cs="Times New Roman"/>
                <w:sz w:val="24"/>
                <w:szCs w:val="24"/>
              </w:rPr>
              <w:t>Osvijestiti kod učenika brigu o prirodi, razvijanje ekološke svijesti.</w:t>
            </w:r>
          </w:p>
        </w:tc>
      </w:tr>
      <w:tr w:rsidR="009F4E46" w:rsidRPr="009F4E46" w14:paraId="241F8F37" w14:textId="77777777" w:rsidTr="6A3B9D7B">
        <w:trPr>
          <w:jc w:val="center"/>
        </w:trPr>
        <w:tc>
          <w:tcPr>
            <w:tcW w:w="10490" w:type="dxa"/>
            <w:tcBorders>
              <w:top w:val="single" w:sz="4" w:space="0" w:color="000001"/>
              <w:left w:val="single" w:sz="4" w:space="0" w:color="000001"/>
              <w:bottom w:val="single" w:sz="4" w:space="0" w:color="000001"/>
              <w:right w:val="single" w:sz="4" w:space="0" w:color="000001"/>
            </w:tcBorders>
            <w:tcMar>
              <w:top w:w="0" w:type="dxa"/>
              <w:left w:w="110" w:type="dxa"/>
              <w:bottom w:w="0" w:type="dxa"/>
              <w:right w:w="108" w:type="dxa"/>
            </w:tcMar>
            <w:vAlign w:val="center"/>
          </w:tcPr>
          <w:p w14:paraId="399869C2" w14:textId="77777777" w:rsidR="009F4E46" w:rsidRPr="009F4E46" w:rsidRDefault="009F4E46" w:rsidP="009F4E46">
            <w:pPr>
              <w:jc w:val="both"/>
              <w:rPr>
                <w:rFonts w:ascii="Times New Roman" w:hAnsi="Times New Roman" w:cs="Times New Roman"/>
                <w:b/>
                <w:sz w:val="24"/>
                <w:szCs w:val="24"/>
                <w:u w:val="single"/>
              </w:rPr>
            </w:pPr>
            <w:r w:rsidRPr="009F4E46">
              <w:rPr>
                <w:rFonts w:ascii="Times New Roman" w:hAnsi="Times New Roman" w:cs="Times New Roman"/>
                <w:b/>
                <w:sz w:val="24"/>
                <w:szCs w:val="24"/>
                <w:u w:val="single"/>
              </w:rPr>
              <w:t>NAMJENA AKTIVNOSTI/ PROGRAMA/ PROJEKTA:</w:t>
            </w:r>
          </w:p>
          <w:p w14:paraId="475BB445" w14:textId="363F3A8C" w:rsidR="009F4E46" w:rsidRPr="009F4E46" w:rsidRDefault="00874996" w:rsidP="009F4E46">
            <w:pPr>
              <w:jc w:val="both"/>
              <w:rPr>
                <w:rFonts w:ascii="Times New Roman" w:hAnsi="Times New Roman" w:cs="Times New Roman"/>
                <w:sz w:val="24"/>
                <w:szCs w:val="24"/>
              </w:rPr>
            </w:pPr>
            <w:r>
              <w:rPr>
                <w:rFonts w:ascii="Times New Roman" w:hAnsi="Times New Roman" w:cs="Times New Roman"/>
                <w:sz w:val="24"/>
                <w:szCs w:val="24"/>
              </w:rPr>
              <w:t>Učenici od 1. do 8. razreda</w:t>
            </w:r>
          </w:p>
        </w:tc>
      </w:tr>
      <w:tr w:rsidR="009F4E46" w:rsidRPr="009F4E46" w14:paraId="57B094B8" w14:textId="77777777" w:rsidTr="6A3B9D7B">
        <w:trPr>
          <w:jc w:val="center"/>
        </w:trPr>
        <w:tc>
          <w:tcPr>
            <w:tcW w:w="10490" w:type="dxa"/>
            <w:tcBorders>
              <w:top w:val="single" w:sz="4" w:space="0" w:color="000001"/>
              <w:left w:val="single" w:sz="4" w:space="0" w:color="000001"/>
              <w:bottom w:val="single" w:sz="4" w:space="0" w:color="000001"/>
              <w:right w:val="single" w:sz="4" w:space="0" w:color="000001"/>
            </w:tcBorders>
            <w:tcMar>
              <w:top w:w="0" w:type="dxa"/>
              <w:left w:w="110" w:type="dxa"/>
              <w:bottom w:w="0" w:type="dxa"/>
              <w:right w:w="108" w:type="dxa"/>
            </w:tcMar>
            <w:vAlign w:val="center"/>
          </w:tcPr>
          <w:p w14:paraId="69C5E3C8" w14:textId="77777777" w:rsidR="009F4E46" w:rsidRPr="009F4E46" w:rsidRDefault="009F4E46" w:rsidP="009F4E46">
            <w:pPr>
              <w:jc w:val="both"/>
              <w:rPr>
                <w:rFonts w:ascii="Times New Roman" w:hAnsi="Times New Roman" w:cs="Times New Roman"/>
                <w:b/>
                <w:sz w:val="24"/>
                <w:szCs w:val="24"/>
                <w:u w:val="single"/>
              </w:rPr>
            </w:pPr>
            <w:r w:rsidRPr="009F4E46">
              <w:rPr>
                <w:rFonts w:ascii="Times New Roman" w:hAnsi="Times New Roman" w:cs="Times New Roman"/>
                <w:b/>
                <w:sz w:val="24"/>
                <w:szCs w:val="24"/>
                <w:u w:val="single"/>
              </w:rPr>
              <w:t xml:space="preserve">NAČIN REALIZACIJE AKTIVNOSTI/ PROGRAMA/ PROJEKTA: </w:t>
            </w:r>
          </w:p>
          <w:p w14:paraId="67C04F56" w14:textId="719DE752" w:rsidR="009F4E46" w:rsidRPr="009F4E46" w:rsidRDefault="0C5BE67E" w:rsidP="009F4E46">
            <w:pPr>
              <w:jc w:val="both"/>
              <w:rPr>
                <w:rFonts w:ascii="Times New Roman" w:hAnsi="Times New Roman" w:cs="Times New Roman"/>
                <w:sz w:val="24"/>
                <w:szCs w:val="24"/>
              </w:rPr>
            </w:pPr>
            <w:r w:rsidRPr="6A3B9D7B">
              <w:rPr>
                <w:rFonts w:ascii="Times New Roman" w:hAnsi="Times New Roman" w:cs="Times New Roman"/>
                <w:sz w:val="24"/>
                <w:szCs w:val="24"/>
              </w:rPr>
              <w:t>Uređenje</w:t>
            </w:r>
            <w:r w:rsidR="009F4E46" w:rsidRPr="6A3B9D7B">
              <w:rPr>
                <w:rFonts w:ascii="Times New Roman" w:hAnsi="Times New Roman" w:cs="Times New Roman"/>
                <w:sz w:val="24"/>
                <w:szCs w:val="24"/>
              </w:rPr>
              <w:t xml:space="preserve"> </w:t>
            </w:r>
            <w:r w:rsidR="1768AFAD" w:rsidRPr="6A3B9D7B">
              <w:rPr>
                <w:rFonts w:ascii="Times New Roman" w:hAnsi="Times New Roman" w:cs="Times New Roman"/>
                <w:sz w:val="24"/>
                <w:szCs w:val="24"/>
              </w:rPr>
              <w:t>i čišćenje školskog dvorišta</w:t>
            </w:r>
            <w:r w:rsidRPr="6A3B9D7B">
              <w:rPr>
                <w:rFonts w:ascii="Times New Roman" w:hAnsi="Times New Roman" w:cs="Times New Roman"/>
                <w:sz w:val="24"/>
                <w:szCs w:val="24"/>
              </w:rPr>
              <w:t xml:space="preserve">, </w:t>
            </w:r>
            <w:r w:rsidR="65CA805B" w:rsidRPr="6A3B9D7B">
              <w:rPr>
                <w:rFonts w:ascii="Times New Roman" w:hAnsi="Times New Roman" w:cs="Times New Roman"/>
                <w:sz w:val="24"/>
                <w:szCs w:val="24"/>
              </w:rPr>
              <w:t xml:space="preserve">vrta i cvjetnjaka, </w:t>
            </w:r>
            <w:r w:rsidRPr="6A3B9D7B">
              <w:rPr>
                <w:rFonts w:ascii="Times New Roman" w:hAnsi="Times New Roman" w:cs="Times New Roman"/>
                <w:sz w:val="24"/>
                <w:szCs w:val="24"/>
              </w:rPr>
              <w:t>radionice recikliranja i prenamjene</w:t>
            </w:r>
            <w:r w:rsidR="009F4E46" w:rsidRPr="6A3B9D7B">
              <w:rPr>
                <w:rFonts w:ascii="Times New Roman" w:hAnsi="Times New Roman" w:cs="Times New Roman"/>
                <w:sz w:val="24"/>
                <w:szCs w:val="24"/>
              </w:rPr>
              <w:t xml:space="preserve"> otpadnog materijala.</w:t>
            </w:r>
          </w:p>
        </w:tc>
      </w:tr>
      <w:tr w:rsidR="009F4E46" w:rsidRPr="009F4E46" w14:paraId="0E44072B" w14:textId="77777777" w:rsidTr="6A3B9D7B">
        <w:trPr>
          <w:jc w:val="center"/>
        </w:trPr>
        <w:tc>
          <w:tcPr>
            <w:tcW w:w="10490" w:type="dxa"/>
            <w:tcBorders>
              <w:top w:val="single" w:sz="4" w:space="0" w:color="000001"/>
              <w:left w:val="single" w:sz="4" w:space="0" w:color="000001"/>
              <w:bottom w:val="single" w:sz="4" w:space="0" w:color="000001"/>
              <w:right w:val="single" w:sz="4" w:space="0" w:color="000001"/>
            </w:tcBorders>
            <w:tcMar>
              <w:top w:w="0" w:type="dxa"/>
              <w:left w:w="110" w:type="dxa"/>
              <w:bottom w:w="0" w:type="dxa"/>
              <w:right w:w="108" w:type="dxa"/>
            </w:tcMar>
            <w:vAlign w:val="center"/>
          </w:tcPr>
          <w:p w14:paraId="2C464810" w14:textId="77777777" w:rsidR="009F4E46" w:rsidRPr="009F4E46" w:rsidRDefault="009F4E46" w:rsidP="009F4E46">
            <w:pPr>
              <w:jc w:val="both"/>
              <w:rPr>
                <w:rFonts w:ascii="Times New Roman" w:hAnsi="Times New Roman" w:cs="Times New Roman"/>
                <w:b/>
                <w:sz w:val="24"/>
                <w:szCs w:val="24"/>
                <w:u w:val="single"/>
              </w:rPr>
            </w:pPr>
            <w:r w:rsidRPr="009F4E46">
              <w:rPr>
                <w:rFonts w:ascii="Times New Roman" w:hAnsi="Times New Roman" w:cs="Times New Roman"/>
                <w:b/>
                <w:sz w:val="24"/>
                <w:szCs w:val="24"/>
                <w:u w:val="single"/>
              </w:rPr>
              <w:t xml:space="preserve">VREMENIK AKTIVNOSTI/ PROGRAMA/ </w:t>
            </w:r>
          </w:p>
          <w:p w14:paraId="1F4752E6" w14:textId="075014FE" w:rsidR="009F4E46" w:rsidRPr="009F4E46" w:rsidRDefault="00DD35D4" w:rsidP="009F4E46">
            <w:pPr>
              <w:jc w:val="both"/>
              <w:rPr>
                <w:rFonts w:ascii="Times New Roman" w:hAnsi="Times New Roman" w:cs="Times New Roman"/>
                <w:sz w:val="24"/>
                <w:szCs w:val="24"/>
              </w:rPr>
            </w:pPr>
            <w:r>
              <w:rPr>
                <w:rFonts w:ascii="Times New Roman" w:hAnsi="Times New Roman" w:cs="Times New Roman"/>
                <w:sz w:val="24"/>
                <w:szCs w:val="24"/>
              </w:rPr>
              <w:t>22. 04. 2026., srijeda</w:t>
            </w:r>
          </w:p>
        </w:tc>
      </w:tr>
      <w:tr w:rsidR="009F4E46" w:rsidRPr="009F4E46" w14:paraId="28AB15D4" w14:textId="77777777" w:rsidTr="6A3B9D7B">
        <w:trPr>
          <w:jc w:val="center"/>
        </w:trPr>
        <w:tc>
          <w:tcPr>
            <w:tcW w:w="10490" w:type="dxa"/>
            <w:tcBorders>
              <w:top w:val="single" w:sz="4" w:space="0" w:color="000001"/>
              <w:left w:val="single" w:sz="4" w:space="0" w:color="000001"/>
              <w:bottom w:val="single" w:sz="4" w:space="0" w:color="000001"/>
              <w:right w:val="single" w:sz="4" w:space="0" w:color="000001"/>
            </w:tcBorders>
            <w:tcMar>
              <w:top w:w="0" w:type="dxa"/>
              <w:left w:w="110" w:type="dxa"/>
              <w:bottom w:w="0" w:type="dxa"/>
              <w:right w:w="108" w:type="dxa"/>
            </w:tcMar>
            <w:vAlign w:val="center"/>
          </w:tcPr>
          <w:p w14:paraId="62D3A648" w14:textId="77777777" w:rsidR="009F4E46" w:rsidRPr="009F4E46" w:rsidRDefault="009F4E46" w:rsidP="009F4E46">
            <w:pPr>
              <w:jc w:val="both"/>
              <w:rPr>
                <w:rFonts w:ascii="Times New Roman" w:hAnsi="Times New Roman" w:cs="Times New Roman"/>
                <w:b/>
                <w:sz w:val="24"/>
                <w:szCs w:val="24"/>
                <w:u w:val="single"/>
              </w:rPr>
            </w:pPr>
            <w:r w:rsidRPr="009F4E46">
              <w:rPr>
                <w:rFonts w:ascii="Times New Roman" w:hAnsi="Times New Roman" w:cs="Times New Roman"/>
                <w:b/>
                <w:sz w:val="24"/>
                <w:szCs w:val="24"/>
                <w:u w:val="single"/>
              </w:rPr>
              <w:t>TROŠKOVNIK AKTIVNOSTI/ PROGRAMA/ PROJEKTA:</w:t>
            </w:r>
          </w:p>
          <w:p w14:paraId="6C9EF1B1" w14:textId="77777777" w:rsidR="009F4E46" w:rsidRPr="009F4E46" w:rsidRDefault="009F4E46" w:rsidP="009F4E46">
            <w:pPr>
              <w:jc w:val="both"/>
              <w:rPr>
                <w:rFonts w:ascii="Times New Roman" w:hAnsi="Times New Roman" w:cs="Times New Roman"/>
                <w:sz w:val="24"/>
                <w:szCs w:val="24"/>
              </w:rPr>
            </w:pPr>
            <w:r w:rsidRPr="009F4E46">
              <w:rPr>
                <w:rFonts w:ascii="Times New Roman" w:hAnsi="Times New Roman" w:cs="Times New Roman"/>
                <w:sz w:val="24"/>
                <w:szCs w:val="24"/>
              </w:rPr>
              <w:t>Troškove za materijal snosi škola.</w:t>
            </w:r>
          </w:p>
        </w:tc>
      </w:tr>
      <w:tr w:rsidR="009F4E46" w:rsidRPr="009F4E46" w14:paraId="2ADEEF30" w14:textId="77777777" w:rsidTr="6A3B9D7B">
        <w:trPr>
          <w:jc w:val="center"/>
        </w:trPr>
        <w:tc>
          <w:tcPr>
            <w:tcW w:w="10490" w:type="dxa"/>
            <w:tcBorders>
              <w:top w:val="single" w:sz="4" w:space="0" w:color="000001"/>
              <w:left w:val="single" w:sz="4" w:space="0" w:color="000001"/>
              <w:bottom w:val="single" w:sz="4" w:space="0" w:color="000001"/>
              <w:right w:val="single" w:sz="4" w:space="0" w:color="000001"/>
            </w:tcBorders>
            <w:tcMar>
              <w:top w:w="0" w:type="dxa"/>
              <w:left w:w="110" w:type="dxa"/>
              <w:bottom w:w="0" w:type="dxa"/>
              <w:right w:w="108" w:type="dxa"/>
            </w:tcMar>
            <w:vAlign w:val="center"/>
          </w:tcPr>
          <w:p w14:paraId="467129AD" w14:textId="77777777" w:rsidR="009F4E46" w:rsidRPr="009F4E46" w:rsidRDefault="009F4E46" w:rsidP="009F4E46">
            <w:pPr>
              <w:jc w:val="both"/>
              <w:rPr>
                <w:rFonts w:ascii="Times New Roman" w:hAnsi="Times New Roman" w:cs="Times New Roman"/>
                <w:b/>
                <w:sz w:val="24"/>
                <w:szCs w:val="24"/>
                <w:u w:val="single"/>
              </w:rPr>
            </w:pPr>
            <w:r w:rsidRPr="009F4E46">
              <w:rPr>
                <w:rFonts w:ascii="Times New Roman" w:hAnsi="Times New Roman" w:cs="Times New Roman"/>
                <w:b/>
                <w:sz w:val="24"/>
                <w:szCs w:val="24"/>
                <w:u w:val="single"/>
              </w:rPr>
              <w:t>VREDNOVANJE AKTIVNOSTI/ PROGRAMA/ PROJEKTA:</w:t>
            </w:r>
          </w:p>
          <w:p w14:paraId="7E58AC82" w14:textId="7F590CEA" w:rsidR="009F4E46" w:rsidRPr="009F4E46" w:rsidRDefault="00ED7173" w:rsidP="009F4E46">
            <w:pPr>
              <w:jc w:val="both"/>
              <w:rPr>
                <w:rFonts w:ascii="Times New Roman" w:hAnsi="Times New Roman" w:cs="Times New Roman"/>
                <w:sz w:val="24"/>
                <w:szCs w:val="24"/>
              </w:rPr>
            </w:pPr>
            <w:r>
              <w:rPr>
                <w:rFonts w:ascii="Times New Roman" w:hAnsi="Times New Roman" w:cs="Times New Roman"/>
                <w:sz w:val="24"/>
                <w:szCs w:val="24"/>
              </w:rPr>
              <w:t>Z</w:t>
            </w:r>
            <w:r w:rsidR="009F4E46" w:rsidRPr="009F4E46">
              <w:rPr>
                <w:rFonts w:ascii="Times New Roman" w:hAnsi="Times New Roman" w:cs="Times New Roman"/>
                <w:sz w:val="24"/>
                <w:szCs w:val="24"/>
              </w:rPr>
              <w:t>adovoljstvo sudionika i samovrednovanje.</w:t>
            </w:r>
          </w:p>
        </w:tc>
      </w:tr>
      <w:tr w:rsidR="009F4E46" w:rsidRPr="009F4E46" w14:paraId="78FBF455" w14:textId="77777777" w:rsidTr="6A3B9D7B">
        <w:trPr>
          <w:jc w:val="center"/>
        </w:trPr>
        <w:tc>
          <w:tcPr>
            <w:tcW w:w="10490" w:type="dxa"/>
            <w:tcBorders>
              <w:top w:val="single" w:sz="4" w:space="0" w:color="000001"/>
              <w:left w:val="single" w:sz="4" w:space="0" w:color="000001"/>
              <w:bottom w:val="single" w:sz="4" w:space="0" w:color="000001"/>
              <w:right w:val="single" w:sz="4" w:space="0" w:color="000001"/>
            </w:tcBorders>
            <w:tcMar>
              <w:top w:w="0" w:type="dxa"/>
              <w:left w:w="110" w:type="dxa"/>
              <w:bottom w:w="0" w:type="dxa"/>
              <w:right w:w="108" w:type="dxa"/>
            </w:tcMar>
            <w:vAlign w:val="center"/>
          </w:tcPr>
          <w:p w14:paraId="458AD6EF" w14:textId="77777777" w:rsidR="009F4E46" w:rsidRPr="009F4E46" w:rsidRDefault="009F4E46" w:rsidP="009F4E46">
            <w:pPr>
              <w:jc w:val="both"/>
              <w:rPr>
                <w:rFonts w:ascii="Times New Roman" w:hAnsi="Times New Roman" w:cs="Times New Roman"/>
                <w:b/>
                <w:sz w:val="24"/>
                <w:szCs w:val="24"/>
                <w:u w:val="single"/>
              </w:rPr>
            </w:pPr>
            <w:r w:rsidRPr="009F4E46">
              <w:rPr>
                <w:rFonts w:ascii="Times New Roman" w:hAnsi="Times New Roman" w:cs="Times New Roman"/>
                <w:b/>
                <w:sz w:val="24"/>
                <w:szCs w:val="24"/>
                <w:u w:val="single"/>
              </w:rPr>
              <w:t>NAČIN KORIŠTENJA DOBIVENIH REZULTATA VREDNOVANJA AKTIVNOSTI/ PROGRAMA/ PROJEKTA:</w:t>
            </w:r>
          </w:p>
          <w:p w14:paraId="7A646823" w14:textId="77777777" w:rsidR="009F4E46" w:rsidRPr="009F4E46" w:rsidRDefault="009F4E46" w:rsidP="009F4E46">
            <w:pPr>
              <w:jc w:val="both"/>
              <w:rPr>
                <w:rFonts w:ascii="Times New Roman" w:hAnsi="Times New Roman" w:cs="Times New Roman"/>
                <w:sz w:val="24"/>
                <w:szCs w:val="24"/>
              </w:rPr>
            </w:pPr>
            <w:r w:rsidRPr="009F4E46">
              <w:rPr>
                <w:rFonts w:ascii="Times New Roman" w:hAnsi="Times New Roman" w:cs="Times New Roman"/>
                <w:sz w:val="24"/>
                <w:szCs w:val="24"/>
              </w:rPr>
              <w:t>Iskustva koristiti u daljnjem tijeku nastave i u životu.</w:t>
            </w:r>
          </w:p>
        </w:tc>
      </w:tr>
    </w:tbl>
    <w:p w14:paraId="74D95730" w14:textId="77777777" w:rsidR="00E245B1" w:rsidRDefault="00E245B1">
      <w:pPr>
        <w:rPr>
          <w:rFonts w:asciiTheme="majorHAnsi" w:eastAsiaTheme="majorEastAsia" w:hAnsiTheme="majorHAnsi" w:cstheme="majorBidi"/>
          <w:color w:val="2E74B5" w:themeColor="accent1" w:themeShade="BF"/>
          <w:sz w:val="32"/>
          <w:szCs w:val="32"/>
        </w:rPr>
      </w:pPr>
    </w:p>
    <w:p w14:paraId="50F2C572" w14:textId="77777777" w:rsidR="00C552AC" w:rsidRDefault="00C552AC">
      <w:pPr>
        <w:rPr>
          <w:rFonts w:asciiTheme="majorHAnsi" w:eastAsiaTheme="majorEastAsia" w:hAnsiTheme="majorHAnsi" w:cstheme="majorBidi"/>
          <w:color w:val="2E74B5" w:themeColor="accent1" w:themeShade="BF"/>
          <w:sz w:val="32"/>
          <w:szCs w:val="32"/>
        </w:rPr>
      </w:pPr>
    </w:p>
    <w:p w14:paraId="4B15CBF6" w14:textId="1820FDD0" w:rsidR="00E245B1" w:rsidRDefault="00E245B1">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W w:w="10489" w:type="dxa"/>
        <w:jc w:val="center"/>
        <w:tblLayout w:type="fixed"/>
        <w:tblCellMar>
          <w:left w:w="10" w:type="dxa"/>
          <w:right w:w="10" w:type="dxa"/>
        </w:tblCellMar>
        <w:tblLook w:val="04A0" w:firstRow="1" w:lastRow="0" w:firstColumn="1" w:lastColumn="0" w:noHBand="0" w:noVBand="1"/>
      </w:tblPr>
      <w:tblGrid>
        <w:gridCol w:w="10489"/>
      </w:tblGrid>
      <w:tr w:rsidR="004963B4" w:rsidRPr="00D62EC1" w14:paraId="4EDE2F57" w14:textId="77777777" w:rsidTr="6A3B9D7B">
        <w:trPr>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66"/>
            <w:tcMar>
              <w:top w:w="0" w:type="dxa"/>
              <w:left w:w="108" w:type="dxa"/>
              <w:bottom w:w="0" w:type="dxa"/>
              <w:right w:w="108" w:type="dxa"/>
            </w:tcMar>
            <w:vAlign w:val="center"/>
          </w:tcPr>
          <w:p w14:paraId="1E3E8AD0" w14:textId="77777777" w:rsidR="004963B4" w:rsidRDefault="004963B4" w:rsidP="007457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60601D5C" w14:textId="77777777" w:rsidR="004963B4" w:rsidRPr="00D62EC1" w:rsidRDefault="004963B4"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D62EC1">
              <w:rPr>
                <w:rFonts w:ascii="Times New Roman" w:eastAsia="Times New Roman" w:hAnsi="Times New Roman" w:cs="Times New Roman"/>
                <w:b/>
                <w:kern w:val="3"/>
                <w:sz w:val="24"/>
                <w:szCs w:val="24"/>
                <w:u w:val="single"/>
                <w:lang w:eastAsia="hr-HR" w:bidi="hi-IN"/>
              </w:rPr>
              <w:t>NAZIV AKTIVNOSTI/ PROGRAMA/ PROJEKT</w:t>
            </w:r>
          </w:p>
          <w:p w14:paraId="62533D6B" w14:textId="77777777" w:rsidR="004963B4" w:rsidRPr="00D62EC1" w:rsidRDefault="004963B4" w:rsidP="007457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p>
          <w:p w14:paraId="2E681A66" w14:textId="77777777" w:rsidR="004963B4" w:rsidRPr="00D62EC1" w:rsidRDefault="004963B4" w:rsidP="0074572E">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hr-HR" w:bidi="hi-IN"/>
              </w:rPr>
            </w:pPr>
            <w:r>
              <w:rPr>
                <w:rFonts w:ascii="Times New Roman" w:eastAsia="Times New Roman" w:hAnsi="Times New Roman" w:cs="Times New Roman"/>
                <w:b/>
                <w:kern w:val="3"/>
                <w:sz w:val="24"/>
                <w:szCs w:val="24"/>
                <w:lang w:eastAsia="hr-HR" w:bidi="hi-IN"/>
              </w:rPr>
              <w:t>Majčin dan</w:t>
            </w:r>
          </w:p>
          <w:p w14:paraId="6AC97D70" w14:textId="77777777" w:rsidR="004963B4" w:rsidRPr="00D62EC1"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4963B4" w:rsidRPr="00D62EC1" w14:paraId="1A3D7B7F" w14:textId="77777777" w:rsidTr="6A3B9D7B">
        <w:trPr>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CB0DF9" w14:textId="77777777" w:rsidR="004963B4" w:rsidRPr="00D62EC1" w:rsidRDefault="627E55D3" w:rsidP="0074572E">
            <w:pPr>
              <w:tabs>
                <w:tab w:val="left" w:pos="8160"/>
              </w:tabs>
              <w:suppressAutoHyphens/>
              <w:autoSpaceDN w:val="0"/>
              <w:spacing w:after="240" w:line="240" w:lineRule="auto"/>
              <w:jc w:val="both"/>
              <w:textAlignment w:val="baseline"/>
              <w:rPr>
                <w:rFonts w:ascii="Liberation Serif" w:eastAsia="NSimSun" w:hAnsi="Liberation Serif" w:cs="Arial"/>
                <w:kern w:val="3"/>
                <w:sz w:val="24"/>
                <w:szCs w:val="24"/>
                <w:lang w:eastAsia="zh-CN" w:bidi="hi-IN"/>
              </w:rPr>
            </w:pPr>
            <w:r w:rsidRPr="6A3B9D7B">
              <w:rPr>
                <w:rFonts w:ascii="Times New Roman" w:eastAsia="Times New Roman" w:hAnsi="Times New Roman" w:cs="Times New Roman"/>
                <w:b/>
                <w:bCs/>
                <w:kern w:val="3"/>
                <w:sz w:val="24"/>
                <w:szCs w:val="24"/>
                <w:u w:val="single"/>
                <w:lang w:eastAsia="hr-HR" w:bidi="hi-IN"/>
              </w:rPr>
              <w:t>NOSITELJ AKTIVNOSTI/ PROGRAMA/ PROJEKTA:</w:t>
            </w:r>
          </w:p>
          <w:p w14:paraId="22BDF738" w14:textId="140C5A15" w:rsidR="0F8EBB26" w:rsidRDefault="0F8EBB26" w:rsidP="6A3B9D7B">
            <w:pPr>
              <w:tabs>
                <w:tab w:val="left" w:pos="8160"/>
              </w:tabs>
              <w:spacing w:after="0" w:line="240" w:lineRule="auto"/>
              <w:jc w:val="both"/>
              <w:rPr>
                <w:rFonts w:ascii="Times New Roman" w:eastAsia="Times New Roman" w:hAnsi="Times New Roman" w:cs="Times New Roman"/>
                <w:b/>
                <w:bCs/>
                <w:sz w:val="24"/>
                <w:szCs w:val="24"/>
                <w:lang w:eastAsia="hr-HR" w:bidi="hi-IN"/>
              </w:rPr>
            </w:pPr>
            <w:r w:rsidRPr="6A3B9D7B">
              <w:rPr>
                <w:rFonts w:ascii="Times New Roman" w:eastAsia="Times New Roman" w:hAnsi="Times New Roman" w:cs="Times New Roman"/>
                <w:b/>
                <w:bCs/>
                <w:sz w:val="24"/>
                <w:szCs w:val="24"/>
                <w:lang w:eastAsia="hr-HR" w:bidi="hi-IN"/>
              </w:rPr>
              <w:t>Natalija Mijaljević, Ana Tovunac, učiteljice RN</w:t>
            </w:r>
          </w:p>
          <w:p w14:paraId="448E180D" w14:textId="77777777" w:rsidR="004963B4" w:rsidRPr="00D62EC1" w:rsidRDefault="004963B4" w:rsidP="0074572E">
            <w:pPr>
              <w:tabs>
                <w:tab w:val="left" w:pos="8160"/>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4963B4" w:rsidRPr="00D62EC1" w14:paraId="4736AE82" w14:textId="77777777" w:rsidTr="6A3B9D7B">
        <w:trPr>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B789A2" w14:textId="77777777" w:rsidR="004963B4" w:rsidRPr="00D62EC1" w:rsidRDefault="004963B4"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sidRPr="00D62EC1">
              <w:rPr>
                <w:rFonts w:ascii="Times New Roman" w:eastAsia="Times New Roman" w:hAnsi="Times New Roman" w:cs="Times New Roman"/>
                <w:b/>
                <w:kern w:val="3"/>
                <w:sz w:val="24"/>
                <w:szCs w:val="24"/>
                <w:u w:val="single"/>
                <w:lang w:eastAsia="hr-HR" w:bidi="hi-IN"/>
              </w:rPr>
              <w:t>CILJ AKTIVNOSTI/ PROGRAMA/ PROJEKTA:</w:t>
            </w:r>
          </w:p>
          <w:p w14:paraId="7327E52A" w14:textId="77777777" w:rsidR="004963B4" w:rsidRPr="00D62EC1" w:rsidRDefault="004963B4" w:rsidP="0074572E">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bidi="hi-IN"/>
              </w:rPr>
            </w:pPr>
          </w:p>
          <w:p w14:paraId="5C8F69E0" w14:textId="77777777" w:rsidR="004963B4" w:rsidRDefault="251F4731" w:rsidP="0D1284B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en-US" w:eastAsia="hr-HR"/>
              </w:rPr>
            </w:pPr>
            <w:r w:rsidRPr="0D1284B3">
              <w:rPr>
                <w:rFonts w:ascii="Times New Roman" w:eastAsia="Times New Roman" w:hAnsi="Times New Roman" w:cs="Times New Roman"/>
                <w:color w:val="000000" w:themeColor="text1"/>
                <w:sz w:val="24"/>
                <w:szCs w:val="24"/>
                <w:lang w:val="en-US" w:eastAsia="hr-HR"/>
              </w:rPr>
              <w:t xml:space="preserve">Razvijati kreativnost učenika izradom prigodnih čestitki, poticati maštu i izražavanje pozitivnih osjećaja pisanjem sadržaja čestitke ili pisma majci. </w:t>
            </w:r>
          </w:p>
          <w:p w14:paraId="04DDACB1" w14:textId="77777777" w:rsidR="004963B4" w:rsidRPr="00D62EC1"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4963B4" w:rsidRPr="00D62EC1" w14:paraId="08902C60" w14:textId="77777777" w:rsidTr="6A3B9D7B">
        <w:trPr>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19183" w14:textId="77777777" w:rsidR="004963B4" w:rsidRPr="00D62EC1" w:rsidRDefault="004963B4" w:rsidP="0074572E">
            <w:pPr>
              <w:suppressAutoHyphens/>
              <w:autoSpaceDN w:val="0"/>
              <w:spacing w:after="240" w:line="240" w:lineRule="auto"/>
              <w:jc w:val="both"/>
              <w:textAlignment w:val="baseline"/>
              <w:rPr>
                <w:rFonts w:ascii="Liberation Serif" w:eastAsia="NSimSun" w:hAnsi="Liberation Serif" w:cs="Arial"/>
                <w:kern w:val="3"/>
                <w:sz w:val="24"/>
                <w:szCs w:val="24"/>
                <w:lang w:eastAsia="zh-CN" w:bidi="hi-IN"/>
              </w:rPr>
            </w:pPr>
            <w:r w:rsidRPr="00D62EC1">
              <w:rPr>
                <w:rFonts w:ascii="Times New Roman" w:eastAsia="Times New Roman" w:hAnsi="Times New Roman" w:cs="Times New Roman"/>
                <w:b/>
                <w:kern w:val="3"/>
                <w:sz w:val="24"/>
                <w:szCs w:val="24"/>
                <w:u w:val="single"/>
                <w:lang w:eastAsia="hr-HR" w:bidi="hi-IN"/>
              </w:rPr>
              <w:t>NAMJENA AKTIVNOSTI/ PROGRAMA/ PROJEKTA:</w:t>
            </w:r>
          </w:p>
          <w:p w14:paraId="5DC811B9" w14:textId="77777777" w:rsidR="004963B4"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4963B4">
              <w:rPr>
                <w:rFonts w:ascii="Times New Roman" w:eastAsia="Times New Roman" w:hAnsi="Times New Roman" w:cs="Times New Roman"/>
                <w:kern w:val="3"/>
                <w:sz w:val="24"/>
                <w:szCs w:val="24"/>
                <w:lang w:eastAsia="zh-CN" w:bidi="hi-IN"/>
              </w:rPr>
              <w:t>Aktivnost je namijenjena učenicima od 1. do 8. razreda u svrhu obilježavanja Majčinog dana.</w:t>
            </w:r>
          </w:p>
          <w:p w14:paraId="5F5CDCD1" w14:textId="77777777" w:rsidR="004963B4" w:rsidRPr="00D62EC1" w:rsidRDefault="004963B4"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tc>
      </w:tr>
      <w:tr w:rsidR="004963B4" w:rsidRPr="00D62EC1" w14:paraId="43996EE7" w14:textId="77777777" w:rsidTr="6A3B9D7B">
        <w:trPr>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30850" w14:textId="77777777" w:rsidR="004963B4" w:rsidRPr="00D62EC1" w:rsidRDefault="004963B4" w:rsidP="0074572E">
            <w:pPr>
              <w:suppressAutoHyphens/>
              <w:autoSpaceDN w:val="0"/>
              <w:spacing w:before="240"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D62EC1">
              <w:rPr>
                <w:rFonts w:ascii="Times New Roman" w:eastAsia="Times New Roman" w:hAnsi="Times New Roman" w:cs="Times New Roman"/>
                <w:b/>
                <w:kern w:val="3"/>
                <w:sz w:val="24"/>
                <w:szCs w:val="24"/>
                <w:u w:val="single"/>
                <w:lang w:eastAsia="hr-HR" w:bidi="hi-IN"/>
              </w:rPr>
              <w:t>NAČIN REALIZACIJE AKTIVNOSTI/ PROGRAMA/ PROJEKTA:</w:t>
            </w:r>
          </w:p>
          <w:p w14:paraId="7562A9B2" w14:textId="77777777" w:rsidR="004963B4" w:rsidRPr="00D62EC1"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p w14:paraId="6514FA30" w14:textId="77777777" w:rsidR="004963B4" w:rsidRPr="004963B4" w:rsidRDefault="004963B4" w:rsidP="004963B4">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4963B4">
              <w:rPr>
                <w:rFonts w:ascii="Times New Roman" w:eastAsia="Times New Roman" w:hAnsi="Times New Roman" w:cs="Times New Roman"/>
                <w:kern w:val="3"/>
                <w:sz w:val="24"/>
                <w:szCs w:val="24"/>
                <w:lang w:eastAsia="hr-HR" w:bidi="hi-IN"/>
              </w:rPr>
              <w:t xml:space="preserve">Primjereni likovni i literarni radovi i radionice. </w:t>
            </w:r>
          </w:p>
          <w:p w14:paraId="70CEEC42" w14:textId="75DF2488" w:rsidR="004963B4" w:rsidRDefault="251F4731" w:rsidP="004963B4">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4963B4">
              <w:rPr>
                <w:rFonts w:ascii="Times New Roman" w:eastAsia="Times New Roman" w:hAnsi="Times New Roman" w:cs="Times New Roman"/>
                <w:kern w:val="3"/>
                <w:sz w:val="24"/>
                <w:szCs w:val="24"/>
                <w:lang w:eastAsia="hr-HR" w:bidi="hi-IN"/>
              </w:rPr>
              <w:t>Izrada čestitki</w:t>
            </w:r>
            <w:r w:rsidR="08357DFE" w:rsidRPr="004963B4">
              <w:rPr>
                <w:rFonts w:ascii="Times New Roman" w:eastAsia="Times New Roman" w:hAnsi="Times New Roman" w:cs="Times New Roman"/>
                <w:kern w:val="3"/>
                <w:sz w:val="24"/>
                <w:szCs w:val="24"/>
                <w:lang w:eastAsia="hr-HR" w:bidi="hi-IN"/>
              </w:rPr>
              <w:t xml:space="preserve"> na satovima likovne kulture i sata razrednika. </w:t>
            </w:r>
          </w:p>
          <w:p w14:paraId="4D4AA499" w14:textId="77777777" w:rsidR="004963B4" w:rsidRPr="00D62EC1" w:rsidRDefault="004963B4" w:rsidP="004963B4">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tc>
      </w:tr>
      <w:tr w:rsidR="004963B4" w:rsidRPr="00D62EC1" w14:paraId="1706256E" w14:textId="77777777" w:rsidTr="6A3B9D7B">
        <w:trPr>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06E47" w14:textId="77777777" w:rsidR="004963B4"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D62EC1">
              <w:rPr>
                <w:rFonts w:ascii="Times New Roman" w:eastAsia="Times New Roman" w:hAnsi="Times New Roman" w:cs="Times New Roman"/>
                <w:b/>
                <w:kern w:val="3"/>
                <w:sz w:val="24"/>
                <w:szCs w:val="24"/>
                <w:u w:val="single"/>
                <w:lang w:eastAsia="hr-HR" w:bidi="hi-IN"/>
              </w:rPr>
              <w:t>VREMENIK AKTIVNOSTI/ PROGRAMA/ PROJEKTA</w:t>
            </w:r>
            <w:r w:rsidRPr="00D62EC1">
              <w:rPr>
                <w:rFonts w:ascii="Times New Roman" w:eastAsia="Times New Roman" w:hAnsi="Times New Roman" w:cs="Times New Roman"/>
                <w:kern w:val="3"/>
                <w:sz w:val="24"/>
                <w:szCs w:val="24"/>
                <w:lang w:eastAsia="hr-HR" w:bidi="hi-IN"/>
              </w:rPr>
              <w:t>:</w:t>
            </w:r>
          </w:p>
          <w:p w14:paraId="72D39C3E" w14:textId="77777777" w:rsidR="004963B4" w:rsidRPr="00D62EC1" w:rsidRDefault="004963B4"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3B1DD981" w14:textId="31BD829A" w:rsidR="004963B4" w:rsidRPr="00D62EC1" w:rsidRDefault="000C4418"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r>
              <w:rPr>
                <w:rFonts w:ascii="Times New Roman" w:eastAsia="Times New Roman" w:hAnsi="Times New Roman" w:cs="Times New Roman"/>
                <w:kern w:val="3"/>
                <w:sz w:val="24"/>
                <w:szCs w:val="24"/>
                <w:lang w:eastAsia="hr-HR" w:bidi="hi-IN"/>
              </w:rPr>
              <w:t>08. 05. 2026.</w:t>
            </w:r>
            <w:r w:rsidR="00ED7173">
              <w:rPr>
                <w:rFonts w:ascii="Times New Roman" w:eastAsia="Times New Roman" w:hAnsi="Times New Roman" w:cs="Times New Roman"/>
                <w:kern w:val="3"/>
                <w:sz w:val="24"/>
                <w:szCs w:val="24"/>
                <w:lang w:eastAsia="hr-HR" w:bidi="hi-IN"/>
              </w:rPr>
              <w:t>, petak</w:t>
            </w:r>
          </w:p>
          <w:p w14:paraId="032E01C2" w14:textId="77777777" w:rsidR="004963B4" w:rsidRPr="00D62EC1"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4963B4" w:rsidRPr="00D62EC1" w14:paraId="2F405A86" w14:textId="77777777" w:rsidTr="6A3B9D7B">
        <w:trPr>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D6980C" w14:textId="77777777" w:rsidR="004963B4" w:rsidRDefault="004963B4" w:rsidP="007457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D62EC1">
              <w:rPr>
                <w:rFonts w:ascii="Times New Roman" w:eastAsia="Times New Roman" w:hAnsi="Times New Roman" w:cs="Times New Roman"/>
                <w:b/>
                <w:kern w:val="3"/>
                <w:sz w:val="24"/>
                <w:szCs w:val="24"/>
                <w:u w:val="single"/>
                <w:lang w:eastAsia="hr-HR" w:bidi="hi-IN"/>
              </w:rPr>
              <w:t>TROŠKOVNIK AKTIVNOSTI/ PROGRAMA/ PROJEKTA:</w:t>
            </w:r>
          </w:p>
          <w:p w14:paraId="0093DFDA" w14:textId="77777777" w:rsidR="004963B4" w:rsidRPr="00D62EC1" w:rsidRDefault="004963B4"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43FF595B" w14:textId="77777777" w:rsidR="004963B4"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4963B4">
              <w:rPr>
                <w:rFonts w:ascii="Times New Roman" w:eastAsia="Times New Roman" w:hAnsi="Times New Roman" w:cs="Times New Roman"/>
                <w:kern w:val="3"/>
                <w:sz w:val="24"/>
                <w:szCs w:val="24"/>
                <w:lang w:eastAsia="hr-HR" w:bidi="hi-IN"/>
              </w:rPr>
              <w:t xml:space="preserve">Troškovi materijala za izradu čestitki i poklona. </w:t>
            </w:r>
          </w:p>
          <w:p w14:paraId="3613C383" w14:textId="77777777" w:rsidR="004963B4" w:rsidRPr="00D62EC1"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r w:rsidR="004963B4" w:rsidRPr="00D62EC1" w14:paraId="585946CF" w14:textId="77777777" w:rsidTr="6A3B9D7B">
        <w:trPr>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DD89AA" w14:textId="77777777" w:rsidR="004963B4" w:rsidRDefault="004963B4" w:rsidP="0074572E">
            <w:pPr>
              <w:suppressAutoHyphens/>
              <w:autoSpaceDN w:val="0"/>
              <w:spacing w:after="0" w:line="240" w:lineRule="auto"/>
              <w:jc w:val="both"/>
              <w:textAlignment w:val="baseline"/>
              <w:rPr>
                <w:rFonts w:ascii="Times New Roman" w:eastAsia="Times New Roman" w:hAnsi="Times New Roman" w:cs="Times New Roman"/>
                <w:b/>
                <w:kern w:val="3"/>
                <w:sz w:val="24"/>
                <w:szCs w:val="24"/>
                <w:u w:val="single"/>
                <w:lang w:eastAsia="hr-HR" w:bidi="hi-IN"/>
              </w:rPr>
            </w:pPr>
            <w:r w:rsidRPr="00D62EC1">
              <w:rPr>
                <w:rFonts w:ascii="Times New Roman" w:eastAsia="Times New Roman" w:hAnsi="Times New Roman" w:cs="Times New Roman"/>
                <w:b/>
                <w:kern w:val="3"/>
                <w:sz w:val="24"/>
                <w:szCs w:val="24"/>
                <w:u w:val="single"/>
                <w:lang w:eastAsia="hr-HR" w:bidi="hi-IN"/>
              </w:rPr>
              <w:t>VREDNOVANJE AKTIVNOSTI/ PROGRAMA/ PROJEKTA:</w:t>
            </w:r>
          </w:p>
          <w:p w14:paraId="17F7276F" w14:textId="77777777" w:rsidR="004963B4" w:rsidRPr="00D62EC1" w:rsidRDefault="004963B4"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7FB09DA5" w14:textId="77777777" w:rsidR="004963B4" w:rsidRPr="00D62EC1" w:rsidRDefault="004963B4" w:rsidP="0074572E">
            <w:pPr>
              <w:keepNext/>
              <w:shd w:val="clear" w:color="auto" w:fill="FFFFFF"/>
              <w:suppressAutoHyphens/>
              <w:autoSpaceDN w:val="0"/>
              <w:spacing w:after="0" w:line="276" w:lineRule="auto"/>
              <w:jc w:val="both"/>
              <w:textAlignment w:val="baseline"/>
              <w:rPr>
                <w:rFonts w:ascii="Liberation Serif" w:eastAsia="NSimSun" w:hAnsi="Liberation Serif" w:cs="Arial"/>
                <w:kern w:val="3"/>
                <w:sz w:val="24"/>
                <w:szCs w:val="24"/>
                <w:lang w:eastAsia="zh-CN" w:bidi="hi-IN"/>
              </w:rPr>
            </w:pPr>
            <w:r w:rsidRPr="00D62EC1">
              <w:rPr>
                <w:rFonts w:ascii="Times New Roman" w:eastAsia="Arial" w:hAnsi="Times New Roman" w:cs="Times New Roman"/>
                <w:color w:val="000000"/>
                <w:kern w:val="3"/>
                <w:sz w:val="24"/>
                <w:szCs w:val="24"/>
                <w:lang w:eastAsia="hr-HR" w:bidi="hi-IN"/>
              </w:rPr>
              <w:t>Aktivno sudjelovanje učenika.</w:t>
            </w:r>
          </w:p>
          <w:p w14:paraId="359CB85B" w14:textId="77777777" w:rsidR="004963B4" w:rsidRPr="00D62EC1" w:rsidRDefault="004963B4" w:rsidP="0074572E">
            <w:pPr>
              <w:keepNext/>
              <w:shd w:val="clear" w:color="auto" w:fill="FFFFFF"/>
              <w:suppressAutoHyphens/>
              <w:autoSpaceDN w:val="0"/>
              <w:spacing w:after="0" w:line="276" w:lineRule="auto"/>
              <w:jc w:val="both"/>
              <w:textAlignment w:val="baseline"/>
              <w:rPr>
                <w:rFonts w:ascii="Times New Roman" w:eastAsia="Arial" w:hAnsi="Times New Roman" w:cs="Times New Roman"/>
                <w:color w:val="000000"/>
                <w:kern w:val="3"/>
                <w:sz w:val="24"/>
                <w:szCs w:val="24"/>
                <w:lang w:eastAsia="hr-HR" w:bidi="hi-IN"/>
              </w:rPr>
            </w:pPr>
          </w:p>
        </w:tc>
      </w:tr>
      <w:tr w:rsidR="004963B4" w:rsidRPr="00D62EC1" w14:paraId="1FE9C8EB" w14:textId="77777777" w:rsidTr="6A3B9D7B">
        <w:trPr>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E6589" w14:textId="77777777" w:rsidR="004963B4"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D62EC1">
              <w:rPr>
                <w:rFonts w:ascii="Times New Roman" w:eastAsia="Times New Roman" w:hAnsi="Times New Roman" w:cs="Times New Roman"/>
                <w:b/>
                <w:kern w:val="3"/>
                <w:sz w:val="24"/>
                <w:szCs w:val="24"/>
                <w:u w:val="single"/>
                <w:lang w:eastAsia="hr-HR" w:bidi="hi-IN"/>
              </w:rPr>
              <w:t>NAČIN KORIŠTENJA DOBIVENIH REZULTATA VREDNOVANJA AKTIVNOSTI/ PROGRAMA/ PROJEKTA</w:t>
            </w:r>
            <w:r w:rsidRPr="00D62EC1">
              <w:rPr>
                <w:rFonts w:ascii="Times New Roman" w:eastAsia="Times New Roman" w:hAnsi="Times New Roman" w:cs="Times New Roman"/>
                <w:kern w:val="3"/>
                <w:sz w:val="24"/>
                <w:szCs w:val="24"/>
                <w:lang w:eastAsia="hr-HR" w:bidi="hi-IN"/>
              </w:rPr>
              <w:t>:</w:t>
            </w:r>
          </w:p>
          <w:p w14:paraId="018A4005" w14:textId="77777777" w:rsidR="004963B4" w:rsidRPr="00D62EC1" w:rsidRDefault="004963B4" w:rsidP="0074572E">
            <w:pPr>
              <w:suppressAutoHyphens/>
              <w:autoSpaceDN w:val="0"/>
              <w:spacing w:after="0" w:line="240" w:lineRule="auto"/>
              <w:jc w:val="both"/>
              <w:textAlignment w:val="baseline"/>
              <w:rPr>
                <w:rFonts w:ascii="Liberation Serif" w:eastAsia="NSimSun" w:hAnsi="Liberation Serif" w:cs="Arial"/>
                <w:kern w:val="3"/>
                <w:sz w:val="24"/>
                <w:szCs w:val="24"/>
                <w:lang w:eastAsia="zh-CN" w:bidi="hi-IN"/>
              </w:rPr>
            </w:pPr>
          </w:p>
          <w:p w14:paraId="2FC6AE0C" w14:textId="77777777" w:rsidR="004963B4" w:rsidRPr="00D62EC1"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r w:rsidRPr="004963B4">
              <w:rPr>
                <w:rFonts w:ascii="Times New Roman" w:eastAsia="Times New Roman" w:hAnsi="Times New Roman" w:cs="Times New Roman"/>
                <w:kern w:val="3"/>
                <w:sz w:val="24"/>
                <w:szCs w:val="24"/>
                <w:lang w:eastAsia="hr-HR" w:bidi="hi-IN"/>
              </w:rPr>
              <w:t xml:space="preserve">Izražavanje ljubavi majci i uvažavanje njezinog doprinosa u životu svakog djeteta. </w:t>
            </w:r>
          </w:p>
          <w:p w14:paraId="740FDEF8" w14:textId="77777777" w:rsidR="004963B4" w:rsidRPr="00D62EC1" w:rsidRDefault="004963B4" w:rsidP="0074572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bidi="hi-IN"/>
              </w:rPr>
            </w:pPr>
          </w:p>
        </w:tc>
      </w:tr>
    </w:tbl>
    <w:p w14:paraId="66CDA221" w14:textId="77777777" w:rsidR="00E245B1" w:rsidRDefault="00E245B1">
      <w:pPr>
        <w:rPr>
          <w:rFonts w:asciiTheme="majorHAnsi" w:eastAsiaTheme="majorEastAsia" w:hAnsiTheme="majorHAnsi" w:cstheme="majorBidi"/>
          <w:color w:val="2E74B5" w:themeColor="accent1" w:themeShade="BF"/>
          <w:sz w:val="32"/>
          <w:szCs w:val="32"/>
        </w:rPr>
      </w:pPr>
    </w:p>
    <w:p w14:paraId="79D1C61E" w14:textId="77777777" w:rsidR="00E245B1" w:rsidRDefault="00E245B1">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B1152" w:rsidRPr="000B1152" w14:paraId="41092417" w14:textId="77777777" w:rsidTr="6A3B9D7B">
        <w:trPr>
          <w:jc w:val="center"/>
        </w:trPr>
        <w:tc>
          <w:tcPr>
            <w:tcW w:w="10206" w:type="dxa"/>
            <w:tcBorders>
              <w:top w:val="single" w:sz="4" w:space="0" w:color="auto"/>
              <w:left w:val="single" w:sz="4" w:space="0" w:color="auto"/>
              <w:bottom w:val="single" w:sz="4" w:space="0" w:color="auto"/>
              <w:right w:val="single" w:sz="4" w:space="0" w:color="auto"/>
            </w:tcBorders>
            <w:shd w:val="clear" w:color="auto" w:fill="FF9966"/>
            <w:vAlign w:val="center"/>
          </w:tcPr>
          <w:p w14:paraId="7FAA6FF2" w14:textId="77777777" w:rsidR="000B1152" w:rsidRDefault="000B1152" w:rsidP="000B1152">
            <w:pPr>
              <w:spacing w:after="0" w:line="240" w:lineRule="auto"/>
              <w:jc w:val="both"/>
              <w:rPr>
                <w:rFonts w:ascii="Times New Roman" w:eastAsia="Times New Roman" w:hAnsi="Times New Roman" w:cs="Times New Roman"/>
                <w:b/>
                <w:u w:val="single"/>
                <w:lang w:eastAsia="hr-HR"/>
              </w:rPr>
            </w:pPr>
          </w:p>
          <w:p w14:paraId="48958B47" w14:textId="77777777" w:rsidR="000B1152" w:rsidRPr="000B1152" w:rsidRDefault="000B1152" w:rsidP="000B1152">
            <w:pPr>
              <w:spacing w:after="0" w:line="240" w:lineRule="auto"/>
              <w:jc w:val="both"/>
              <w:rPr>
                <w:rFonts w:ascii="Times New Roman" w:eastAsia="Times New Roman" w:hAnsi="Times New Roman" w:cs="Times New Roman"/>
                <w:b/>
                <w:u w:val="single"/>
                <w:lang w:eastAsia="hr-HR"/>
              </w:rPr>
            </w:pPr>
            <w:r w:rsidRPr="000B1152">
              <w:rPr>
                <w:rFonts w:ascii="Times New Roman" w:eastAsia="Times New Roman" w:hAnsi="Times New Roman" w:cs="Times New Roman"/>
                <w:b/>
                <w:u w:val="single"/>
                <w:lang w:eastAsia="hr-HR"/>
              </w:rPr>
              <w:t>NAZIV AKTIVNOSTI/ PROGRAMA/ PROJEKTA</w:t>
            </w:r>
          </w:p>
          <w:p w14:paraId="2C0D0015" w14:textId="77777777" w:rsidR="000B1152" w:rsidRPr="000B1152" w:rsidRDefault="000B1152" w:rsidP="000B1152">
            <w:pPr>
              <w:spacing w:after="0" w:line="240" w:lineRule="auto"/>
              <w:jc w:val="both"/>
              <w:rPr>
                <w:rFonts w:ascii="Times New Roman" w:eastAsia="Times New Roman" w:hAnsi="Times New Roman" w:cs="Times New Roman"/>
                <w:b/>
                <w:i/>
                <w:color w:val="008000"/>
                <w:lang w:eastAsia="hr-HR"/>
              </w:rPr>
            </w:pPr>
          </w:p>
          <w:p w14:paraId="09C8DE94" w14:textId="77777777" w:rsidR="000B1152" w:rsidRDefault="00491101" w:rsidP="00491101">
            <w:pPr>
              <w:widowControl w:val="0"/>
              <w:suppressLineNumbers/>
              <w:suppressAutoHyphens/>
              <w:spacing w:after="0" w:line="240" w:lineRule="auto"/>
              <w:jc w:val="both"/>
              <w:rPr>
                <w:rFonts w:ascii="Times New Roman" w:eastAsia="Lucida Sans Unicode" w:hAnsi="Times New Roman" w:cs="Times New Roman"/>
                <w:b/>
                <w:kern w:val="1"/>
                <w:lang w:eastAsia="hr-HR"/>
              </w:rPr>
            </w:pPr>
            <w:r>
              <w:rPr>
                <w:rFonts w:ascii="Times New Roman" w:eastAsia="Lucida Sans Unicode" w:hAnsi="Times New Roman" w:cs="Times New Roman"/>
                <w:b/>
                <w:bCs/>
                <w:kern w:val="1"/>
                <w:lang w:eastAsia="hr-HR"/>
              </w:rPr>
              <w:t xml:space="preserve">Dan Europe </w:t>
            </w:r>
          </w:p>
          <w:p w14:paraId="7A0F8909" w14:textId="77777777" w:rsidR="00491101" w:rsidRPr="00491101" w:rsidRDefault="00491101" w:rsidP="00491101">
            <w:pPr>
              <w:widowControl w:val="0"/>
              <w:suppressLineNumbers/>
              <w:suppressAutoHyphens/>
              <w:spacing w:after="0" w:line="240" w:lineRule="auto"/>
              <w:jc w:val="both"/>
              <w:rPr>
                <w:rFonts w:ascii="Times New Roman" w:eastAsia="Lucida Sans Unicode" w:hAnsi="Times New Roman" w:cs="Times New Roman"/>
                <w:b/>
                <w:kern w:val="1"/>
                <w:lang w:eastAsia="hr-HR"/>
              </w:rPr>
            </w:pPr>
          </w:p>
        </w:tc>
      </w:tr>
      <w:tr w:rsidR="000B1152" w:rsidRPr="000B1152" w14:paraId="77A34FBE" w14:textId="77777777" w:rsidTr="6A3B9D7B">
        <w:trPr>
          <w:jc w:val="center"/>
        </w:trPr>
        <w:tc>
          <w:tcPr>
            <w:tcW w:w="10206" w:type="dxa"/>
            <w:tcBorders>
              <w:top w:val="single" w:sz="4" w:space="0" w:color="auto"/>
              <w:left w:val="single" w:sz="4" w:space="0" w:color="auto"/>
              <w:bottom w:val="single" w:sz="4" w:space="0" w:color="auto"/>
              <w:right w:val="single" w:sz="4" w:space="0" w:color="auto"/>
            </w:tcBorders>
            <w:vAlign w:val="center"/>
          </w:tcPr>
          <w:p w14:paraId="16BA7015" w14:textId="77777777" w:rsidR="000B1152" w:rsidRPr="000B1152" w:rsidRDefault="000B1152" w:rsidP="000B1152">
            <w:pPr>
              <w:tabs>
                <w:tab w:val="left" w:pos="8160"/>
              </w:tabs>
              <w:spacing w:after="0" w:line="240" w:lineRule="auto"/>
              <w:jc w:val="both"/>
              <w:rPr>
                <w:rFonts w:ascii="Times New Roman" w:eastAsia="Times New Roman" w:hAnsi="Times New Roman" w:cs="Times New Roman"/>
                <w:b/>
                <w:u w:val="single"/>
                <w:lang w:eastAsia="hr-HR"/>
              </w:rPr>
            </w:pPr>
            <w:r w:rsidRPr="000B1152">
              <w:rPr>
                <w:rFonts w:ascii="Times New Roman" w:eastAsia="Times New Roman" w:hAnsi="Times New Roman" w:cs="Times New Roman"/>
                <w:b/>
                <w:u w:val="single"/>
                <w:lang w:eastAsia="hr-HR"/>
              </w:rPr>
              <w:t>NOSITELJ AKTIVNOSTI/ PROGRAMA/ PROJEKTA:</w:t>
            </w:r>
          </w:p>
          <w:p w14:paraId="096A946C" w14:textId="77777777" w:rsidR="000B1152" w:rsidRPr="000B1152" w:rsidRDefault="000B1152" w:rsidP="000B1152">
            <w:pPr>
              <w:spacing w:after="0" w:line="240" w:lineRule="auto"/>
              <w:jc w:val="both"/>
              <w:rPr>
                <w:rFonts w:ascii="Times New Roman" w:eastAsia="Times New Roman" w:hAnsi="Times New Roman" w:cs="Times New Roman"/>
                <w:lang w:eastAsia="hr-HR"/>
              </w:rPr>
            </w:pPr>
          </w:p>
          <w:p w14:paraId="58CCAEF3" w14:textId="77777777" w:rsidR="00DA384A" w:rsidRDefault="5CF5CFB4" w:rsidP="6A3B9D7B">
            <w:pPr>
              <w:spacing w:after="0" w:line="240" w:lineRule="auto"/>
              <w:jc w:val="both"/>
              <w:rPr>
                <w:rFonts w:ascii="Times New Roman" w:eastAsia="Times New Roman" w:hAnsi="Times New Roman" w:cs="Times New Roman"/>
                <w:b/>
                <w:bCs/>
                <w:lang w:eastAsia="hr-HR"/>
              </w:rPr>
            </w:pPr>
            <w:r w:rsidRPr="6A3B9D7B">
              <w:rPr>
                <w:rFonts w:ascii="Times New Roman" w:eastAsia="Times New Roman" w:hAnsi="Times New Roman" w:cs="Times New Roman"/>
                <w:b/>
                <w:bCs/>
                <w:lang w:eastAsia="hr-HR"/>
              </w:rPr>
              <w:t xml:space="preserve">Učitelji iz  </w:t>
            </w:r>
            <w:r w:rsidR="68176A6E" w:rsidRPr="6A3B9D7B">
              <w:rPr>
                <w:rFonts w:ascii="Times New Roman" w:eastAsia="Times New Roman" w:hAnsi="Times New Roman" w:cs="Times New Roman"/>
                <w:b/>
                <w:bCs/>
                <w:lang w:eastAsia="hr-HR"/>
              </w:rPr>
              <w:t xml:space="preserve">engleskog jezika, </w:t>
            </w:r>
            <w:r w:rsidRPr="6A3B9D7B">
              <w:rPr>
                <w:rFonts w:ascii="Times New Roman" w:eastAsia="Times New Roman" w:hAnsi="Times New Roman" w:cs="Times New Roman"/>
                <w:b/>
                <w:bCs/>
                <w:lang w:eastAsia="hr-HR"/>
              </w:rPr>
              <w:t>tjelesne i zdravstvene kulture, geografije i povijesti; kuharica</w:t>
            </w:r>
          </w:p>
          <w:p w14:paraId="3F609790" w14:textId="77777777" w:rsidR="000B1152" w:rsidRPr="000B1152" w:rsidRDefault="000B1152" w:rsidP="00DA384A">
            <w:pPr>
              <w:spacing w:after="0" w:line="240" w:lineRule="auto"/>
              <w:jc w:val="both"/>
              <w:rPr>
                <w:rFonts w:ascii="Times New Roman" w:eastAsia="Times New Roman" w:hAnsi="Times New Roman" w:cs="Times New Roman"/>
                <w:lang w:eastAsia="hr-HR"/>
              </w:rPr>
            </w:pPr>
          </w:p>
        </w:tc>
      </w:tr>
      <w:tr w:rsidR="000B1152" w:rsidRPr="000B1152" w14:paraId="1280F25C" w14:textId="77777777" w:rsidTr="6A3B9D7B">
        <w:trPr>
          <w:jc w:val="center"/>
        </w:trPr>
        <w:tc>
          <w:tcPr>
            <w:tcW w:w="10206" w:type="dxa"/>
            <w:tcBorders>
              <w:top w:val="single" w:sz="4" w:space="0" w:color="auto"/>
              <w:left w:val="single" w:sz="4" w:space="0" w:color="auto"/>
              <w:bottom w:val="single" w:sz="4" w:space="0" w:color="auto"/>
              <w:right w:val="single" w:sz="4" w:space="0" w:color="auto"/>
            </w:tcBorders>
            <w:vAlign w:val="center"/>
          </w:tcPr>
          <w:p w14:paraId="4F372375" w14:textId="77777777" w:rsidR="000B1152" w:rsidRPr="000B1152" w:rsidRDefault="000B1152" w:rsidP="000B1152">
            <w:pPr>
              <w:spacing w:after="0" w:line="240" w:lineRule="auto"/>
              <w:jc w:val="both"/>
              <w:rPr>
                <w:rFonts w:ascii="Times New Roman" w:eastAsia="Times New Roman" w:hAnsi="Times New Roman" w:cs="Times New Roman"/>
                <w:b/>
                <w:u w:val="single"/>
                <w:lang w:eastAsia="hr-HR"/>
              </w:rPr>
            </w:pPr>
            <w:r w:rsidRPr="000B1152">
              <w:rPr>
                <w:rFonts w:ascii="Times New Roman" w:eastAsia="Times New Roman" w:hAnsi="Times New Roman" w:cs="Times New Roman"/>
                <w:b/>
                <w:u w:val="single"/>
                <w:lang w:eastAsia="hr-HR"/>
              </w:rPr>
              <w:t>CILJ AKTIVNOSTI/ PROGRAMA/ PROJEKTA:</w:t>
            </w:r>
          </w:p>
          <w:p w14:paraId="11582E07" w14:textId="77777777" w:rsidR="000B1152" w:rsidRPr="000B1152" w:rsidRDefault="000B1152" w:rsidP="000B1152">
            <w:pPr>
              <w:spacing w:after="0" w:line="240" w:lineRule="auto"/>
              <w:jc w:val="both"/>
              <w:rPr>
                <w:rFonts w:ascii="Times New Roman" w:eastAsia="Times New Roman" w:hAnsi="Times New Roman" w:cs="Times New Roman"/>
                <w:b/>
                <w:u w:val="single"/>
                <w:lang w:eastAsia="hr-HR"/>
              </w:rPr>
            </w:pPr>
          </w:p>
          <w:p w14:paraId="7EEA72F1" w14:textId="4A16D9BA" w:rsidR="000B1152" w:rsidRPr="000B1152" w:rsidRDefault="000B1152" w:rsidP="000B1152">
            <w:pPr>
              <w:spacing w:after="0" w:line="240" w:lineRule="auto"/>
              <w:jc w:val="both"/>
              <w:rPr>
                <w:rFonts w:ascii="Times New Roman" w:eastAsia="Times New Roman" w:hAnsi="Times New Roman" w:cs="Times New Roman"/>
                <w:lang w:eastAsia="hr-HR"/>
              </w:rPr>
            </w:pPr>
            <w:r w:rsidRPr="000B1152">
              <w:rPr>
                <w:rFonts w:ascii="Times New Roman" w:eastAsia="Times New Roman" w:hAnsi="Times New Roman" w:cs="Times New Roman"/>
                <w:lang w:eastAsia="hr-HR"/>
              </w:rPr>
              <w:t xml:space="preserve"> Razvijati osjećaj pripadnosti Europi. Poticati na suradnju i toleranciju među ljudima.</w:t>
            </w:r>
            <w:r w:rsidRPr="000B1152">
              <w:rPr>
                <w:rFonts w:ascii="Times New Roman" w:eastAsia="Times New Roman" w:hAnsi="Times New Roman" w:cs="Times New Roman"/>
                <w:b/>
                <w:sz w:val="24"/>
                <w:szCs w:val="24"/>
                <w:lang w:eastAsia="hr-HR"/>
              </w:rPr>
              <w:t xml:space="preserve"> </w:t>
            </w:r>
            <w:r w:rsidRPr="000B1152">
              <w:rPr>
                <w:rFonts w:ascii="Times New Roman" w:eastAsia="Times New Roman" w:hAnsi="Times New Roman" w:cs="Times New Roman"/>
                <w:lang w:eastAsia="hr-HR"/>
              </w:rPr>
              <w:t>Upoznati države Europe te osnovna obilježja tih država ( geografski položaj, jezik, kultura i običaji, povijest, glazba, sportovi, kulinarstvo).</w:t>
            </w:r>
            <w:r w:rsidR="00705ECA" w:rsidRPr="000B1152">
              <w:rPr>
                <w:rFonts w:ascii="Times New Roman" w:eastAsia="Times New Roman" w:hAnsi="Times New Roman" w:cs="Times New Roman"/>
                <w:lang w:eastAsia="hr-HR"/>
              </w:rPr>
              <w:t xml:space="preserve"> Razvijati svijet o povezanosti građana Europe, tolerancije među ljudima.</w:t>
            </w:r>
            <w:r w:rsidR="00705ECA">
              <w:rPr>
                <w:rFonts w:ascii="Times New Roman" w:eastAsia="Times New Roman" w:hAnsi="Times New Roman" w:cs="Times New Roman"/>
                <w:lang w:eastAsia="hr-HR"/>
              </w:rPr>
              <w:t xml:space="preserve"> </w:t>
            </w:r>
            <w:r w:rsidR="00705ECA" w:rsidRPr="000B1152">
              <w:rPr>
                <w:rFonts w:ascii="Times New Roman" w:eastAsia="Times New Roman" w:hAnsi="Times New Roman" w:cs="Times New Roman"/>
                <w:lang w:eastAsia="hr-HR"/>
              </w:rPr>
              <w:t>Poticati komunikaciju</w:t>
            </w:r>
            <w:r w:rsidR="00705ECA">
              <w:rPr>
                <w:rFonts w:ascii="Times New Roman" w:eastAsia="Times New Roman" w:hAnsi="Times New Roman" w:cs="Times New Roman"/>
                <w:lang w:eastAsia="hr-HR"/>
              </w:rPr>
              <w:t xml:space="preserve"> na stranom jeziku (engleskom, </w:t>
            </w:r>
            <w:r w:rsidR="00705ECA" w:rsidRPr="000B1152">
              <w:rPr>
                <w:rFonts w:ascii="Times New Roman" w:eastAsia="Times New Roman" w:hAnsi="Times New Roman" w:cs="Times New Roman"/>
                <w:lang w:eastAsia="hr-HR"/>
              </w:rPr>
              <w:t>njemačkom jeziku</w:t>
            </w:r>
            <w:r w:rsidR="00705ECA">
              <w:rPr>
                <w:rFonts w:ascii="Times New Roman" w:eastAsia="Times New Roman" w:hAnsi="Times New Roman" w:cs="Times New Roman"/>
                <w:lang w:eastAsia="hr-HR"/>
              </w:rPr>
              <w:t>…</w:t>
            </w:r>
            <w:r w:rsidR="00705ECA" w:rsidRPr="000B1152">
              <w:rPr>
                <w:rFonts w:ascii="Times New Roman" w:eastAsia="Times New Roman" w:hAnsi="Times New Roman" w:cs="Times New Roman"/>
                <w:lang w:eastAsia="hr-HR"/>
              </w:rPr>
              <w:t>) .</w:t>
            </w:r>
            <w:r w:rsidR="00705ECA" w:rsidRPr="000B1152">
              <w:rPr>
                <w:rFonts w:ascii="Times New Roman" w:eastAsia="Times New Roman" w:hAnsi="Times New Roman" w:cs="Times New Roman"/>
                <w:sz w:val="24"/>
                <w:szCs w:val="24"/>
                <w:lang w:eastAsia="hr-HR"/>
              </w:rPr>
              <w:t xml:space="preserve"> </w:t>
            </w:r>
            <w:r w:rsidR="00705ECA" w:rsidRPr="000B1152">
              <w:rPr>
                <w:rFonts w:ascii="Times New Roman" w:eastAsia="Times New Roman" w:hAnsi="Times New Roman" w:cs="Times New Roman"/>
                <w:lang w:eastAsia="hr-HR"/>
              </w:rPr>
              <w:t>Razvijanje osjećaja zajedništva kao europski stanovnik. Uočavanje osnovnih kulturnih i prirodnih obilježja europskih država</w:t>
            </w:r>
            <w:r w:rsidR="00705ECA">
              <w:rPr>
                <w:rFonts w:ascii="Times New Roman" w:eastAsia="Times New Roman" w:hAnsi="Times New Roman" w:cs="Times New Roman"/>
                <w:lang w:eastAsia="hr-HR"/>
              </w:rPr>
              <w:t>.</w:t>
            </w:r>
          </w:p>
          <w:p w14:paraId="034894CB" w14:textId="77777777" w:rsidR="000B1152" w:rsidRPr="000B1152" w:rsidRDefault="000B1152" w:rsidP="000B1152">
            <w:pPr>
              <w:spacing w:after="0" w:line="240" w:lineRule="auto"/>
              <w:jc w:val="both"/>
              <w:rPr>
                <w:rFonts w:ascii="Times New Roman" w:eastAsia="Times New Roman" w:hAnsi="Times New Roman" w:cs="Times New Roman"/>
                <w:lang w:eastAsia="hr-HR"/>
              </w:rPr>
            </w:pPr>
          </w:p>
        </w:tc>
      </w:tr>
      <w:tr w:rsidR="000B1152" w:rsidRPr="000B1152" w14:paraId="6BFA6BF1" w14:textId="77777777" w:rsidTr="6A3B9D7B">
        <w:trPr>
          <w:trHeight w:val="1542"/>
          <w:jc w:val="center"/>
        </w:trPr>
        <w:tc>
          <w:tcPr>
            <w:tcW w:w="10206" w:type="dxa"/>
            <w:tcBorders>
              <w:top w:val="single" w:sz="4" w:space="0" w:color="auto"/>
              <w:left w:val="single" w:sz="4" w:space="0" w:color="auto"/>
              <w:bottom w:val="single" w:sz="4" w:space="0" w:color="auto"/>
              <w:right w:val="single" w:sz="4" w:space="0" w:color="auto"/>
            </w:tcBorders>
            <w:vAlign w:val="center"/>
          </w:tcPr>
          <w:p w14:paraId="77DE7941" w14:textId="77777777" w:rsidR="000B1152" w:rsidRPr="000B1152" w:rsidRDefault="000B1152" w:rsidP="000B1152">
            <w:pPr>
              <w:spacing w:after="0" w:line="240" w:lineRule="auto"/>
              <w:jc w:val="both"/>
              <w:rPr>
                <w:rFonts w:ascii="Times New Roman" w:eastAsia="Times New Roman" w:hAnsi="Times New Roman" w:cs="Times New Roman"/>
                <w:b/>
                <w:u w:val="single"/>
                <w:lang w:eastAsia="hr-HR"/>
              </w:rPr>
            </w:pPr>
            <w:r w:rsidRPr="000B1152">
              <w:rPr>
                <w:rFonts w:ascii="Times New Roman" w:eastAsia="Times New Roman" w:hAnsi="Times New Roman" w:cs="Times New Roman"/>
                <w:b/>
                <w:u w:val="single"/>
                <w:lang w:eastAsia="hr-HR"/>
              </w:rPr>
              <w:t>NAMJENA AKTIVNOSTI/ PROGRAMA/ PROJEKTA:</w:t>
            </w:r>
          </w:p>
          <w:p w14:paraId="2CDEAE8C" w14:textId="77777777" w:rsidR="000B1152" w:rsidRPr="000B1152" w:rsidRDefault="000B1152" w:rsidP="000B1152">
            <w:pPr>
              <w:spacing w:after="0" w:line="240" w:lineRule="auto"/>
              <w:jc w:val="both"/>
              <w:rPr>
                <w:rFonts w:ascii="Times New Roman" w:eastAsia="Times New Roman" w:hAnsi="Times New Roman" w:cs="Times New Roman"/>
                <w:lang w:eastAsia="hr-HR"/>
              </w:rPr>
            </w:pPr>
          </w:p>
          <w:p w14:paraId="75DAF51E" w14:textId="76608A90" w:rsidR="000B1152" w:rsidRPr="000B1152" w:rsidRDefault="00705ECA" w:rsidP="000B1152">
            <w:pPr>
              <w:spacing w:after="0" w:line="240" w:lineRule="auto"/>
              <w:jc w:val="both"/>
              <w:rPr>
                <w:rFonts w:ascii="Times New Roman" w:eastAsia="Arial Unicode MS" w:hAnsi="Times New Roman" w:cs="Times New Roman"/>
                <w:lang w:eastAsia="hr-HR"/>
              </w:rPr>
            </w:pPr>
            <w:r>
              <w:rPr>
                <w:rFonts w:ascii="Times New Roman" w:eastAsia="Arial Unicode MS" w:hAnsi="Times New Roman" w:cs="Times New Roman"/>
                <w:lang w:eastAsia="hr-HR"/>
              </w:rPr>
              <w:t>Aktivnosti su namijenjene učenicima od 1.r. do 8.r.</w:t>
            </w:r>
          </w:p>
        </w:tc>
      </w:tr>
      <w:tr w:rsidR="000B1152" w:rsidRPr="000B1152" w14:paraId="0F7E216E" w14:textId="77777777" w:rsidTr="6A3B9D7B">
        <w:trPr>
          <w:trHeight w:val="983"/>
          <w:jc w:val="center"/>
        </w:trPr>
        <w:tc>
          <w:tcPr>
            <w:tcW w:w="10206" w:type="dxa"/>
            <w:tcBorders>
              <w:top w:val="single" w:sz="4" w:space="0" w:color="auto"/>
              <w:left w:val="single" w:sz="4" w:space="0" w:color="auto"/>
              <w:bottom w:val="single" w:sz="4" w:space="0" w:color="auto"/>
              <w:right w:val="single" w:sz="4" w:space="0" w:color="auto"/>
            </w:tcBorders>
            <w:vAlign w:val="center"/>
          </w:tcPr>
          <w:p w14:paraId="010BFA0F" w14:textId="77777777" w:rsidR="000B1152" w:rsidRPr="000B1152" w:rsidRDefault="000B1152" w:rsidP="000B1152">
            <w:pPr>
              <w:spacing w:after="0" w:line="240" w:lineRule="auto"/>
              <w:jc w:val="both"/>
              <w:rPr>
                <w:rFonts w:ascii="Times New Roman" w:eastAsia="Times New Roman" w:hAnsi="Times New Roman" w:cs="Times New Roman"/>
                <w:b/>
                <w:u w:val="single"/>
                <w:lang w:eastAsia="hr-HR"/>
              </w:rPr>
            </w:pPr>
            <w:r w:rsidRPr="000B1152">
              <w:rPr>
                <w:rFonts w:ascii="Times New Roman" w:eastAsia="Times New Roman" w:hAnsi="Times New Roman" w:cs="Times New Roman"/>
                <w:b/>
                <w:u w:val="single"/>
                <w:lang w:eastAsia="hr-HR"/>
              </w:rPr>
              <w:t xml:space="preserve">NAČIN REALIZACIJE AKTIVNOSTI/ PROGRAMA/ PROJEKTA: </w:t>
            </w:r>
          </w:p>
          <w:p w14:paraId="4384CE84" w14:textId="77777777" w:rsidR="000B1152" w:rsidRPr="000B1152" w:rsidRDefault="000B1152" w:rsidP="000B1152">
            <w:pPr>
              <w:spacing w:after="0" w:line="240" w:lineRule="auto"/>
              <w:jc w:val="both"/>
              <w:rPr>
                <w:rFonts w:ascii="Times New Roman" w:eastAsia="Times New Roman" w:hAnsi="Times New Roman" w:cs="Times New Roman"/>
                <w:lang w:eastAsia="hr-HR"/>
              </w:rPr>
            </w:pPr>
          </w:p>
          <w:p w14:paraId="58F37937" w14:textId="2B281F98" w:rsidR="000B1152" w:rsidRPr="000B1152" w:rsidRDefault="000B1152" w:rsidP="000B1152">
            <w:pPr>
              <w:spacing w:after="0" w:line="240" w:lineRule="auto"/>
              <w:jc w:val="both"/>
              <w:rPr>
                <w:rFonts w:ascii="Times New Roman" w:eastAsia="Times New Roman" w:hAnsi="Times New Roman" w:cs="Times New Roman"/>
                <w:lang w:eastAsia="hr-HR"/>
              </w:rPr>
            </w:pPr>
            <w:r w:rsidRPr="000B1152">
              <w:rPr>
                <w:rFonts w:ascii="Times New Roman" w:eastAsia="Times New Roman" w:hAnsi="Times New Roman" w:cs="Times New Roman"/>
                <w:lang w:eastAsia="hr-HR"/>
              </w:rPr>
              <w:t>Prigodnim aktivnostima i radionicama obilježiti Dan Europe. Informirati se o jezicima, kulturi država Europe</w:t>
            </w:r>
            <w:r w:rsidR="00854417">
              <w:rPr>
                <w:rFonts w:ascii="Times New Roman" w:eastAsia="Times New Roman" w:hAnsi="Times New Roman" w:cs="Times New Roman"/>
                <w:lang w:eastAsia="hr-HR"/>
              </w:rPr>
              <w:t xml:space="preserve"> ( Bosna i Hercegovina)</w:t>
            </w:r>
            <w:r w:rsidRPr="000B1152">
              <w:rPr>
                <w:rFonts w:ascii="Times New Roman" w:eastAsia="Times New Roman" w:hAnsi="Times New Roman" w:cs="Times New Roman"/>
                <w:lang w:eastAsia="hr-HR"/>
              </w:rPr>
              <w:t>.</w:t>
            </w:r>
          </w:p>
        </w:tc>
      </w:tr>
      <w:tr w:rsidR="000B1152" w:rsidRPr="000B1152" w14:paraId="150DEAB1" w14:textId="77777777" w:rsidTr="6A3B9D7B">
        <w:trPr>
          <w:jc w:val="center"/>
        </w:trPr>
        <w:tc>
          <w:tcPr>
            <w:tcW w:w="10206" w:type="dxa"/>
            <w:tcBorders>
              <w:top w:val="single" w:sz="4" w:space="0" w:color="auto"/>
              <w:left w:val="single" w:sz="4" w:space="0" w:color="auto"/>
              <w:bottom w:val="single" w:sz="4" w:space="0" w:color="auto"/>
              <w:right w:val="single" w:sz="4" w:space="0" w:color="auto"/>
            </w:tcBorders>
            <w:vAlign w:val="center"/>
          </w:tcPr>
          <w:p w14:paraId="11B7B377" w14:textId="64858016" w:rsidR="000B1152" w:rsidRDefault="000B1152" w:rsidP="000B1152">
            <w:pPr>
              <w:spacing w:after="0" w:line="240" w:lineRule="auto"/>
              <w:jc w:val="both"/>
              <w:rPr>
                <w:rFonts w:ascii="Times New Roman" w:eastAsia="Times New Roman" w:hAnsi="Times New Roman" w:cs="Times New Roman"/>
                <w:b/>
                <w:u w:val="single"/>
                <w:lang w:eastAsia="hr-HR"/>
              </w:rPr>
            </w:pPr>
            <w:r w:rsidRPr="000B1152">
              <w:rPr>
                <w:rFonts w:ascii="Times New Roman" w:eastAsia="Times New Roman" w:hAnsi="Times New Roman" w:cs="Times New Roman"/>
                <w:b/>
                <w:u w:val="single"/>
                <w:lang w:eastAsia="hr-HR"/>
              </w:rPr>
              <w:t xml:space="preserve">VREMENIK </w:t>
            </w:r>
            <w:r w:rsidR="000C4418">
              <w:rPr>
                <w:rFonts w:ascii="Times New Roman" w:eastAsia="Times New Roman" w:hAnsi="Times New Roman" w:cs="Times New Roman"/>
                <w:b/>
                <w:u w:val="single"/>
                <w:lang w:eastAsia="hr-HR"/>
              </w:rPr>
              <w:t>AKTIVNOSTI/ PROGRAMA/ PROJEKTA</w:t>
            </w:r>
          </w:p>
          <w:p w14:paraId="708FC42D" w14:textId="49CDB62D" w:rsidR="000C4418" w:rsidRDefault="000C4418" w:rsidP="000B1152">
            <w:pPr>
              <w:spacing w:after="0" w:line="240" w:lineRule="auto"/>
              <w:jc w:val="both"/>
              <w:rPr>
                <w:rFonts w:ascii="Times New Roman" w:eastAsia="Times New Roman" w:hAnsi="Times New Roman" w:cs="Times New Roman"/>
                <w:b/>
                <w:u w:val="single"/>
                <w:lang w:eastAsia="hr-HR"/>
              </w:rPr>
            </w:pPr>
          </w:p>
          <w:p w14:paraId="73D2BFC6" w14:textId="663B12AD" w:rsidR="000C4418" w:rsidRPr="000C4418" w:rsidRDefault="000C4418" w:rsidP="000B1152">
            <w:pPr>
              <w:spacing w:after="0" w:line="240" w:lineRule="auto"/>
              <w:jc w:val="both"/>
              <w:rPr>
                <w:rFonts w:ascii="Times New Roman" w:eastAsia="Times New Roman" w:hAnsi="Times New Roman" w:cs="Times New Roman"/>
                <w:lang w:eastAsia="hr-HR"/>
              </w:rPr>
            </w:pPr>
            <w:r w:rsidRPr="000C4418">
              <w:rPr>
                <w:rFonts w:ascii="Times New Roman" w:eastAsia="Times New Roman" w:hAnsi="Times New Roman" w:cs="Times New Roman"/>
                <w:lang w:eastAsia="hr-HR"/>
              </w:rPr>
              <w:t>08. 0</w:t>
            </w:r>
            <w:r w:rsidR="008A6919">
              <w:rPr>
                <w:rFonts w:ascii="Times New Roman" w:eastAsia="Times New Roman" w:hAnsi="Times New Roman" w:cs="Times New Roman"/>
                <w:lang w:eastAsia="hr-HR"/>
              </w:rPr>
              <w:t>5</w:t>
            </w:r>
            <w:r w:rsidRPr="000C4418">
              <w:rPr>
                <w:rFonts w:ascii="Times New Roman" w:eastAsia="Times New Roman" w:hAnsi="Times New Roman" w:cs="Times New Roman"/>
                <w:lang w:eastAsia="hr-HR"/>
              </w:rPr>
              <w:t>. 2026., petak</w:t>
            </w:r>
          </w:p>
          <w:p w14:paraId="4F6C9E9E" w14:textId="77777777" w:rsidR="000B1152" w:rsidRPr="000B1152" w:rsidRDefault="000B1152" w:rsidP="000B1152">
            <w:pPr>
              <w:spacing w:after="0" w:line="240" w:lineRule="auto"/>
              <w:jc w:val="both"/>
              <w:rPr>
                <w:rFonts w:ascii="Times New Roman" w:eastAsia="Times New Roman" w:hAnsi="Times New Roman" w:cs="Times New Roman"/>
                <w:lang w:eastAsia="hr-HR"/>
              </w:rPr>
            </w:pPr>
          </w:p>
        </w:tc>
      </w:tr>
      <w:tr w:rsidR="000B1152" w:rsidRPr="000B1152" w14:paraId="07E9EDF5" w14:textId="77777777" w:rsidTr="6A3B9D7B">
        <w:trPr>
          <w:trHeight w:val="1097"/>
          <w:jc w:val="center"/>
        </w:trPr>
        <w:tc>
          <w:tcPr>
            <w:tcW w:w="10206" w:type="dxa"/>
            <w:tcBorders>
              <w:top w:val="single" w:sz="4" w:space="0" w:color="auto"/>
              <w:left w:val="single" w:sz="4" w:space="0" w:color="auto"/>
              <w:bottom w:val="single" w:sz="4" w:space="0" w:color="auto"/>
              <w:right w:val="single" w:sz="4" w:space="0" w:color="auto"/>
            </w:tcBorders>
            <w:vAlign w:val="center"/>
          </w:tcPr>
          <w:p w14:paraId="51F1533A" w14:textId="77777777" w:rsidR="000B1152" w:rsidRPr="000B1152" w:rsidRDefault="000B1152" w:rsidP="000B1152">
            <w:pPr>
              <w:spacing w:after="0" w:line="240" w:lineRule="auto"/>
              <w:jc w:val="both"/>
              <w:rPr>
                <w:rFonts w:ascii="Times New Roman" w:eastAsia="Times New Roman" w:hAnsi="Times New Roman" w:cs="Times New Roman"/>
                <w:b/>
                <w:u w:val="single"/>
                <w:lang w:eastAsia="hr-HR"/>
              </w:rPr>
            </w:pPr>
            <w:r w:rsidRPr="000B1152">
              <w:rPr>
                <w:rFonts w:ascii="Times New Roman" w:eastAsia="Times New Roman" w:hAnsi="Times New Roman" w:cs="Times New Roman"/>
                <w:b/>
                <w:u w:val="single"/>
                <w:lang w:eastAsia="hr-HR"/>
              </w:rPr>
              <w:t>TROŠKOVNIK AKTIVNOSTI/ PROGRAMA/ PROJEKTA:</w:t>
            </w:r>
          </w:p>
          <w:p w14:paraId="3212CA7D" w14:textId="77777777" w:rsidR="000B1152" w:rsidRPr="000B1152" w:rsidRDefault="000B1152" w:rsidP="000B1152">
            <w:pPr>
              <w:spacing w:after="0" w:line="240" w:lineRule="auto"/>
              <w:jc w:val="both"/>
              <w:rPr>
                <w:rFonts w:ascii="Times New Roman" w:eastAsia="Times New Roman" w:hAnsi="Times New Roman" w:cs="Times New Roman"/>
                <w:lang w:eastAsia="hr-HR"/>
              </w:rPr>
            </w:pPr>
          </w:p>
          <w:p w14:paraId="15EEDEE6" w14:textId="77777777" w:rsidR="000B1152" w:rsidRPr="000B1152" w:rsidRDefault="000B1152" w:rsidP="000B1152">
            <w:pPr>
              <w:spacing w:after="0" w:line="240" w:lineRule="auto"/>
              <w:jc w:val="both"/>
              <w:rPr>
                <w:rFonts w:ascii="Times New Roman" w:eastAsia="Times New Roman" w:hAnsi="Times New Roman" w:cs="Times New Roman"/>
                <w:lang w:eastAsia="hr-HR"/>
              </w:rPr>
            </w:pPr>
            <w:r w:rsidRPr="000B1152">
              <w:rPr>
                <w:rFonts w:ascii="Times New Roman" w:eastAsia="Times New Roman" w:hAnsi="Times New Roman" w:cs="Times New Roman"/>
                <w:lang w:eastAsia="hr-HR"/>
              </w:rPr>
              <w:t>Troškovi potrebnog materijala.</w:t>
            </w:r>
          </w:p>
        </w:tc>
      </w:tr>
      <w:tr w:rsidR="000B1152" w:rsidRPr="000B1152" w14:paraId="0CD6EAAA" w14:textId="77777777" w:rsidTr="6A3B9D7B">
        <w:trPr>
          <w:trHeight w:val="1268"/>
          <w:jc w:val="center"/>
        </w:trPr>
        <w:tc>
          <w:tcPr>
            <w:tcW w:w="10206" w:type="dxa"/>
            <w:tcBorders>
              <w:top w:val="single" w:sz="4" w:space="0" w:color="auto"/>
              <w:left w:val="single" w:sz="4" w:space="0" w:color="auto"/>
              <w:bottom w:val="single" w:sz="4" w:space="0" w:color="auto"/>
              <w:right w:val="single" w:sz="4" w:space="0" w:color="auto"/>
            </w:tcBorders>
            <w:vAlign w:val="center"/>
          </w:tcPr>
          <w:p w14:paraId="345A7FA9" w14:textId="77777777" w:rsidR="000B1152" w:rsidRPr="000B1152" w:rsidRDefault="000B1152" w:rsidP="000B1152">
            <w:pPr>
              <w:spacing w:after="0" w:line="240" w:lineRule="auto"/>
              <w:jc w:val="both"/>
              <w:rPr>
                <w:rFonts w:ascii="Times New Roman" w:eastAsia="Times New Roman" w:hAnsi="Times New Roman" w:cs="Times New Roman"/>
                <w:b/>
                <w:u w:val="single"/>
                <w:lang w:eastAsia="hr-HR"/>
              </w:rPr>
            </w:pPr>
            <w:r w:rsidRPr="000B1152">
              <w:rPr>
                <w:rFonts w:ascii="Times New Roman" w:eastAsia="Times New Roman" w:hAnsi="Times New Roman" w:cs="Times New Roman"/>
                <w:b/>
                <w:u w:val="single"/>
                <w:lang w:eastAsia="hr-HR"/>
              </w:rPr>
              <w:t>VREDNOVANJE AKTIVNOSTI/ PROGRAMA/ PROJEKTA:</w:t>
            </w:r>
          </w:p>
          <w:p w14:paraId="0EE03DF4" w14:textId="77777777" w:rsidR="000B1152" w:rsidRPr="000B1152" w:rsidRDefault="000B1152" w:rsidP="000B1152">
            <w:pPr>
              <w:spacing w:after="0" w:line="240" w:lineRule="auto"/>
              <w:jc w:val="both"/>
              <w:rPr>
                <w:rFonts w:ascii="Times New Roman" w:eastAsia="Times New Roman" w:hAnsi="Times New Roman" w:cs="Times New Roman"/>
                <w:b/>
                <w:u w:val="single"/>
                <w:lang w:eastAsia="hr-HR"/>
              </w:rPr>
            </w:pPr>
          </w:p>
          <w:p w14:paraId="4BB57F06" w14:textId="77777777" w:rsidR="000B1152" w:rsidRPr="000B1152" w:rsidRDefault="000B1152" w:rsidP="000B1152">
            <w:pPr>
              <w:spacing w:after="0" w:line="240" w:lineRule="auto"/>
              <w:jc w:val="both"/>
              <w:rPr>
                <w:rFonts w:ascii="Times New Roman" w:eastAsia="Times New Roman" w:hAnsi="Times New Roman" w:cs="Times New Roman"/>
                <w:lang w:eastAsia="hr-HR"/>
              </w:rPr>
            </w:pPr>
            <w:r w:rsidRPr="000B1152">
              <w:rPr>
                <w:rFonts w:ascii="Times New Roman" w:eastAsia="Times New Roman" w:hAnsi="Times New Roman" w:cs="Times New Roman"/>
                <w:lang w:eastAsia="hr-HR"/>
              </w:rPr>
              <w:t>Izlaganje učenika,</w:t>
            </w:r>
            <w:r>
              <w:rPr>
                <w:rFonts w:ascii="Times New Roman" w:eastAsia="Times New Roman" w:hAnsi="Times New Roman" w:cs="Times New Roman"/>
                <w:lang w:eastAsia="hr-HR"/>
              </w:rPr>
              <w:t xml:space="preserve"> </w:t>
            </w:r>
            <w:r w:rsidRPr="000B1152">
              <w:rPr>
                <w:rFonts w:ascii="Times New Roman" w:eastAsia="Times New Roman" w:hAnsi="Times New Roman" w:cs="Times New Roman"/>
                <w:lang w:eastAsia="hr-HR"/>
              </w:rPr>
              <w:t>usmeno i pismeno. Vrednovanje zalaganja, suradništva, kreativnosti</w:t>
            </w:r>
          </w:p>
        </w:tc>
      </w:tr>
      <w:tr w:rsidR="000B1152" w:rsidRPr="000B1152" w14:paraId="7A2E34D4" w14:textId="77777777" w:rsidTr="6A3B9D7B">
        <w:trPr>
          <w:jc w:val="center"/>
        </w:trPr>
        <w:tc>
          <w:tcPr>
            <w:tcW w:w="10206" w:type="dxa"/>
            <w:tcBorders>
              <w:top w:val="single" w:sz="4" w:space="0" w:color="auto"/>
              <w:left w:val="single" w:sz="4" w:space="0" w:color="auto"/>
              <w:bottom w:val="single" w:sz="4" w:space="0" w:color="auto"/>
              <w:right w:val="single" w:sz="4" w:space="0" w:color="auto"/>
            </w:tcBorders>
            <w:vAlign w:val="center"/>
          </w:tcPr>
          <w:p w14:paraId="2BF53B4C" w14:textId="77777777" w:rsidR="000B1152" w:rsidRPr="000B1152" w:rsidRDefault="000B1152" w:rsidP="000B1152">
            <w:pPr>
              <w:spacing w:after="0" w:line="240" w:lineRule="auto"/>
              <w:jc w:val="both"/>
              <w:rPr>
                <w:rFonts w:ascii="Times New Roman" w:eastAsia="Times New Roman" w:hAnsi="Times New Roman" w:cs="Times New Roman"/>
                <w:lang w:eastAsia="hr-HR"/>
              </w:rPr>
            </w:pPr>
            <w:r w:rsidRPr="000B1152">
              <w:rPr>
                <w:rFonts w:ascii="Times New Roman" w:eastAsia="Times New Roman" w:hAnsi="Times New Roman" w:cs="Times New Roman"/>
                <w:b/>
                <w:u w:val="single"/>
                <w:lang w:eastAsia="hr-HR"/>
              </w:rPr>
              <w:t>NAČIN KORIŠTENJA DOBIVENIH REZULTATA VREDNOVANJA AKTIVNOSTI/ PROGRAMA/ PROJEKTA</w:t>
            </w:r>
            <w:r w:rsidRPr="000B1152">
              <w:rPr>
                <w:rFonts w:ascii="Times New Roman" w:eastAsia="Times New Roman" w:hAnsi="Times New Roman" w:cs="Times New Roman"/>
                <w:lang w:eastAsia="hr-HR"/>
              </w:rPr>
              <w:t>:</w:t>
            </w:r>
          </w:p>
          <w:p w14:paraId="79F0ADA5" w14:textId="77777777" w:rsidR="000B1152" w:rsidRPr="000B1152" w:rsidRDefault="000B1152" w:rsidP="000B1152">
            <w:pPr>
              <w:spacing w:after="0" w:line="240" w:lineRule="auto"/>
              <w:jc w:val="both"/>
              <w:rPr>
                <w:rFonts w:ascii="Times New Roman" w:eastAsia="Times New Roman" w:hAnsi="Times New Roman" w:cs="Times New Roman"/>
                <w:lang w:eastAsia="hr-HR"/>
              </w:rPr>
            </w:pPr>
          </w:p>
          <w:p w14:paraId="21428762" w14:textId="1E6AF2A8" w:rsidR="000B1152" w:rsidRPr="000B1152" w:rsidRDefault="000B1152" w:rsidP="000B1152">
            <w:pPr>
              <w:spacing w:after="0" w:line="240" w:lineRule="auto"/>
              <w:jc w:val="both"/>
              <w:rPr>
                <w:rFonts w:ascii="Times New Roman" w:eastAsia="Times New Roman" w:hAnsi="Times New Roman" w:cs="Times New Roman"/>
                <w:lang w:eastAsia="hr-HR"/>
              </w:rPr>
            </w:pPr>
            <w:r w:rsidRPr="000B1152">
              <w:rPr>
                <w:rFonts w:ascii="Times New Roman" w:eastAsia="Times New Roman" w:hAnsi="Times New Roman" w:cs="Times New Roman"/>
                <w:lang w:eastAsia="hr-HR"/>
              </w:rPr>
              <w:t>PP prez</w:t>
            </w:r>
            <w:r w:rsidR="008D30C2">
              <w:rPr>
                <w:rFonts w:ascii="Times New Roman" w:eastAsia="Times New Roman" w:hAnsi="Times New Roman" w:cs="Times New Roman"/>
                <w:lang w:eastAsia="hr-HR"/>
              </w:rPr>
              <w:t>entacije, posteri, video uratci</w:t>
            </w:r>
            <w:r w:rsidRPr="000B1152">
              <w:rPr>
                <w:rFonts w:ascii="Times New Roman" w:eastAsia="Times New Roman" w:hAnsi="Times New Roman" w:cs="Times New Roman"/>
                <w:lang w:eastAsia="hr-HR"/>
              </w:rPr>
              <w:t>, prezentacija učeničkih radova.</w:t>
            </w:r>
          </w:p>
          <w:p w14:paraId="10507892" w14:textId="77777777" w:rsidR="000B1152" w:rsidRPr="000B1152" w:rsidRDefault="000B1152" w:rsidP="000B1152">
            <w:pPr>
              <w:spacing w:after="0" w:line="240" w:lineRule="auto"/>
              <w:jc w:val="both"/>
              <w:rPr>
                <w:rFonts w:ascii="Times New Roman" w:eastAsia="Times New Roman" w:hAnsi="Times New Roman" w:cs="Times New Roman"/>
                <w:lang w:eastAsia="hr-HR"/>
              </w:rPr>
            </w:pPr>
          </w:p>
        </w:tc>
      </w:tr>
    </w:tbl>
    <w:p w14:paraId="59ADA745" w14:textId="77777777" w:rsidR="00E245B1" w:rsidRDefault="00E245B1">
      <w:pPr>
        <w:rPr>
          <w:rFonts w:asciiTheme="majorHAnsi" w:eastAsiaTheme="majorEastAsia" w:hAnsiTheme="majorHAnsi" w:cstheme="majorBidi"/>
          <w:color w:val="2E74B5" w:themeColor="accent1" w:themeShade="BF"/>
          <w:sz w:val="32"/>
          <w:szCs w:val="32"/>
        </w:rPr>
      </w:pPr>
    </w:p>
    <w:p w14:paraId="75F6DE73" w14:textId="77777777" w:rsidR="0018236F" w:rsidRDefault="0018236F" w:rsidP="006E77BA">
      <w:pPr>
        <w:pStyle w:val="Naslov1"/>
        <w:ind w:left="720"/>
        <w:jc w:val="center"/>
      </w:pPr>
    </w:p>
    <w:p w14:paraId="14635F41" w14:textId="77777777" w:rsidR="008A6919" w:rsidRDefault="008A6919"/>
    <w:p w14:paraId="0A42CB45" w14:textId="77777777" w:rsidR="008A6919" w:rsidRDefault="008A6919"/>
    <w:p w14:paraId="0B9F50FD" w14:textId="66C85BE5" w:rsidR="008A6919" w:rsidRDefault="008A6919"/>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8A6919" w:rsidRPr="00237C9A" w14:paraId="127B43B2" w14:textId="77777777" w:rsidTr="6A3B9D7B">
        <w:trPr>
          <w:jc w:val="center"/>
        </w:trPr>
        <w:tc>
          <w:tcPr>
            <w:tcW w:w="10060" w:type="dxa"/>
            <w:tcBorders>
              <w:top w:val="single" w:sz="4" w:space="0" w:color="auto"/>
              <w:left w:val="single" w:sz="4" w:space="0" w:color="auto"/>
              <w:bottom w:val="single" w:sz="4" w:space="0" w:color="auto"/>
              <w:right w:val="single" w:sz="4" w:space="0" w:color="auto"/>
            </w:tcBorders>
            <w:shd w:val="clear" w:color="auto" w:fill="FF9966"/>
            <w:vAlign w:val="center"/>
          </w:tcPr>
          <w:p w14:paraId="64365FA8" w14:textId="77777777" w:rsidR="008A6919" w:rsidRDefault="008A6919" w:rsidP="00635687">
            <w:pPr>
              <w:jc w:val="both"/>
              <w:rPr>
                <w:rFonts w:ascii="Times New Roman" w:hAnsi="Times New Roman" w:cs="Times New Roman"/>
                <w:b/>
                <w:sz w:val="24"/>
                <w:szCs w:val="24"/>
                <w:u w:val="single"/>
              </w:rPr>
            </w:pPr>
          </w:p>
          <w:p w14:paraId="15009A82" w14:textId="77777777" w:rsidR="008A6919" w:rsidRPr="00237C9A" w:rsidRDefault="008A6919" w:rsidP="00635687">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NAZIV AKTIVNOSTI/ PROGRAMA/ PROJEKTA:</w:t>
            </w:r>
          </w:p>
          <w:p w14:paraId="533424F9" w14:textId="77777777" w:rsidR="008A6919" w:rsidRPr="00237C9A" w:rsidRDefault="008A6919" w:rsidP="00635687">
            <w:pPr>
              <w:jc w:val="both"/>
              <w:rPr>
                <w:rFonts w:ascii="Times New Roman" w:hAnsi="Times New Roman" w:cs="Times New Roman"/>
                <w:b/>
                <w:sz w:val="24"/>
                <w:szCs w:val="24"/>
              </w:rPr>
            </w:pPr>
            <w:r w:rsidRPr="00237C9A">
              <w:rPr>
                <w:rFonts w:ascii="Times New Roman" w:hAnsi="Times New Roman" w:cs="Times New Roman"/>
                <w:b/>
                <w:sz w:val="24"/>
                <w:szCs w:val="24"/>
              </w:rPr>
              <w:t xml:space="preserve">Svjetski dan </w:t>
            </w:r>
            <w:r>
              <w:rPr>
                <w:rFonts w:ascii="Times New Roman" w:hAnsi="Times New Roman" w:cs="Times New Roman"/>
                <w:b/>
                <w:sz w:val="24"/>
                <w:szCs w:val="24"/>
              </w:rPr>
              <w:t>zelene kemije</w:t>
            </w:r>
          </w:p>
        </w:tc>
      </w:tr>
      <w:tr w:rsidR="008A6919" w:rsidRPr="00237C9A" w14:paraId="515B61AF" w14:textId="77777777" w:rsidTr="6A3B9D7B">
        <w:trPr>
          <w:jc w:val="center"/>
        </w:trPr>
        <w:tc>
          <w:tcPr>
            <w:tcW w:w="10060" w:type="dxa"/>
            <w:tcBorders>
              <w:top w:val="single" w:sz="4" w:space="0" w:color="auto"/>
              <w:left w:val="single" w:sz="4" w:space="0" w:color="auto"/>
              <w:bottom w:val="single" w:sz="4" w:space="0" w:color="auto"/>
              <w:right w:val="single" w:sz="4" w:space="0" w:color="auto"/>
            </w:tcBorders>
            <w:vAlign w:val="center"/>
          </w:tcPr>
          <w:p w14:paraId="1DE0B1F9" w14:textId="77777777" w:rsidR="008A6919" w:rsidRPr="00237C9A" w:rsidRDefault="008A6919" w:rsidP="00635687">
            <w:pPr>
              <w:tabs>
                <w:tab w:val="left" w:pos="8160"/>
              </w:tabs>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NOSITELJ AKTIVNOSTI/ PROGRAMA/ PROJEKTA:</w:t>
            </w:r>
          </w:p>
          <w:p w14:paraId="50185AAC" w14:textId="77777777" w:rsidR="008A6919" w:rsidRPr="00237C9A" w:rsidRDefault="6A2BBC07" w:rsidP="6A3B9D7B">
            <w:pPr>
              <w:tabs>
                <w:tab w:val="left" w:pos="8160"/>
              </w:tabs>
              <w:jc w:val="both"/>
              <w:rPr>
                <w:rFonts w:ascii="Times New Roman" w:hAnsi="Times New Roman" w:cs="Times New Roman"/>
                <w:b/>
                <w:bCs/>
                <w:sz w:val="24"/>
                <w:szCs w:val="24"/>
              </w:rPr>
            </w:pPr>
            <w:r w:rsidRPr="6A3B9D7B">
              <w:rPr>
                <w:rFonts w:ascii="Times New Roman" w:hAnsi="Times New Roman" w:cs="Times New Roman"/>
                <w:b/>
                <w:bCs/>
                <w:sz w:val="24"/>
                <w:szCs w:val="24"/>
              </w:rPr>
              <w:t>Učitelj Mario Škrljac</w:t>
            </w:r>
          </w:p>
        </w:tc>
      </w:tr>
      <w:tr w:rsidR="008A6919" w:rsidRPr="00237C9A" w14:paraId="27CBE8CA" w14:textId="77777777" w:rsidTr="6A3B9D7B">
        <w:trPr>
          <w:jc w:val="center"/>
        </w:trPr>
        <w:tc>
          <w:tcPr>
            <w:tcW w:w="10060" w:type="dxa"/>
            <w:tcBorders>
              <w:top w:val="single" w:sz="4" w:space="0" w:color="auto"/>
              <w:left w:val="single" w:sz="4" w:space="0" w:color="auto"/>
              <w:bottom w:val="single" w:sz="4" w:space="0" w:color="auto"/>
              <w:right w:val="single" w:sz="4" w:space="0" w:color="auto"/>
            </w:tcBorders>
            <w:vAlign w:val="center"/>
          </w:tcPr>
          <w:p w14:paraId="39BF5150" w14:textId="77777777" w:rsidR="008A6919" w:rsidRPr="00096FD2" w:rsidRDefault="008A6919" w:rsidP="00635687">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CILJ AKTIVNOSTI/ PROGRAMA/ PROJEKTA:</w:t>
            </w:r>
          </w:p>
          <w:p w14:paraId="7B9F42A0" w14:textId="77777777" w:rsidR="008A6919" w:rsidRPr="00237C9A" w:rsidRDefault="008A6919" w:rsidP="00635687">
            <w:pPr>
              <w:jc w:val="both"/>
              <w:rPr>
                <w:rFonts w:ascii="Times New Roman" w:hAnsi="Times New Roman" w:cs="Times New Roman"/>
                <w:sz w:val="24"/>
                <w:szCs w:val="24"/>
              </w:rPr>
            </w:pPr>
            <w:r w:rsidRPr="00237C9A">
              <w:rPr>
                <w:rFonts w:ascii="Times New Roman" w:hAnsi="Times New Roman" w:cs="Times New Roman"/>
                <w:sz w:val="24"/>
                <w:szCs w:val="24"/>
              </w:rPr>
              <w:t xml:space="preserve">Potaknuti svijest o </w:t>
            </w:r>
            <w:r>
              <w:rPr>
                <w:rFonts w:ascii="Times New Roman" w:hAnsi="Times New Roman" w:cs="Times New Roman"/>
                <w:sz w:val="24"/>
                <w:szCs w:val="24"/>
              </w:rPr>
              <w:t>zelenoj (održivoj) kemiji</w:t>
            </w:r>
            <w:r w:rsidRPr="00237C9A">
              <w:rPr>
                <w:rFonts w:ascii="Times New Roman" w:hAnsi="Times New Roman" w:cs="Times New Roman"/>
                <w:sz w:val="24"/>
                <w:szCs w:val="24"/>
              </w:rPr>
              <w:t>.</w:t>
            </w:r>
            <w:r>
              <w:rPr>
                <w:rFonts w:ascii="Times New Roman" w:hAnsi="Times New Roman" w:cs="Times New Roman"/>
                <w:sz w:val="24"/>
                <w:szCs w:val="24"/>
              </w:rPr>
              <w:t xml:space="preserve"> Proučavati i osmišljavati procese koji smanjuju ili u potpunosti uklanjaju upotrebu štetnih tvari. Promicati važnost zaštite okoliša i zdravlje čovjeka. Smanjivati potrošnju neobnovljivih izvora energije, poticati alternativne izvore energije (energija vode, vjetra i Sunca). Koristiti tehnološke pristupe prevenciji zagađenja okoliša.</w:t>
            </w:r>
          </w:p>
        </w:tc>
      </w:tr>
      <w:tr w:rsidR="008A6919" w:rsidRPr="00237C9A" w14:paraId="482F54A7" w14:textId="77777777" w:rsidTr="6A3B9D7B">
        <w:trPr>
          <w:jc w:val="center"/>
        </w:trPr>
        <w:tc>
          <w:tcPr>
            <w:tcW w:w="10060" w:type="dxa"/>
            <w:tcBorders>
              <w:top w:val="single" w:sz="4" w:space="0" w:color="auto"/>
              <w:left w:val="single" w:sz="4" w:space="0" w:color="auto"/>
              <w:bottom w:val="single" w:sz="4" w:space="0" w:color="auto"/>
              <w:right w:val="single" w:sz="4" w:space="0" w:color="auto"/>
            </w:tcBorders>
            <w:vAlign w:val="center"/>
          </w:tcPr>
          <w:p w14:paraId="54AE602D" w14:textId="77777777" w:rsidR="008A6919" w:rsidRPr="00237C9A" w:rsidRDefault="008A6919" w:rsidP="00635687">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NAMJENA AKTIVNOSTI/ PROGRAMA/ PROJEKTA:</w:t>
            </w:r>
          </w:p>
          <w:p w14:paraId="40AC9389" w14:textId="77777777" w:rsidR="008A6919" w:rsidRDefault="008A6919" w:rsidP="00635687">
            <w:pPr>
              <w:pStyle w:val="Normal1"/>
              <w:jc w:val="both"/>
              <w:rPr>
                <w:rFonts w:ascii="Times New Roman" w:hAnsi="Times New Roman" w:cs="Times New Roman"/>
                <w:sz w:val="24"/>
                <w:szCs w:val="24"/>
              </w:rPr>
            </w:pPr>
            <w:r>
              <w:rPr>
                <w:rFonts w:ascii="Times New Roman" w:hAnsi="Times New Roman" w:cs="Times New Roman"/>
                <w:sz w:val="24"/>
                <w:szCs w:val="24"/>
              </w:rPr>
              <w:t>Učenicima 8. razreda.</w:t>
            </w:r>
          </w:p>
          <w:p w14:paraId="37A4CBE8" w14:textId="77777777" w:rsidR="008A6919" w:rsidRPr="00237C9A" w:rsidRDefault="008A6919" w:rsidP="00635687">
            <w:pPr>
              <w:pStyle w:val="Normal1"/>
              <w:jc w:val="both"/>
              <w:rPr>
                <w:rFonts w:ascii="Times New Roman" w:hAnsi="Times New Roman" w:cs="Times New Roman"/>
                <w:sz w:val="24"/>
                <w:szCs w:val="24"/>
              </w:rPr>
            </w:pPr>
          </w:p>
        </w:tc>
      </w:tr>
      <w:tr w:rsidR="008A6919" w:rsidRPr="00237C9A" w14:paraId="7FB7DE4A" w14:textId="77777777" w:rsidTr="6A3B9D7B">
        <w:trPr>
          <w:jc w:val="center"/>
        </w:trPr>
        <w:tc>
          <w:tcPr>
            <w:tcW w:w="10060" w:type="dxa"/>
            <w:tcBorders>
              <w:top w:val="single" w:sz="4" w:space="0" w:color="auto"/>
              <w:left w:val="single" w:sz="4" w:space="0" w:color="auto"/>
              <w:bottom w:val="single" w:sz="4" w:space="0" w:color="auto"/>
              <w:right w:val="single" w:sz="4" w:space="0" w:color="auto"/>
            </w:tcBorders>
            <w:vAlign w:val="center"/>
          </w:tcPr>
          <w:p w14:paraId="5ACF6E8C" w14:textId="77777777" w:rsidR="008A6919" w:rsidRPr="00096FD2" w:rsidRDefault="008A6919" w:rsidP="00635687">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 xml:space="preserve">NAČIN REALIZACIJE AKTIVNOSTI/ PROGRAMA/ PROJEKTA: </w:t>
            </w:r>
          </w:p>
          <w:p w14:paraId="62D0CF91" w14:textId="77777777" w:rsidR="008A6919" w:rsidRPr="00237C9A" w:rsidRDefault="008A6919" w:rsidP="00635687">
            <w:pPr>
              <w:jc w:val="both"/>
              <w:rPr>
                <w:rFonts w:ascii="Times New Roman" w:hAnsi="Times New Roman" w:cs="Times New Roman"/>
                <w:sz w:val="24"/>
                <w:szCs w:val="24"/>
              </w:rPr>
            </w:pPr>
            <w:r>
              <w:rPr>
                <w:rFonts w:ascii="Times New Roman" w:hAnsi="Times New Roman" w:cs="Times New Roman"/>
                <w:sz w:val="24"/>
                <w:szCs w:val="24"/>
              </w:rPr>
              <w:t xml:space="preserve">Na satu kemije proučavaju se principi zelene kemije, raspravlja se o energetski učinkovitijim procesima, korištenjem sirovina koje se mogu obnavljati, upotrebi sigurnijih ekološki prihvatljivijih tvari. Izvođenje pokusa, te prikazivanje računalnih simulacija zagađenja okoliša. </w:t>
            </w:r>
          </w:p>
        </w:tc>
      </w:tr>
      <w:tr w:rsidR="008A6919" w:rsidRPr="00237C9A" w14:paraId="75143E8F" w14:textId="77777777" w:rsidTr="6A3B9D7B">
        <w:trPr>
          <w:jc w:val="center"/>
        </w:trPr>
        <w:tc>
          <w:tcPr>
            <w:tcW w:w="10060" w:type="dxa"/>
            <w:tcBorders>
              <w:top w:val="single" w:sz="4" w:space="0" w:color="auto"/>
              <w:left w:val="single" w:sz="4" w:space="0" w:color="auto"/>
              <w:bottom w:val="single" w:sz="4" w:space="0" w:color="auto"/>
              <w:right w:val="single" w:sz="4" w:space="0" w:color="auto"/>
            </w:tcBorders>
            <w:vAlign w:val="center"/>
          </w:tcPr>
          <w:p w14:paraId="4BD7BD4F" w14:textId="77777777" w:rsidR="008A6919" w:rsidRPr="00237C9A" w:rsidRDefault="008A6919" w:rsidP="00635687">
            <w:pPr>
              <w:jc w:val="both"/>
              <w:rPr>
                <w:rFonts w:ascii="Times New Roman" w:hAnsi="Times New Roman" w:cs="Times New Roman"/>
                <w:sz w:val="24"/>
                <w:szCs w:val="24"/>
              </w:rPr>
            </w:pPr>
            <w:r w:rsidRPr="00237C9A">
              <w:rPr>
                <w:rFonts w:ascii="Times New Roman" w:hAnsi="Times New Roman" w:cs="Times New Roman"/>
                <w:b/>
                <w:sz w:val="24"/>
                <w:szCs w:val="24"/>
                <w:u w:val="single"/>
              </w:rPr>
              <w:t>VREMENIK AKTIVNOSTI/ PROGRAMA/ PROJEKTA</w:t>
            </w:r>
            <w:r w:rsidRPr="00237C9A">
              <w:rPr>
                <w:rFonts w:ascii="Times New Roman" w:hAnsi="Times New Roman" w:cs="Times New Roman"/>
                <w:sz w:val="24"/>
                <w:szCs w:val="24"/>
              </w:rPr>
              <w:t>:</w:t>
            </w:r>
            <w:r>
              <w:rPr>
                <w:rFonts w:ascii="Times New Roman" w:hAnsi="Times New Roman" w:cs="Times New Roman"/>
                <w:sz w:val="24"/>
                <w:szCs w:val="24"/>
              </w:rPr>
              <w:t xml:space="preserve">  </w:t>
            </w:r>
          </w:p>
          <w:p w14:paraId="2E86666D" w14:textId="22F256A5" w:rsidR="008A6919" w:rsidRPr="00237C9A" w:rsidRDefault="008A6919" w:rsidP="00635687">
            <w:pPr>
              <w:jc w:val="both"/>
              <w:rPr>
                <w:rFonts w:ascii="Times New Roman" w:hAnsi="Times New Roman" w:cs="Times New Roman"/>
                <w:sz w:val="24"/>
                <w:szCs w:val="24"/>
              </w:rPr>
            </w:pPr>
            <w:r>
              <w:rPr>
                <w:rFonts w:ascii="Times New Roman" w:hAnsi="Times New Roman" w:cs="Times New Roman"/>
                <w:sz w:val="24"/>
                <w:szCs w:val="24"/>
              </w:rPr>
              <w:t>12. 05. 2026., utorak</w:t>
            </w:r>
          </w:p>
        </w:tc>
      </w:tr>
      <w:tr w:rsidR="008A6919" w:rsidRPr="00237C9A" w14:paraId="045D81B4" w14:textId="77777777" w:rsidTr="6A3B9D7B">
        <w:trPr>
          <w:trHeight w:val="1087"/>
          <w:jc w:val="center"/>
        </w:trPr>
        <w:tc>
          <w:tcPr>
            <w:tcW w:w="10060" w:type="dxa"/>
            <w:tcBorders>
              <w:top w:val="single" w:sz="4" w:space="0" w:color="auto"/>
              <w:left w:val="single" w:sz="4" w:space="0" w:color="auto"/>
              <w:bottom w:val="single" w:sz="4" w:space="0" w:color="auto"/>
              <w:right w:val="single" w:sz="4" w:space="0" w:color="auto"/>
            </w:tcBorders>
            <w:vAlign w:val="center"/>
          </w:tcPr>
          <w:p w14:paraId="24B0E16C" w14:textId="77777777" w:rsidR="008A6919" w:rsidRPr="0018236F" w:rsidRDefault="008A6919" w:rsidP="00635687">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TROŠKOVNIK AKTIVNOSTI/ PROGRAMA/ PROJEKTA:</w:t>
            </w:r>
          </w:p>
          <w:p w14:paraId="30C4AE3F" w14:textId="77777777" w:rsidR="008A6919" w:rsidRPr="00237C9A" w:rsidRDefault="008A6919" w:rsidP="00635687">
            <w:pPr>
              <w:pStyle w:val="Normal1"/>
              <w:jc w:val="both"/>
              <w:rPr>
                <w:rFonts w:ascii="Times New Roman" w:hAnsi="Times New Roman" w:cs="Times New Roman"/>
                <w:sz w:val="24"/>
                <w:szCs w:val="24"/>
              </w:rPr>
            </w:pPr>
            <w:r w:rsidRPr="00237C9A">
              <w:rPr>
                <w:rFonts w:ascii="Times New Roman" w:hAnsi="Times New Roman" w:cs="Times New Roman"/>
                <w:sz w:val="24"/>
                <w:szCs w:val="24"/>
              </w:rPr>
              <w:t>/</w:t>
            </w:r>
          </w:p>
        </w:tc>
      </w:tr>
      <w:tr w:rsidR="008A6919" w:rsidRPr="00237C9A" w14:paraId="74C021DE" w14:textId="77777777" w:rsidTr="6A3B9D7B">
        <w:trPr>
          <w:jc w:val="center"/>
        </w:trPr>
        <w:tc>
          <w:tcPr>
            <w:tcW w:w="10060" w:type="dxa"/>
            <w:tcBorders>
              <w:top w:val="single" w:sz="4" w:space="0" w:color="auto"/>
              <w:left w:val="single" w:sz="4" w:space="0" w:color="auto"/>
              <w:bottom w:val="single" w:sz="4" w:space="0" w:color="auto"/>
              <w:right w:val="single" w:sz="4" w:space="0" w:color="auto"/>
            </w:tcBorders>
            <w:vAlign w:val="center"/>
          </w:tcPr>
          <w:p w14:paraId="12458F90" w14:textId="77777777" w:rsidR="008A6919" w:rsidRPr="00237C9A" w:rsidRDefault="008A6919" w:rsidP="00635687">
            <w:pPr>
              <w:jc w:val="both"/>
              <w:rPr>
                <w:rFonts w:ascii="Times New Roman" w:hAnsi="Times New Roman" w:cs="Times New Roman"/>
                <w:b/>
                <w:sz w:val="24"/>
                <w:szCs w:val="24"/>
                <w:u w:val="single"/>
              </w:rPr>
            </w:pPr>
            <w:r w:rsidRPr="00237C9A">
              <w:rPr>
                <w:rFonts w:ascii="Times New Roman" w:hAnsi="Times New Roman" w:cs="Times New Roman"/>
                <w:b/>
                <w:sz w:val="24"/>
                <w:szCs w:val="24"/>
                <w:u w:val="single"/>
              </w:rPr>
              <w:t>VREDNOVANJE AKTIVNOSTI/ PROGRAMA/ PROJEKTA:</w:t>
            </w:r>
          </w:p>
          <w:p w14:paraId="11A1517F" w14:textId="77777777" w:rsidR="008A6919" w:rsidRPr="00237C9A" w:rsidRDefault="008A6919" w:rsidP="00635687">
            <w:pPr>
              <w:jc w:val="both"/>
              <w:rPr>
                <w:rFonts w:ascii="Times New Roman" w:hAnsi="Times New Roman" w:cs="Times New Roman"/>
                <w:sz w:val="24"/>
                <w:szCs w:val="24"/>
              </w:rPr>
            </w:pPr>
            <w:r w:rsidRPr="00237C9A">
              <w:rPr>
                <w:rFonts w:ascii="Times New Roman" w:hAnsi="Times New Roman" w:cs="Times New Roman"/>
                <w:sz w:val="24"/>
                <w:szCs w:val="24"/>
              </w:rPr>
              <w:t>Plakati,</w:t>
            </w:r>
            <w:r>
              <w:rPr>
                <w:rFonts w:ascii="Times New Roman" w:hAnsi="Times New Roman" w:cs="Times New Roman"/>
                <w:sz w:val="24"/>
                <w:szCs w:val="24"/>
              </w:rPr>
              <w:t xml:space="preserve"> </w:t>
            </w:r>
            <w:r w:rsidRPr="00237C9A">
              <w:rPr>
                <w:rFonts w:ascii="Times New Roman" w:hAnsi="Times New Roman" w:cs="Times New Roman"/>
                <w:sz w:val="24"/>
                <w:szCs w:val="24"/>
              </w:rPr>
              <w:t>prezentacije i listići</w:t>
            </w:r>
            <w:r>
              <w:rPr>
                <w:rFonts w:ascii="Times New Roman" w:hAnsi="Times New Roman" w:cs="Times New Roman"/>
                <w:sz w:val="24"/>
                <w:szCs w:val="24"/>
              </w:rPr>
              <w:t>.</w:t>
            </w:r>
          </w:p>
        </w:tc>
      </w:tr>
      <w:tr w:rsidR="008A6919" w:rsidRPr="00237C9A" w14:paraId="6A3B7C6A" w14:textId="77777777" w:rsidTr="6A3B9D7B">
        <w:trPr>
          <w:jc w:val="center"/>
        </w:trPr>
        <w:tc>
          <w:tcPr>
            <w:tcW w:w="10060" w:type="dxa"/>
            <w:tcBorders>
              <w:top w:val="single" w:sz="4" w:space="0" w:color="auto"/>
              <w:left w:val="single" w:sz="4" w:space="0" w:color="auto"/>
              <w:bottom w:val="single" w:sz="4" w:space="0" w:color="auto"/>
              <w:right w:val="single" w:sz="4" w:space="0" w:color="auto"/>
            </w:tcBorders>
            <w:vAlign w:val="center"/>
          </w:tcPr>
          <w:p w14:paraId="09E02C5A" w14:textId="77777777" w:rsidR="008A6919" w:rsidRPr="00237C9A" w:rsidRDefault="008A6919" w:rsidP="00635687">
            <w:pPr>
              <w:jc w:val="both"/>
              <w:rPr>
                <w:rFonts w:ascii="Times New Roman" w:hAnsi="Times New Roman" w:cs="Times New Roman"/>
                <w:sz w:val="24"/>
                <w:szCs w:val="24"/>
              </w:rPr>
            </w:pPr>
            <w:r w:rsidRPr="00237C9A">
              <w:rPr>
                <w:rFonts w:ascii="Times New Roman" w:hAnsi="Times New Roman" w:cs="Times New Roman"/>
                <w:b/>
                <w:sz w:val="24"/>
                <w:szCs w:val="24"/>
                <w:u w:val="single"/>
              </w:rPr>
              <w:t>NAČIN KORIŠTENJA DOBIVENIH REZULTATA VREDNOVANJA AKTIVNOSTI/ PROGRAMA/ PROJEKTA</w:t>
            </w:r>
            <w:r w:rsidRPr="00237C9A">
              <w:rPr>
                <w:rFonts w:ascii="Times New Roman" w:hAnsi="Times New Roman" w:cs="Times New Roman"/>
                <w:sz w:val="24"/>
                <w:szCs w:val="24"/>
              </w:rPr>
              <w:t>:</w:t>
            </w:r>
          </w:p>
          <w:p w14:paraId="78121EFB" w14:textId="77777777" w:rsidR="008A6919" w:rsidRPr="00237C9A" w:rsidRDefault="008A6919" w:rsidP="00635687">
            <w:pPr>
              <w:jc w:val="both"/>
              <w:rPr>
                <w:rFonts w:ascii="Times New Roman" w:hAnsi="Times New Roman" w:cs="Times New Roman"/>
                <w:sz w:val="24"/>
                <w:szCs w:val="24"/>
              </w:rPr>
            </w:pPr>
            <w:r>
              <w:rPr>
                <w:rFonts w:ascii="Times New Roman" w:hAnsi="Times New Roman" w:cs="Times New Roman"/>
                <w:sz w:val="24"/>
                <w:szCs w:val="24"/>
              </w:rPr>
              <w:t>U svakodnevnom životu</w:t>
            </w:r>
            <w:r w:rsidRPr="00237C9A">
              <w:rPr>
                <w:rFonts w:ascii="Times New Roman" w:hAnsi="Times New Roman" w:cs="Times New Roman"/>
                <w:sz w:val="24"/>
                <w:szCs w:val="24"/>
              </w:rPr>
              <w:t>,</w:t>
            </w:r>
            <w:r>
              <w:rPr>
                <w:rFonts w:ascii="Times New Roman" w:hAnsi="Times New Roman" w:cs="Times New Roman"/>
                <w:sz w:val="24"/>
                <w:szCs w:val="24"/>
              </w:rPr>
              <w:t xml:space="preserve"> </w:t>
            </w:r>
            <w:r w:rsidRPr="00237C9A">
              <w:rPr>
                <w:rFonts w:ascii="Times New Roman" w:hAnsi="Times New Roman" w:cs="Times New Roman"/>
                <w:sz w:val="24"/>
                <w:szCs w:val="24"/>
              </w:rPr>
              <w:t>obitelji i društvenoj zajednici.</w:t>
            </w:r>
          </w:p>
        </w:tc>
      </w:tr>
    </w:tbl>
    <w:p w14:paraId="0C701B93" w14:textId="77777777" w:rsidR="00ED7173" w:rsidRDefault="00ED7173"/>
    <w:p w14:paraId="60D75A59" w14:textId="77777777" w:rsidR="00ED7173" w:rsidRDefault="00ED7173"/>
    <w:p w14:paraId="3EA0E2EA" w14:textId="77777777" w:rsidR="00ED7173" w:rsidRDefault="00ED7173"/>
    <w:p w14:paraId="74C4E6B8" w14:textId="1483CBB9" w:rsidR="00ED7173" w:rsidRDefault="00ED7173"/>
    <w:p w14:paraId="1F2B21B8" w14:textId="77777777" w:rsidR="00DD2D56" w:rsidRDefault="00DD2D56"/>
    <w:p w14:paraId="24C713DC" w14:textId="77777777" w:rsidR="00ED7173" w:rsidRDefault="00ED7173"/>
    <w:p w14:paraId="1AC0E08F" w14:textId="4EB63BD6" w:rsidR="001E3B03" w:rsidRDefault="001E3B03"/>
    <w:tbl>
      <w:tblPr>
        <w:tblW w:w="1021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10210"/>
      </w:tblGrid>
      <w:tr w:rsidR="001E3B03" w:rsidRPr="001E3B03" w14:paraId="4FBA673A" w14:textId="77777777" w:rsidTr="6A3B9D7B">
        <w:trPr>
          <w:jc w:val="center"/>
        </w:trPr>
        <w:tc>
          <w:tcPr>
            <w:tcW w:w="10210" w:type="dxa"/>
            <w:tcBorders>
              <w:top w:val="single" w:sz="4" w:space="0" w:color="000001"/>
              <w:left w:val="single" w:sz="4" w:space="0" w:color="000001"/>
              <w:bottom w:val="single" w:sz="4" w:space="0" w:color="000001"/>
              <w:right w:val="single" w:sz="4" w:space="0" w:color="000001"/>
            </w:tcBorders>
            <w:shd w:val="clear" w:color="auto" w:fill="FF9966"/>
            <w:tcMar>
              <w:left w:w="110" w:type="dxa"/>
            </w:tcMar>
          </w:tcPr>
          <w:p w14:paraId="74738E4F" w14:textId="77777777" w:rsidR="001E3B03" w:rsidRDefault="001E3B03" w:rsidP="001E3B03">
            <w:pPr>
              <w:spacing w:after="0" w:line="240" w:lineRule="auto"/>
              <w:jc w:val="both"/>
              <w:rPr>
                <w:rFonts w:ascii="Times New Roman" w:hAnsi="Times New Roman" w:cs="Times New Roman"/>
                <w:b/>
                <w:sz w:val="24"/>
                <w:szCs w:val="24"/>
                <w:u w:val="single"/>
              </w:rPr>
            </w:pPr>
          </w:p>
          <w:p w14:paraId="10276E07" w14:textId="77777777" w:rsidR="001E3B03" w:rsidRPr="001E3B03" w:rsidRDefault="001E3B03" w:rsidP="001E3B03">
            <w:pPr>
              <w:spacing w:after="0" w:line="240" w:lineRule="auto"/>
              <w:jc w:val="both"/>
              <w:rPr>
                <w:rFonts w:ascii="Times New Roman" w:hAnsi="Times New Roman" w:cs="Times New Roman"/>
                <w:b/>
                <w:sz w:val="24"/>
                <w:szCs w:val="24"/>
                <w:u w:val="single"/>
              </w:rPr>
            </w:pPr>
            <w:r w:rsidRPr="001E3B03">
              <w:rPr>
                <w:rFonts w:ascii="Times New Roman" w:hAnsi="Times New Roman" w:cs="Times New Roman"/>
                <w:b/>
                <w:sz w:val="24"/>
                <w:szCs w:val="24"/>
                <w:u w:val="single"/>
              </w:rPr>
              <w:t>NAZIV AKTIVNOSTI/ PROGRAMA/ PROJEKTA:</w:t>
            </w:r>
          </w:p>
          <w:p w14:paraId="53B4C9CD" w14:textId="77777777" w:rsidR="001E3B03" w:rsidRPr="001E3B03" w:rsidRDefault="001E3B03" w:rsidP="001E3B03">
            <w:pPr>
              <w:spacing w:after="0" w:line="240" w:lineRule="auto"/>
              <w:jc w:val="both"/>
              <w:rPr>
                <w:rFonts w:ascii="Times New Roman" w:hAnsi="Times New Roman" w:cs="Times New Roman"/>
                <w:sz w:val="24"/>
                <w:szCs w:val="24"/>
              </w:rPr>
            </w:pPr>
          </w:p>
          <w:p w14:paraId="59AE8D58" w14:textId="77777777" w:rsidR="001E3B03" w:rsidRPr="001E3B03" w:rsidRDefault="001E3B03" w:rsidP="001E3B0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Dan državnosti</w:t>
            </w:r>
          </w:p>
          <w:p w14:paraId="18715AF0" w14:textId="77777777" w:rsidR="001E3B03" w:rsidRPr="001E3B03" w:rsidRDefault="001E3B03" w:rsidP="001E3B03">
            <w:pPr>
              <w:spacing w:after="0" w:line="240" w:lineRule="auto"/>
              <w:jc w:val="both"/>
              <w:rPr>
                <w:rFonts w:ascii="Times New Roman" w:hAnsi="Times New Roman" w:cs="Times New Roman"/>
                <w:sz w:val="24"/>
                <w:szCs w:val="24"/>
              </w:rPr>
            </w:pPr>
          </w:p>
        </w:tc>
      </w:tr>
      <w:tr w:rsidR="001E3B03" w:rsidRPr="001E3B03" w14:paraId="0ECF7033" w14:textId="77777777" w:rsidTr="6A3B9D7B">
        <w:trPr>
          <w:jc w:val="center"/>
        </w:trPr>
        <w:tc>
          <w:tcPr>
            <w:tcW w:w="10210"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D170532" w14:textId="77777777" w:rsidR="001E3B03" w:rsidRPr="001E3B03" w:rsidRDefault="001E3B03" w:rsidP="001E3B03">
            <w:pPr>
              <w:spacing w:after="0" w:line="240" w:lineRule="auto"/>
              <w:jc w:val="both"/>
              <w:rPr>
                <w:rFonts w:ascii="Times New Roman" w:hAnsi="Times New Roman" w:cs="Times New Roman"/>
                <w:b/>
                <w:sz w:val="24"/>
                <w:szCs w:val="24"/>
                <w:u w:val="single"/>
              </w:rPr>
            </w:pPr>
            <w:r w:rsidRPr="001E3B03">
              <w:rPr>
                <w:rFonts w:ascii="Times New Roman" w:hAnsi="Times New Roman" w:cs="Times New Roman"/>
                <w:b/>
                <w:sz w:val="24"/>
                <w:szCs w:val="24"/>
                <w:u w:val="single"/>
              </w:rPr>
              <w:t>NOSITELJ AKTIVNOSTI/ PROGRAMA/ PROJEKTA:</w:t>
            </w:r>
          </w:p>
          <w:p w14:paraId="372F22EF" w14:textId="77777777" w:rsidR="001E3B03" w:rsidRPr="001E3B03" w:rsidRDefault="001E3B03" w:rsidP="001E3B03">
            <w:pPr>
              <w:spacing w:after="0" w:line="240" w:lineRule="auto"/>
              <w:jc w:val="both"/>
              <w:rPr>
                <w:rFonts w:ascii="Times New Roman" w:hAnsi="Times New Roman" w:cs="Times New Roman"/>
                <w:sz w:val="24"/>
                <w:szCs w:val="24"/>
              </w:rPr>
            </w:pPr>
          </w:p>
          <w:p w14:paraId="265C0783" w14:textId="77777777" w:rsidR="001E3B03" w:rsidRPr="001E3B03" w:rsidRDefault="001E3B03" w:rsidP="6A3B9D7B">
            <w:pPr>
              <w:spacing w:after="0" w:line="240" w:lineRule="auto"/>
              <w:jc w:val="both"/>
              <w:rPr>
                <w:rFonts w:ascii="Times New Roman" w:hAnsi="Times New Roman" w:cs="Times New Roman"/>
                <w:b/>
                <w:bCs/>
                <w:sz w:val="24"/>
                <w:szCs w:val="24"/>
              </w:rPr>
            </w:pPr>
            <w:r w:rsidRPr="6A3B9D7B">
              <w:rPr>
                <w:rFonts w:ascii="Times New Roman" w:hAnsi="Times New Roman" w:cs="Times New Roman"/>
                <w:b/>
                <w:bCs/>
                <w:sz w:val="24"/>
                <w:szCs w:val="24"/>
              </w:rPr>
              <w:t>Učiteljica Erija Matković</w:t>
            </w:r>
          </w:p>
          <w:p w14:paraId="3398FA84" w14:textId="77777777" w:rsidR="001E3B03" w:rsidRPr="001E3B03" w:rsidRDefault="001E3B03" w:rsidP="001E3B03">
            <w:pPr>
              <w:spacing w:after="0" w:line="240" w:lineRule="auto"/>
              <w:jc w:val="both"/>
              <w:rPr>
                <w:rFonts w:ascii="Times New Roman" w:hAnsi="Times New Roman" w:cs="Times New Roman"/>
                <w:sz w:val="24"/>
                <w:szCs w:val="24"/>
              </w:rPr>
            </w:pPr>
          </w:p>
        </w:tc>
      </w:tr>
      <w:tr w:rsidR="001E3B03" w:rsidRPr="001E3B03" w14:paraId="580022B7" w14:textId="77777777" w:rsidTr="6A3B9D7B">
        <w:trPr>
          <w:jc w:val="center"/>
        </w:trPr>
        <w:tc>
          <w:tcPr>
            <w:tcW w:w="10210"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7100AA0" w14:textId="77777777" w:rsidR="001E3B03" w:rsidRPr="001E3B03" w:rsidRDefault="001E3B03" w:rsidP="001E3B03">
            <w:pPr>
              <w:spacing w:after="0" w:line="240" w:lineRule="auto"/>
              <w:jc w:val="both"/>
              <w:rPr>
                <w:rFonts w:ascii="Times New Roman" w:hAnsi="Times New Roman" w:cs="Times New Roman"/>
                <w:b/>
                <w:sz w:val="24"/>
                <w:szCs w:val="24"/>
                <w:u w:val="single"/>
              </w:rPr>
            </w:pPr>
            <w:r w:rsidRPr="001E3B03">
              <w:rPr>
                <w:rFonts w:ascii="Times New Roman" w:hAnsi="Times New Roman" w:cs="Times New Roman"/>
                <w:b/>
                <w:sz w:val="24"/>
                <w:szCs w:val="24"/>
                <w:u w:val="single"/>
              </w:rPr>
              <w:t>CILJ AKTIVNOSTI/ PROGRAMA/ PROJEKTA:</w:t>
            </w:r>
          </w:p>
          <w:p w14:paraId="4D747B82" w14:textId="77777777" w:rsidR="001E3B03" w:rsidRPr="001E3B03" w:rsidRDefault="001E3B03" w:rsidP="001E3B03">
            <w:pPr>
              <w:spacing w:after="0" w:line="240" w:lineRule="auto"/>
              <w:jc w:val="both"/>
              <w:rPr>
                <w:rFonts w:ascii="Times New Roman" w:hAnsi="Times New Roman" w:cs="Times New Roman"/>
                <w:sz w:val="24"/>
                <w:szCs w:val="24"/>
              </w:rPr>
            </w:pPr>
          </w:p>
          <w:p w14:paraId="08B30CD6" w14:textId="77777777" w:rsidR="001E3B03" w:rsidRPr="001E3B03" w:rsidRDefault="001E3B03" w:rsidP="001E3B03">
            <w:pPr>
              <w:spacing w:after="0" w:line="240" w:lineRule="auto"/>
              <w:jc w:val="both"/>
              <w:rPr>
                <w:rFonts w:ascii="Times New Roman" w:hAnsi="Times New Roman" w:cs="Times New Roman"/>
                <w:sz w:val="24"/>
                <w:szCs w:val="24"/>
              </w:rPr>
            </w:pPr>
            <w:r w:rsidRPr="001E3B03">
              <w:rPr>
                <w:rFonts w:ascii="Times New Roman" w:hAnsi="Times New Roman" w:cs="Times New Roman"/>
                <w:sz w:val="24"/>
                <w:szCs w:val="24"/>
              </w:rPr>
              <w:t>Shvatiti važnost Dana državnosti za Hrvatsku i Hrvate - potaknuti učenike na zahvalnost ljudima koji su svojim radom i žrtvom postigli to da smo slobodni - poticati razvoj svijesti o slobodi i samostalnosti - poticati razvoj osjećaja solidarnosti prema potrebitima</w:t>
            </w:r>
          </w:p>
        </w:tc>
      </w:tr>
      <w:tr w:rsidR="001E3B03" w:rsidRPr="001E3B03" w14:paraId="61ED100D" w14:textId="77777777" w:rsidTr="6A3B9D7B">
        <w:trPr>
          <w:jc w:val="center"/>
        </w:trPr>
        <w:tc>
          <w:tcPr>
            <w:tcW w:w="10210"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840B06F" w14:textId="77777777" w:rsidR="001E3B03" w:rsidRPr="001E3B03" w:rsidRDefault="001E3B03" w:rsidP="001E3B03">
            <w:pPr>
              <w:spacing w:after="0" w:line="240" w:lineRule="auto"/>
              <w:jc w:val="both"/>
              <w:rPr>
                <w:rFonts w:ascii="Times New Roman" w:hAnsi="Times New Roman" w:cs="Times New Roman"/>
                <w:b/>
                <w:sz w:val="24"/>
                <w:szCs w:val="24"/>
                <w:u w:val="single"/>
              </w:rPr>
            </w:pPr>
            <w:r w:rsidRPr="001E3B03">
              <w:rPr>
                <w:rFonts w:ascii="Times New Roman" w:hAnsi="Times New Roman" w:cs="Times New Roman"/>
                <w:b/>
                <w:sz w:val="24"/>
                <w:szCs w:val="24"/>
                <w:u w:val="single"/>
              </w:rPr>
              <w:t>NAMJENA AKTIVNOSTI/ PROGRAMA/ PROJEKTA:</w:t>
            </w:r>
          </w:p>
          <w:p w14:paraId="04BD3FA9" w14:textId="77777777" w:rsidR="001E3B03" w:rsidRPr="001E3B03" w:rsidRDefault="001E3B03" w:rsidP="001E3B03">
            <w:pPr>
              <w:spacing w:after="0" w:line="240" w:lineRule="auto"/>
              <w:jc w:val="both"/>
              <w:rPr>
                <w:rFonts w:ascii="Times New Roman" w:hAnsi="Times New Roman" w:cs="Times New Roman"/>
                <w:sz w:val="24"/>
                <w:szCs w:val="24"/>
              </w:rPr>
            </w:pPr>
          </w:p>
          <w:p w14:paraId="6B3FE5BF" w14:textId="77777777" w:rsidR="001E3B03" w:rsidRDefault="001E3B03" w:rsidP="001E3B03">
            <w:pPr>
              <w:spacing w:after="0" w:line="240" w:lineRule="auto"/>
              <w:jc w:val="both"/>
              <w:rPr>
                <w:rFonts w:ascii="Times New Roman" w:hAnsi="Times New Roman" w:cs="Times New Roman"/>
                <w:sz w:val="24"/>
                <w:szCs w:val="24"/>
              </w:rPr>
            </w:pPr>
            <w:r w:rsidRPr="001E3B03">
              <w:rPr>
                <w:rFonts w:ascii="Times New Roman" w:hAnsi="Times New Roman" w:cs="Times New Roman"/>
                <w:sz w:val="24"/>
                <w:szCs w:val="24"/>
              </w:rPr>
              <w:t xml:space="preserve">Potaknuti učenike od 5. do 8. razreda na suradničke odnose, izražavanje vlastitog mišljenja i uvažavanje tuđeg. </w:t>
            </w:r>
          </w:p>
          <w:p w14:paraId="0D5DC8CD" w14:textId="77777777" w:rsidR="001E3B03" w:rsidRPr="001E3B03" w:rsidRDefault="001E3B03" w:rsidP="001E3B03">
            <w:pPr>
              <w:spacing w:after="0" w:line="240" w:lineRule="auto"/>
              <w:jc w:val="both"/>
              <w:rPr>
                <w:rFonts w:ascii="Times New Roman" w:hAnsi="Times New Roman" w:cs="Times New Roman"/>
                <w:sz w:val="24"/>
                <w:szCs w:val="24"/>
              </w:rPr>
            </w:pPr>
          </w:p>
        </w:tc>
      </w:tr>
      <w:tr w:rsidR="001E3B03" w:rsidRPr="001E3B03" w14:paraId="2DE249D6" w14:textId="77777777" w:rsidTr="6A3B9D7B">
        <w:trPr>
          <w:jc w:val="center"/>
        </w:trPr>
        <w:tc>
          <w:tcPr>
            <w:tcW w:w="10210"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E8DA9AC" w14:textId="77777777" w:rsidR="001E3B03" w:rsidRDefault="001E3B03" w:rsidP="001E3B03">
            <w:pPr>
              <w:spacing w:after="0" w:line="240" w:lineRule="auto"/>
              <w:jc w:val="both"/>
              <w:rPr>
                <w:rFonts w:ascii="Times New Roman" w:hAnsi="Times New Roman" w:cs="Times New Roman"/>
                <w:b/>
                <w:sz w:val="24"/>
                <w:szCs w:val="24"/>
                <w:u w:val="single"/>
              </w:rPr>
            </w:pPr>
            <w:r w:rsidRPr="001E3B03">
              <w:rPr>
                <w:rFonts w:ascii="Times New Roman" w:hAnsi="Times New Roman" w:cs="Times New Roman"/>
                <w:b/>
                <w:sz w:val="24"/>
                <w:szCs w:val="24"/>
                <w:u w:val="single"/>
              </w:rPr>
              <w:t xml:space="preserve">NAČIN REALIZACIJE AKTIVNOSTI/ PROGRAMA/ PROJEKTA: </w:t>
            </w:r>
          </w:p>
          <w:p w14:paraId="7BB31B59" w14:textId="77777777" w:rsidR="001E3B03" w:rsidRPr="001E3B03" w:rsidRDefault="001E3B03" w:rsidP="001E3B03">
            <w:pPr>
              <w:spacing w:after="0" w:line="240" w:lineRule="auto"/>
              <w:jc w:val="both"/>
              <w:rPr>
                <w:rFonts w:ascii="Times New Roman" w:hAnsi="Times New Roman" w:cs="Times New Roman"/>
                <w:b/>
                <w:sz w:val="24"/>
                <w:szCs w:val="24"/>
                <w:u w:val="single"/>
              </w:rPr>
            </w:pPr>
          </w:p>
          <w:p w14:paraId="212D2CCE" w14:textId="77777777" w:rsidR="001E3B03" w:rsidRPr="001E3B03" w:rsidRDefault="001E3B03" w:rsidP="001E3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E3B03">
              <w:rPr>
                <w:rFonts w:ascii="Times New Roman" w:hAnsi="Times New Roman" w:cs="Times New Roman"/>
                <w:sz w:val="24"/>
                <w:szCs w:val="24"/>
              </w:rPr>
              <w:t>raženje literature, razgovor, individualni i grupni rad, izrada power point prezentacije, izrada plakata, urediti prostor simbolima Hrvatske - likovni prikazi</w:t>
            </w:r>
            <w:r>
              <w:rPr>
                <w:rFonts w:ascii="Times New Roman" w:hAnsi="Times New Roman" w:cs="Times New Roman"/>
                <w:sz w:val="24"/>
                <w:szCs w:val="24"/>
              </w:rPr>
              <w:t>.</w:t>
            </w:r>
          </w:p>
          <w:p w14:paraId="5D1C9DE5" w14:textId="77777777" w:rsidR="001E3B03" w:rsidRPr="001E3B03" w:rsidRDefault="001E3B03" w:rsidP="001E3B03">
            <w:pPr>
              <w:spacing w:after="0" w:line="240" w:lineRule="auto"/>
              <w:jc w:val="both"/>
              <w:rPr>
                <w:rFonts w:ascii="Times New Roman" w:hAnsi="Times New Roman" w:cs="Times New Roman"/>
                <w:sz w:val="24"/>
                <w:szCs w:val="24"/>
              </w:rPr>
            </w:pPr>
          </w:p>
        </w:tc>
      </w:tr>
      <w:tr w:rsidR="001E3B03" w:rsidRPr="001E3B03" w14:paraId="27AA0E56" w14:textId="77777777" w:rsidTr="6A3B9D7B">
        <w:trPr>
          <w:jc w:val="center"/>
        </w:trPr>
        <w:tc>
          <w:tcPr>
            <w:tcW w:w="10210"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D3762F1" w14:textId="77777777" w:rsidR="001E3B03" w:rsidRPr="001E3B03" w:rsidRDefault="001E3B03" w:rsidP="001E3B03">
            <w:pPr>
              <w:spacing w:after="0" w:line="240" w:lineRule="auto"/>
              <w:jc w:val="both"/>
              <w:rPr>
                <w:rFonts w:ascii="Times New Roman" w:hAnsi="Times New Roman" w:cs="Times New Roman"/>
                <w:sz w:val="24"/>
                <w:szCs w:val="24"/>
              </w:rPr>
            </w:pPr>
            <w:r w:rsidRPr="001E3B03">
              <w:rPr>
                <w:rFonts w:ascii="Times New Roman" w:hAnsi="Times New Roman" w:cs="Times New Roman"/>
                <w:b/>
                <w:sz w:val="24"/>
                <w:szCs w:val="24"/>
                <w:u w:val="single"/>
              </w:rPr>
              <w:t>VREMENIK AKTIVNOSTI/ PROGRAMA/ PROJEKTA</w:t>
            </w:r>
            <w:r w:rsidRPr="001E3B03">
              <w:rPr>
                <w:rFonts w:ascii="Times New Roman" w:hAnsi="Times New Roman" w:cs="Times New Roman"/>
                <w:sz w:val="24"/>
                <w:szCs w:val="24"/>
              </w:rPr>
              <w:t>:</w:t>
            </w:r>
          </w:p>
          <w:p w14:paraId="30DBAD57" w14:textId="77777777" w:rsidR="001E3B03" w:rsidRPr="001E3B03" w:rsidRDefault="001E3B03" w:rsidP="001E3B03">
            <w:pPr>
              <w:spacing w:after="0" w:line="240" w:lineRule="auto"/>
              <w:jc w:val="both"/>
              <w:rPr>
                <w:rFonts w:ascii="Times New Roman" w:hAnsi="Times New Roman" w:cs="Times New Roman"/>
                <w:sz w:val="24"/>
                <w:szCs w:val="24"/>
              </w:rPr>
            </w:pPr>
          </w:p>
          <w:p w14:paraId="7695AAC2" w14:textId="18E32F26" w:rsidR="001E3B03" w:rsidRPr="001E3B03" w:rsidRDefault="008A6919" w:rsidP="001E3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 05. 2026., petak</w:t>
            </w:r>
          </w:p>
          <w:p w14:paraId="66C4D19B" w14:textId="77777777" w:rsidR="001E3B03" w:rsidRPr="001E3B03" w:rsidRDefault="001E3B03" w:rsidP="001E3B03">
            <w:pPr>
              <w:spacing w:after="0" w:line="240" w:lineRule="auto"/>
              <w:jc w:val="both"/>
              <w:rPr>
                <w:rFonts w:ascii="Times New Roman" w:hAnsi="Times New Roman" w:cs="Times New Roman"/>
                <w:sz w:val="24"/>
                <w:szCs w:val="24"/>
              </w:rPr>
            </w:pPr>
          </w:p>
        </w:tc>
      </w:tr>
      <w:tr w:rsidR="001E3B03" w:rsidRPr="001E3B03" w14:paraId="22B8ECCC" w14:textId="77777777" w:rsidTr="6A3B9D7B">
        <w:trPr>
          <w:jc w:val="center"/>
        </w:trPr>
        <w:tc>
          <w:tcPr>
            <w:tcW w:w="10210"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1F4C9B7" w14:textId="77777777" w:rsidR="001E3B03" w:rsidRPr="001E3B03" w:rsidRDefault="001E3B03" w:rsidP="001E3B03">
            <w:pPr>
              <w:spacing w:after="0" w:line="240" w:lineRule="auto"/>
              <w:jc w:val="both"/>
              <w:rPr>
                <w:rFonts w:ascii="Times New Roman" w:hAnsi="Times New Roman" w:cs="Times New Roman"/>
                <w:b/>
                <w:sz w:val="24"/>
                <w:szCs w:val="24"/>
                <w:u w:val="single"/>
              </w:rPr>
            </w:pPr>
            <w:r w:rsidRPr="001E3B03">
              <w:rPr>
                <w:rFonts w:ascii="Times New Roman" w:hAnsi="Times New Roman" w:cs="Times New Roman"/>
                <w:b/>
                <w:sz w:val="24"/>
                <w:szCs w:val="24"/>
                <w:u w:val="single"/>
              </w:rPr>
              <w:t>TROŠKOVNIK AKTIVNOSTI/ PROGRAMA/ PROJEKTA:</w:t>
            </w:r>
          </w:p>
          <w:p w14:paraId="66EB4E77" w14:textId="77777777" w:rsidR="001E3B03" w:rsidRPr="001E3B03" w:rsidRDefault="001E3B03" w:rsidP="001E3B03">
            <w:pPr>
              <w:spacing w:after="0" w:line="240" w:lineRule="auto"/>
              <w:jc w:val="both"/>
              <w:rPr>
                <w:rFonts w:ascii="Times New Roman" w:hAnsi="Times New Roman" w:cs="Times New Roman"/>
                <w:sz w:val="24"/>
                <w:szCs w:val="24"/>
              </w:rPr>
            </w:pPr>
          </w:p>
          <w:p w14:paraId="6C2E1507" w14:textId="77777777" w:rsidR="001E3B03" w:rsidRDefault="001E3B03" w:rsidP="001E3B03">
            <w:pPr>
              <w:spacing w:after="0" w:line="240" w:lineRule="auto"/>
              <w:jc w:val="both"/>
              <w:rPr>
                <w:rFonts w:ascii="Times New Roman" w:hAnsi="Times New Roman" w:cs="Times New Roman"/>
                <w:sz w:val="24"/>
                <w:szCs w:val="24"/>
              </w:rPr>
            </w:pPr>
            <w:r w:rsidRPr="001E3B03">
              <w:rPr>
                <w:rFonts w:ascii="Times New Roman" w:hAnsi="Times New Roman" w:cs="Times New Roman"/>
                <w:sz w:val="24"/>
                <w:szCs w:val="24"/>
              </w:rPr>
              <w:t>Troškovi potrošnog materijala.</w:t>
            </w:r>
          </w:p>
          <w:p w14:paraId="3EE999AA" w14:textId="77777777" w:rsidR="001E3B03" w:rsidRPr="001E3B03" w:rsidRDefault="001E3B03" w:rsidP="001E3B03">
            <w:pPr>
              <w:spacing w:after="0" w:line="240" w:lineRule="auto"/>
              <w:jc w:val="both"/>
              <w:rPr>
                <w:rFonts w:ascii="Times New Roman" w:hAnsi="Times New Roman" w:cs="Times New Roman"/>
                <w:sz w:val="24"/>
                <w:szCs w:val="24"/>
              </w:rPr>
            </w:pPr>
          </w:p>
        </w:tc>
      </w:tr>
      <w:tr w:rsidR="001E3B03" w:rsidRPr="001E3B03" w14:paraId="14B8496A" w14:textId="77777777" w:rsidTr="6A3B9D7B">
        <w:trPr>
          <w:jc w:val="center"/>
        </w:trPr>
        <w:tc>
          <w:tcPr>
            <w:tcW w:w="10210"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B610003" w14:textId="77777777" w:rsidR="001E3B03" w:rsidRPr="001E3B03" w:rsidRDefault="001E3B03" w:rsidP="001E3B03">
            <w:pPr>
              <w:spacing w:after="0" w:line="240" w:lineRule="auto"/>
              <w:jc w:val="both"/>
              <w:rPr>
                <w:rFonts w:ascii="Times New Roman" w:hAnsi="Times New Roman" w:cs="Times New Roman"/>
                <w:b/>
                <w:sz w:val="24"/>
                <w:szCs w:val="24"/>
                <w:u w:val="single"/>
              </w:rPr>
            </w:pPr>
            <w:r w:rsidRPr="001E3B03">
              <w:rPr>
                <w:rFonts w:ascii="Times New Roman" w:hAnsi="Times New Roman" w:cs="Times New Roman"/>
                <w:b/>
                <w:sz w:val="24"/>
                <w:szCs w:val="24"/>
                <w:u w:val="single"/>
              </w:rPr>
              <w:t>VREDNOVANJE AKTIVNOSTI/ PROGRAMA/ PROJEKTA:</w:t>
            </w:r>
          </w:p>
          <w:p w14:paraId="434A4BE1" w14:textId="77777777" w:rsidR="001E3B03" w:rsidRPr="001E3B03" w:rsidRDefault="001E3B03" w:rsidP="001E3B03">
            <w:pPr>
              <w:spacing w:after="0" w:line="240" w:lineRule="auto"/>
              <w:jc w:val="both"/>
              <w:rPr>
                <w:rFonts w:ascii="Times New Roman" w:hAnsi="Times New Roman" w:cs="Times New Roman"/>
                <w:sz w:val="24"/>
                <w:szCs w:val="24"/>
              </w:rPr>
            </w:pPr>
          </w:p>
          <w:p w14:paraId="144DD9F2" w14:textId="77777777" w:rsidR="001E3B03" w:rsidRPr="001E3B03" w:rsidRDefault="001E3B03" w:rsidP="001E3B03">
            <w:pPr>
              <w:spacing w:after="0" w:line="240" w:lineRule="auto"/>
              <w:jc w:val="both"/>
              <w:rPr>
                <w:rFonts w:ascii="Times New Roman" w:hAnsi="Times New Roman" w:cs="Times New Roman"/>
                <w:sz w:val="24"/>
                <w:szCs w:val="24"/>
              </w:rPr>
            </w:pPr>
            <w:r w:rsidRPr="001E3B03">
              <w:rPr>
                <w:rFonts w:ascii="Times New Roman" w:hAnsi="Times New Roman" w:cs="Times New Roman"/>
                <w:sz w:val="24"/>
                <w:szCs w:val="24"/>
              </w:rPr>
              <w:t>Vrednovanje suradništva i individualnog zalaganja.</w:t>
            </w:r>
          </w:p>
          <w:p w14:paraId="09AEDF46" w14:textId="77777777" w:rsidR="001E3B03" w:rsidRPr="001E3B03" w:rsidRDefault="001E3B03" w:rsidP="001E3B03">
            <w:pPr>
              <w:spacing w:after="0" w:line="240" w:lineRule="auto"/>
              <w:jc w:val="both"/>
              <w:rPr>
                <w:rFonts w:ascii="Times New Roman" w:hAnsi="Times New Roman" w:cs="Times New Roman"/>
                <w:sz w:val="24"/>
                <w:szCs w:val="24"/>
              </w:rPr>
            </w:pPr>
          </w:p>
        </w:tc>
      </w:tr>
      <w:tr w:rsidR="001E3B03" w:rsidRPr="001E3B03" w14:paraId="46EA7A15" w14:textId="77777777" w:rsidTr="6A3B9D7B">
        <w:trPr>
          <w:jc w:val="center"/>
        </w:trPr>
        <w:tc>
          <w:tcPr>
            <w:tcW w:w="10210" w:type="dxa"/>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CE517D5" w14:textId="77777777" w:rsidR="001E3B03" w:rsidRPr="001E3B03" w:rsidRDefault="001E3B03" w:rsidP="001E3B03">
            <w:pPr>
              <w:spacing w:after="0" w:line="240" w:lineRule="auto"/>
              <w:jc w:val="both"/>
              <w:rPr>
                <w:rFonts w:ascii="Times New Roman" w:hAnsi="Times New Roman" w:cs="Times New Roman"/>
                <w:sz w:val="24"/>
                <w:szCs w:val="24"/>
              </w:rPr>
            </w:pPr>
            <w:r w:rsidRPr="001E3B03">
              <w:rPr>
                <w:rFonts w:ascii="Times New Roman" w:hAnsi="Times New Roman" w:cs="Times New Roman"/>
                <w:b/>
                <w:sz w:val="24"/>
                <w:szCs w:val="24"/>
                <w:u w:val="single"/>
              </w:rPr>
              <w:t>NAČIN KORIŠTENJA DOBIVENIH REZULTATA VREDNOVANJA AKTIVNOSTI/ PROGRAMA/ PROJEKTA</w:t>
            </w:r>
            <w:r w:rsidRPr="001E3B03">
              <w:rPr>
                <w:rFonts w:ascii="Times New Roman" w:hAnsi="Times New Roman" w:cs="Times New Roman"/>
                <w:sz w:val="24"/>
                <w:szCs w:val="24"/>
              </w:rPr>
              <w:t>:</w:t>
            </w:r>
          </w:p>
          <w:p w14:paraId="7BD04CA6" w14:textId="77777777" w:rsidR="001E3B03" w:rsidRPr="001E3B03" w:rsidRDefault="001E3B03" w:rsidP="001E3B03">
            <w:pPr>
              <w:spacing w:after="0" w:line="240" w:lineRule="auto"/>
              <w:jc w:val="both"/>
              <w:rPr>
                <w:rFonts w:ascii="Times New Roman" w:hAnsi="Times New Roman" w:cs="Times New Roman"/>
                <w:sz w:val="24"/>
                <w:szCs w:val="24"/>
              </w:rPr>
            </w:pPr>
          </w:p>
          <w:p w14:paraId="01196954" w14:textId="77777777" w:rsidR="001E3B03" w:rsidRPr="001E3B03" w:rsidRDefault="001E3B03" w:rsidP="00017E6C">
            <w:pPr>
              <w:spacing w:after="0" w:line="240" w:lineRule="auto"/>
              <w:rPr>
                <w:rFonts w:ascii="Times New Roman" w:hAnsi="Times New Roman" w:cs="Times New Roman"/>
                <w:sz w:val="24"/>
                <w:szCs w:val="24"/>
              </w:rPr>
            </w:pPr>
            <w:r w:rsidRPr="001E3B03">
              <w:rPr>
                <w:rFonts w:ascii="Times New Roman" w:hAnsi="Times New Roman" w:cs="Times New Roman"/>
                <w:sz w:val="24"/>
                <w:szCs w:val="24"/>
              </w:rPr>
              <w:t>Bolja uzajamna suradnja svih sudionika, zadovoljstvo učenika postignutim, razvoj komunikacijskih vještina, veće samopouzdanje u usmenom izlaganju, prihvaćanja tuđeg mišljenja. Objavljivanje na web stranici škole.</w:t>
            </w:r>
            <w:r w:rsidRPr="001E3B03">
              <w:rPr>
                <w:rFonts w:ascii="Times New Roman" w:hAnsi="Times New Roman" w:cs="Times New Roman"/>
                <w:sz w:val="24"/>
                <w:szCs w:val="24"/>
              </w:rPr>
              <w:br/>
            </w:r>
          </w:p>
        </w:tc>
      </w:tr>
    </w:tbl>
    <w:p w14:paraId="681BD43F" w14:textId="77777777" w:rsidR="00DD2D56" w:rsidRDefault="00162A38" w:rsidP="008E643D">
      <w:pPr>
        <w:jc w:val="center"/>
      </w:pPr>
      <w:r>
        <w:br w:type="page"/>
      </w:r>
      <w:bookmarkStart w:id="10" w:name="_Toc177983333"/>
    </w:p>
    <w:p w14:paraId="3B1657BF" w14:textId="77777777" w:rsidR="00DD2D56" w:rsidRDefault="00DD2D56" w:rsidP="008E643D">
      <w:pPr>
        <w:jc w:val="center"/>
      </w:pPr>
    </w:p>
    <w:p w14:paraId="7C7FA17C" w14:textId="77777777" w:rsidR="00DD2D56" w:rsidRDefault="00DD2D56" w:rsidP="008E643D">
      <w:pPr>
        <w:jc w:val="center"/>
      </w:pPr>
    </w:p>
    <w:p w14:paraId="746C787A" w14:textId="3D47C2B9" w:rsidR="00DD2D56" w:rsidRDefault="00DD2D56" w:rsidP="00DD2D56"/>
    <w:p w14:paraId="0B4AE0F2" w14:textId="77777777" w:rsidR="00DD2D56" w:rsidRDefault="00DD2D56" w:rsidP="008E643D">
      <w:pPr>
        <w:jc w:val="center"/>
      </w:pPr>
    </w:p>
    <w:p w14:paraId="5AE07113" w14:textId="4E8CD16B" w:rsidR="002D3C27" w:rsidRPr="008A6919" w:rsidRDefault="002D3C27" w:rsidP="008E643D">
      <w:pPr>
        <w:jc w:val="center"/>
      </w:pPr>
      <w:r w:rsidRPr="0004151E">
        <w:rPr>
          <w:rFonts w:ascii="Times New Roman" w:hAnsi="Times New Roman" w:cs="Times New Roman"/>
          <w:b/>
          <w:noProof/>
          <w:color w:val="FF0066"/>
          <w:sz w:val="72"/>
          <w:szCs w:val="72"/>
          <w:lang w:val="en-US"/>
        </w:rPr>
        <w:drawing>
          <wp:anchor distT="0" distB="0" distL="114300" distR="114300" simplePos="0" relativeHeight="251689984" behindDoc="0" locked="0" layoutInCell="1" allowOverlap="1" wp14:anchorId="71398227" wp14:editId="4642FDFD">
            <wp:simplePos x="0" y="0"/>
            <wp:positionH relativeFrom="margin">
              <wp:align>center</wp:align>
            </wp:positionH>
            <wp:positionV relativeFrom="page">
              <wp:posOffset>33655</wp:posOffset>
            </wp:positionV>
            <wp:extent cx="7795260" cy="2057400"/>
            <wp:effectExtent l="0" t="0" r="0" b="0"/>
            <wp:wrapSquare wrapText="bothSides"/>
            <wp:docPr id="18" name="Slika 18" descr="Remove coloured pencil and crayon s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coloured pencil and crayon stains"/>
                    <pic:cNvPicPr>
                      <a:picLocks noChangeAspect="1" noChangeArrowheads="1"/>
                    </pic:cNvPicPr>
                  </pic:nvPicPr>
                  <pic:blipFill rotWithShape="1">
                    <a:blip r:embed="rId12">
                      <a:extLst>
                        <a:ext uri="{28A0092B-C50C-407E-A947-70E740481C1C}">
                          <a14:useLocalDpi xmlns:a14="http://schemas.microsoft.com/office/drawing/2010/main" val="0"/>
                        </a:ext>
                      </a:extLst>
                    </a:blip>
                    <a:srcRect t="45692"/>
                    <a:stretch/>
                  </pic:blipFill>
                  <pic:spPr bwMode="auto">
                    <a:xfrm rot="10800000">
                      <a:off x="0" y="0"/>
                      <a:ext cx="7795260" cy="205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151E" w:rsidRPr="0004151E">
        <w:rPr>
          <w:rFonts w:ascii="Times New Roman" w:hAnsi="Times New Roman" w:cs="Times New Roman"/>
          <w:b/>
          <w:color w:val="FF0066"/>
          <w:sz w:val="72"/>
          <w:szCs w:val="72"/>
        </w:rPr>
        <w:t xml:space="preserve">10. </w:t>
      </w:r>
      <w:r w:rsidRPr="0004151E">
        <w:rPr>
          <w:rFonts w:ascii="Times New Roman" w:hAnsi="Times New Roman" w:cs="Times New Roman"/>
          <w:b/>
          <w:color w:val="FF0066"/>
          <w:sz w:val="72"/>
          <w:szCs w:val="72"/>
        </w:rPr>
        <w:t>NATJECANJA UČENIKA</w:t>
      </w:r>
      <w:bookmarkEnd w:id="10"/>
    </w:p>
    <w:p w14:paraId="1FF27EEB" w14:textId="25A9DCD7" w:rsidR="00DD2D56" w:rsidRPr="002D3C27" w:rsidRDefault="00DD2D56" w:rsidP="00DD2D56"/>
    <w:p w14:paraId="22479E2E" w14:textId="4D7F02F4" w:rsidR="00162A38" w:rsidRDefault="00017E6C" w:rsidP="00017E6C">
      <w:pPr>
        <w:jc w:val="center"/>
      </w:pPr>
      <w:r w:rsidRPr="002D3C27">
        <w:rPr>
          <w:noProof/>
          <w:color w:val="FFC000"/>
          <w:sz w:val="72"/>
          <w:szCs w:val="72"/>
          <w:lang w:val="en-US"/>
        </w:rPr>
        <mc:AlternateContent>
          <mc:Choice Requires="wps">
            <w:drawing>
              <wp:anchor distT="45720" distB="45720" distL="114300" distR="114300" simplePos="0" relativeHeight="251692032" behindDoc="0" locked="0" layoutInCell="1" allowOverlap="1" wp14:anchorId="1316BB70" wp14:editId="4A2A7624">
                <wp:simplePos x="0" y="0"/>
                <wp:positionH relativeFrom="margin">
                  <wp:align>center</wp:align>
                </wp:positionH>
                <wp:positionV relativeFrom="paragraph">
                  <wp:posOffset>215100</wp:posOffset>
                </wp:positionV>
                <wp:extent cx="6400800" cy="809625"/>
                <wp:effectExtent l="0" t="0" r="19050" b="28575"/>
                <wp:wrapSquare wrapText="bothSides"/>
                <wp:docPr id="19" name="Tekstni okvir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9625"/>
                        </a:xfrm>
                        <a:prstGeom prst="rect">
                          <a:avLst/>
                        </a:prstGeom>
                        <a:solidFill>
                          <a:srgbClr val="FFFFFF"/>
                        </a:solidFill>
                        <a:ln w="9525">
                          <a:solidFill>
                            <a:srgbClr val="FF0066"/>
                          </a:solidFill>
                          <a:miter lim="800000"/>
                          <a:headEnd/>
                          <a:tailEnd/>
                        </a:ln>
                      </wps:spPr>
                      <wps:txbx>
                        <w:txbxContent>
                          <w:p w14:paraId="66DD80C0" w14:textId="77777777" w:rsidR="00C22FA1" w:rsidRDefault="00C22FA1" w:rsidP="002D3C27">
                            <w:pPr>
                              <w:spacing w:after="0" w:line="360" w:lineRule="auto"/>
                              <w:jc w:val="both"/>
                            </w:pPr>
                            <w:r w:rsidRPr="002D3C27">
                              <w:rPr>
                                <w:rFonts w:ascii="Times New Roman" w:hAnsi="Times New Roman" w:cs="Times New Roman"/>
                                <w:sz w:val="24"/>
                                <w:szCs w:val="24"/>
                              </w:rPr>
                              <w:t>Na natjecanjima sudjeluju učenici koji se kao pojedinci ili članovi određene skupine ističu znanjem, vještinama ili sposobnostima u skladu s programom/pravilima pojedinog natjecanja. Provođenje natjecanja učenika na svim razinama koordinira Agencija za odgoj i obrazovanje.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6BB70" id="Tekstni okvir 19" o:spid="_x0000_s1036" type="#_x0000_t202" style="position:absolute;left:0;text-align:left;margin-left:0;margin-top:16.95pt;width:7in;height:63.7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" strokecolor="#f06">
                <v:textbox>
                  <w:txbxContent>
                    <w:p w14:paraId="66DD80C0" w14:textId="77777777" w:rsidR="00C22FA1" w:rsidRDefault="00C22FA1" w:rsidP="002D3C27">
                      <w:pPr>
                        <w:spacing w:after="0" w:line="360" w:lineRule="auto"/>
                        <w:jc w:val="both"/>
                      </w:pPr>
                      <w:r w:rsidRPr="002D3C27">
                        <w:rPr>
                          <w:rFonts w:ascii="Times New Roman" w:hAnsi="Times New Roman" w:cs="Times New Roman"/>
                          <w:sz w:val="24"/>
                          <w:szCs w:val="24"/>
                        </w:rPr>
                        <w:t>Na natjecanjima sudjeluju učenici koji se kao pojedinci ili članovi određene skupine ističu znanjem, vještinama ili sposobnostima u skladu s programom/pravilima pojedinog natjecanja. Provođenje natjecanja učenika na svim razinama koordinira Agencija za odgoj i obrazovanje.</w:t>
                      </w:r>
                    </w:p>
                  </w:txbxContent>
                </v:textbox>
                <w10:wrap type="square" anchorx="margin"/>
              </v:shape>
            </w:pict>
          </mc:Fallback>
        </mc:AlternateContent>
      </w:r>
    </w:p>
    <w:p w14:paraId="1C5CEFCA" w14:textId="3E5D7164" w:rsidR="00017E6C" w:rsidRDefault="00017E6C" w:rsidP="002D3C27">
      <w:pPr>
        <w:spacing w:after="0" w:line="360" w:lineRule="auto"/>
        <w:rPr>
          <w:rFonts w:ascii="Times New Roman" w:hAnsi="Times New Roman" w:cs="Times New Roman"/>
          <w:color w:val="FF0066"/>
          <w:sz w:val="24"/>
          <w:szCs w:val="24"/>
        </w:rPr>
      </w:pPr>
    </w:p>
    <w:p w14:paraId="6F381D23" w14:textId="59CC2D41" w:rsidR="00017E6C" w:rsidRPr="002D3C27" w:rsidRDefault="002D3C27" w:rsidP="00DD2D56">
      <w:pPr>
        <w:spacing w:after="0" w:line="360" w:lineRule="auto"/>
        <w:jc w:val="center"/>
        <w:rPr>
          <w:rFonts w:ascii="Times New Roman" w:hAnsi="Times New Roman" w:cs="Times New Roman"/>
          <w:color w:val="FF0066"/>
          <w:sz w:val="24"/>
          <w:szCs w:val="24"/>
        </w:rPr>
      </w:pPr>
      <w:r w:rsidRPr="002D3C27">
        <w:rPr>
          <w:rFonts w:ascii="Times New Roman" w:hAnsi="Times New Roman" w:cs="Times New Roman"/>
          <w:color w:val="FF0066"/>
          <w:sz w:val="24"/>
          <w:szCs w:val="24"/>
        </w:rPr>
        <w:t xml:space="preserve">U školi će se </w:t>
      </w:r>
      <w:r w:rsidRPr="0004151E">
        <w:rPr>
          <w:rFonts w:ascii="Times New Roman" w:hAnsi="Times New Roman" w:cs="Times New Roman"/>
          <w:color w:val="FF0066"/>
          <w:sz w:val="24"/>
          <w:szCs w:val="24"/>
        </w:rPr>
        <w:t>provoditi/održavati</w:t>
      </w:r>
      <w:r w:rsidRPr="002D3C27">
        <w:rPr>
          <w:rFonts w:ascii="Times New Roman" w:hAnsi="Times New Roman" w:cs="Times New Roman"/>
          <w:color w:val="FF0066"/>
          <w:sz w:val="24"/>
          <w:szCs w:val="24"/>
        </w:rPr>
        <w:t xml:space="preserve"> sljedeća natjecanja:</w:t>
      </w:r>
    </w:p>
    <w:tbl>
      <w:tblPr>
        <w:tblStyle w:val="TableNormal"/>
        <w:tblW w:w="1039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380"/>
        <w:gridCol w:w="5017"/>
      </w:tblGrid>
      <w:tr w:rsidR="002D3C27" w14:paraId="148EFD16" w14:textId="77777777" w:rsidTr="2E46C26E">
        <w:trPr>
          <w:trHeight w:val="512"/>
          <w:jc w:val="center"/>
        </w:trPr>
        <w:tc>
          <w:tcPr>
            <w:tcW w:w="5380" w:type="dxa"/>
            <w:tcBorders>
              <w:bottom w:val="single" w:sz="4" w:space="0" w:color="auto"/>
            </w:tcBorders>
            <w:shd w:val="clear" w:color="auto" w:fill="FF0066"/>
            <w:vAlign w:val="center"/>
          </w:tcPr>
          <w:p w14:paraId="0638C263" w14:textId="77777777" w:rsidR="002D3C27" w:rsidRDefault="002D3C27" w:rsidP="002D3C27">
            <w:pPr>
              <w:pStyle w:val="TableParagraph"/>
              <w:spacing w:before="92"/>
              <w:ind w:left="935"/>
              <w:rPr>
                <w:b/>
                <w:sz w:val="24"/>
              </w:rPr>
            </w:pPr>
            <w:r>
              <w:rPr>
                <w:b/>
                <w:color w:val="FFFFFF"/>
                <w:sz w:val="24"/>
              </w:rPr>
              <w:t>NAZIV NATJECANJA</w:t>
            </w:r>
          </w:p>
        </w:tc>
        <w:tc>
          <w:tcPr>
            <w:tcW w:w="5017" w:type="dxa"/>
            <w:tcBorders>
              <w:bottom w:val="single" w:sz="4" w:space="0" w:color="auto"/>
            </w:tcBorders>
            <w:shd w:val="clear" w:color="auto" w:fill="FF0066"/>
            <w:vAlign w:val="center"/>
          </w:tcPr>
          <w:p w14:paraId="4A8612E0" w14:textId="77777777" w:rsidR="002D3C27" w:rsidRDefault="002D3C27" w:rsidP="00ED4526">
            <w:pPr>
              <w:pStyle w:val="TableParagraph"/>
              <w:spacing w:before="92"/>
              <w:ind w:left="1426" w:right="1433"/>
              <w:jc w:val="center"/>
              <w:rPr>
                <w:b/>
                <w:sz w:val="24"/>
              </w:rPr>
            </w:pPr>
            <w:r>
              <w:rPr>
                <w:b/>
                <w:color w:val="FFFFFF"/>
                <w:sz w:val="24"/>
              </w:rPr>
              <w:t>NOSITELJ</w:t>
            </w:r>
          </w:p>
        </w:tc>
      </w:tr>
      <w:tr w:rsidR="002D3C27" w14:paraId="772CE2F6" w14:textId="77777777" w:rsidTr="2E46C26E">
        <w:trPr>
          <w:trHeight w:val="512"/>
          <w:jc w:val="center"/>
        </w:trPr>
        <w:tc>
          <w:tcPr>
            <w:tcW w:w="5380" w:type="dxa"/>
            <w:tcBorders>
              <w:top w:val="single" w:sz="4" w:space="0" w:color="auto"/>
            </w:tcBorders>
            <w:vAlign w:val="center"/>
          </w:tcPr>
          <w:p w14:paraId="4C8FE313" w14:textId="77777777" w:rsidR="002D3C27" w:rsidRDefault="00EF2113" w:rsidP="00ED4526">
            <w:pPr>
              <w:pStyle w:val="TableParagraph"/>
              <w:spacing w:before="83"/>
              <w:rPr>
                <w:sz w:val="24"/>
              </w:rPr>
            </w:pPr>
            <w:r>
              <w:rPr>
                <w:sz w:val="24"/>
              </w:rPr>
              <w:t>Natjecanje iz engleskog jezika</w:t>
            </w:r>
          </w:p>
        </w:tc>
        <w:tc>
          <w:tcPr>
            <w:tcW w:w="5017" w:type="dxa"/>
            <w:tcBorders>
              <w:top w:val="single" w:sz="4" w:space="0" w:color="auto"/>
            </w:tcBorders>
            <w:vAlign w:val="center"/>
          </w:tcPr>
          <w:p w14:paraId="47071E94" w14:textId="77777777" w:rsidR="002D3C27" w:rsidRDefault="00EF2113" w:rsidP="00ED4526">
            <w:pPr>
              <w:pStyle w:val="TableParagraph"/>
              <w:spacing w:before="83"/>
              <w:ind w:left="104"/>
              <w:rPr>
                <w:sz w:val="24"/>
              </w:rPr>
            </w:pPr>
            <w:r>
              <w:rPr>
                <w:sz w:val="24"/>
              </w:rPr>
              <w:t>učiteljica Manuela Grabar</w:t>
            </w:r>
          </w:p>
        </w:tc>
      </w:tr>
      <w:tr w:rsidR="002D3C27" w14:paraId="0A1B7AD7" w14:textId="77777777" w:rsidTr="2E46C26E">
        <w:trPr>
          <w:trHeight w:val="528"/>
          <w:jc w:val="center"/>
        </w:trPr>
        <w:tc>
          <w:tcPr>
            <w:tcW w:w="5380" w:type="dxa"/>
            <w:vAlign w:val="center"/>
          </w:tcPr>
          <w:p w14:paraId="100BF759" w14:textId="77777777" w:rsidR="002D3C27" w:rsidRDefault="00EF2113" w:rsidP="00ED4526">
            <w:pPr>
              <w:pStyle w:val="TableParagraph"/>
              <w:spacing w:before="92"/>
              <w:rPr>
                <w:sz w:val="24"/>
              </w:rPr>
            </w:pPr>
            <w:r>
              <w:rPr>
                <w:sz w:val="24"/>
              </w:rPr>
              <w:t>Natjecanje iz hrvatskog jezika</w:t>
            </w:r>
          </w:p>
        </w:tc>
        <w:tc>
          <w:tcPr>
            <w:tcW w:w="5017" w:type="dxa"/>
            <w:vAlign w:val="center"/>
          </w:tcPr>
          <w:p w14:paraId="361CCE1A" w14:textId="77777777" w:rsidR="002D3C27" w:rsidRDefault="00EF2113" w:rsidP="00ED4526">
            <w:pPr>
              <w:pStyle w:val="TableParagraph"/>
              <w:spacing w:before="92"/>
              <w:ind w:left="104"/>
              <w:rPr>
                <w:sz w:val="24"/>
              </w:rPr>
            </w:pPr>
            <w:r>
              <w:rPr>
                <w:sz w:val="24"/>
              </w:rPr>
              <w:t>učiteljica Ana Tovunac</w:t>
            </w:r>
          </w:p>
        </w:tc>
      </w:tr>
      <w:tr w:rsidR="00D3055A" w14:paraId="00489674" w14:textId="77777777" w:rsidTr="2E46C26E">
        <w:trPr>
          <w:trHeight w:val="528"/>
          <w:jc w:val="center"/>
        </w:trPr>
        <w:tc>
          <w:tcPr>
            <w:tcW w:w="5380" w:type="dxa"/>
            <w:vAlign w:val="center"/>
          </w:tcPr>
          <w:p w14:paraId="5B4430D8" w14:textId="77777777" w:rsidR="00D3055A" w:rsidRDefault="00D3055A" w:rsidP="00ED4526">
            <w:pPr>
              <w:pStyle w:val="TableParagraph"/>
              <w:spacing w:before="92"/>
              <w:rPr>
                <w:sz w:val="24"/>
              </w:rPr>
            </w:pPr>
            <w:r>
              <w:rPr>
                <w:sz w:val="24"/>
              </w:rPr>
              <w:t>Natjecanje iz matematike</w:t>
            </w:r>
          </w:p>
        </w:tc>
        <w:tc>
          <w:tcPr>
            <w:tcW w:w="5017" w:type="dxa"/>
            <w:vAlign w:val="center"/>
          </w:tcPr>
          <w:p w14:paraId="6212A4C9" w14:textId="77777777" w:rsidR="00D3055A" w:rsidRDefault="00D3055A" w:rsidP="00ED4526">
            <w:pPr>
              <w:pStyle w:val="TableParagraph"/>
              <w:spacing w:before="92"/>
              <w:ind w:left="104"/>
              <w:rPr>
                <w:sz w:val="24"/>
              </w:rPr>
            </w:pPr>
            <w:r>
              <w:rPr>
                <w:sz w:val="24"/>
              </w:rPr>
              <w:t>učitelj Senad Omerčić</w:t>
            </w:r>
          </w:p>
        </w:tc>
      </w:tr>
      <w:tr w:rsidR="002D3C27" w14:paraId="15200451" w14:textId="77777777" w:rsidTr="2E46C26E">
        <w:trPr>
          <w:trHeight w:val="613"/>
          <w:jc w:val="center"/>
        </w:trPr>
        <w:tc>
          <w:tcPr>
            <w:tcW w:w="5380" w:type="dxa"/>
            <w:vAlign w:val="center"/>
          </w:tcPr>
          <w:p w14:paraId="7BC09509" w14:textId="77777777" w:rsidR="002D3C27" w:rsidRDefault="00EF2113" w:rsidP="00ED4526">
            <w:pPr>
              <w:pStyle w:val="TableParagraph"/>
              <w:spacing w:line="274" w:lineRule="exact"/>
              <w:rPr>
                <w:sz w:val="24"/>
              </w:rPr>
            </w:pPr>
            <w:r>
              <w:rPr>
                <w:sz w:val="24"/>
              </w:rPr>
              <w:t>Natjecanje iz kemije</w:t>
            </w:r>
          </w:p>
        </w:tc>
        <w:tc>
          <w:tcPr>
            <w:tcW w:w="5017" w:type="dxa"/>
            <w:vAlign w:val="center"/>
          </w:tcPr>
          <w:p w14:paraId="2622839E" w14:textId="77777777" w:rsidR="002D3C27" w:rsidRDefault="00EF2113" w:rsidP="00ED4526">
            <w:pPr>
              <w:pStyle w:val="TableParagraph"/>
              <w:spacing w:before="131"/>
              <w:ind w:left="104"/>
              <w:rPr>
                <w:sz w:val="24"/>
              </w:rPr>
            </w:pPr>
            <w:r>
              <w:rPr>
                <w:sz w:val="24"/>
              </w:rPr>
              <w:t>učitelj Mario Škrljac</w:t>
            </w:r>
          </w:p>
        </w:tc>
      </w:tr>
      <w:tr w:rsidR="002D3C27" w14:paraId="2A9014A3" w14:textId="77777777" w:rsidTr="2E46C26E">
        <w:trPr>
          <w:trHeight w:val="528"/>
          <w:jc w:val="center"/>
        </w:trPr>
        <w:tc>
          <w:tcPr>
            <w:tcW w:w="5380" w:type="dxa"/>
            <w:vAlign w:val="center"/>
          </w:tcPr>
          <w:p w14:paraId="08524895" w14:textId="77777777" w:rsidR="002D3C27" w:rsidRDefault="00EF2113" w:rsidP="00ED4526">
            <w:pPr>
              <w:pStyle w:val="TableParagraph"/>
              <w:spacing w:before="92"/>
              <w:rPr>
                <w:sz w:val="24"/>
              </w:rPr>
            </w:pPr>
            <w:r>
              <w:rPr>
                <w:sz w:val="24"/>
              </w:rPr>
              <w:t>Natjecanje iz povijesti</w:t>
            </w:r>
          </w:p>
        </w:tc>
        <w:tc>
          <w:tcPr>
            <w:tcW w:w="5017" w:type="dxa"/>
            <w:vAlign w:val="center"/>
          </w:tcPr>
          <w:p w14:paraId="57B73599" w14:textId="77777777" w:rsidR="002D3C27" w:rsidRDefault="00EF2113" w:rsidP="00ED4526">
            <w:pPr>
              <w:pStyle w:val="TableParagraph"/>
              <w:spacing w:before="92"/>
              <w:ind w:left="104"/>
              <w:rPr>
                <w:sz w:val="24"/>
              </w:rPr>
            </w:pPr>
            <w:r>
              <w:rPr>
                <w:sz w:val="24"/>
              </w:rPr>
              <w:t>učiteljica Erija Matković</w:t>
            </w:r>
          </w:p>
        </w:tc>
      </w:tr>
      <w:tr w:rsidR="00EF2113" w14:paraId="290DF40C" w14:textId="77777777" w:rsidTr="2E46C26E">
        <w:trPr>
          <w:trHeight w:val="512"/>
          <w:jc w:val="center"/>
        </w:trPr>
        <w:tc>
          <w:tcPr>
            <w:tcW w:w="5380" w:type="dxa"/>
            <w:vAlign w:val="center"/>
          </w:tcPr>
          <w:p w14:paraId="6F37C403" w14:textId="5F16B77C" w:rsidR="00EF2113" w:rsidRDefault="008A6919" w:rsidP="00ED4526">
            <w:pPr>
              <w:pStyle w:val="TableParagraph"/>
              <w:spacing w:before="87"/>
              <w:rPr>
                <w:sz w:val="24"/>
              </w:rPr>
            </w:pPr>
            <w:r>
              <w:rPr>
                <w:sz w:val="24"/>
              </w:rPr>
              <w:t>Natjecanje iz tehničke k</w:t>
            </w:r>
            <w:r w:rsidR="00EF2113">
              <w:rPr>
                <w:sz w:val="24"/>
              </w:rPr>
              <w:t>ulture – Mladi tehničari, modelarska liga</w:t>
            </w:r>
          </w:p>
        </w:tc>
        <w:tc>
          <w:tcPr>
            <w:tcW w:w="5017" w:type="dxa"/>
            <w:vAlign w:val="center"/>
          </w:tcPr>
          <w:p w14:paraId="4967AABD" w14:textId="77777777" w:rsidR="00EF2113" w:rsidRDefault="00EF2113" w:rsidP="00ED4526">
            <w:pPr>
              <w:pStyle w:val="TableParagraph"/>
              <w:spacing w:before="87"/>
              <w:ind w:left="104"/>
              <w:rPr>
                <w:sz w:val="24"/>
              </w:rPr>
            </w:pPr>
            <w:r>
              <w:rPr>
                <w:sz w:val="24"/>
              </w:rPr>
              <w:t>učiteljica Martina Čudina-Olah</w:t>
            </w:r>
          </w:p>
        </w:tc>
      </w:tr>
      <w:tr w:rsidR="2E46C26E" w14:paraId="05E70BEE" w14:textId="77777777" w:rsidTr="2E46C26E">
        <w:trPr>
          <w:trHeight w:val="300"/>
          <w:jc w:val="center"/>
        </w:trPr>
        <w:tc>
          <w:tcPr>
            <w:tcW w:w="5380" w:type="dxa"/>
            <w:vAlign w:val="center"/>
          </w:tcPr>
          <w:p w14:paraId="28855322" w14:textId="1EA443D4" w:rsidR="0E9A15B7" w:rsidRDefault="0E9A15B7" w:rsidP="2E46C26E">
            <w:pPr>
              <w:pStyle w:val="TableParagraph"/>
              <w:rPr>
                <w:sz w:val="24"/>
                <w:szCs w:val="24"/>
              </w:rPr>
            </w:pPr>
            <w:r w:rsidRPr="2E46C26E">
              <w:rPr>
                <w:sz w:val="24"/>
                <w:szCs w:val="24"/>
              </w:rPr>
              <w:t>Županijska smotra učeničkih zadruga</w:t>
            </w:r>
          </w:p>
        </w:tc>
        <w:tc>
          <w:tcPr>
            <w:tcW w:w="5017" w:type="dxa"/>
            <w:vAlign w:val="center"/>
          </w:tcPr>
          <w:p w14:paraId="7DAF75FD" w14:textId="3D00A5D5" w:rsidR="00DD2D56" w:rsidRDefault="00DD2D56" w:rsidP="00DD2D56">
            <w:pPr>
              <w:pStyle w:val="TableParagraph"/>
              <w:ind w:left="0"/>
              <w:rPr>
                <w:sz w:val="24"/>
                <w:szCs w:val="24"/>
              </w:rPr>
            </w:pPr>
            <w:r>
              <w:rPr>
                <w:sz w:val="24"/>
                <w:szCs w:val="24"/>
              </w:rPr>
              <w:t xml:space="preserve">  </w:t>
            </w:r>
            <w:r w:rsidR="0E9A15B7" w:rsidRPr="2E46C26E">
              <w:rPr>
                <w:sz w:val="24"/>
                <w:szCs w:val="24"/>
              </w:rPr>
              <w:t>učiteljica Iva Komlinović</w:t>
            </w:r>
          </w:p>
          <w:p w14:paraId="7BE3322F" w14:textId="0D973A97" w:rsidR="00DD2D56" w:rsidRDefault="00DD2D56" w:rsidP="00DD2D56">
            <w:pPr>
              <w:pStyle w:val="TableParagraph"/>
              <w:ind w:left="0"/>
              <w:rPr>
                <w:sz w:val="24"/>
                <w:szCs w:val="24"/>
              </w:rPr>
            </w:pPr>
          </w:p>
        </w:tc>
      </w:tr>
    </w:tbl>
    <w:p w14:paraId="17582C9B" w14:textId="77777777" w:rsidR="00162A38" w:rsidRDefault="00162A38" w:rsidP="00440C40"/>
    <w:p w14:paraId="2CB3EB49" w14:textId="79B04BA5" w:rsidR="00162A38" w:rsidRDefault="00162A38"/>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C02966" w:rsidRPr="00C02966" w14:paraId="7664301C"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shd w:val="clear" w:color="auto" w:fill="FF66FF"/>
            <w:vAlign w:val="center"/>
          </w:tcPr>
          <w:p w14:paraId="0D56131C" w14:textId="77777777" w:rsidR="0028235A" w:rsidRDefault="0028235A" w:rsidP="00F34161">
            <w:pPr>
              <w:spacing w:after="0" w:line="240" w:lineRule="auto"/>
              <w:jc w:val="both"/>
              <w:rPr>
                <w:rFonts w:ascii="Times New Roman" w:eastAsia="Times New Roman" w:hAnsi="Times New Roman" w:cs="Times New Roman"/>
                <w:b/>
                <w:u w:val="single"/>
                <w:lang w:eastAsia="hr-HR"/>
              </w:rPr>
            </w:pPr>
          </w:p>
          <w:p w14:paraId="3A27C681" w14:textId="77777777" w:rsidR="00C02966" w:rsidRPr="00C02966" w:rsidRDefault="00C02966" w:rsidP="00F34161">
            <w:pPr>
              <w:spacing w:after="0" w:line="240" w:lineRule="auto"/>
              <w:jc w:val="both"/>
              <w:rPr>
                <w:rFonts w:ascii="Times New Roman" w:eastAsia="Times New Roman" w:hAnsi="Times New Roman" w:cs="Times New Roman"/>
                <w:b/>
                <w:u w:val="single"/>
                <w:lang w:eastAsia="hr-HR"/>
              </w:rPr>
            </w:pPr>
            <w:r w:rsidRPr="00C02966">
              <w:rPr>
                <w:rFonts w:ascii="Times New Roman" w:eastAsia="Times New Roman" w:hAnsi="Times New Roman" w:cs="Times New Roman"/>
                <w:b/>
                <w:u w:val="single"/>
                <w:lang w:eastAsia="hr-HR"/>
              </w:rPr>
              <w:t>NAZIV AKTIVNOSTI/ PROGRAMA/ PROJEKTA</w:t>
            </w:r>
          </w:p>
          <w:p w14:paraId="22F71895" w14:textId="77777777" w:rsidR="00C02966" w:rsidRPr="00C02966" w:rsidRDefault="00C02966" w:rsidP="00F34161">
            <w:pPr>
              <w:spacing w:after="0" w:line="240" w:lineRule="auto"/>
              <w:jc w:val="both"/>
              <w:rPr>
                <w:rFonts w:ascii="Times New Roman" w:eastAsia="Times New Roman" w:hAnsi="Times New Roman" w:cs="Times New Roman"/>
                <w:i/>
                <w:color w:val="008000"/>
                <w:lang w:eastAsia="hr-HR"/>
              </w:rPr>
            </w:pPr>
          </w:p>
          <w:p w14:paraId="7C76DE2C" w14:textId="77777777" w:rsidR="00C02966" w:rsidRPr="00C02966" w:rsidRDefault="00C02966" w:rsidP="00F34161">
            <w:pPr>
              <w:autoSpaceDE w:val="0"/>
              <w:autoSpaceDN w:val="0"/>
              <w:adjustRightInd w:val="0"/>
              <w:spacing w:after="0" w:line="240" w:lineRule="auto"/>
              <w:jc w:val="both"/>
              <w:rPr>
                <w:rFonts w:ascii="Times New Roman" w:eastAsia="Times New Roman" w:hAnsi="Times New Roman" w:cs="Times New Roman"/>
                <w:bCs/>
                <w:lang w:eastAsia="hr-HR"/>
              </w:rPr>
            </w:pPr>
            <w:r w:rsidRPr="00C02966">
              <w:rPr>
                <w:rFonts w:ascii="Times New Roman" w:eastAsia="Times New Roman" w:hAnsi="Times New Roman" w:cs="Times New Roman"/>
                <w:bCs/>
                <w:lang w:eastAsia="hr-HR"/>
              </w:rPr>
              <w:t>Natjecanje iz engleskog jezika</w:t>
            </w:r>
          </w:p>
          <w:p w14:paraId="77363A36" w14:textId="77777777" w:rsidR="00C02966" w:rsidRPr="00C02966" w:rsidRDefault="00C02966" w:rsidP="00F34161">
            <w:pPr>
              <w:spacing w:after="0" w:line="240" w:lineRule="auto"/>
              <w:jc w:val="both"/>
              <w:rPr>
                <w:rFonts w:ascii="Times New Roman" w:eastAsia="Times New Roman" w:hAnsi="Times New Roman" w:cs="Times New Roman"/>
                <w:b/>
                <w:u w:val="single"/>
                <w:lang w:eastAsia="hr-HR"/>
              </w:rPr>
            </w:pPr>
          </w:p>
        </w:tc>
      </w:tr>
      <w:tr w:rsidR="00C02966" w:rsidRPr="00C02966" w14:paraId="7F4A6A05"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vAlign w:val="center"/>
          </w:tcPr>
          <w:p w14:paraId="7C96A42B" w14:textId="77777777" w:rsidR="00C02966" w:rsidRPr="00C02966" w:rsidRDefault="00C02966" w:rsidP="00F34161">
            <w:pPr>
              <w:tabs>
                <w:tab w:val="left" w:pos="8160"/>
              </w:tabs>
              <w:spacing w:after="0" w:line="240" w:lineRule="auto"/>
              <w:jc w:val="both"/>
              <w:rPr>
                <w:rFonts w:ascii="Times New Roman" w:eastAsia="Times New Roman" w:hAnsi="Times New Roman" w:cs="Times New Roman"/>
                <w:b/>
                <w:u w:val="single"/>
                <w:lang w:eastAsia="hr-HR"/>
              </w:rPr>
            </w:pPr>
            <w:r w:rsidRPr="00C02966">
              <w:rPr>
                <w:rFonts w:ascii="Times New Roman" w:eastAsia="Times New Roman" w:hAnsi="Times New Roman" w:cs="Times New Roman"/>
                <w:b/>
                <w:u w:val="single"/>
                <w:lang w:eastAsia="hr-HR"/>
              </w:rPr>
              <w:t>NOSITELJ AKTIVNOSTI/ PROGRAMA/ PROJEKTA:</w:t>
            </w:r>
          </w:p>
          <w:p w14:paraId="3A250B85" w14:textId="77777777" w:rsidR="00C02966" w:rsidRPr="00C02966" w:rsidRDefault="00C02966" w:rsidP="00F34161">
            <w:pPr>
              <w:spacing w:after="0" w:line="240" w:lineRule="auto"/>
              <w:jc w:val="both"/>
              <w:rPr>
                <w:rFonts w:ascii="Times New Roman" w:eastAsia="Times New Roman" w:hAnsi="Times New Roman" w:cs="Times New Roman"/>
                <w:lang w:eastAsia="hr-HR"/>
              </w:rPr>
            </w:pPr>
          </w:p>
          <w:p w14:paraId="3A37B792" w14:textId="77777777" w:rsidR="00C02966" w:rsidRPr="00C02966" w:rsidRDefault="00C02966" w:rsidP="00F34161">
            <w:pPr>
              <w:spacing w:after="0" w:line="240" w:lineRule="auto"/>
              <w:jc w:val="both"/>
              <w:rPr>
                <w:rFonts w:ascii="Times New Roman" w:eastAsia="Times New Roman" w:hAnsi="Times New Roman" w:cs="Times New Roman"/>
                <w:lang w:eastAsia="hr-HR"/>
              </w:rPr>
            </w:pPr>
            <w:r w:rsidRPr="00C02966">
              <w:rPr>
                <w:rFonts w:ascii="Times New Roman" w:eastAsia="Times New Roman" w:hAnsi="Times New Roman" w:cs="Times New Roman"/>
                <w:lang w:eastAsia="hr-HR"/>
              </w:rPr>
              <w:t>Učiteljica engleskog jezika</w:t>
            </w:r>
            <w:r>
              <w:rPr>
                <w:rFonts w:ascii="Times New Roman" w:eastAsia="Times New Roman" w:hAnsi="Times New Roman" w:cs="Times New Roman"/>
                <w:lang w:eastAsia="hr-HR"/>
              </w:rPr>
              <w:t xml:space="preserve"> i u</w:t>
            </w:r>
            <w:r w:rsidRPr="00C02966">
              <w:rPr>
                <w:rFonts w:ascii="Times New Roman" w:eastAsia="Times New Roman" w:hAnsi="Times New Roman" w:cs="Times New Roman"/>
                <w:lang w:eastAsia="hr-HR"/>
              </w:rPr>
              <w:t>čenici 7</w:t>
            </w:r>
            <w:r>
              <w:rPr>
                <w:rFonts w:ascii="Times New Roman" w:eastAsia="Times New Roman" w:hAnsi="Times New Roman" w:cs="Times New Roman"/>
                <w:lang w:eastAsia="hr-HR"/>
              </w:rPr>
              <w:t>. i 8. razreda</w:t>
            </w:r>
          </w:p>
          <w:p w14:paraId="068A361B" w14:textId="77777777" w:rsidR="00C02966" w:rsidRPr="00C02966" w:rsidRDefault="00C02966" w:rsidP="00F34161">
            <w:pPr>
              <w:tabs>
                <w:tab w:val="left" w:pos="8160"/>
              </w:tabs>
              <w:spacing w:after="0" w:line="240" w:lineRule="auto"/>
              <w:jc w:val="both"/>
              <w:rPr>
                <w:rFonts w:ascii="Times New Roman" w:eastAsia="Times New Roman" w:hAnsi="Times New Roman" w:cs="Times New Roman"/>
                <w:lang w:eastAsia="hr-HR"/>
              </w:rPr>
            </w:pPr>
          </w:p>
        </w:tc>
      </w:tr>
      <w:tr w:rsidR="00C02966" w:rsidRPr="00C02966" w14:paraId="56421B7F"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vAlign w:val="center"/>
          </w:tcPr>
          <w:p w14:paraId="64D23534" w14:textId="77777777" w:rsidR="00C02966" w:rsidRPr="00C02966" w:rsidRDefault="00C02966" w:rsidP="0028235A">
            <w:pPr>
              <w:spacing w:after="0" w:line="240" w:lineRule="auto"/>
              <w:jc w:val="both"/>
              <w:rPr>
                <w:rFonts w:ascii="Times New Roman" w:eastAsia="Times New Roman" w:hAnsi="Times New Roman" w:cs="Times New Roman"/>
                <w:b/>
                <w:u w:val="single"/>
                <w:lang w:eastAsia="hr-HR"/>
              </w:rPr>
            </w:pPr>
            <w:r w:rsidRPr="00C02966">
              <w:rPr>
                <w:rFonts w:ascii="Times New Roman" w:eastAsia="Times New Roman" w:hAnsi="Times New Roman" w:cs="Times New Roman"/>
                <w:b/>
                <w:u w:val="single"/>
                <w:lang w:eastAsia="hr-HR"/>
              </w:rPr>
              <w:t>CILJ AKTIVNOSTI/ PROGRAMA/ PROJEKTA:</w:t>
            </w:r>
          </w:p>
          <w:p w14:paraId="6F50019A" w14:textId="77777777" w:rsidR="00C02966" w:rsidRPr="00C02966" w:rsidRDefault="00C02966" w:rsidP="0028235A">
            <w:pPr>
              <w:spacing w:after="0" w:line="240" w:lineRule="auto"/>
              <w:jc w:val="both"/>
              <w:rPr>
                <w:rFonts w:ascii="Times New Roman" w:eastAsia="Times New Roman" w:hAnsi="Times New Roman" w:cs="Times New Roman"/>
                <w:lang w:eastAsia="hr-HR"/>
              </w:rPr>
            </w:pPr>
          </w:p>
          <w:p w14:paraId="6B5A587E" w14:textId="77777777" w:rsidR="00C02966" w:rsidRPr="00C02966" w:rsidRDefault="00C02966" w:rsidP="0028235A">
            <w:pPr>
              <w:autoSpaceDE w:val="0"/>
              <w:autoSpaceDN w:val="0"/>
              <w:adjustRightInd w:val="0"/>
              <w:spacing w:after="0" w:line="240" w:lineRule="auto"/>
              <w:jc w:val="both"/>
              <w:rPr>
                <w:rFonts w:ascii="Times New Roman" w:eastAsia="Times New Roman" w:hAnsi="Times New Roman" w:cs="Times New Roman"/>
                <w:lang w:eastAsia="hr-HR"/>
              </w:rPr>
            </w:pPr>
            <w:r w:rsidRPr="00C02966">
              <w:rPr>
                <w:rFonts w:ascii="Times New Roman" w:eastAsia="Times New Roman" w:hAnsi="Times New Roman" w:cs="Times New Roman"/>
                <w:lang w:eastAsia="hr-HR"/>
              </w:rPr>
              <w:t>Popularizacija engleskog jezika i stjecanje novih znanja i vještina</w:t>
            </w:r>
            <w:r>
              <w:rPr>
                <w:rFonts w:ascii="Times New Roman" w:eastAsia="Times New Roman" w:hAnsi="Times New Roman" w:cs="Times New Roman"/>
                <w:lang w:eastAsia="hr-HR"/>
              </w:rPr>
              <w:t>.</w:t>
            </w:r>
          </w:p>
          <w:p w14:paraId="0401DB2E" w14:textId="77777777" w:rsidR="00C02966" w:rsidRPr="00C02966" w:rsidRDefault="00C02966" w:rsidP="0028235A">
            <w:pPr>
              <w:spacing w:after="0" w:line="240" w:lineRule="auto"/>
              <w:jc w:val="both"/>
              <w:rPr>
                <w:rFonts w:ascii="Times New Roman" w:eastAsia="Times New Roman" w:hAnsi="Times New Roman" w:cs="Times New Roman"/>
                <w:lang w:eastAsia="hr-HR"/>
              </w:rPr>
            </w:pPr>
          </w:p>
        </w:tc>
      </w:tr>
      <w:tr w:rsidR="00C02966" w:rsidRPr="00C02966" w14:paraId="01B0B70B"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vAlign w:val="center"/>
          </w:tcPr>
          <w:p w14:paraId="4125C249" w14:textId="77777777" w:rsidR="00C02966" w:rsidRPr="00C02966" w:rsidRDefault="00C02966" w:rsidP="0028235A">
            <w:pPr>
              <w:spacing w:after="0" w:line="240" w:lineRule="auto"/>
              <w:jc w:val="both"/>
              <w:rPr>
                <w:rFonts w:ascii="Times New Roman" w:eastAsia="Times New Roman" w:hAnsi="Times New Roman" w:cs="Times New Roman"/>
                <w:b/>
                <w:u w:val="single"/>
                <w:lang w:eastAsia="hr-HR"/>
              </w:rPr>
            </w:pPr>
            <w:r w:rsidRPr="00C02966">
              <w:rPr>
                <w:rFonts w:ascii="Times New Roman" w:eastAsia="Times New Roman" w:hAnsi="Times New Roman" w:cs="Times New Roman"/>
                <w:b/>
                <w:u w:val="single"/>
                <w:lang w:eastAsia="hr-HR"/>
              </w:rPr>
              <w:t>NAMJENA AKTIVNOSTI/ PROGRAMA/ PROJEKTA:</w:t>
            </w:r>
          </w:p>
          <w:p w14:paraId="609B3A9E" w14:textId="77777777" w:rsidR="00C02966" w:rsidRPr="00C02966" w:rsidRDefault="00C02966" w:rsidP="0028235A">
            <w:pPr>
              <w:spacing w:after="0" w:line="240" w:lineRule="auto"/>
              <w:jc w:val="both"/>
              <w:rPr>
                <w:rFonts w:ascii="Times New Roman" w:eastAsia="Times New Roman" w:hAnsi="Times New Roman" w:cs="Times New Roman"/>
                <w:lang w:eastAsia="hr-HR"/>
              </w:rPr>
            </w:pPr>
          </w:p>
          <w:p w14:paraId="3E249FE8" w14:textId="764FEF4B" w:rsidR="00C02966" w:rsidRPr="00C02966" w:rsidRDefault="00C02966" w:rsidP="0028235A">
            <w:pPr>
              <w:autoSpaceDE w:val="0"/>
              <w:autoSpaceDN w:val="0"/>
              <w:adjustRightInd w:val="0"/>
              <w:spacing w:after="0" w:line="240" w:lineRule="auto"/>
              <w:jc w:val="both"/>
              <w:rPr>
                <w:rFonts w:ascii="Times New Roman" w:eastAsia="Times New Roman" w:hAnsi="Times New Roman" w:cs="Times New Roman"/>
                <w:lang w:eastAsia="hr-HR"/>
              </w:rPr>
            </w:pPr>
            <w:r w:rsidRPr="00C02966">
              <w:rPr>
                <w:rFonts w:ascii="Times New Roman" w:eastAsia="Times New Roman" w:hAnsi="Times New Roman" w:cs="Times New Roman"/>
                <w:lang w:eastAsia="hr-HR"/>
              </w:rPr>
              <w:t>Razvijanje samostalnosti,</w:t>
            </w:r>
            <w:r w:rsidR="00635687">
              <w:rPr>
                <w:rFonts w:ascii="Times New Roman" w:eastAsia="Times New Roman" w:hAnsi="Times New Roman" w:cs="Times New Roman"/>
                <w:lang w:eastAsia="hr-HR"/>
              </w:rPr>
              <w:t xml:space="preserve"> </w:t>
            </w:r>
            <w:r w:rsidRPr="00C02966">
              <w:rPr>
                <w:rFonts w:ascii="Times New Roman" w:eastAsia="Times New Roman" w:hAnsi="Times New Roman" w:cs="Times New Roman"/>
                <w:lang w:eastAsia="hr-HR"/>
              </w:rPr>
              <w:t>suradnje,</w:t>
            </w:r>
            <w:r w:rsidR="00635687">
              <w:rPr>
                <w:rFonts w:ascii="Times New Roman" w:eastAsia="Times New Roman" w:hAnsi="Times New Roman" w:cs="Times New Roman"/>
                <w:lang w:eastAsia="hr-HR"/>
              </w:rPr>
              <w:t xml:space="preserve"> </w:t>
            </w:r>
            <w:r w:rsidRPr="00C02966">
              <w:rPr>
                <w:rFonts w:ascii="Times New Roman" w:eastAsia="Times New Roman" w:hAnsi="Times New Roman" w:cs="Times New Roman"/>
                <w:lang w:eastAsia="hr-HR"/>
              </w:rPr>
              <w:t>razvijanja interesa za strani jezik</w:t>
            </w:r>
            <w:r w:rsidR="00F77443">
              <w:rPr>
                <w:rFonts w:ascii="Times New Roman" w:eastAsia="Times New Roman" w:hAnsi="Times New Roman" w:cs="Times New Roman"/>
                <w:lang w:eastAsia="hr-HR"/>
              </w:rPr>
              <w:t xml:space="preserve"> kod  učenika 7.r. i 8.r.</w:t>
            </w:r>
          </w:p>
          <w:p w14:paraId="1E175F53" w14:textId="77777777" w:rsidR="00C02966" w:rsidRPr="00C02966" w:rsidRDefault="00C02966" w:rsidP="0028235A">
            <w:pPr>
              <w:spacing w:after="0" w:line="240" w:lineRule="auto"/>
              <w:jc w:val="both"/>
              <w:rPr>
                <w:rFonts w:ascii="Times New Roman" w:eastAsia="Times New Roman" w:hAnsi="Times New Roman" w:cs="Times New Roman"/>
                <w:lang w:eastAsia="hr-HR"/>
              </w:rPr>
            </w:pPr>
          </w:p>
        </w:tc>
      </w:tr>
      <w:tr w:rsidR="00C02966" w:rsidRPr="00C02966" w14:paraId="66E516E3"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vAlign w:val="center"/>
          </w:tcPr>
          <w:p w14:paraId="736AC3D6" w14:textId="77777777" w:rsidR="00C02966" w:rsidRPr="00C02966" w:rsidRDefault="00C02966" w:rsidP="0028235A">
            <w:pPr>
              <w:spacing w:after="0" w:line="240" w:lineRule="auto"/>
              <w:jc w:val="both"/>
              <w:rPr>
                <w:rFonts w:ascii="Times New Roman" w:eastAsia="Times New Roman" w:hAnsi="Times New Roman" w:cs="Times New Roman"/>
                <w:b/>
                <w:u w:val="single"/>
                <w:lang w:eastAsia="hr-HR"/>
              </w:rPr>
            </w:pPr>
            <w:r w:rsidRPr="00C02966">
              <w:rPr>
                <w:rFonts w:ascii="Times New Roman" w:eastAsia="Times New Roman" w:hAnsi="Times New Roman" w:cs="Times New Roman"/>
                <w:b/>
                <w:u w:val="single"/>
                <w:lang w:eastAsia="hr-HR"/>
              </w:rPr>
              <w:t xml:space="preserve">NAČIN REALIZACIJE AKTIVNOSTI/ PROGRAMA/ PROJEKTA: </w:t>
            </w:r>
          </w:p>
          <w:p w14:paraId="61E7D457" w14:textId="77777777" w:rsidR="00C02966" w:rsidRPr="00C02966" w:rsidRDefault="00C02966" w:rsidP="0028235A">
            <w:pPr>
              <w:spacing w:after="0" w:line="240" w:lineRule="auto"/>
              <w:jc w:val="both"/>
              <w:rPr>
                <w:rFonts w:ascii="Times New Roman" w:eastAsia="Times New Roman" w:hAnsi="Times New Roman" w:cs="Times New Roman"/>
                <w:lang w:eastAsia="hr-HR"/>
              </w:rPr>
            </w:pPr>
          </w:p>
          <w:p w14:paraId="15C9F83B" w14:textId="23744617" w:rsidR="00C02966" w:rsidRPr="00C02966" w:rsidRDefault="4CD652EC" w:rsidP="0028235A">
            <w:pPr>
              <w:autoSpaceDE w:val="0"/>
              <w:autoSpaceDN w:val="0"/>
              <w:adjustRightInd w:val="0"/>
              <w:spacing w:after="0" w:line="240" w:lineRule="auto"/>
              <w:jc w:val="both"/>
              <w:rPr>
                <w:rFonts w:ascii="Times New Roman" w:eastAsia="Times New Roman" w:hAnsi="Times New Roman" w:cs="Times New Roman"/>
                <w:lang w:eastAsia="hr-HR"/>
              </w:rPr>
            </w:pPr>
            <w:r w:rsidRPr="6A3B9D7B">
              <w:rPr>
                <w:rFonts w:ascii="Times New Roman" w:eastAsia="Times New Roman" w:hAnsi="Times New Roman" w:cs="Times New Roman"/>
                <w:lang w:eastAsia="hr-HR"/>
              </w:rPr>
              <w:t>Sudjelovanje u natjecanjima (š</w:t>
            </w:r>
            <w:r w:rsidR="007B362F" w:rsidRPr="6A3B9D7B">
              <w:rPr>
                <w:rFonts w:ascii="Times New Roman" w:eastAsia="Times New Roman" w:hAnsi="Times New Roman" w:cs="Times New Roman"/>
                <w:lang w:eastAsia="hr-HR"/>
              </w:rPr>
              <w:t>kolsko, županijsko natjecanje</w:t>
            </w:r>
            <w:r w:rsidRPr="6A3B9D7B">
              <w:rPr>
                <w:rFonts w:ascii="Times New Roman" w:eastAsia="Times New Roman" w:hAnsi="Times New Roman" w:cs="Times New Roman"/>
                <w:lang w:eastAsia="hr-HR"/>
              </w:rPr>
              <w:t>) iz engleskog jezika s učenicima 7. i  8.r</w:t>
            </w:r>
            <w:r w:rsidR="5E80487E" w:rsidRPr="6A3B9D7B">
              <w:rPr>
                <w:rFonts w:ascii="Times New Roman" w:eastAsia="Times New Roman" w:hAnsi="Times New Roman" w:cs="Times New Roman"/>
                <w:lang w:eastAsia="hr-HR"/>
              </w:rPr>
              <w:t>azreda</w:t>
            </w:r>
            <w:r w:rsidRPr="6A3B9D7B">
              <w:rPr>
                <w:rFonts w:ascii="Times New Roman" w:eastAsia="Times New Roman" w:hAnsi="Times New Roman" w:cs="Times New Roman"/>
                <w:lang w:eastAsia="hr-HR"/>
              </w:rPr>
              <w:t>.</w:t>
            </w:r>
          </w:p>
          <w:p w14:paraId="0044B51F" w14:textId="77777777" w:rsidR="00C02966" w:rsidRPr="00C02966" w:rsidRDefault="00C02966" w:rsidP="0028235A">
            <w:pPr>
              <w:spacing w:after="0" w:line="240" w:lineRule="auto"/>
              <w:jc w:val="both"/>
              <w:rPr>
                <w:rFonts w:ascii="Times New Roman" w:eastAsia="Times New Roman" w:hAnsi="Times New Roman" w:cs="Times New Roman"/>
                <w:lang w:eastAsia="hr-HR"/>
              </w:rPr>
            </w:pPr>
          </w:p>
        </w:tc>
      </w:tr>
      <w:tr w:rsidR="00C02966" w:rsidRPr="00C02966" w14:paraId="02263782"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vAlign w:val="center"/>
          </w:tcPr>
          <w:p w14:paraId="7DABFE3F" w14:textId="77777777" w:rsidR="00C02966" w:rsidRDefault="00C02966" w:rsidP="0028235A">
            <w:pPr>
              <w:spacing w:after="0" w:line="240" w:lineRule="auto"/>
              <w:jc w:val="both"/>
              <w:rPr>
                <w:rFonts w:ascii="Times New Roman" w:eastAsia="Times New Roman" w:hAnsi="Times New Roman" w:cs="Times New Roman"/>
                <w:b/>
                <w:u w:val="single"/>
                <w:lang w:eastAsia="hr-HR"/>
              </w:rPr>
            </w:pPr>
            <w:r w:rsidRPr="00C02966">
              <w:rPr>
                <w:rFonts w:ascii="Times New Roman" w:eastAsia="Times New Roman" w:hAnsi="Times New Roman" w:cs="Times New Roman"/>
                <w:b/>
                <w:u w:val="single"/>
                <w:lang w:eastAsia="hr-HR"/>
              </w:rPr>
              <w:t>VREMENIK AKTIVNOSTI/ PROGRAMA/ PROJEKTA:</w:t>
            </w:r>
          </w:p>
          <w:p w14:paraId="4A45A1CF" w14:textId="77777777" w:rsidR="00C02966" w:rsidRPr="00C02966" w:rsidRDefault="00C02966" w:rsidP="0028235A">
            <w:pPr>
              <w:spacing w:after="0" w:line="240" w:lineRule="auto"/>
              <w:jc w:val="both"/>
              <w:rPr>
                <w:rFonts w:ascii="Times New Roman" w:eastAsia="Times New Roman" w:hAnsi="Times New Roman" w:cs="Times New Roman"/>
                <w:b/>
                <w:u w:val="single"/>
                <w:lang w:eastAsia="hr-HR"/>
              </w:rPr>
            </w:pPr>
          </w:p>
          <w:p w14:paraId="527A473C" w14:textId="77777777" w:rsidR="00C02966" w:rsidRDefault="00C02966" w:rsidP="00F34161">
            <w:pPr>
              <w:autoSpaceDE w:val="0"/>
              <w:autoSpaceDN w:val="0"/>
              <w:adjustRightInd w:val="0"/>
              <w:spacing w:after="0" w:line="240" w:lineRule="auto"/>
              <w:jc w:val="both"/>
              <w:rPr>
                <w:rFonts w:ascii="Times New Roman" w:eastAsia="Times New Roman" w:hAnsi="Times New Roman" w:cs="Times New Roman"/>
                <w:lang w:eastAsia="hr-HR"/>
              </w:rPr>
            </w:pPr>
            <w:r w:rsidRPr="00C02966">
              <w:rPr>
                <w:rFonts w:ascii="Times New Roman" w:eastAsia="Times New Roman" w:hAnsi="Times New Roman" w:cs="Times New Roman"/>
                <w:lang w:eastAsia="hr-HR"/>
              </w:rPr>
              <w:t>Prema katalogu organizatora natjecanja</w:t>
            </w:r>
            <w:r>
              <w:rPr>
                <w:rFonts w:ascii="Times New Roman" w:eastAsia="Times New Roman" w:hAnsi="Times New Roman" w:cs="Times New Roman"/>
                <w:lang w:eastAsia="hr-HR"/>
              </w:rPr>
              <w:t>.</w:t>
            </w:r>
          </w:p>
          <w:p w14:paraId="55CBAFDB" w14:textId="35211DA0" w:rsidR="0093480A" w:rsidRPr="00C02966" w:rsidRDefault="0093480A" w:rsidP="00F34161">
            <w:pPr>
              <w:autoSpaceDE w:val="0"/>
              <w:autoSpaceDN w:val="0"/>
              <w:adjustRightInd w:val="0"/>
              <w:spacing w:after="0" w:line="240" w:lineRule="auto"/>
              <w:jc w:val="both"/>
              <w:rPr>
                <w:rFonts w:ascii="Times New Roman" w:eastAsia="Times New Roman" w:hAnsi="Times New Roman" w:cs="Times New Roman"/>
                <w:lang w:eastAsia="hr-HR"/>
              </w:rPr>
            </w:pPr>
          </w:p>
        </w:tc>
      </w:tr>
      <w:tr w:rsidR="00C02966" w:rsidRPr="00C02966" w14:paraId="799B9279"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vAlign w:val="center"/>
          </w:tcPr>
          <w:p w14:paraId="0F2C2CA1" w14:textId="77777777" w:rsidR="00C02966" w:rsidRDefault="00C02966" w:rsidP="0028235A">
            <w:pPr>
              <w:spacing w:after="0" w:line="240" w:lineRule="auto"/>
              <w:jc w:val="both"/>
              <w:rPr>
                <w:rFonts w:ascii="Times New Roman" w:eastAsia="Times New Roman" w:hAnsi="Times New Roman" w:cs="Times New Roman"/>
                <w:b/>
                <w:u w:val="single"/>
                <w:lang w:eastAsia="hr-HR"/>
              </w:rPr>
            </w:pPr>
            <w:r w:rsidRPr="00C02966">
              <w:rPr>
                <w:rFonts w:ascii="Times New Roman" w:eastAsia="Times New Roman" w:hAnsi="Times New Roman" w:cs="Times New Roman"/>
                <w:b/>
                <w:u w:val="single"/>
                <w:lang w:eastAsia="hr-HR"/>
              </w:rPr>
              <w:t>TROŠKOVNIK AKTIVNOSTI/ PROGRAMA/ PROJEKTA:</w:t>
            </w:r>
          </w:p>
          <w:p w14:paraId="2CB8CB06" w14:textId="77777777" w:rsidR="00C02966" w:rsidRPr="00C02966" w:rsidRDefault="00C02966" w:rsidP="0028235A">
            <w:pPr>
              <w:spacing w:after="0" w:line="240" w:lineRule="auto"/>
              <w:jc w:val="both"/>
              <w:rPr>
                <w:rFonts w:ascii="Times New Roman" w:eastAsia="Times New Roman" w:hAnsi="Times New Roman" w:cs="Times New Roman"/>
                <w:b/>
                <w:u w:val="single"/>
                <w:lang w:eastAsia="hr-HR"/>
              </w:rPr>
            </w:pPr>
          </w:p>
          <w:p w14:paraId="760D5C51" w14:textId="528D69A0" w:rsidR="00C02966" w:rsidRPr="00C02966" w:rsidRDefault="00C02966" w:rsidP="00F34161">
            <w:pPr>
              <w:autoSpaceDE w:val="0"/>
              <w:autoSpaceDN w:val="0"/>
              <w:adjustRightInd w:val="0"/>
              <w:spacing w:after="0" w:line="240" w:lineRule="auto"/>
              <w:jc w:val="both"/>
              <w:rPr>
                <w:rFonts w:ascii="Times New Roman" w:eastAsia="Times New Roman" w:hAnsi="Times New Roman" w:cs="Times New Roman"/>
                <w:lang w:eastAsia="hr-HR"/>
              </w:rPr>
            </w:pPr>
            <w:r w:rsidRPr="00C02966">
              <w:rPr>
                <w:rFonts w:ascii="Times New Roman" w:eastAsia="Times New Roman" w:hAnsi="Times New Roman" w:cs="Times New Roman"/>
                <w:lang w:eastAsia="hr-HR"/>
              </w:rPr>
              <w:t>Troš</w:t>
            </w:r>
            <w:r w:rsidR="00F34161">
              <w:rPr>
                <w:rFonts w:ascii="Times New Roman" w:eastAsia="Times New Roman" w:hAnsi="Times New Roman" w:cs="Times New Roman"/>
                <w:lang w:eastAsia="hr-HR"/>
              </w:rPr>
              <w:t>kove natjecanja za put učenika.</w:t>
            </w:r>
          </w:p>
        </w:tc>
      </w:tr>
      <w:tr w:rsidR="00C02966" w:rsidRPr="00C02966" w14:paraId="79633F12"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vAlign w:val="center"/>
          </w:tcPr>
          <w:p w14:paraId="604F2052" w14:textId="77777777" w:rsidR="00C02966" w:rsidRPr="00C02966" w:rsidRDefault="00C02966" w:rsidP="0028235A">
            <w:pPr>
              <w:spacing w:after="0" w:line="240" w:lineRule="auto"/>
              <w:jc w:val="both"/>
              <w:rPr>
                <w:rFonts w:ascii="Times New Roman" w:eastAsia="Times New Roman" w:hAnsi="Times New Roman" w:cs="Times New Roman"/>
                <w:b/>
                <w:u w:val="single"/>
                <w:lang w:eastAsia="hr-HR"/>
              </w:rPr>
            </w:pPr>
            <w:r w:rsidRPr="00C02966">
              <w:rPr>
                <w:rFonts w:ascii="Times New Roman" w:eastAsia="Times New Roman" w:hAnsi="Times New Roman" w:cs="Times New Roman"/>
                <w:b/>
                <w:u w:val="single"/>
                <w:lang w:eastAsia="hr-HR"/>
              </w:rPr>
              <w:t>VREDNOVANJE AKTIVNOSTI/ PROGRAMA/ PROJEKTA</w:t>
            </w:r>
          </w:p>
          <w:p w14:paraId="5697C713" w14:textId="77777777" w:rsidR="00C02966" w:rsidRPr="00C02966" w:rsidRDefault="00C02966" w:rsidP="0028235A">
            <w:pPr>
              <w:spacing w:after="0" w:line="240" w:lineRule="auto"/>
              <w:jc w:val="both"/>
              <w:rPr>
                <w:rFonts w:ascii="Times New Roman" w:eastAsia="Times New Roman" w:hAnsi="Times New Roman" w:cs="Times New Roman"/>
                <w:lang w:eastAsia="hr-HR"/>
              </w:rPr>
            </w:pPr>
          </w:p>
          <w:p w14:paraId="49310A41" w14:textId="3865E7BD" w:rsidR="00C02966" w:rsidRPr="00C02966" w:rsidRDefault="00F34161" w:rsidP="00F34161">
            <w:pPr>
              <w:autoSpaceDE w:val="0"/>
              <w:autoSpaceDN w:val="0"/>
              <w:adjustRightInd w:val="0"/>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Nagrađivanje učenika.</w:t>
            </w:r>
          </w:p>
        </w:tc>
      </w:tr>
      <w:tr w:rsidR="00C02966" w:rsidRPr="00C02966" w14:paraId="077757BC"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vAlign w:val="center"/>
          </w:tcPr>
          <w:p w14:paraId="6F777F1C" w14:textId="77777777" w:rsidR="00C02966" w:rsidRDefault="00C02966" w:rsidP="0028235A">
            <w:pPr>
              <w:spacing w:after="0" w:line="240" w:lineRule="auto"/>
              <w:jc w:val="both"/>
              <w:rPr>
                <w:rFonts w:ascii="Times New Roman" w:eastAsia="Times New Roman" w:hAnsi="Times New Roman" w:cs="Times New Roman"/>
                <w:lang w:eastAsia="hr-HR"/>
              </w:rPr>
            </w:pPr>
            <w:r w:rsidRPr="00C02966">
              <w:rPr>
                <w:rFonts w:ascii="Times New Roman" w:eastAsia="Times New Roman" w:hAnsi="Times New Roman" w:cs="Times New Roman"/>
                <w:b/>
                <w:u w:val="single"/>
                <w:lang w:eastAsia="hr-HR"/>
              </w:rPr>
              <w:t>NAČIN KORIŠTENJA DOBIVENIH REZULTATA VREDNOVANJA AKTIVNOSTI/ PROGRAMA/ PROJEKTA</w:t>
            </w:r>
            <w:r w:rsidRPr="00C02966">
              <w:rPr>
                <w:rFonts w:ascii="Times New Roman" w:eastAsia="Times New Roman" w:hAnsi="Times New Roman" w:cs="Times New Roman"/>
                <w:lang w:eastAsia="hr-HR"/>
              </w:rPr>
              <w:t>:</w:t>
            </w:r>
          </w:p>
          <w:p w14:paraId="565452D3" w14:textId="77777777" w:rsidR="00C02966" w:rsidRPr="00C02966" w:rsidRDefault="00C02966" w:rsidP="0028235A">
            <w:pPr>
              <w:spacing w:after="0" w:line="240" w:lineRule="auto"/>
              <w:jc w:val="both"/>
              <w:rPr>
                <w:rFonts w:ascii="Times New Roman" w:eastAsia="Times New Roman" w:hAnsi="Times New Roman" w:cs="Times New Roman"/>
                <w:lang w:eastAsia="hr-HR"/>
              </w:rPr>
            </w:pPr>
          </w:p>
          <w:p w14:paraId="4E5C44D6" w14:textId="392E321C" w:rsidR="00C02966" w:rsidRPr="00C02966" w:rsidRDefault="00C02966" w:rsidP="00F34161">
            <w:pPr>
              <w:autoSpaceDE w:val="0"/>
              <w:autoSpaceDN w:val="0"/>
              <w:adjustRightInd w:val="0"/>
              <w:spacing w:after="0" w:line="240" w:lineRule="auto"/>
              <w:jc w:val="both"/>
              <w:rPr>
                <w:rFonts w:ascii="Times New Roman" w:eastAsia="Times New Roman" w:hAnsi="Times New Roman" w:cs="Times New Roman"/>
                <w:lang w:eastAsia="hr-HR"/>
              </w:rPr>
            </w:pPr>
            <w:r w:rsidRPr="00C02966">
              <w:rPr>
                <w:rFonts w:ascii="Times New Roman" w:eastAsia="Times New Roman" w:hAnsi="Times New Roman" w:cs="Times New Roman"/>
                <w:lang w:eastAsia="hr-HR"/>
              </w:rPr>
              <w:t>Vremensko prać</w:t>
            </w:r>
            <w:r w:rsidR="00F34161">
              <w:rPr>
                <w:rFonts w:ascii="Times New Roman" w:eastAsia="Times New Roman" w:hAnsi="Times New Roman" w:cs="Times New Roman"/>
                <w:lang w:eastAsia="hr-HR"/>
              </w:rPr>
              <w:t>enje ostvarenja ciljeva u školi</w:t>
            </w:r>
          </w:p>
          <w:p w14:paraId="44C9A979" w14:textId="77777777" w:rsidR="00C02966" w:rsidRPr="00C02966" w:rsidRDefault="00C02966" w:rsidP="0028235A">
            <w:pPr>
              <w:spacing w:after="0" w:line="240" w:lineRule="auto"/>
              <w:jc w:val="both"/>
              <w:rPr>
                <w:rFonts w:ascii="Times New Roman" w:eastAsia="Times New Roman" w:hAnsi="Times New Roman" w:cs="Times New Roman"/>
                <w:lang w:eastAsia="hr-HR"/>
              </w:rPr>
            </w:pPr>
          </w:p>
        </w:tc>
      </w:tr>
    </w:tbl>
    <w:p w14:paraId="69F21C46" w14:textId="30C82023" w:rsidR="0028235A" w:rsidRDefault="0028235A"/>
    <w:p w14:paraId="0885B4E3" w14:textId="17A14A0E" w:rsidR="008D30C2" w:rsidRDefault="008D30C2"/>
    <w:p w14:paraId="21A2A68C" w14:textId="27AE1A6E" w:rsidR="008D30C2" w:rsidRDefault="008D30C2"/>
    <w:p w14:paraId="5D38BA16" w14:textId="4D7C2ADE" w:rsidR="008D30C2" w:rsidRDefault="008D30C2"/>
    <w:p w14:paraId="2F855C5E" w14:textId="37719B6F" w:rsidR="008D30C2" w:rsidRDefault="008D30C2"/>
    <w:p w14:paraId="1C64CFA9" w14:textId="3FC864B5" w:rsidR="008D30C2" w:rsidRDefault="008D30C2"/>
    <w:p w14:paraId="05CC596F" w14:textId="5222AB02" w:rsidR="008D30C2" w:rsidRDefault="008D30C2"/>
    <w:p w14:paraId="17075527" w14:textId="41D0F141" w:rsidR="008D30C2" w:rsidRDefault="008D30C2"/>
    <w:p w14:paraId="07C417CB" w14:textId="7E6DE4D7" w:rsidR="008D30C2" w:rsidRDefault="008D30C2"/>
    <w:p w14:paraId="58F1026B" w14:textId="022020C7" w:rsidR="008D30C2" w:rsidRDefault="008D30C2"/>
    <w:p w14:paraId="25961656" w14:textId="77777777" w:rsidR="008D30C2" w:rsidRDefault="008D30C2"/>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0"/>
      </w:tblGrid>
      <w:tr w:rsidR="0028235A" w14:paraId="65315671" w14:textId="77777777" w:rsidTr="0028235A">
        <w:trPr>
          <w:trHeight w:val="146"/>
          <w:jc w:val="center"/>
        </w:trPr>
        <w:tc>
          <w:tcPr>
            <w:tcW w:w="10320" w:type="dxa"/>
            <w:shd w:val="clear" w:color="auto" w:fill="FF66FF"/>
            <w:vAlign w:val="center"/>
          </w:tcPr>
          <w:p w14:paraId="0833970E" w14:textId="77777777" w:rsidR="0028235A" w:rsidRDefault="0028235A" w:rsidP="0028235A">
            <w:pPr>
              <w:spacing w:after="0"/>
              <w:jc w:val="both"/>
              <w:rPr>
                <w:rFonts w:ascii="Times New Roman" w:hAnsi="Times New Roman" w:cs="Times New Roman"/>
                <w:b/>
                <w:sz w:val="24"/>
                <w:szCs w:val="24"/>
                <w:u w:val="single"/>
              </w:rPr>
            </w:pPr>
          </w:p>
          <w:p w14:paraId="3E369D99" w14:textId="77777777" w:rsidR="0028235A" w:rsidRDefault="0028235A" w:rsidP="0028235A">
            <w:pPr>
              <w:spacing w:after="0"/>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NAZIV AKTIVNOSTI/ PROGRAMA/ PROJEKTA:</w:t>
            </w:r>
          </w:p>
          <w:p w14:paraId="5048C22F" w14:textId="77777777" w:rsidR="0028235A" w:rsidRPr="005F6208" w:rsidRDefault="0028235A" w:rsidP="0028235A">
            <w:pPr>
              <w:spacing w:after="0"/>
              <w:jc w:val="both"/>
              <w:rPr>
                <w:rFonts w:ascii="Times New Roman" w:hAnsi="Times New Roman" w:cs="Times New Roman"/>
                <w:b/>
                <w:sz w:val="24"/>
                <w:szCs w:val="24"/>
                <w:u w:val="single"/>
              </w:rPr>
            </w:pPr>
          </w:p>
          <w:p w14:paraId="124E697B" w14:textId="77777777" w:rsidR="0028235A" w:rsidRPr="00014EBC" w:rsidRDefault="0028235A" w:rsidP="0028235A">
            <w:pPr>
              <w:jc w:val="both"/>
              <w:rPr>
                <w:rFonts w:ascii="Times New Roman" w:hAnsi="Times New Roman" w:cs="Times New Roman"/>
                <w:sz w:val="24"/>
                <w:szCs w:val="24"/>
              </w:rPr>
            </w:pPr>
            <w:r>
              <w:rPr>
                <w:rFonts w:ascii="Times New Roman" w:hAnsi="Times New Roman" w:cs="Times New Roman"/>
                <w:sz w:val="24"/>
                <w:szCs w:val="24"/>
              </w:rPr>
              <w:t>Natjecanje iz hrvatskog jezika</w:t>
            </w:r>
          </w:p>
        </w:tc>
      </w:tr>
      <w:tr w:rsidR="0028235A" w14:paraId="035690C5" w14:textId="77777777" w:rsidTr="0028235A">
        <w:trPr>
          <w:trHeight w:val="146"/>
          <w:jc w:val="center"/>
        </w:trPr>
        <w:tc>
          <w:tcPr>
            <w:tcW w:w="10320" w:type="dxa"/>
            <w:vAlign w:val="center"/>
          </w:tcPr>
          <w:p w14:paraId="30CE272F" w14:textId="77777777" w:rsidR="0028235A" w:rsidRPr="005F6208" w:rsidRDefault="0028235A" w:rsidP="0028235A">
            <w:pPr>
              <w:tabs>
                <w:tab w:val="left" w:pos="8160"/>
              </w:tabs>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NOSITELJ AKTIVNOSTI/ PROGRAMA/ PROJEKTA:</w:t>
            </w:r>
          </w:p>
          <w:p w14:paraId="6FC212C2" w14:textId="77777777" w:rsidR="0028235A" w:rsidRPr="005F6208" w:rsidRDefault="00D3055A" w:rsidP="0028235A">
            <w:pPr>
              <w:tabs>
                <w:tab w:val="left" w:pos="8160"/>
              </w:tabs>
              <w:jc w:val="both"/>
              <w:rPr>
                <w:rFonts w:ascii="Times New Roman" w:hAnsi="Times New Roman" w:cs="Times New Roman"/>
                <w:sz w:val="24"/>
                <w:szCs w:val="24"/>
              </w:rPr>
            </w:pPr>
            <w:r>
              <w:rPr>
                <w:rFonts w:ascii="Times New Roman" w:hAnsi="Times New Roman" w:cs="Times New Roman"/>
                <w:sz w:val="24"/>
                <w:szCs w:val="24"/>
              </w:rPr>
              <w:t xml:space="preserve">Učiteljica </w:t>
            </w:r>
            <w:r w:rsidR="0028235A" w:rsidRPr="005F6208">
              <w:rPr>
                <w:rFonts w:ascii="Times New Roman" w:hAnsi="Times New Roman" w:cs="Times New Roman"/>
                <w:sz w:val="24"/>
                <w:szCs w:val="24"/>
              </w:rPr>
              <w:t>Ana Tovunac</w:t>
            </w:r>
          </w:p>
        </w:tc>
      </w:tr>
      <w:tr w:rsidR="0028235A" w14:paraId="504A6AC2" w14:textId="77777777" w:rsidTr="0028235A">
        <w:trPr>
          <w:trHeight w:val="146"/>
          <w:jc w:val="center"/>
        </w:trPr>
        <w:tc>
          <w:tcPr>
            <w:tcW w:w="10320" w:type="dxa"/>
            <w:vAlign w:val="center"/>
          </w:tcPr>
          <w:p w14:paraId="2AFC8572" w14:textId="77777777" w:rsidR="0028235A" w:rsidRPr="005F6208" w:rsidRDefault="0028235A" w:rsidP="0028235A">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CILJ AKTIVNOSTI/ PROGRAMA/ PROJEKTA:</w:t>
            </w:r>
          </w:p>
          <w:p w14:paraId="349842E0" w14:textId="77777777" w:rsidR="0028235A" w:rsidRPr="005F6208" w:rsidRDefault="0028235A" w:rsidP="0028235A">
            <w:pPr>
              <w:jc w:val="both"/>
              <w:rPr>
                <w:rFonts w:ascii="Times New Roman" w:hAnsi="Times New Roman" w:cs="Times New Roman"/>
                <w:sz w:val="24"/>
                <w:szCs w:val="24"/>
              </w:rPr>
            </w:pPr>
            <w:r w:rsidRPr="005F6208">
              <w:rPr>
                <w:rFonts w:ascii="Times New Roman" w:hAnsi="Times New Roman" w:cs="Times New Roman"/>
                <w:sz w:val="24"/>
                <w:szCs w:val="24"/>
              </w:rPr>
              <w:t>Podizati svijest o važnosti učenja hrvatskog jezika.</w:t>
            </w:r>
          </w:p>
        </w:tc>
      </w:tr>
      <w:tr w:rsidR="0028235A" w14:paraId="7B185CAD" w14:textId="77777777" w:rsidTr="0028235A">
        <w:trPr>
          <w:trHeight w:val="146"/>
          <w:jc w:val="center"/>
        </w:trPr>
        <w:tc>
          <w:tcPr>
            <w:tcW w:w="10320" w:type="dxa"/>
            <w:vAlign w:val="center"/>
          </w:tcPr>
          <w:p w14:paraId="51EE7715" w14:textId="77777777" w:rsidR="0028235A" w:rsidRPr="005F6208" w:rsidRDefault="0028235A" w:rsidP="0028235A">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NAMJENA AKTIVNOSTI/ PROGRAMA/ PROJEKTA:</w:t>
            </w:r>
          </w:p>
          <w:p w14:paraId="445B3BF7" w14:textId="43DD8FB5" w:rsidR="0028235A" w:rsidRPr="005F6208" w:rsidRDefault="00584403" w:rsidP="0028235A">
            <w:pPr>
              <w:jc w:val="both"/>
              <w:rPr>
                <w:rFonts w:ascii="Times New Roman" w:hAnsi="Times New Roman" w:cs="Times New Roman"/>
                <w:sz w:val="24"/>
                <w:szCs w:val="24"/>
              </w:rPr>
            </w:pPr>
            <w:r>
              <w:rPr>
                <w:rFonts w:ascii="Times New Roman" w:hAnsi="Times New Roman" w:cs="Times New Roman"/>
                <w:sz w:val="24"/>
                <w:szCs w:val="24"/>
              </w:rPr>
              <w:t>-učenicima 7. i 8.r.</w:t>
            </w:r>
          </w:p>
        </w:tc>
      </w:tr>
      <w:tr w:rsidR="0028235A" w14:paraId="72E905FD" w14:textId="77777777" w:rsidTr="0028235A">
        <w:trPr>
          <w:trHeight w:val="146"/>
          <w:jc w:val="center"/>
        </w:trPr>
        <w:tc>
          <w:tcPr>
            <w:tcW w:w="10320" w:type="dxa"/>
            <w:vAlign w:val="center"/>
          </w:tcPr>
          <w:p w14:paraId="70A852E7" w14:textId="77777777" w:rsidR="0028235A" w:rsidRDefault="0028235A" w:rsidP="0028235A">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NAČIN REALIZACIJE AKTIVNOSTI/ PROGRAMA/ PROJEKTA:</w:t>
            </w:r>
          </w:p>
          <w:p w14:paraId="04816414" w14:textId="77777777" w:rsidR="0028235A" w:rsidRPr="007B0184" w:rsidRDefault="0028235A" w:rsidP="0028235A">
            <w:pPr>
              <w:jc w:val="both"/>
              <w:rPr>
                <w:rFonts w:ascii="Times New Roman" w:hAnsi="Times New Roman" w:cs="Times New Roman"/>
                <w:sz w:val="24"/>
                <w:szCs w:val="24"/>
              </w:rPr>
            </w:pPr>
            <w:r w:rsidRPr="007B0184">
              <w:rPr>
                <w:rFonts w:ascii="Times New Roman" w:hAnsi="Times New Roman" w:cs="Times New Roman"/>
                <w:sz w:val="24"/>
                <w:szCs w:val="24"/>
              </w:rPr>
              <w:t>Sudjelovanje na natjecanjima (školsko, županijsko natjecanje...) iz hrvatskoga jezika.</w:t>
            </w:r>
          </w:p>
        </w:tc>
      </w:tr>
      <w:tr w:rsidR="0028235A" w14:paraId="779DAB5B" w14:textId="77777777" w:rsidTr="0028235A">
        <w:trPr>
          <w:trHeight w:val="992"/>
          <w:jc w:val="center"/>
        </w:trPr>
        <w:tc>
          <w:tcPr>
            <w:tcW w:w="10320" w:type="dxa"/>
            <w:vAlign w:val="center"/>
          </w:tcPr>
          <w:p w14:paraId="7097B9FC" w14:textId="77777777" w:rsidR="0028235A" w:rsidRPr="005F6208" w:rsidRDefault="0028235A" w:rsidP="0028235A">
            <w:pPr>
              <w:jc w:val="both"/>
              <w:rPr>
                <w:rFonts w:ascii="Times New Roman" w:hAnsi="Times New Roman" w:cs="Times New Roman"/>
                <w:sz w:val="24"/>
                <w:szCs w:val="24"/>
              </w:rPr>
            </w:pPr>
            <w:r w:rsidRPr="005F6208">
              <w:rPr>
                <w:rFonts w:ascii="Times New Roman" w:hAnsi="Times New Roman" w:cs="Times New Roman"/>
                <w:b/>
                <w:sz w:val="24"/>
                <w:szCs w:val="24"/>
                <w:u w:val="single"/>
              </w:rPr>
              <w:t>VREMENIK AKTIVNOSTI/ PROGRAMA/ PROJEKTA</w:t>
            </w:r>
            <w:r w:rsidRPr="005F6208">
              <w:rPr>
                <w:rFonts w:ascii="Times New Roman" w:hAnsi="Times New Roman" w:cs="Times New Roman"/>
                <w:sz w:val="24"/>
                <w:szCs w:val="24"/>
              </w:rPr>
              <w:t>:</w:t>
            </w:r>
          </w:p>
          <w:p w14:paraId="07C6FB27" w14:textId="340F4B3C" w:rsidR="0028235A" w:rsidRPr="005F6208" w:rsidRDefault="0028235A" w:rsidP="00635687">
            <w:pPr>
              <w:jc w:val="both"/>
              <w:rPr>
                <w:rFonts w:ascii="Times New Roman" w:hAnsi="Times New Roman" w:cs="Times New Roman"/>
                <w:sz w:val="24"/>
                <w:szCs w:val="24"/>
              </w:rPr>
            </w:pPr>
            <w:r w:rsidRPr="005F6208">
              <w:rPr>
                <w:rFonts w:ascii="Times New Roman" w:hAnsi="Times New Roman" w:cs="Times New Roman"/>
                <w:sz w:val="24"/>
                <w:szCs w:val="24"/>
              </w:rPr>
              <w:t>Prema katalogu organiza</w:t>
            </w:r>
            <w:r w:rsidR="00584403">
              <w:rPr>
                <w:rFonts w:ascii="Times New Roman" w:hAnsi="Times New Roman" w:cs="Times New Roman"/>
                <w:sz w:val="24"/>
                <w:szCs w:val="24"/>
              </w:rPr>
              <w:t>tora natjecanja, veljača 2026.</w:t>
            </w:r>
          </w:p>
        </w:tc>
      </w:tr>
      <w:tr w:rsidR="0028235A" w14:paraId="57479F46" w14:textId="77777777" w:rsidTr="0028235A">
        <w:trPr>
          <w:trHeight w:val="756"/>
          <w:jc w:val="center"/>
        </w:trPr>
        <w:tc>
          <w:tcPr>
            <w:tcW w:w="10320" w:type="dxa"/>
            <w:vAlign w:val="center"/>
          </w:tcPr>
          <w:p w14:paraId="76C3B7FE" w14:textId="77777777" w:rsidR="0028235A" w:rsidRPr="005F6208" w:rsidRDefault="0028235A" w:rsidP="0028235A">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TROŠKOVNIK AKTIVNOSTI/ PROGRAMA/ PROJEKTA:</w:t>
            </w:r>
          </w:p>
          <w:p w14:paraId="4D7687E1" w14:textId="77777777" w:rsidR="0028235A" w:rsidRPr="005F6208" w:rsidRDefault="0028235A" w:rsidP="0028235A">
            <w:pPr>
              <w:jc w:val="both"/>
              <w:rPr>
                <w:rFonts w:ascii="Times New Roman" w:hAnsi="Times New Roman" w:cs="Times New Roman"/>
                <w:sz w:val="24"/>
                <w:szCs w:val="24"/>
              </w:rPr>
            </w:pPr>
            <w:r w:rsidRPr="005F6208">
              <w:rPr>
                <w:rFonts w:ascii="Times New Roman" w:hAnsi="Times New Roman" w:cs="Times New Roman"/>
                <w:sz w:val="24"/>
                <w:szCs w:val="24"/>
              </w:rPr>
              <w:t>Papiri, testovi, prijevoz učenika</w:t>
            </w:r>
            <w:r>
              <w:rPr>
                <w:rFonts w:ascii="Times New Roman" w:hAnsi="Times New Roman" w:cs="Times New Roman"/>
                <w:sz w:val="24"/>
                <w:szCs w:val="24"/>
              </w:rPr>
              <w:t>.</w:t>
            </w:r>
          </w:p>
        </w:tc>
      </w:tr>
      <w:tr w:rsidR="0028235A" w14:paraId="719E31DD" w14:textId="77777777" w:rsidTr="0028235A">
        <w:trPr>
          <w:trHeight w:val="828"/>
          <w:jc w:val="center"/>
        </w:trPr>
        <w:tc>
          <w:tcPr>
            <w:tcW w:w="10320" w:type="dxa"/>
            <w:vAlign w:val="center"/>
          </w:tcPr>
          <w:p w14:paraId="71B626C7" w14:textId="77777777" w:rsidR="0028235A" w:rsidRPr="005F6208" w:rsidRDefault="0028235A" w:rsidP="0028235A">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VREDNOVANJE AKTIVNOSTI/ PROGRAMA/ PROJEKTA:</w:t>
            </w:r>
          </w:p>
          <w:p w14:paraId="73FAA523" w14:textId="77777777" w:rsidR="0028235A" w:rsidRPr="005F6208" w:rsidRDefault="0028235A" w:rsidP="0028235A">
            <w:pPr>
              <w:jc w:val="both"/>
              <w:rPr>
                <w:rFonts w:ascii="Times New Roman" w:hAnsi="Times New Roman" w:cs="Times New Roman"/>
                <w:sz w:val="24"/>
                <w:szCs w:val="24"/>
              </w:rPr>
            </w:pPr>
            <w:r>
              <w:rPr>
                <w:rFonts w:ascii="Times New Roman" w:hAnsi="Times New Roman" w:cs="Times New Roman"/>
                <w:sz w:val="24"/>
                <w:szCs w:val="24"/>
              </w:rPr>
              <w:t>Rezultati učenika na natjecanj</w:t>
            </w:r>
            <w:r w:rsidRPr="005F6208">
              <w:rPr>
                <w:rFonts w:ascii="Times New Roman" w:hAnsi="Times New Roman" w:cs="Times New Roman"/>
                <w:sz w:val="24"/>
                <w:szCs w:val="24"/>
              </w:rPr>
              <w:t>ima.</w:t>
            </w:r>
          </w:p>
        </w:tc>
      </w:tr>
      <w:tr w:rsidR="0028235A" w14:paraId="6A6E3239" w14:textId="77777777" w:rsidTr="0028235A">
        <w:trPr>
          <w:trHeight w:val="1283"/>
          <w:jc w:val="center"/>
        </w:trPr>
        <w:tc>
          <w:tcPr>
            <w:tcW w:w="10320" w:type="dxa"/>
            <w:vAlign w:val="center"/>
          </w:tcPr>
          <w:p w14:paraId="5CEBD8C1" w14:textId="77777777" w:rsidR="0028235A" w:rsidRPr="005F6208" w:rsidRDefault="0028235A" w:rsidP="0028235A">
            <w:pPr>
              <w:jc w:val="both"/>
              <w:rPr>
                <w:rFonts w:ascii="Times New Roman" w:hAnsi="Times New Roman" w:cs="Times New Roman"/>
                <w:sz w:val="24"/>
                <w:szCs w:val="24"/>
              </w:rPr>
            </w:pPr>
            <w:r w:rsidRPr="005F6208">
              <w:rPr>
                <w:rFonts w:ascii="Times New Roman" w:hAnsi="Times New Roman" w:cs="Times New Roman"/>
                <w:b/>
                <w:sz w:val="24"/>
                <w:szCs w:val="24"/>
                <w:u w:val="single"/>
              </w:rPr>
              <w:t>NAČIN KORIŠTENJA DOBIVENIH REZULTATA VREDNOVANJA AKTIVNOSTI/ PROGRAMA/ PROJEKTA</w:t>
            </w:r>
            <w:r w:rsidRPr="005F6208">
              <w:rPr>
                <w:rFonts w:ascii="Times New Roman" w:hAnsi="Times New Roman" w:cs="Times New Roman"/>
                <w:sz w:val="24"/>
                <w:szCs w:val="24"/>
              </w:rPr>
              <w:t>:</w:t>
            </w:r>
          </w:p>
          <w:p w14:paraId="5EE74C7D" w14:textId="77777777" w:rsidR="0028235A" w:rsidRPr="005F6208" w:rsidRDefault="0028235A" w:rsidP="0028235A">
            <w:pPr>
              <w:jc w:val="both"/>
              <w:rPr>
                <w:rFonts w:ascii="Times New Roman" w:hAnsi="Times New Roman" w:cs="Times New Roman"/>
                <w:sz w:val="24"/>
                <w:szCs w:val="24"/>
              </w:rPr>
            </w:pPr>
            <w:r w:rsidRPr="005F6208">
              <w:rPr>
                <w:rFonts w:ascii="Times New Roman" w:hAnsi="Times New Roman" w:cs="Times New Roman"/>
                <w:sz w:val="24"/>
                <w:szCs w:val="24"/>
              </w:rPr>
              <w:t>Naučeno će učenici moći primijeniti u daljnjem obrazovanju.</w:t>
            </w:r>
          </w:p>
        </w:tc>
      </w:tr>
    </w:tbl>
    <w:p w14:paraId="2089943E" w14:textId="77777777" w:rsidR="00D3055A" w:rsidRDefault="0028235A">
      <w:r>
        <w:br w:type="page"/>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0"/>
      </w:tblGrid>
      <w:tr w:rsidR="00D3055A" w14:paraId="6EE79993" w14:textId="77777777" w:rsidTr="0074572E">
        <w:trPr>
          <w:trHeight w:val="146"/>
          <w:jc w:val="center"/>
        </w:trPr>
        <w:tc>
          <w:tcPr>
            <w:tcW w:w="10320" w:type="dxa"/>
            <w:shd w:val="clear" w:color="auto" w:fill="FF66FF"/>
            <w:vAlign w:val="center"/>
          </w:tcPr>
          <w:p w14:paraId="5908D8B4" w14:textId="77777777" w:rsidR="00D3055A" w:rsidRDefault="00D3055A" w:rsidP="0074572E">
            <w:pPr>
              <w:spacing w:after="0"/>
              <w:jc w:val="both"/>
              <w:rPr>
                <w:rFonts w:ascii="Times New Roman" w:hAnsi="Times New Roman" w:cs="Times New Roman"/>
                <w:b/>
                <w:sz w:val="24"/>
                <w:szCs w:val="24"/>
                <w:u w:val="single"/>
              </w:rPr>
            </w:pPr>
          </w:p>
          <w:p w14:paraId="436E447C" w14:textId="77777777" w:rsidR="00D3055A" w:rsidRDefault="00D3055A" w:rsidP="0074572E">
            <w:pPr>
              <w:spacing w:after="0"/>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NAZIV AKTIVNOSTI/ PROGRAMA/ PROJEKTA:</w:t>
            </w:r>
          </w:p>
          <w:p w14:paraId="784633BE" w14:textId="77777777" w:rsidR="00D3055A" w:rsidRPr="005F6208" w:rsidRDefault="00D3055A" w:rsidP="0074572E">
            <w:pPr>
              <w:spacing w:after="0"/>
              <w:jc w:val="both"/>
              <w:rPr>
                <w:rFonts w:ascii="Times New Roman" w:hAnsi="Times New Roman" w:cs="Times New Roman"/>
                <w:b/>
                <w:sz w:val="24"/>
                <w:szCs w:val="24"/>
                <w:u w:val="single"/>
              </w:rPr>
            </w:pPr>
          </w:p>
          <w:p w14:paraId="383BF30A" w14:textId="77777777" w:rsidR="00D3055A" w:rsidRPr="00014EBC" w:rsidRDefault="00D3055A" w:rsidP="0074572E">
            <w:pPr>
              <w:jc w:val="both"/>
              <w:rPr>
                <w:rFonts w:ascii="Times New Roman" w:hAnsi="Times New Roman" w:cs="Times New Roman"/>
                <w:sz w:val="24"/>
                <w:szCs w:val="24"/>
              </w:rPr>
            </w:pPr>
            <w:r>
              <w:rPr>
                <w:rFonts w:ascii="Times New Roman" w:hAnsi="Times New Roman" w:cs="Times New Roman"/>
                <w:sz w:val="24"/>
                <w:szCs w:val="24"/>
              </w:rPr>
              <w:t>Natjecanje iz matematike</w:t>
            </w:r>
          </w:p>
        </w:tc>
      </w:tr>
      <w:tr w:rsidR="00D3055A" w14:paraId="3665D30D" w14:textId="77777777" w:rsidTr="0074572E">
        <w:trPr>
          <w:trHeight w:val="146"/>
          <w:jc w:val="center"/>
        </w:trPr>
        <w:tc>
          <w:tcPr>
            <w:tcW w:w="10320" w:type="dxa"/>
            <w:vAlign w:val="center"/>
          </w:tcPr>
          <w:p w14:paraId="45FB9F87" w14:textId="77777777" w:rsidR="00D3055A" w:rsidRPr="005F6208" w:rsidRDefault="00D3055A" w:rsidP="0074572E">
            <w:pPr>
              <w:tabs>
                <w:tab w:val="left" w:pos="8160"/>
              </w:tabs>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NOSITELJ AKTIVNOSTI/ PROGRAMA/ PROJEKTA:</w:t>
            </w:r>
          </w:p>
          <w:p w14:paraId="6123D316" w14:textId="77777777" w:rsidR="00D3055A" w:rsidRPr="005F6208" w:rsidRDefault="00D3055A" w:rsidP="00D3055A">
            <w:pPr>
              <w:tabs>
                <w:tab w:val="left" w:pos="8160"/>
              </w:tabs>
              <w:jc w:val="both"/>
              <w:rPr>
                <w:rFonts w:ascii="Times New Roman" w:hAnsi="Times New Roman" w:cs="Times New Roman"/>
                <w:sz w:val="24"/>
                <w:szCs w:val="24"/>
              </w:rPr>
            </w:pPr>
            <w:r>
              <w:rPr>
                <w:rFonts w:ascii="Times New Roman" w:hAnsi="Times New Roman" w:cs="Times New Roman"/>
                <w:sz w:val="24"/>
                <w:szCs w:val="24"/>
              </w:rPr>
              <w:t>Učitelj Senad Omerčić</w:t>
            </w:r>
          </w:p>
        </w:tc>
      </w:tr>
      <w:tr w:rsidR="00D3055A" w14:paraId="4F7DA497" w14:textId="77777777" w:rsidTr="0074572E">
        <w:trPr>
          <w:trHeight w:val="146"/>
          <w:jc w:val="center"/>
        </w:trPr>
        <w:tc>
          <w:tcPr>
            <w:tcW w:w="10320" w:type="dxa"/>
            <w:vAlign w:val="center"/>
          </w:tcPr>
          <w:p w14:paraId="7B5E6E50" w14:textId="77777777" w:rsidR="00D3055A" w:rsidRPr="005F6208" w:rsidRDefault="00D3055A" w:rsidP="0074572E">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CILJ AKTIVNOSTI/ PROGRAMA/ PROJEKTA:</w:t>
            </w:r>
          </w:p>
          <w:p w14:paraId="70BAF609" w14:textId="77777777" w:rsidR="00D3055A" w:rsidRPr="005F6208" w:rsidRDefault="00D3055A" w:rsidP="0074572E">
            <w:pPr>
              <w:jc w:val="both"/>
              <w:rPr>
                <w:rFonts w:ascii="Times New Roman" w:hAnsi="Times New Roman" w:cs="Times New Roman"/>
                <w:sz w:val="24"/>
                <w:szCs w:val="24"/>
              </w:rPr>
            </w:pPr>
            <w:r w:rsidRPr="00D3055A">
              <w:rPr>
                <w:rFonts w:ascii="Times New Roman" w:hAnsi="Times New Roman" w:cs="Times New Roman"/>
                <w:sz w:val="24"/>
                <w:szCs w:val="24"/>
              </w:rPr>
              <w:t>Stjecanje dodatnih matematičkih znanja potrebnih za razumijevanje pojava i zakonitosti u prirodi.</w:t>
            </w:r>
          </w:p>
        </w:tc>
      </w:tr>
      <w:tr w:rsidR="00D3055A" w14:paraId="2EDACFC2" w14:textId="77777777" w:rsidTr="0074572E">
        <w:trPr>
          <w:trHeight w:val="146"/>
          <w:jc w:val="center"/>
        </w:trPr>
        <w:tc>
          <w:tcPr>
            <w:tcW w:w="10320" w:type="dxa"/>
            <w:vAlign w:val="center"/>
          </w:tcPr>
          <w:p w14:paraId="22200F4C" w14:textId="77777777" w:rsidR="00D3055A" w:rsidRPr="005F6208" w:rsidRDefault="00D3055A" w:rsidP="0074572E">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NAMJENA AKTIVNOSTI/ PROGRAMA/ PROJEKTA:</w:t>
            </w:r>
          </w:p>
          <w:p w14:paraId="42F7934D" w14:textId="77777777" w:rsidR="00D3055A" w:rsidRPr="005F6208" w:rsidRDefault="00D3055A" w:rsidP="0074572E">
            <w:pPr>
              <w:jc w:val="both"/>
              <w:rPr>
                <w:rFonts w:ascii="Times New Roman" w:hAnsi="Times New Roman" w:cs="Times New Roman"/>
                <w:sz w:val="24"/>
                <w:szCs w:val="24"/>
              </w:rPr>
            </w:pPr>
            <w:r w:rsidRPr="00D3055A">
              <w:rPr>
                <w:rFonts w:ascii="Times New Roman" w:hAnsi="Times New Roman" w:cs="Times New Roman"/>
                <w:sz w:val="24"/>
                <w:szCs w:val="24"/>
              </w:rPr>
              <w:t>Razvijati zanimanje prema matematičkim sadržajima.</w:t>
            </w:r>
          </w:p>
        </w:tc>
      </w:tr>
      <w:tr w:rsidR="00D3055A" w14:paraId="72025F0B" w14:textId="77777777" w:rsidTr="0074572E">
        <w:trPr>
          <w:trHeight w:val="146"/>
          <w:jc w:val="center"/>
        </w:trPr>
        <w:tc>
          <w:tcPr>
            <w:tcW w:w="10320" w:type="dxa"/>
            <w:vAlign w:val="center"/>
          </w:tcPr>
          <w:p w14:paraId="1B6116B4" w14:textId="77777777" w:rsidR="00D3055A" w:rsidRDefault="00D3055A" w:rsidP="0074572E">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NAČIN REALIZACIJE AKTIVNOSTI/ PROGRAMA/ PROJEKTA:</w:t>
            </w:r>
          </w:p>
          <w:p w14:paraId="76B0A6F8" w14:textId="484064D7" w:rsidR="00D3055A" w:rsidRPr="007B0184" w:rsidRDefault="00924100" w:rsidP="00924100">
            <w:pPr>
              <w:jc w:val="both"/>
              <w:rPr>
                <w:rFonts w:ascii="Times New Roman" w:hAnsi="Times New Roman" w:cs="Times New Roman"/>
                <w:sz w:val="24"/>
                <w:szCs w:val="24"/>
              </w:rPr>
            </w:pPr>
            <w:r>
              <w:rPr>
                <w:rFonts w:ascii="Times New Roman" w:hAnsi="Times New Roman" w:cs="Times New Roman"/>
                <w:sz w:val="24"/>
                <w:szCs w:val="24"/>
              </w:rPr>
              <w:t xml:space="preserve">Rad s učenicima 5., 6., </w:t>
            </w:r>
            <w:r w:rsidR="00D3055A" w:rsidRPr="00D3055A">
              <w:rPr>
                <w:rFonts w:ascii="Times New Roman" w:hAnsi="Times New Roman" w:cs="Times New Roman"/>
                <w:sz w:val="24"/>
                <w:szCs w:val="24"/>
              </w:rPr>
              <w:t xml:space="preserve">7. i </w:t>
            </w:r>
            <w:r>
              <w:rPr>
                <w:rFonts w:ascii="Times New Roman" w:hAnsi="Times New Roman" w:cs="Times New Roman"/>
                <w:sz w:val="24"/>
                <w:szCs w:val="24"/>
              </w:rPr>
              <w:t>8.  razreda na dodatnoj nastavi.</w:t>
            </w:r>
          </w:p>
        </w:tc>
      </w:tr>
      <w:tr w:rsidR="00D3055A" w14:paraId="39F31468" w14:textId="77777777" w:rsidTr="0074572E">
        <w:trPr>
          <w:trHeight w:val="992"/>
          <w:jc w:val="center"/>
        </w:trPr>
        <w:tc>
          <w:tcPr>
            <w:tcW w:w="10320" w:type="dxa"/>
            <w:vAlign w:val="center"/>
          </w:tcPr>
          <w:p w14:paraId="60051903" w14:textId="77777777" w:rsidR="00D3055A" w:rsidRPr="005F6208" w:rsidRDefault="00D3055A" w:rsidP="0074572E">
            <w:pPr>
              <w:jc w:val="both"/>
              <w:rPr>
                <w:rFonts w:ascii="Times New Roman" w:hAnsi="Times New Roman" w:cs="Times New Roman"/>
                <w:sz w:val="24"/>
                <w:szCs w:val="24"/>
              </w:rPr>
            </w:pPr>
            <w:r w:rsidRPr="005F6208">
              <w:rPr>
                <w:rFonts w:ascii="Times New Roman" w:hAnsi="Times New Roman" w:cs="Times New Roman"/>
                <w:b/>
                <w:sz w:val="24"/>
                <w:szCs w:val="24"/>
                <w:u w:val="single"/>
              </w:rPr>
              <w:t>VREMENIK AKTIVNOSTI/ PROGRAMA/ PROJEKTA</w:t>
            </w:r>
            <w:r w:rsidRPr="005F6208">
              <w:rPr>
                <w:rFonts w:ascii="Times New Roman" w:hAnsi="Times New Roman" w:cs="Times New Roman"/>
                <w:sz w:val="24"/>
                <w:szCs w:val="24"/>
              </w:rPr>
              <w:t>:</w:t>
            </w:r>
          </w:p>
          <w:p w14:paraId="3E9D7735" w14:textId="1E2FE3A3" w:rsidR="00D3055A" w:rsidRPr="005F6208" w:rsidRDefault="00D3055A" w:rsidP="00635687">
            <w:pPr>
              <w:jc w:val="both"/>
              <w:rPr>
                <w:rFonts w:ascii="Times New Roman" w:hAnsi="Times New Roman" w:cs="Times New Roman"/>
                <w:sz w:val="24"/>
                <w:szCs w:val="24"/>
              </w:rPr>
            </w:pPr>
            <w:r w:rsidRPr="00D3055A">
              <w:rPr>
                <w:rFonts w:ascii="Times New Roman" w:hAnsi="Times New Roman" w:cs="Times New Roman"/>
                <w:sz w:val="24"/>
                <w:szCs w:val="24"/>
              </w:rPr>
              <w:t>Prema katalogu organiza</w:t>
            </w:r>
            <w:r w:rsidR="00924100">
              <w:rPr>
                <w:rFonts w:ascii="Times New Roman" w:hAnsi="Times New Roman" w:cs="Times New Roman"/>
                <w:sz w:val="24"/>
                <w:szCs w:val="24"/>
              </w:rPr>
              <w:t>tora natjecanja.</w:t>
            </w:r>
          </w:p>
        </w:tc>
      </w:tr>
      <w:tr w:rsidR="00D3055A" w14:paraId="7066F0CB" w14:textId="77777777" w:rsidTr="0074572E">
        <w:trPr>
          <w:trHeight w:val="756"/>
          <w:jc w:val="center"/>
        </w:trPr>
        <w:tc>
          <w:tcPr>
            <w:tcW w:w="10320" w:type="dxa"/>
            <w:vAlign w:val="center"/>
          </w:tcPr>
          <w:p w14:paraId="3D629FB1" w14:textId="77777777" w:rsidR="00D3055A" w:rsidRPr="005F6208" w:rsidRDefault="00D3055A" w:rsidP="0074572E">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TROŠKOVNIK AKTIVNOSTI/ PROGRAMA/ PROJEKTA:</w:t>
            </w:r>
          </w:p>
          <w:p w14:paraId="0B950ED6" w14:textId="77777777" w:rsidR="00D3055A" w:rsidRPr="005F6208" w:rsidRDefault="00D3055A" w:rsidP="0074572E">
            <w:pPr>
              <w:jc w:val="both"/>
              <w:rPr>
                <w:rFonts w:ascii="Times New Roman" w:hAnsi="Times New Roman" w:cs="Times New Roman"/>
                <w:sz w:val="24"/>
                <w:szCs w:val="24"/>
              </w:rPr>
            </w:pPr>
            <w:r w:rsidRPr="005F6208">
              <w:rPr>
                <w:rFonts w:ascii="Times New Roman" w:hAnsi="Times New Roman" w:cs="Times New Roman"/>
                <w:sz w:val="24"/>
                <w:szCs w:val="24"/>
              </w:rPr>
              <w:t>Papiri, testovi, prijevoz učenika</w:t>
            </w:r>
            <w:r>
              <w:rPr>
                <w:rFonts w:ascii="Times New Roman" w:hAnsi="Times New Roman" w:cs="Times New Roman"/>
                <w:sz w:val="24"/>
                <w:szCs w:val="24"/>
              </w:rPr>
              <w:t>.</w:t>
            </w:r>
          </w:p>
        </w:tc>
      </w:tr>
      <w:tr w:rsidR="00D3055A" w14:paraId="687B3DD4" w14:textId="77777777" w:rsidTr="0074572E">
        <w:trPr>
          <w:trHeight w:val="828"/>
          <w:jc w:val="center"/>
        </w:trPr>
        <w:tc>
          <w:tcPr>
            <w:tcW w:w="10320" w:type="dxa"/>
            <w:vAlign w:val="center"/>
          </w:tcPr>
          <w:p w14:paraId="38309FC5" w14:textId="77777777" w:rsidR="00D3055A" w:rsidRPr="005F6208" w:rsidRDefault="00D3055A" w:rsidP="0074572E">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VREDNOVANJE AKTIVNOSTI/ PROGRAMA/ PROJEKTA:</w:t>
            </w:r>
          </w:p>
          <w:p w14:paraId="3C6E2481" w14:textId="77777777" w:rsidR="00D3055A" w:rsidRPr="005F6208" w:rsidRDefault="00D3055A" w:rsidP="0074572E">
            <w:pPr>
              <w:jc w:val="both"/>
              <w:rPr>
                <w:rFonts w:ascii="Times New Roman" w:hAnsi="Times New Roman" w:cs="Times New Roman"/>
                <w:sz w:val="24"/>
                <w:szCs w:val="24"/>
              </w:rPr>
            </w:pPr>
            <w:r>
              <w:rPr>
                <w:rFonts w:ascii="Times New Roman" w:hAnsi="Times New Roman" w:cs="Times New Roman"/>
                <w:sz w:val="24"/>
                <w:szCs w:val="24"/>
              </w:rPr>
              <w:t>Rezultati učenika na natjecanj</w:t>
            </w:r>
            <w:r w:rsidRPr="005F6208">
              <w:rPr>
                <w:rFonts w:ascii="Times New Roman" w:hAnsi="Times New Roman" w:cs="Times New Roman"/>
                <w:sz w:val="24"/>
                <w:szCs w:val="24"/>
              </w:rPr>
              <w:t>ima.</w:t>
            </w:r>
          </w:p>
        </w:tc>
      </w:tr>
      <w:tr w:rsidR="00D3055A" w14:paraId="40ADCBF0" w14:textId="77777777" w:rsidTr="0074572E">
        <w:trPr>
          <w:trHeight w:val="1283"/>
          <w:jc w:val="center"/>
        </w:trPr>
        <w:tc>
          <w:tcPr>
            <w:tcW w:w="10320" w:type="dxa"/>
            <w:vAlign w:val="center"/>
          </w:tcPr>
          <w:p w14:paraId="5AFFED78" w14:textId="77777777" w:rsidR="00D3055A" w:rsidRPr="005F6208" w:rsidRDefault="00D3055A" w:rsidP="0074572E">
            <w:pPr>
              <w:jc w:val="both"/>
              <w:rPr>
                <w:rFonts w:ascii="Times New Roman" w:hAnsi="Times New Roman" w:cs="Times New Roman"/>
                <w:sz w:val="24"/>
                <w:szCs w:val="24"/>
              </w:rPr>
            </w:pPr>
            <w:r w:rsidRPr="005F6208">
              <w:rPr>
                <w:rFonts w:ascii="Times New Roman" w:hAnsi="Times New Roman" w:cs="Times New Roman"/>
                <w:b/>
                <w:sz w:val="24"/>
                <w:szCs w:val="24"/>
                <w:u w:val="single"/>
              </w:rPr>
              <w:t>NAČIN KORIŠTENJA DOBIVENIH REZULTATA VREDNOVANJA AKTIVNOSTI/ PROGRAMA/ PROJEKTA</w:t>
            </w:r>
            <w:r w:rsidRPr="005F6208">
              <w:rPr>
                <w:rFonts w:ascii="Times New Roman" w:hAnsi="Times New Roman" w:cs="Times New Roman"/>
                <w:sz w:val="24"/>
                <w:szCs w:val="24"/>
              </w:rPr>
              <w:t>:</w:t>
            </w:r>
          </w:p>
          <w:p w14:paraId="2745ED50" w14:textId="77777777" w:rsidR="00D3055A" w:rsidRPr="005F6208" w:rsidRDefault="00D3055A" w:rsidP="0074572E">
            <w:pPr>
              <w:jc w:val="both"/>
              <w:rPr>
                <w:rFonts w:ascii="Times New Roman" w:hAnsi="Times New Roman" w:cs="Times New Roman"/>
                <w:sz w:val="24"/>
                <w:szCs w:val="24"/>
              </w:rPr>
            </w:pPr>
            <w:r w:rsidRPr="005F6208">
              <w:rPr>
                <w:rFonts w:ascii="Times New Roman" w:hAnsi="Times New Roman" w:cs="Times New Roman"/>
                <w:sz w:val="24"/>
                <w:szCs w:val="24"/>
              </w:rPr>
              <w:t>Naučeno će učenici moći primijeniti u daljnjem obrazovanju.</w:t>
            </w:r>
          </w:p>
        </w:tc>
      </w:tr>
    </w:tbl>
    <w:p w14:paraId="44D5E8BA" w14:textId="2AF26BA1" w:rsidR="0028235A" w:rsidRDefault="00D3055A">
      <w:r>
        <w:br w:type="page"/>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0"/>
      </w:tblGrid>
      <w:tr w:rsidR="001606B5" w14:paraId="0A58E958" w14:textId="77777777" w:rsidTr="001606B5">
        <w:trPr>
          <w:trHeight w:val="146"/>
          <w:jc w:val="center"/>
        </w:trPr>
        <w:tc>
          <w:tcPr>
            <w:tcW w:w="10320" w:type="dxa"/>
            <w:shd w:val="clear" w:color="auto" w:fill="FF66FF"/>
            <w:vAlign w:val="center"/>
          </w:tcPr>
          <w:p w14:paraId="5D4E01C8" w14:textId="77777777" w:rsidR="001606B5" w:rsidRDefault="001606B5" w:rsidP="001606B5">
            <w:pPr>
              <w:spacing w:after="0"/>
              <w:jc w:val="both"/>
              <w:rPr>
                <w:rFonts w:ascii="Times New Roman" w:hAnsi="Times New Roman" w:cs="Times New Roman"/>
                <w:b/>
                <w:sz w:val="24"/>
                <w:szCs w:val="24"/>
                <w:u w:val="single"/>
              </w:rPr>
            </w:pPr>
          </w:p>
          <w:p w14:paraId="14A74A2C" w14:textId="77777777" w:rsidR="001606B5" w:rsidRDefault="001606B5" w:rsidP="001606B5">
            <w:pPr>
              <w:spacing w:after="0"/>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NAZIV AKTIVNOSTI/ PROGRAMA/ PROJEKTA:</w:t>
            </w:r>
          </w:p>
          <w:p w14:paraId="70D53EC4" w14:textId="77777777" w:rsidR="001606B5" w:rsidRPr="005F6208" w:rsidRDefault="001606B5" w:rsidP="001606B5">
            <w:pPr>
              <w:spacing w:after="0"/>
              <w:jc w:val="both"/>
              <w:rPr>
                <w:rFonts w:ascii="Times New Roman" w:hAnsi="Times New Roman" w:cs="Times New Roman"/>
                <w:b/>
                <w:sz w:val="24"/>
                <w:szCs w:val="24"/>
                <w:u w:val="single"/>
              </w:rPr>
            </w:pPr>
          </w:p>
          <w:p w14:paraId="3FD5DBAA" w14:textId="77777777" w:rsidR="001606B5" w:rsidRPr="00014EBC" w:rsidRDefault="001606B5" w:rsidP="001606B5">
            <w:pPr>
              <w:jc w:val="both"/>
              <w:rPr>
                <w:rFonts w:ascii="Times New Roman" w:hAnsi="Times New Roman" w:cs="Times New Roman"/>
                <w:sz w:val="24"/>
                <w:szCs w:val="24"/>
              </w:rPr>
            </w:pPr>
            <w:r>
              <w:rPr>
                <w:rFonts w:ascii="Times New Roman" w:hAnsi="Times New Roman" w:cs="Times New Roman"/>
                <w:sz w:val="24"/>
                <w:szCs w:val="24"/>
              </w:rPr>
              <w:t>Natjecanje iz kemije</w:t>
            </w:r>
          </w:p>
        </w:tc>
      </w:tr>
      <w:tr w:rsidR="001606B5" w14:paraId="13E062D7" w14:textId="77777777" w:rsidTr="001606B5">
        <w:trPr>
          <w:trHeight w:val="146"/>
          <w:jc w:val="center"/>
        </w:trPr>
        <w:tc>
          <w:tcPr>
            <w:tcW w:w="10320" w:type="dxa"/>
            <w:vAlign w:val="center"/>
          </w:tcPr>
          <w:p w14:paraId="614ADE02" w14:textId="77777777" w:rsidR="00AD133B" w:rsidRDefault="001606B5" w:rsidP="001606B5">
            <w:pPr>
              <w:tabs>
                <w:tab w:val="left" w:pos="8160"/>
              </w:tabs>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NOSITELJ AKTIVNOSTI/ PROGRAMA/ PROJEKTA:</w:t>
            </w:r>
          </w:p>
          <w:p w14:paraId="66D1A629" w14:textId="56D61050" w:rsidR="000C0DF1" w:rsidRPr="000C0DF1" w:rsidRDefault="000C0DF1" w:rsidP="001606B5">
            <w:pPr>
              <w:tabs>
                <w:tab w:val="left" w:pos="8160"/>
              </w:tabs>
              <w:jc w:val="both"/>
              <w:rPr>
                <w:rFonts w:ascii="Times New Roman" w:hAnsi="Times New Roman" w:cs="Times New Roman"/>
                <w:sz w:val="24"/>
                <w:szCs w:val="24"/>
              </w:rPr>
            </w:pPr>
            <w:r>
              <w:rPr>
                <w:rFonts w:ascii="Times New Roman" w:hAnsi="Times New Roman" w:cs="Times New Roman"/>
                <w:sz w:val="24"/>
                <w:szCs w:val="24"/>
              </w:rPr>
              <w:t>Učitelj Mario Škrljac</w:t>
            </w:r>
          </w:p>
        </w:tc>
      </w:tr>
      <w:tr w:rsidR="001606B5" w14:paraId="51660716" w14:textId="77777777" w:rsidTr="001606B5">
        <w:trPr>
          <w:trHeight w:val="146"/>
          <w:jc w:val="center"/>
        </w:trPr>
        <w:tc>
          <w:tcPr>
            <w:tcW w:w="10320" w:type="dxa"/>
            <w:vAlign w:val="center"/>
          </w:tcPr>
          <w:p w14:paraId="223C93D2" w14:textId="77777777" w:rsidR="001606B5" w:rsidRPr="005F6208" w:rsidRDefault="001606B5" w:rsidP="001606B5">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CILJ AKTIVNOSTI/ PROGRAMA/ PROJEKTA:</w:t>
            </w:r>
          </w:p>
          <w:p w14:paraId="08FF9E3C" w14:textId="77777777" w:rsidR="001606B5" w:rsidRPr="005F6208" w:rsidRDefault="001606B5" w:rsidP="001606B5">
            <w:pPr>
              <w:jc w:val="both"/>
              <w:rPr>
                <w:rFonts w:ascii="Times New Roman" w:hAnsi="Times New Roman" w:cs="Times New Roman"/>
                <w:sz w:val="24"/>
                <w:szCs w:val="24"/>
              </w:rPr>
            </w:pPr>
            <w:r w:rsidRPr="001606B5">
              <w:rPr>
                <w:rFonts w:ascii="Times New Roman" w:hAnsi="Times New Roman" w:cs="Times New Roman"/>
                <w:sz w:val="24"/>
                <w:szCs w:val="24"/>
              </w:rPr>
              <w:t>Stjecanje dodatnih znanja iz kemije potrebnih za razumijevanje pojava u svakodnevnom životu.</w:t>
            </w:r>
          </w:p>
        </w:tc>
      </w:tr>
      <w:tr w:rsidR="001606B5" w14:paraId="5DA8B42B" w14:textId="77777777" w:rsidTr="001606B5">
        <w:trPr>
          <w:trHeight w:val="146"/>
          <w:jc w:val="center"/>
        </w:trPr>
        <w:tc>
          <w:tcPr>
            <w:tcW w:w="10320" w:type="dxa"/>
            <w:vAlign w:val="center"/>
          </w:tcPr>
          <w:p w14:paraId="522AC609" w14:textId="77777777" w:rsidR="001606B5" w:rsidRPr="005F6208" w:rsidRDefault="001606B5" w:rsidP="001606B5">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NAMJENA AKTIVNOSTI/ PROGRAMA/ PROJEKTA:</w:t>
            </w:r>
          </w:p>
          <w:p w14:paraId="4DFC2873" w14:textId="77777777" w:rsidR="001606B5" w:rsidRPr="005F6208" w:rsidRDefault="001606B5" w:rsidP="001606B5">
            <w:pPr>
              <w:jc w:val="both"/>
              <w:rPr>
                <w:rFonts w:ascii="Times New Roman" w:hAnsi="Times New Roman" w:cs="Times New Roman"/>
                <w:sz w:val="24"/>
                <w:szCs w:val="24"/>
              </w:rPr>
            </w:pPr>
            <w:r w:rsidRPr="001606B5">
              <w:rPr>
                <w:rFonts w:ascii="Times New Roman" w:hAnsi="Times New Roman" w:cs="Times New Roman"/>
                <w:sz w:val="24"/>
                <w:szCs w:val="24"/>
              </w:rPr>
              <w:t>Razvijati zanimanje prema sadržajima iz kemije.</w:t>
            </w:r>
          </w:p>
        </w:tc>
      </w:tr>
      <w:tr w:rsidR="001606B5" w14:paraId="17900CB9" w14:textId="77777777" w:rsidTr="001606B5">
        <w:trPr>
          <w:trHeight w:val="146"/>
          <w:jc w:val="center"/>
        </w:trPr>
        <w:tc>
          <w:tcPr>
            <w:tcW w:w="10320" w:type="dxa"/>
            <w:vAlign w:val="center"/>
          </w:tcPr>
          <w:p w14:paraId="2C14C125" w14:textId="77777777" w:rsidR="001606B5" w:rsidRDefault="001606B5" w:rsidP="001606B5">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NAČIN REALIZACIJE AKTIVNOSTI/ PROGRAMA/ PROJEKTA:</w:t>
            </w:r>
          </w:p>
          <w:p w14:paraId="33427505" w14:textId="77433DF8" w:rsidR="001606B5" w:rsidRPr="007B0184" w:rsidRDefault="001606B5" w:rsidP="00635687">
            <w:pPr>
              <w:jc w:val="both"/>
              <w:rPr>
                <w:rFonts w:ascii="Times New Roman" w:hAnsi="Times New Roman" w:cs="Times New Roman"/>
                <w:sz w:val="24"/>
                <w:szCs w:val="24"/>
              </w:rPr>
            </w:pPr>
            <w:r w:rsidRPr="001606B5">
              <w:rPr>
                <w:rFonts w:ascii="Times New Roman" w:hAnsi="Times New Roman" w:cs="Times New Roman"/>
                <w:sz w:val="24"/>
                <w:szCs w:val="24"/>
              </w:rPr>
              <w:t xml:space="preserve">Rad s učenicima 7. i 8.razreda na dodatnoj nastavi tijekom </w:t>
            </w:r>
            <w:r w:rsidR="00635687">
              <w:rPr>
                <w:rFonts w:ascii="Times New Roman" w:hAnsi="Times New Roman" w:cs="Times New Roman"/>
                <w:sz w:val="24"/>
                <w:szCs w:val="24"/>
              </w:rPr>
              <w:t>nastavne godine</w:t>
            </w:r>
          </w:p>
        </w:tc>
      </w:tr>
      <w:tr w:rsidR="001606B5" w14:paraId="53D6BB2A" w14:textId="77777777" w:rsidTr="001606B5">
        <w:trPr>
          <w:trHeight w:val="992"/>
          <w:jc w:val="center"/>
        </w:trPr>
        <w:tc>
          <w:tcPr>
            <w:tcW w:w="10320" w:type="dxa"/>
            <w:vAlign w:val="center"/>
          </w:tcPr>
          <w:p w14:paraId="0C44C8C3" w14:textId="77777777" w:rsidR="001606B5" w:rsidRPr="005F6208" w:rsidRDefault="001606B5" w:rsidP="001606B5">
            <w:pPr>
              <w:jc w:val="both"/>
              <w:rPr>
                <w:rFonts w:ascii="Times New Roman" w:hAnsi="Times New Roman" w:cs="Times New Roman"/>
                <w:sz w:val="24"/>
                <w:szCs w:val="24"/>
              </w:rPr>
            </w:pPr>
            <w:r w:rsidRPr="005F6208">
              <w:rPr>
                <w:rFonts w:ascii="Times New Roman" w:hAnsi="Times New Roman" w:cs="Times New Roman"/>
                <w:b/>
                <w:sz w:val="24"/>
                <w:szCs w:val="24"/>
                <w:u w:val="single"/>
              </w:rPr>
              <w:t>VREMENIK AKTIVNOSTI/ PROGRAMA/ PROJEKTA</w:t>
            </w:r>
            <w:r w:rsidRPr="005F6208">
              <w:rPr>
                <w:rFonts w:ascii="Times New Roman" w:hAnsi="Times New Roman" w:cs="Times New Roman"/>
                <w:sz w:val="24"/>
                <w:szCs w:val="24"/>
              </w:rPr>
              <w:t>:</w:t>
            </w:r>
          </w:p>
          <w:p w14:paraId="45D6931E" w14:textId="1E042A24" w:rsidR="001606B5" w:rsidRPr="005F6208" w:rsidRDefault="001606B5" w:rsidP="00635687">
            <w:pPr>
              <w:jc w:val="both"/>
              <w:rPr>
                <w:rFonts w:ascii="Times New Roman" w:hAnsi="Times New Roman" w:cs="Times New Roman"/>
                <w:sz w:val="24"/>
                <w:szCs w:val="24"/>
              </w:rPr>
            </w:pPr>
            <w:r w:rsidRPr="005F6208">
              <w:rPr>
                <w:rFonts w:ascii="Times New Roman" w:hAnsi="Times New Roman" w:cs="Times New Roman"/>
                <w:sz w:val="24"/>
                <w:szCs w:val="24"/>
              </w:rPr>
              <w:t>Prema katalogu organiza</w:t>
            </w:r>
            <w:r>
              <w:rPr>
                <w:rFonts w:ascii="Times New Roman" w:hAnsi="Times New Roman" w:cs="Times New Roman"/>
                <w:sz w:val="24"/>
                <w:szCs w:val="24"/>
              </w:rPr>
              <w:t xml:space="preserve">tora natjecanja </w:t>
            </w:r>
          </w:p>
        </w:tc>
      </w:tr>
      <w:tr w:rsidR="001606B5" w14:paraId="5AC285EC" w14:textId="77777777" w:rsidTr="001606B5">
        <w:trPr>
          <w:trHeight w:val="756"/>
          <w:jc w:val="center"/>
        </w:trPr>
        <w:tc>
          <w:tcPr>
            <w:tcW w:w="10320" w:type="dxa"/>
            <w:vAlign w:val="center"/>
          </w:tcPr>
          <w:p w14:paraId="6FD72F38" w14:textId="77777777" w:rsidR="001606B5" w:rsidRPr="005F6208" w:rsidRDefault="001606B5" w:rsidP="001606B5">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TROŠKOVNIK AKTIVNOSTI/ PROGRAMA/ PROJEKTA:</w:t>
            </w:r>
          </w:p>
          <w:p w14:paraId="2D3B65F0" w14:textId="77777777" w:rsidR="001606B5" w:rsidRPr="005F6208" w:rsidRDefault="001606B5" w:rsidP="001606B5">
            <w:pPr>
              <w:jc w:val="both"/>
              <w:rPr>
                <w:rFonts w:ascii="Times New Roman" w:hAnsi="Times New Roman" w:cs="Times New Roman"/>
                <w:sz w:val="24"/>
                <w:szCs w:val="24"/>
              </w:rPr>
            </w:pPr>
            <w:r w:rsidRPr="005F6208">
              <w:rPr>
                <w:rFonts w:ascii="Times New Roman" w:hAnsi="Times New Roman" w:cs="Times New Roman"/>
                <w:sz w:val="24"/>
                <w:szCs w:val="24"/>
              </w:rPr>
              <w:t>Papiri, testovi, prijevoz učenika</w:t>
            </w:r>
            <w:r>
              <w:rPr>
                <w:rFonts w:ascii="Times New Roman" w:hAnsi="Times New Roman" w:cs="Times New Roman"/>
                <w:sz w:val="24"/>
                <w:szCs w:val="24"/>
              </w:rPr>
              <w:t>.</w:t>
            </w:r>
          </w:p>
        </w:tc>
      </w:tr>
      <w:tr w:rsidR="001606B5" w14:paraId="3CD4885B" w14:textId="77777777" w:rsidTr="001606B5">
        <w:trPr>
          <w:trHeight w:val="828"/>
          <w:jc w:val="center"/>
        </w:trPr>
        <w:tc>
          <w:tcPr>
            <w:tcW w:w="10320" w:type="dxa"/>
            <w:vAlign w:val="center"/>
          </w:tcPr>
          <w:p w14:paraId="7398917D" w14:textId="77777777" w:rsidR="001606B5" w:rsidRPr="005F6208" w:rsidRDefault="001606B5" w:rsidP="001606B5">
            <w:pPr>
              <w:jc w:val="both"/>
              <w:rPr>
                <w:rFonts w:ascii="Times New Roman" w:hAnsi="Times New Roman" w:cs="Times New Roman"/>
                <w:b/>
                <w:sz w:val="24"/>
                <w:szCs w:val="24"/>
                <w:u w:val="single"/>
              </w:rPr>
            </w:pPr>
            <w:r w:rsidRPr="005F6208">
              <w:rPr>
                <w:rFonts w:ascii="Times New Roman" w:hAnsi="Times New Roman" w:cs="Times New Roman"/>
                <w:b/>
                <w:sz w:val="24"/>
                <w:szCs w:val="24"/>
                <w:u w:val="single"/>
              </w:rPr>
              <w:t>VREDNOVANJE AKTIVNOSTI/ PROGRAMA/ PROJEKTA:</w:t>
            </w:r>
          </w:p>
          <w:p w14:paraId="3F1251AF" w14:textId="77777777" w:rsidR="001606B5" w:rsidRPr="005F6208" w:rsidRDefault="001606B5" w:rsidP="001606B5">
            <w:pPr>
              <w:jc w:val="both"/>
              <w:rPr>
                <w:rFonts w:ascii="Times New Roman" w:hAnsi="Times New Roman" w:cs="Times New Roman"/>
                <w:sz w:val="24"/>
                <w:szCs w:val="24"/>
              </w:rPr>
            </w:pPr>
            <w:r>
              <w:rPr>
                <w:rFonts w:ascii="Times New Roman" w:hAnsi="Times New Roman" w:cs="Times New Roman"/>
                <w:sz w:val="24"/>
                <w:szCs w:val="24"/>
              </w:rPr>
              <w:t>Rezultati učenika na natjecanj</w:t>
            </w:r>
            <w:r w:rsidRPr="005F6208">
              <w:rPr>
                <w:rFonts w:ascii="Times New Roman" w:hAnsi="Times New Roman" w:cs="Times New Roman"/>
                <w:sz w:val="24"/>
                <w:szCs w:val="24"/>
              </w:rPr>
              <w:t>ima.</w:t>
            </w:r>
          </w:p>
        </w:tc>
      </w:tr>
      <w:tr w:rsidR="001606B5" w14:paraId="379DC32A" w14:textId="77777777" w:rsidTr="001606B5">
        <w:trPr>
          <w:trHeight w:val="1283"/>
          <w:jc w:val="center"/>
        </w:trPr>
        <w:tc>
          <w:tcPr>
            <w:tcW w:w="10320" w:type="dxa"/>
            <w:vAlign w:val="center"/>
          </w:tcPr>
          <w:p w14:paraId="407FE679" w14:textId="77777777" w:rsidR="001606B5" w:rsidRPr="005F6208" w:rsidRDefault="001606B5" w:rsidP="001606B5">
            <w:pPr>
              <w:jc w:val="both"/>
              <w:rPr>
                <w:rFonts w:ascii="Times New Roman" w:hAnsi="Times New Roman" w:cs="Times New Roman"/>
                <w:sz w:val="24"/>
                <w:szCs w:val="24"/>
              </w:rPr>
            </w:pPr>
            <w:r w:rsidRPr="005F6208">
              <w:rPr>
                <w:rFonts w:ascii="Times New Roman" w:hAnsi="Times New Roman" w:cs="Times New Roman"/>
                <w:b/>
                <w:sz w:val="24"/>
                <w:szCs w:val="24"/>
                <w:u w:val="single"/>
              </w:rPr>
              <w:t>NAČIN KORIŠTENJA DOBIVENIH REZULTATA VREDNOVANJA AKTIVNOSTI/ PROGRAMA/ PROJEKTA</w:t>
            </w:r>
            <w:r w:rsidRPr="005F6208">
              <w:rPr>
                <w:rFonts w:ascii="Times New Roman" w:hAnsi="Times New Roman" w:cs="Times New Roman"/>
                <w:sz w:val="24"/>
                <w:szCs w:val="24"/>
              </w:rPr>
              <w:t>:</w:t>
            </w:r>
          </w:p>
          <w:p w14:paraId="05B97A84" w14:textId="77777777" w:rsidR="001606B5" w:rsidRPr="005F6208" w:rsidRDefault="001606B5" w:rsidP="001606B5">
            <w:pPr>
              <w:jc w:val="both"/>
              <w:rPr>
                <w:rFonts w:ascii="Times New Roman" w:hAnsi="Times New Roman" w:cs="Times New Roman"/>
                <w:sz w:val="24"/>
                <w:szCs w:val="24"/>
              </w:rPr>
            </w:pPr>
            <w:r w:rsidRPr="005F6208">
              <w:rPr>
                <w:rFonts w:ascii="Times New Roman" w:hAnsi="Times New Roman" w:cs="Times New Roman"/>
                <w:sz w:val="24"/>
                <w:szCs w:val="24"/>
              </w:rPr>
              <w:t>Naučeno će učenici moći primijeniti u daljnjem obrazovanju.</w:t>
            </w:r>
          </w:p>
        </w:tc>
      </w:tr>
    </w:tbl>
    <w:p w14:paraId="3A54F85A" w14:textId="77777777" w:rsidR="0028235A" w:rsidRDefault="0028235A"/>
    <w:p w14:paraId="68C86338" w14:textId="77777777" w:rsidR="0028235A" w:rsidRDefault="0028235A">
      <w:r>
        <w:br w:type="page"/>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2A4017" w:rsidRPr="002A4017" w14:paraId="4124CC4D"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shd w:val="clear" w:color="auto" w:fill="FF66FF"/>
          </w:tcPr>
          <w:p w14:paraId="6A9342F8" w14:textId="77777777" w:rsidR="002A4017" w:rsidRDefault="002A4017" w:rsidP="002A4017">
            <w:pPr>
              <w:spacing w:after="0" w:line="240" w:lineRule="auto"/>
              <w:rPr>
                <w:rFonts w:ascii="Times New Roman" w:eastAsia="Times New Roman" w:hAnsi="Times New Roman" w:cs="Times New Roman"/>
                <w:b/>
                <w:sz w:val="24"/>
                <w:szCs w:val="24"/>
                <w:u w:val="single"/>
                <w:lang w:eastAsia="hr-HR"/>
              </w:rPr>
            </w:pPr>
          </w:p>
          <w:p w14:paraId="2E7D05F4" w14:textId="77777777" w:rsidR="002A4017" w:rsidRPr="002A4017" w:rsidRDefault="002A4017" w:rsidP="002A4017">
            <w:pPr>
              <w:spacing w:after="0" w:line="240" w:lineRule="auto"/>
              <w:rPr>
                <w:rFonts w:ascii="Times New Roman" w:eastAsia="Times New Roman" w:hAnsi="Times New Roman" w:cs="Times New Roman"/>
                <w:b/>
                <w:sz w:val="24"/>
                <w:szCs w:val="24"/>
                <w:u w:val="single"/>
                <w:lang w:eastAsia="hr-HR"/>
              </w:rPr>
            </w:pPr>
            <w:r w:rsidRPr="002A4017">
              <w:rPr>
                <w:rFonts w:ascii="Times New Roman" w:eastAsia="Times New Roman" w:hAnsi="Times New Roman" w:cs="Times New Roman"/>
                <w:b/>
                <w:sz w:val="24"/>
                <w:szCs w:val="24"/>
                <w:u w:val="single"/>
                <w:lang w:eastAsia="hr-HR"/>
              </w:rPr>
              <w:t>NAZIV AKTIVNOSTI/ PROGRAMA/ PROJEKTA:</w:t>
            </w:r>
          </w:p>
          <w:p w14:paraId="0D5A1DA9"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p w14:paraId="5530A2D3"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Natjecanje iz povijesti</w:t>
            </w:r>
            <w:r w:rsidRPr="002A4017">
              <w:rPr>
                <w:rFonts w:ascii="Times New Roman" w:eastAsia="Times New Roman" w:hAnsi="Times New Roman" w:cs="Times New Roman"/>
                <w:sz w:val="24"/>
                <w:szCs w:val="24"/>
                <w:lang w:eastAsia="hr-HR"/>
              </w:rPr>
              <w:t xml:space="preserve"> – 7. i 8. r. (školsko, županijsko, državno)</w:t>
            </w:r>
          </w:p>
          <w:p w14:paraId="45E36EF7"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tc>
      </w:tr>
      <w:tr w:rsidR="002A4017" w:rsidRPr="002A4017" w14:paraId="284FB13F"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shd w:val="clear" w:color="auto" w:fill="auto"/>
          </w:tcPr>
          <w:p w14:paraId="3BBE8642" w14:textId="77777777" w:rsidR="002A4017" w:rsidRPr="002A4017" w:rsidRDefault="002A4017" w:rsidP="002A4017">
            <w:pPr>
              <w:tabs>
                <w:tab w:val="left" w:pos="8160"/>
              </w:tabs>
              <w:spacing w:after="0" w:line="240" w:lineRule="auto"/>
              <w:rPr>
                <w:rFonts w:ascii="Times New Roman" w:eastAsia="Times New Roman" w:hAnsi="Times New Roman" w:cs="Times New Roman"/>
                <w:b/>
                <w:sz w:val="24"/>
                <w:szCs w:val="24"/>
                <w:u w:val="single"/>
                <w:lang w:eastAsia="hr-HR"/>
              </w:rPr>
            </w:pPr>
            <w:r w:rsidRPr="002A4017">
              <w:rPr>
                <w:rFonts w:ascii="Times New Roman" w:eastAsia="Times New Roman" w:hAnsi="Times New Roman" w:cs="Times New Roman"/>
                <w:b/>
                <w:sz w:val="24"/>
                <w:szCs w:val="24"/>
                <w:u w:val="single"/>
                <w:lang w:eastAsia="hr-HR"/>
              </w:rPr>
              <w:t>NOSITELJ AKTIVNOSTI/ PROGRAMA/ PROJEKTA:</w:t>
            </w:r>
          </w:p>
          <w:p w14:paraId="1731551D" w14:textId="77777777" w:rsidR="002A4017" w:rsidRPr="002A4017" w:rsidRDefault="002A4017" w:rsidP="002A4017">
            <w:pPr>
              <w:tabs>
                <w:tab w:val="left" w:pos="8160"/>
              </w:tabs>
              <w:spacing w:after="0" w:line="240" w:lineRule="auto"/>
              <w:rPr>
                <w:rFonts w:ascii="Times New Roman" w:eastAsia="Times New Roman" w:hAnsi="Times New Roman" w:cs="Times New Roman"/>
                <w:sz w:val="24"/>
                <w:szCs w:val="24"/>
                <w:lang w:eastAsia="hr-HR"/>
              </w:rPr>
            </w:pPr>
          </w:p>
          <w:p w14:paraId="5A9B09C8" w14:textId="4B6B1034" w:rsidR="002A4017" w:rsidRPr="002A4017" w:rsidRDefault="002A4017" w:rsidP="002A4017">
            <w:pPr>
              <w:tabs>
                <w:tab w:val="left" w:pos="816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Učiteljica E</w:t>
            </w:r>
            <w:r w:rsidR="00230ED9">
              <w:rPr>
                <w:rFonts w:ascii="Times New Roman" w:eastAsia="Times New Roman" w:hAnsi="Times New Roman" w:cs="Times New Roman"/>
                <w:sz w:val="24"/>
                <w:szCs w:val="24"/>
                <w:lang w:eastAsia="hr-HR"/>
              </w:rPr>
              <w:t>rija M</w:t>
            </w:r>
            <w:r w:rsidRPr="002A4017">
              <w:rPr>
                <w:rFonts w:ascii="Times New Roman" w:eastAsia="Times New Roman" w:hAnsi="Times New Roman" w:cs="Times New Roman"/>
                <w:sz w:val="24"/>
                <w:szCs w:val="24"/>
                <w:lang w:eastAsia="hr-HR"/>
              </w:rPr>
              <w:t>atković</w:t>
            </w:r>
          </w:p>
          <w:p w14:paraId="08D32C1B" w14:textId="77777777" w:rsidR="002A4017" w:rsidRPr="002A4017" w:rsidRDefault="002A4017" w:rsidP="002A4017">
            <w:pPr>
              <w:tabs>
                <w:tab w:val="left" w:pos="8160"/>
              </w:tabs>
              <w:spacing w:after="0" w:line="240" w:lineRule="auto"/>
              <w:rPr>
                <w:rFonts w:ascii="Times New Roman" w:eastAsia="Times New Roman" w:hAnsi="Times New Roman" w:cs="Times New Roman"/>
                <w:sz w:val="24"/>
                <w:szCs w:val="24"/>
                <w:lang w:eastAsia="hr-HR"/>
              </w:rPr>
            </w:pPr>
          </w:p>
        </w:tc>
      </w:tr>
      <w:tr w:rsidR="002A4017" w:rsidRPr="002A4017" w14:paraId="2BCCEE33"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shd w:val="clear" w:color="auto" w:fill="auto"/>
          </w:tcPr>
          <w:p w14:paraId="144F8286" w14:textId="77777777" w:rsidR="002A4017" w:rsidRPr="002A4017" w:rsidRDefault="002A4017" w:rsidP="002A4017">
            <w:pPr>
              <w:spacing w:after="0" w:line="240" w:lineRule="auto"/>
              <w:rPr>
                <w:rFonts w:ascii="Times New Roman" w:eastAsia="Times New Roman" w:hAnsi="Times New Roman" w:cs="Times New Roman"/>
                <w:b/>
                <w:sz w:val="24"/>
                <w:szCs w:val="24"/>
                <w:u w:val="single"/>
                <w:lang w:eastAsia="hr-HR"/>
              </w:rPr>
            </w:pPr>
            <w:r w:rsidRPr="002A4017">
              <w:rPr>
                <w:rFonts w:ascii="Times New Roman" w:eastAsia="Times New Roman" w:hAnsi="Times New Roman" w:cs="Times New Roman"/>
                <w:b/>
                <w:sz w:val="24"/>
                <w:szCs w:val="24"/>
                <w:u w:val="single"/>
                <w:lang w:eastAsia="hr-HR"/>
              </w:rPr>
              <w:t>CILJ AKTIVNOSTI/ PROGRAMA/ PROJEKTA:</w:t>
            </w:r>
          </w:p>
          <w:p w14:paraId="494F10D7"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p w14:paraId="7945F0DA"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r w:rsidRPr="002A4017">
              <w:rPr>
                <w:rFonts w:ascii="Times New Roman" w:eastAsia="Times New Roman" w:hAnsi="Times New Roman" w:cs="Times New Roman"/>
                <w:sz w:val="24"/>
                <w:szCs w:val="24"/>
                <w:lang w:eastAsia="hr-HR"/>
              </w:rPr>
              <w:t>Stjecanje dodatnih povijesnih znanja potrebnih za razumijevanje uzročno posljedičnih veza u događajima iz prošlosti.</w:t>
            </w:r>
          </w:p>
          <w:p w14:paraId="0B35D8DB"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tc>
      </w:tr>
      <w:tr w:rsidR="002A4017" w:rsidRPr="002A4017" w14:paraId="28417CC1"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shd w:val="clear" w:color="auto" w:fill="auto"/>
          </w:tcPr>
          <w:p w14:paraId="6FDAED8C" w14:textId="77777777" w:rsidR="002A4017" w:rsidRPr="002A4017" w:rsidRDefault="002A4017" w:rsidP="002A4017">
            <w:pPr>
              <w:spacing w:after="0" w:line="240" w:lineRule="auto"/>
              <w:rPr>
                <w:rFonts w:ascii="Times New Roman" w:eastAsia="Times New Roman" w:hAnsi="Times New Roman" w:cs="Times New Roman"/>
                <w:b/>
                <w:sz w:val="24"/>
                <w:szCs w:val="24"/>
                <w:u w:val="single"/>
                <w:lang w:eastAsia="hr-HR"/>
              </w:rPr>
            </w:pPr>
            <w:r w:rsidRPr="002A4017">
              <w:rPr>
                <w:rFonts w:ascii="Times New Roman" w:eastAsia="Times New Roman" w:hAnsi="Times New Roman" w:cs="Times New Roman"/>
                <w:b/>
                <w:sz w:val="24"/>
                <w:szCs w:val="24"/>
                <w:u w:val="single"/>
                <w:lang w:eastAsia="hr-HR"/>
              </w:rPr>
              <w:t>NAMJENA AKTIVNOSTI/ PROGRAMA/ PROJEKTA:</w:t>
            </w:r>
          </w:p>
          <w:p w14:paraId="3CD7F797" w14:textId="77777777" w:rsidR="002A4017" w:rsidRPr="002A4017" w:rsidRDefault="002A4017" w:rsidP="002A4017">
            <w:pPr>
              <w:spacing w:after="0" w:line="240" w:lineRule="auto"/>
              <w:rPr>
                <w:rFonts w:ascii="Times New Roman" w:eastAsia="Times New Roman" w:hAnsi="Times New Roman" w:cs="Times New Roman"/>
                <w:b/>
                <w:sz w:val="24"/>
                <w:szCs w:val="24"/>
                <w:u w:val="single"/>
                <w:lang w:eastAsia="hr-HR"/>
              </w:rPr>
            </w:pPr>
          </w:p>
          <w:p w14:paraId="44422CB4"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r w:rsidRPr="002A4017">
              <w:rPr>
                <w:rFonts w:ascii="Times New Roman" w:eastAsia="Times New Roman" w:hAnsi="Times New Roman" w:cs="Times New Roman"/>
                <w:sz w:val="24"/>
                <w:szCs w:val="24"/>
                <w:lang w:eastAsia="hr-HR"/>
              </w:rPr>
              <w:t>Razvijati zanimanje prema povijesnim  sadržajima.</w:t>
            </w:r>
          </w:p>
          <w:p w14:paraId="39B9CEDB"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tc>
      </w:tr>
      <w:tr w:rsidR="002A4017" w:rsidRPr="002A4017" w14:paraId="7BDDDE46"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shd w:val="clear" w:color="auto" w:fill="auto"/>
          </w:tcPr>
          <w:p w14:paraId="735BBFBE" w14:textId="77777777" w:rsidR="002A4017" w:rsidRPr="002A4017" w:rsidRDefault="002A4017" w:rsidP="002A4017">
            <w:pPr>
              <w:spacing w:after="0" w:line="240" w:lineRule="auto"/>
              <w:rPr>
                <w:rFonts w:ascii="Times New Roman" w:eastAsia="Times New Roman" w:hAnsi="Times New Roman" w:cs="Times New Roman"/>
                <w:b/>
                <w:sz w:val="24"/>
                <w:szCs w:val="24"/>
                <w:u w:val="single"/>
                <w:lang w:eastAsia="hr-HR"/>
              </w:rPr>
            </w:pPr>
            <w:r w:rsidRPr="002A4017">
              <w:rPr>
                <w:rFonts w:ascii="Times New Roman" w:eastAsia="Times New Roman" w:hAnsi="Times New Roman" w:cs="Times New Roman"/>
                <w:b/>
                <w:sz w:val="24"/>
                <w:szCs w:val="24"/>
                <w:u w:val="single"/>
                <w:lang w:eastAsia="hr-HR"/>
              </w:rPr>
              <w:t xml:space="preserve">NAČIN REALIZACIJE AKTIVNOSTI/ PROGRAMA/ PROJEKTA: </w:t>
            </w:r>
          </w:p>
          <w:p w14:paraId="21D7CEBE"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p w14:paraId="6F230618" w14:textId="662BD2AD" w:rsidR="002A4017" w:rsidRPr="002A4017" w:rsidRDefault="47CF746E" w:rsidP="002A4017">
            <w:pPr>
              <w:spacing w:after="0" w:line="240" w:lineRule="auto"/>
              <w:rPr>
                <w:rFonts w:ascii="Times New Roman" w:eastAsia="Times New Roman" w:hAnsi="Times New Roman" w:cs="Times New Roman"/>
                <w:sz w:val="24"/>
                <w:szCs w:val="24"/>
                <w:lang w:eastAsia="hr-HR"/>
              </w:rPr>
            </w:pPr>
            <w:r w:rsidRPr="6A3B9D7B">
              <w:rPr>
                <w:rFonts w:ascii="Times New Roman" w:eastAsia="Times New Roman" w:hAnsi="Times New Roman" w:cs="Times New Roman"/>
                <w:sz w:val="24"/>
                <w:szCs w:val="24"/>
                <w:lang w:eastAsia="hr-HR"/>
              </w:rPr>
              <w:t xml:space="preserve">Rad s učenicima 7. i  8.razreda tijekom </w:t>
            </w:r>
            <w:r w:rsidR="007B362F" w:rsidRPr="6A3B9D7B">
              <w:rPr>
                <w:rFonts w:ascii="Times New Roman" w:eastAsia="Times New Roman" w:hAnsi="Times New Roman" w:cs="Times New Roman"/>
                <w:sz w:val="24"/>
                <w:szCs w:val="24"/>
                <w:lang w:eastAsia="hr-HR"/>
              </w:rPr>
              <w:t>nastavne godine</w:t>
            </w:r>
          </w:p>
          <w:p w14:paraId="2DADB3F7"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tc>
      </w:tr>
      <w:tr w:rsidR="002A4017" w:rsidRPr="002A4017" w14:paraId="2FEA746F"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shd w:val="clear" w:color="auto" w:fill="auto"/>
          </w:tcPr>
          <w:p w14:paraId="09A51194"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r w:rsidRPr="002A4017">
              <w:rPr>
                <w:rFonts w:ascii="Times New Roman" w:eastAsia="Times New Roman" w:hAnsi="Times New Roman" w:cs="Times New Roman"/>
                <w:b/>
                <w:sz w:val="24"/>
                <w:szCs w:val="24"/>
                <w:u w:val="single"/>
                <w:lang w:eastAsia="hr-HR"/>
              </w:rPr>
              <w:t>VREMENIK AKTIVNOSTI/ PROGRAMA/ PROJEKTA</w:t>
            </w:r>
            <w:r w:rsidRPr="002A4017">
              <w:rPr>
                <w:rFonts w:ascii="Times New Roman" w:eastAsia="Times New Roman" w:hAnsi="Times New Roman" w:cs="Times New Roman"/>
                <w:sz w:val="24"/>
                <w:szCs w:val="24"/>
                <w:lang w:eastAsia="hr-HR"/>
              </w:rPr>
              <w:t>:</w:t>
            </w:r>
          </w:p>
          <w:p w14:paraId="1CA00ED8"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p w14:paraId="646685F5" w14:textId="77777777" w:rsidR="002A4017" w:rsidRDefault="002A4017" w:rsidP="00635687">
            <w:pPr>
              <w:spacing w:after="0" w:line="240" w:lineRule="auto"/>
              <w:rPr>
                <w:rFonts w:ascii="Times New Roman" w:eastAsia="Times New Roman" w:hAnsi="Times New Roman" w:cs="Times New Roman"/>
                <w:sz w:val="24"/>
                <w:szCs w:val="24"/>
                <w:lang w:eastAsia="hr-HR"/>
              </w:rPr>
            </w:pPr>
            <w:r w:rsidRPr="002A4017">
              <w:rPr>
                <w:rFonts w:ascii="Times New Roman" w:eastAsia="Times New Roman" w:hAnsi="Times New Roman" w:cs="Times New Roman"/>
                <w:sz w:val="24"/>
                <w:szCs w:val="24"/>
                <w:lang w:eastAsia="hr-HR"/>
              </w:rPr>
              <w:t xml:space="preserve">Prema katalogu organizatora natjecanja </w:t>
            </w:r>
          </w:p>
          <w:p w14:paraId="4278D0AE" w14:textId="2061D64A" w:rsidR="00635687" w:rsidRPr="002A4017" w:rsidRDefault="00635687" w:rsidP="00635687">
            <w:pPr>
              <w:spacing w:after="0" w:line="240" w:lineRule="auto"/>
              <w:rPr>
                <w:rFonts w:ascii="Times New Roman" w:eastAsia="Times New Roman" w:hAnsi="Times New Roman" w:cs="Times New Roman"/>
                <w:sz w:val="24"/>
                <w:szCs w:val="24"/>
                <w:lang w:eastAsia="hr-HR"/>
              </w:rPr>
            </w:pPr>
          </w:p>
        </w:tc>
      </w:tr>
      <w:tr w:rsidR="002A4017" w:rsidRPr="002A4017" w14:paraId="332D37CD"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shd w:val="clear" w:color="auto" w:fill="auto"/>
          </w:tcPr>
          <w:p w14:paraId="50819C44" w14:textId="77777777" w:rsidR="002A4017" w:rsidRPr="002A4017" w:rsidRDefault="002A4017" w:rsidP="002A4017">
            <w:pPr>
              <w:spacing w:after="0" w:line="240" w:lineRule="auto"/>
              <w:rPr>
                <w:rFonts w:ascii="Times New Roman" w:eastAsia="Times New Roman" w:hAnsi="Times New Roman" w:cs="Times New Roman"/>
                <w:b/>
                <w:sz w:val="24"/>
                <w:szCs w:val="24"/>
                <w:u w:val="single"/>
                <w:lang w:eastAsia="hr-HR"/>
              </w:rPr>
            </w:pPr>
            <w:r w:rsidRPr="002A4017">
              <w:rPr>
                <w:rFonts w:ascii="Times New Roman" w:eastAsia="Times New Roman" w:hAnsi="Times New Roman" w:cs="Times New Roman"/>
                <w:b/>
                <w:sz w:val="24"/>
                <w:szCs w:val="24"/>
                <w:u w:val="single"/>
                <w:lang w:eastAsia="hr-HR"/>
              </w:rPr>
              <w:t>TROŠKOVNIK AKTIVNOSTI/ PROGRAMA/ PROJEKTA:</w:t>
            </w:r>
          </w:p>
          <w:p w14:paraId="1754C3A8"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p w14:paraId="29E2CD8A"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r w:rsidRPr="002A4017">
              <w:rPr>
                <w:rFonts w:ascii="Times New Roman" w:eastAsia="Times New Roman" w:hAnsi="Times New Roman" w:cs="Times New Roman"/>
                <w:sz w:val="24"/>
                <w:szCs w:val="24"/>
                <w:lang w:eastAsia="hr-HR"/>
              </w:rPr>
              <w:t>Papiri, testovi, prijevoz učenika.</w:t>
            </w:r>
          </w:p>
          <w:p w14:paraId="7CF3E1E0"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r w:rsidRPr="002A4017">
              <w:rPr>
                <w:rFonts w:ascii="Times New Roman" w:eastAsia="Times New Roman" w:hAnsi="Times New Roman" w:cs="Times New Roman"/>
                <w:sz w:val="24"/>
                <w:szCs w:val="24"/>
                <w:lang w:eastAsia="hr-HR"/>
              </w:rPr>
              <w:t xml:space="preserve"> </w:t>
            </w:r>
          </w:p>
        </w:tc>
      </w:tr>
      <w:tr w:rsidR="002A4017" w:rsidRPr="002A4017" w14:paraId="0DCBC7D6"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shd w:val="clear" w:color="auto" w:fill="auto"/>
          </w:tcPr>
          <w:p w14:paraId="68C27CD3" w14:textId="77777777" w:rsidR="002A4017" w:rsidRPr="002A4017" w:rsidRDefault="002A4017" w:rsidP="002A4017">
            <w:pPr>
              <w:spacing w:after="0" w:line="240" w:lineRule="auto"/>
              <w:rPr>
                <w:rFonts w:ascii="Times New Roman" w:eastAsia="Times New Roman" w:hAnsi="Times New Roman" w:cs="Times New Roman"/>
                <w:b/>
                <w:sz w:val="24"/>
                <w:szCs w:val="24"/>
                <w:u w:val="single"/>
                <w:lang w:eastAsia="hr-HR"/>
              </w:rPr>
            </w:pPr>
            <w:r w:rsidRPr="002A4017">
              <w:rPr>
                <w:rFonts w:ascii="Times New Roman" w:eastAsia="Times New Roman" w:hAnsi="Times New Roman" w:cs="Times New Roman"/>
                <w:b/>
                <w:sz w:val="24"/>
                <w:szCs w:val="24"/>
                <w:u w:val="single"/>
                <w:lang w:eastAsia="hr-HR"/>
              </w:rPr>
              <w:t>VREDNOVANJE AKTIVNOSTI/ PROGRAMA/ PROJEKTA:</w:t>
            </w:r>
          </w:p>
          <w:p w14:paraId="083BA431"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p w14:paraId="731690BD"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r w:rsidRPr="002A4017">
              <w:rPr>
                <w:rFonts w:ascii="Times New Roman" w:eastAsia="Times New Roman" w:hAnsi="Times New Roman" w:cs="Times New Roman"/>
                <w:sz w:val="24"/>
                <w:szCs w:val="24"/>
                <w:lang w:eastAsia="hr-HR"/>
              </w:rPr>
              <w:t>Rezultati učenika na natjecanjima.</w:t>
            </w:r>
          </w:p>
          <w:p w14:paraId="43BB918E"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tc>
      </w:tr>
      <w:tr w:rsidR="002A4017" w:rsidRPr="002A4017" w14:paraId="66911C39" w14:textId="77777777" w:rsidTr="6A3B9D7B">
        <w:trPr>
          <w:jc w:val="center"/>
        </w:trPr>
        <w:tc>
          <w:tcPr>
            <w:tcW w:w="10620" w:type="dxa"/>
            <w:tcBorders>
              <w:top w:val="single" w:sz="4" w:space="0" w:color="auto"/>
              <w:left w:val="single" w:sz="4" w:space="0" w:color="auto"/>
              <w:bottom w:val="single" w:sz="4" w:space="0" w:color="auto"/>
              <w:right w:val="single" w:sz="4" w:space="0" w:color="auto"/>
            </w:tcBorders>
            <w:shd w:val="clear" w:color="auto" w:fill="auto"/>
          </w:tcPr>
          <w:p w14:paraId="5DBE08A6"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r w:rsidRPr="002A4017">
              <w:rPr>
                <w:rFonts w:ascii="Times New Roman" w:eastAsia="Times New Roman" w:hAnsi="Times New Roman" w:cs="Times New Roman"/>
                <w:b/>
                <w:sz w:val="24"/>
                <w:szCs w:val="24"/>
                <w:u w:val="single"/>
                <w:lang w:eastAsia="hr-HR"/>
              </w:rPr>
              <w:t>NAČIN KORIŠTENJA DOBIVENIH REZULTATA VREDNOVANJA AKTIVNOSTI/ PROGRAMA/ PROJEKTA</w:t>
            </w:r>
            <w:r w:rsidRPr="002A4017">
              <w:rPr>
                <w:rFonts w:ascii="Times New Roman" w:eastAsia="Times New Roman" w:hAnsi="Times New Roman" w:cs="Times New Roman"/>
                <w:sz w:val="24"/>
                <w:szCs w:val="24"/>
                <w:lang w:eastAsia="hr-HR"/>
              </w:rPr>
              <w:t>:</w:t>
            </w:r>
          </w:p>
          <w:p w14:paraId="5E5EB313"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p w14:paraId="7208D9E2"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r w:rsidRPr="002A4017">
              <w:rPr>
                <w:rFonts w:ascii="Times New Roman" w:eastAsia="Times New Roman" w:hAnsi="Times New Roman" w:cs="Times New Roman"/>
                <w:sz w:val="24"/>
                <w:szCs w:val="24"/>
                <w:lang w:eastAsia="hr-HR"/>
              </w:rPr>
              <w:t>Primjena u daljnjem obrazovanju.</w:t>
            </w:r>
          </w:p>
          <w:p w14:paraId="589BA837" w14:textId="77777777" w:rsidR="002A4017" w:rsidRPr="002A4017" w:rsidRDefault="002A4017" w:rsidP="002A4017">
            <w:pPr>
              <w:spacing w:after="0" w:line="240" w:lineRule="auto"/>
              <w:rPr>
                <w:rFonts w:ascii="Times New Roman" w:eastAsia="Times New Roman" w:hAnsi="Times New Roman" w:cs="Times New Roman"/>
                <w:sz w:val="24"/>
                <w:szCs w:val="24"/>
                <w:lang w:eastAsia="hr-HR"/>
              </w:rPr>
            </w:pPr>
          </w:p>
        </w:tc>
      </w:tr>
    </w:tbl>
    <w:p w14:paraId="67F4932B" w14:textId="77777777" w:rsidR="0028235A" w:rsidRDefault="0028235A"/>
    <w:p w14:paraId="2CBEB802" w14:textId="77777777" w:rsidR="0028235A" w:rsidRDefault="0028235A">
      <w:r>
        <w:br w:type="page"/>
      </w:r>
    </w:p>
    <w:p w14:paraId="1FAE11C9" w14:textId="77777777" w:rsidR="0028235A" w:rsidRDefault="0028235A"/>
    <w:p w14:paraId="73ED1DFD" w14:textId="64ED3EE9" w:rsidR="0028235A" w:rsidRDefault="0028235A"/>
    <w:tbl>
      <w:tblPr>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4"/>
      </w:tblGrid>
      <w:tr w:rsidR="00944460" w:rsidRPr="00944460" w14:paraId="2EF9CF74" w14:textId="77777777" w:rsidTr="6A3B9D7B">
        <w:trPr>
          <w:jc w:val="center"/>
        </w:trPr>
        <w:tc>
          <w:tcPr>
            <w:tcW w:w="10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66FF"/>
            <w:tcMar>
              <w:left w:w="103" w:type="dxa"/>
            </w:tcMar>
            <w:vAlign w:val="center"/>
          </w:tcPr>
          <w:p w14:paraId="6AA4682C" w14:textId="77777777" w:rsidR="00944460" w:rsidRDefault="00944460" w:rsidP="00944460">
            <w:pPr>
              <w:rPr>
                <w:rFonts w:ascii="Times New Roman" w:hAnsi="Times New Roman" w:cs="Times New Roman"/>
                <w:b/>
                <w:sz w:val="24"/>
                <w:szCs w:val="24"/>
                <w:u w:val="single"/>
              </w:rPr>
            </w:pPr>
          </w:p>
          <w:p w14:paraId="403D442A" w14:textId="77777777" w:rsidR="00944460" w:rsidRPr="00944460" w:rsidRDefault="00944460" w:rsidP="00944460">
            <w:pPr>
              <w:rPr>
                <w:rFonts w:ascii="Times New Roman" w:hAnsi="Times New Roman" w:cs="Times New Roman"/>
                <w:b/>
                <w:sz w:val="24"/>
                <w:szCs w:val="24"/>
                <w:u w:val="single"/>
              </w:rPr>
            </w:pPr>
            <w:r w:rsidRPr="00944460">
              <w:rPr>
                <w:rFonts w:ascii="Times New Roman" w:hAnsi="Times New Roman" w:cs="Times New Roman"/>
                <w:b/>
                <w:sz w:val="24"/>
                <w:szCs w:val="24"/>
                <w:u w:val="single"/>
              </w:rPr>
              <w:t>NAZIV AKTIVNOSTI/ PROGRAMA/ PROJEKTA:</w:t>
            </w:r>
          </w:p>
          <w:p w14:paraId="096CD37B" w14:textId="77777777" w:rsidR="00944460" w:rsidRPr="00944460" w:rsidRDefault="00944460" w:rsidP="00944460">
            <w:pPr>
              <w:rPr>
                <w:rFonts w:ascii="Times New Roman" w:hAnsi="Times New Roman" w:cs="Times New Roman"/>
                <w:b/>
                <w:sz w:val="24"/>
                <w:szCs w:val="24"/>
              </w:rPr>
            </w:pPr>
            <w:r w:rsidRPr="00944460">
              <w:rPr>
                <w:rFonts w:ascii="Times New Roman" w:hAnsi="Times New Roman" w:cs="Times New Roman"/>
                <w:b/>
                <w:sz w:val="24"/>
                <w:szCs w:val="24"/>
              </w:rPr>
              <w:t xml:space="preserve">Natjecanja iz tehničke kulture mladi tehničari , modelarska liga </w:t>
            </w:r>
          </w:p>
        </w:tc>
      </w:tr>
      <w:tr w:rsidR="00944460" w:rsidRPr="00944460" w14:paraId="3897B32B" w14:textId="77777777" w:rsidTr="6A3B9D7B">
        <w:trPr>
          <w:jc w:val="center"/>
        </w:trPr>
        <w:tc>
          <w:tcPr>
            <w:tcW w:w="10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vAlign w:val="center"/>
          </w:tcPr>
          <w:p w14:paraId="409870B4" w14:textId="77777777" w:rsidR="00944460" w:rsidRPr="00944460" w:rsidRDefault="00944460" w:rsidP="00944460">
            <w:pPr>
              <w:jc w:val="both"/>
              <w:rPr>
                <w:rFonts w:ascii="Times New Roman" w:hAnsi="Times New Roman" w:cs="Times New Roman"/>
                <w:b/>
                <w:sz w:val="24"/>
                <w:szCs w:val="24"/>
                <w:u w:val="single"/>
              </w:rPr>
            </w:pPr>
            <w:r w:rsidRPr="00944460">
              <w:rPr>
                <w:rFonts w:ascii="Times New Roman" w:hAnsi="Times New Roman" w:cs="Times New Roman"/>
                <w:b/>
                <w:sz w:val="24"/>
                <w:szCs w:val="24"/>
                <w:u w:val="single"/>
              </w:rPr>
              <w:t>NOSITELJ AKTIVNOSTI/ PROGRAMA/ PROJEKTA:</w:t>
            </w:r>
          </w:p>
          <w:p w14:paraId="340B826F" w14:textId="44A1947E" w:rsidR="00944460" w:rsidRPr="00944460" w:rsidRDefault="68A8AEA9" w:rsidP="00944460">
            <w:pPr>
              <w:jc w:val="both"/>
              <w:rPr>
                <w:rFonts w:ascii="Times New Roman" w:hAnsi="Times New Roman" w:cs="Times New Roman"/>
                <w:sz w:val="24"/>
                <w:szCs w:val="24"/>
              </w:rPr>
            </w:pPr>
            <w:r w:rsidRPr="6A3B9D7B">
              <w:rPr>
                <w:rFonts w:ascii="Times New Roman" w:eastAsia="Arial" w:hAnsi="Times New Roman" w:cs="Times New Roman"/>
                <w:sz w:val="24"/>
                <w:szCs w:val="24"/>
                <w:lang w:eastAsia="hr-HR"/>
              </w:rPr>
              <w:t>Učiteljica</w:t>
            </w:r>
            <w:r w:rsidRPr="6A3B9D7B">
              <w:rPr>
                <w:rFonts w:ascii="Times New Roman" w:hAnsi="Times New Roman" w:cs="Times New Roman"/>
                <w:sz w:val="24"/>
                <w:szCs w:val="24"/>
              </w:rPr>
              <w:t xml:space="preserve"> Martina Čudina-Olah, ZTK (Mladi tehničari, Modelarska liga)</w:t>
            </w:r>
          </w:p>
        </w:tc>
      </w:tr>
      <w:tr w:rsidR="00944460" w:rsidRPr="00944460" w14:paraId="1F99463B" w14:textId="77777777" w:rsidTr="6A3B9D7B">
        <w:trPr>
          <w:jc w:val="center"/>
        </w:trPr>
        <w:tc>
          <w:tcPr>
            <w:tcW w:w="10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vAlign w:val="center"/>
          </w:tcPr>
          <w:p w14:paraId="2EC1401B" w14:textId="77777777" w:rsidR="00944460" w:rsidRPr="00944460" w:rsidRDefault="00944460" w:rsidP="00944460">
            <w:pPr>
              <w:jc w:val="both"/>
              <w:rPr>
                <w:rFonts w:ascii="Times New Roman" w:hAnsi="Times New Roman" w:cs="Times New Roman"/>
                <w:b/>
                <w:sz w:val="24"/>
                <w:szCs w:val="24"/>
                <w:u w:val="single"/>
              </w:rPr>
            </w:pPr>
            <w:r w:rsidRPr="00944460">
              <w:rPr>
                <w:rFonts w:ascii="Times New Roman" w:hAnsi="Times New Roman" w:cs="Times New Roman"/>
                <w:b/>
                <w:sz w:val="24"/>
                <w:szCs w:val="24"/>
                <w:u w:val="single"/>
              </w:rPr>
              <w:t>CILJ AKTIVNOSTI/ PROGRAMA/ PROJEKTA:</w:t>
            </w:r>
          </w:p>
          <w:p w14:paraId="10261250" w14:textId="4E62CF28" w:rsidR="00944460" w:rsidRPr="00944460" w:rsidRDefault="68A8AEA9" w:rsidP="00944460">
            <w:pPr>
              <w:jc w:val="both"/>
              <w:rPr>
                <w:rFonts w:ascii="Times New Roman" w:hAnsi="Times New Roman" w:cs="Times New Roman"/>
                <w:sz w:val="24"/>
                <w:szCs w:val="24"/>
              </w:rPr>
            </w:pPr>
            <w:r w:rsidRPr="6A3B9D7B">
              <w:rPr>
                <w:rFonts w:ascii="Times New Roman" w:hAnsi="Times New Roman" w:cs="Times New Roman"/>
                <w:sz w:val="24"/>
                <w:szCs w:val="24"/>
              </w:rPr>
              <w:t>Stjecanje dodatnih znanja potrebnih za razumijevanje i primjenu tehnike, alata i strojeva  u svakodnevnom životu</w:t>
            </w:r>
            <w:r w:rsidR="093771D2" w:rsidRPr="6A3B9D7B">
              <w:rPr>
                <w:rFonts w:ascii="Times New Roman" w:hAnsi="Times New Roman" w:cs="Times New Roman"/>
                <w:sz w:val="24"/>
                <w:szCs w:val="24"/>
              </w:rPr>
              <w:t xml:space="preserve"> učenika od 5. do 8. razreda</w:t>
            </w:r>
            <w:r w:rsidR="478EBE42" w:rsidRPr="6A3B9D7B">
              <w:rPr>
                <w:rFonts w:ascii="Times New Roman" w:hAnsi="Times New Roman" w:cs="Times New Roman"/>
                <w:sz w:val="24"/>
                <w:szCs w:val="24"/>
              </w:rPr>
              <w:t xml:space="preserve"> kao i u daljnjem obrazovanju</w:t>
            </w:r>
            <w:r w:rsidRPr="6A3B9D7B">
              <w:rPr>
                <w:rFonts w:ascii="Times New Roman" w:hAnsi="Times New Roman" w:cs="Times New Roman"/>
                <w:sz w:val="24"/>
                <w:szCs w:val="24"/>
              </w:rPr>
              <w:t>.</w:t>
            </w:r>
          </w:p>
        </w:tc>
      </w:tr>
      <w:tr w:rsidR="00944460" w:rsidRPr="00944460" w14:paraId="233DDCED" w14:textId="77777777" w:rsidTr="6A3B9D7B">
        <w:trPr>
          <w:jc w:val="center"/>
        </w:trPr>
        <w:tc>
          <w:tcPr>
            <w:tcW w:w="10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vAlign w:val="center"/>
          </w:tcPr>
          <w:p w14:paraId="5627FDA1" w14:textId="77777777" w:rsidR="00944460" w:rsidRPr="00944460" w:rsidRDefault="00944460" w:rsidP="00944460">
            <w:pPr>
              <w:jc w:val="both"/>
              <w:rPr>
                <w:rFonts w:ascii="Times New Roman" w:hAnsi="Times New Roman" w:cs="Times New Roman"/>
                <w:b/>
                <w:sz w:val="24"/>
                <w:szCs w:val="24"/>
                <w:u w:val="single"/>
              </w:rPr>
            </w:pPr>
            <w:r w:rsidRPr="00944460">
              <w:rPr>
                <w:rFonts w:ascii="Times New Roman" w:hAnsi="Times New Roman" w:cs="Times New Roman"/>
                <w:b/>
                <w:sz w:val="24"/>
                <w:szCs w:val="24"/>
                <w:u w:val="single"/>
              </w:rPr>
              <w:t>NAMJENA AKTIVNOSTI/ PROGRAMA/ PROJEKTA:</w:t>
            </w:r>
          </w:p>
          <w:p w14:paraId="64260FED" w14:textId="72A314B5" w:rsidR="00944460" w:rsidRPr="00944460" w:rsidRDefault="68A8AEA9" w:rsidP="00944460">
            <w:pPr>
              <w:jc w:val="both"/>
              <w:rPr>
                <w:rFonts w:ascii="Times New Roman" w:hAnsi="Times New Roman" w:cs="Times New Roman"/>
                <w:sz w:val="24"/>
                <w:szCs w:val="24"/>
              </w:rPr>
            </w:pPr>
            <w:r w:rsidRPr="6A3B9D7B">
              <w:rPr>
                <w:rFonts w:ascii="Times New Roman" w:hAnsi="Times New Roman" w:cs="Times New Roman"/>
                <w:sz w:val="24"/>
                <w:szCs w:val="24"/>
              </w:rPr>
              <w:t>Razvijati zanimanje prema tehničkim sadržajima</w:t>
            </w:r>
            <w:r w:rsidR="093771D2" w:rsidRPr="6A3B9D7B">
              <w:rPr>
                <w:rFonts w:ascii="Times New Roman" w:hAnsi="Times New Roman" w:cs="Times New Roman"/>
                <w:sz w:val="24"/>
                <w:szCs w:val="24"/>
              </w:rPr>
              <w:t xml:space="preserve"> učenika predmetne nastave (5.-8. razreda)</w:t>
            </w:r>
            <w:r w:rsidRPr="6A3B9D7B">
              <w:rPr>
                <w:rFonts w:ascii="Times New Roman" w:hAnsi="Times New Roman" w:cs="Times New Roman"/>
                <w:sz w:val="24"/>
                <w:szCs w:val="24"/>
              </w:rPr>
              <w:t>.</w:t>
            </w:r>
          </w:p>
        </w:tc>
      </w:tr>
      <w:tr w:rsidR="00944460" w:rsidRPr="00944460" w14:paraId="7F630DAC" w14:textId="77777777" w:rsidTr="6A3B9D7B">
        <w:trPr>
          <w:jc w:val="center"/>
        </w:trPr>
        <w:tc>
          <w:tcPr>
            <w:tcW w:w="10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vAlign w:val="center"/>
          </w:tcPr>
          <w:p w14:paraId="1751442C" w14:textId="77777777" w:rsidR="00944460" w:rsidRPr="00944460" w:rsidRDefault="00944460" w:rsidP="00944460">
            <w:pPr>
              <w:jc w:val="both"/>
              <w:rPr>
                <w:rFonts w:ascii="Times New Roman" w:hAnsi="Times New Roman" w:cs="Times New Roman"/>
                <w:b/>
                <w:sz w:val="24"/>
                <w:szCs w:val="24"/>
                <w:u w:val="single"/>
              </w:rPr>
            </w:pPr>
            <w:r w:rsidRPr="00944460">
              <w:rPr>
                <w:rFonts w:ascii="Times New Roman" w:hAnsi="Times New Roman" w:cs="Times New Roman"/>
                <w:b/>
                <w:sz w:val="24"/>
                <w:szCs w:val="24"/>
                <w:u w:val="single"/>
              </w:rPr>
              <w:t xml:space="preserve">NAČIN REALIZACIJE AKTIVNOSTI/ PROGRAMA/ PROJEKTA: </w:t>
            </w:r>
          </w:p>
          <w:p w14:paraId="1DF8CFA4" w14:textId="77777777" w:rsidR="00635687" w:rsidRDefault="00944460" w:rsidP="00944460">
            <w:pPr>
              <w:jc w:val="both"/>
              <w:rPr>
                <w:rFonts w:ascii="Times New Roman" w:hAnsi="Times New Roman" w:cs="Times New Roman"/>
                <w:sz w:val="24"/>
                <w:szCs w:val="24"/>
              </w:rPr>
            </w:pPr>
            <w:r w:rsidRPr="00944460">
              <w:rPr>
                <w:rFonts w:ascii="Times New Roman" w:hAnsi="Times New Roman" w:cs="Times New Roman"/>
                <w:sz w:val="24"/>
                <w:szCs w:val="24"/>
              </w:rPr>
              <w:t xml:space="preserve">Rad s učenicima  5. , 6. , 7. i 8. razreda na  nastavi tijekom </w:t>
            </w:r>
            <w:r w:rsidR="00635687">
              <w:rPr>
                <w:rFonts w:ascii="Times New Roman" w:hAnsi="Times New Roman" w:cs="Times New Roman"/>
                <w:sz w:val="24"/>
                <w:szCs w:val="24"/>
              </w:rPr>
              <w:t xml:space="preserve">nastavne godine. </w:t>
            </w:r>
          </w:p>
          <w:p w14:paraId="571FF0BB" w14:textId="7080326A" w:rsidR="00944460" w:rsidRPr="00635687" w:rsidRDefault="00635687" w:rsidP="00944460">
            <w:pPr>
              <w:jc w:val="both"/>
              <w:rPr>
                <w:rFonts w:ascii="Times New Roman" w:hAnsi="Times New Roman" w:cs="Times New Roman"/>
                <w:sz w:val="24"/>
                <w:szCs w:val="24"/>
              </w:rPr>
            </w:pPr>
            <w:r>
              <w:rPr>
                <w:rFonts w:ascii="Times New Roman" w:hAnsi="Times New Roman" w:cs="Times New Roman"/>
                <w:sz w:val="24"/>
                <w:szCs w:val="24"/>
              </w:rPr>
              <w:t>Priprema za natjecanje</w:t>
            </w:r>
          </w:p>
        </w:tc>
      </w:tr>
      <w:tr w:rsidR="00944460" w:rsidRPr="00944460" w14:paraId="0A421ECD" w14:textId="77777777" w:rsidTr="6A3B9D7B">
        <w:trPr>
          <w:jc w:val="center"/>
        </w:trPr>
        <w:tc>
          <w:tcPr>
            <w:tcW w:w="10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vAlign w:val="center"/>
          </w:tcPr>
          <w:p w14:paraId="1610743A" w14:textId="77777777" w:rsidR="00944460" w:rsidRPr="00944460" w:rsidRDefault="00944460" w:rsidP="00944460">
            <w:pPr>
              <w:jc w:val="both"/>
              <w:rPr>
                <w:rFonts w:ascii="Times New Roman" w:hAnsi="Times New Roman" w:cs="Times New Roman"/>
                <w:b/>
                <w:sz w:val="24"/>
                <w:szCs w:val="24"/>
                <w:u w:val="single"/>
              </w:rPr>
            </w:pPr>
            <w:r w:rsidRPr="00944460">
              <w:rPr>
                <w:rFonts w:ascii="Times New Roman" w:hAnsi="Times New Roman" w:cs="Times New Roman"/>
                <w:b/>
                <w:sz w:val="24"/>
                <w:szCs w:val="24"/>
                <w:u w:val="single"/>
              </w:rPr>
              <w:t>VREMENIK AKTIVNOSTI/ PROGRAMA/ PROJEKTA:</w:t>
            </w:r>
          </w:p>
          <w:p w14:paraId="234E3489" w14:textId="0DA68063" w:rsidR="00944460" w:rsidRPr="00944460" w:rsidRDefault="68A8AEA9" w:rsidP="00944460">
            <w:pPr>
              <w:jc w:val="both"/>
              <w:rPr>
                <w:rFonts w:ascii="Times New Roman" w:hAnsi="Times New Roman" w:cs="Times New Roman"/>
                <w:sz w:val="24"/>
                <w:szCs w:val="24"/>
              </w:rPr>
            </w:pPr>
            <w:r w:rsidRPr="6A3B9D7B">
              <w:rPr>
                <w:rFonts w:ascii="Times New Roman" w:hAnsi="Times New Roman" w:cs="Times New Roman"/>
                <w:sz w:val="24"/>
                <w:szCs w:val="24"/>
              </w:rPr>
              <w:t xml:space="preserve">Prema katalogu organizatora natjecanja </w:t>
            </w:r>
          </w:p>
        </w:tc>
      </w:tr>
      <w:tr w:rsidR="00944460" w:rsidRPr="00944460" w14:paraId="627D1DEA" w14:textId="77777777" w:rsidTr="6A3B9D7B">
        <w:trPr>
          <w:jc w:val="center"/>
        </w:trPr>
        <w:tc>
          <w:tcPr>
            <w:tcW w:w="10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vAlign w:val="center"/>
          </w:tcPr>
          <w:p w14:paraId="25A44656" w14:textId="77777777" w:rsidR="00944460" w:rsidRPr="00944460" w:rsidRDefault="00944460" w:rsidP="00944460">
            <w:pPr>
              <w:jc w:val="both"/>
              <w:rPr>
                <w:rFonts w:ascii="Times New Roman" w:hAnsi="Times New Roman" w:cs="Times New Roman"/>
                <w:b/>
                <w:sz w:val="24"/>
                <w:szCs w:val="24"/>
                <w:u w:val="single"/>
              </w:rPr>
            </w:pPr>
            <w:r w:rsidRPr="00944460">
              <w:rPr>
                <w:rFonts w:ascii="Times New Roman" w:hAnsi="Times New Roman" w:cs="Times New Roman"/>
                <w:b/>
                <w:sz w:val="24"/>
                <w:szCs w:val="24"/>
                <w:u w:val="single"/>
              </w:rPr>
              <w:t>TROŠKOVNIK AKTIVNOSTI/ PROGRAMA/ PROJEKTA:</w:t>
            </w:r>
          </w:p>
          <w:p w14:paraId="53042E9D" w14:textId="647AEA5A" w:rsidR="00944460" w:rsidRPr="00944460" w:rsidRDefault="68A8AEA9" w:rsidP="00944460">
            <w:pPr>
              <w:jc w:val="both"/>
              <w:rPr>
                <w:rFonts w:ascii="Times New Roman" w:hAnsi="Times New Roman" w:cs="Times New Roman"/>
                <w:sz w:val="24"/>
                <w:szCs w:val="24"/>
              </w:rPr>
            </w:pPr>
            <w:r w:rsidRPr="6A3B9D7B">
              <w:rPr>
                <w:rFonts w:ascii="Times New Roman" w:hAnsi="Times New Roman" w:cs="Times New Roman"/>
                <w:sz w:val="24"/>
                <w:szCs w:val="24"/>
              </w:rPr>
              <w:t>Papiri, testovi, šperploča, brusni papir, ljepilo, prijevoz učenika.</w:t>
            </w:r>
          </w:p>
        </w:tc>
      </w:tr>
      <w:tr w:rsidR="00944460" w:rsidRPr="00944460" w14:paraId="17BA1035" w14:textId="77777777" w:rsidTr="6A3B9D7B">
        <w:trPr>
          <w:jc w:val="center"/>
        </w:trPr>
        <w:tc>
          <w:tcPr>
            <w:tcW w:w="10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vAlign w:val="center"/>
          </w:tcPr>
          <w:p w14:paraId="74F194E3" w14:textId="77777777" w:rsidR="00944460" w:rsidRPr="00944460" w:rsidRDefault="00944460" w:rsidP="00944460">
            <w:pPr>
              <w:jc w:val="both"/>
              <w:rPr>
                <w:rFonts w:ascii="Times New Roman" w:hAnsi="Times New Roman" w:cs="Times New Roman"/>
                <w:b/>
                <w:sz w:val="24"/>
                <w:szCs w:val="24"/>
                <w:u w:val="single"/>
              </w:rPr>
            </w:pPr>
            <w:r w:rsidRPr="00944460">
              <w:rPr>
                <w:rFonts w:ascii="Times New Roman" w:hAnsi="Times New Roman" w:cs="Times New Roman"/>
                <w:b/>
                <w:sz w:val="24"/>
                <w:szCs w:val="24"/>
                <w:u w:val="single"/>
              </w:rPr>
              <w:t>VREDNOVANJE AKTIVNOSTI/ PROGRAMA/ PROJEKTA:</w:t>
            </w:r>
          </w:p>
          <w:p w14:paraId="0D23211D" w14:textId="4ADCB13C" w:rsidR="00944460" w:rsidRPr="00944460" w:rsidRDefault="68A8AEA9" w:rsidP="00944460">
            <w:pPr>
              <w:jc w:val="both"/>
              <w:rPr>
                <w:rFonts w:ascii="Times New Roman" w:hAnsi="Times New Roman" w:cs="Times New Roman"/>
                <w:sz w:val="24"/>
                <w:szCs w:val="24"/>
              </w:rPr>
            </w:pPr>
            <w:r w:rsidRPr="6A3B9D7B">
              <w:rPr>
                <w:rFonts w:ascii="Times New Roman" w:hAnsi="Times New Roman" w:cs="Times New Roman"/>
                <w:sz w:val="24"/>
                <w:szCs w:val="24"/>
              </w:rPr>
              <w:t>Rezultati učenika na natjecanjima.</w:t>
            </w:r>
          </w:p>
        </w:tc>
      </w:tr>
      <w:tr w:rsidR="00944460" w:rsidRPr="00944460" w14:paraId="71F0D41F" w14:textId="77777777" w:rsidTr="6A3B9D7B">
        <w:trPr>
          <w:jc w:val="center"/>
        </w:trPr>
        <w:tc>
          <w:tcPr>
            <w:tcW w:w="10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vAlign w:val="center"/>
          </w:tcPr>
          <w:p w14:paraId="580C7D58" w14:textId="77777777" w:rsidR="00944460" w:rsidRPr="00944460" w:rsidRDefault="00944460" w:rsidP="00944460">
            <w:pPr>
              <w:jc w:val="both"/>
              <w:rPr>
                <w:rFonts w:ascii="Times New Roman" w:hAnsi="Times New Roman" w:cs="Times New Roman"/>
                <w:b/>
                <w:sz w:val="24"/>
                <w:szCs w:val="24"/>
                <w:u w:val="single"/>
              </w:rPr>
            </w:pPr>
            <w:r w:rsidRPr="00944460">
              <w:rPr>
                <w:rFonts w:ascii="Times New Roman" w:hAnsi="Times New Roman" w:cs="Times New Roman"/>
                <w:b/>
                <w:sz w:val="24"/>
                <w:szCs w:val="24"/>
                <w:u w:val="single"/>
              </w:rPr>
              <w:t>NAČIN KORIŠTENJA DOBIVENIH REZULTATA VREDNOVANJA AKTIVNOSTI/ PROGRAMA/ PROJEKTA:</w:t>
            </w:r>
          </w:p>
          <w:p w14:paraId="72318CBB" w14:textId="1EAFEC5E" w:rsidR="00944460" w:rsidRPr="00944460" w:rsidRDefault="68A8AEA9" w:rsidP="00944460">
            <w:pPr>
              <w:jc w:val="both"/>
              <w:rPr>
                <w:rFonts w:ascii="Times New Roman" w:hAnsi="Times New Roman" w:cs="Times New Roman"/>
                <w:sz w:val="24"/>
                <w:szCs w:val="24"/>
              </w:rPr>
            </w:pPr>
            <w:r w:rsidRPr="6A3B9D7B">
              <w:rPr>
                <w:rFonts w:ascii="Times New Roman" w:hAnsi="Times New Roman" w:cs="Times New Roman"/>
                <w:sz w:val="24"/>
                <w:szCs w:val="24"/>
              </w:rPr>
              <w:t xml:space="preserve">Primjena </w:t>
            </w:r>
            <w:r w:rsidR="5E994CEF" w:rsidRPr="6A3B9D7B">
              <w:rPr>
                <w:rFonts w:ascii="Times New Roman" w:hAnsi="Times New Roman" w:cs="Times New Roman"/>
                <w:sz w:val="24"/>
                <w:szCs w:val="24"/>
              </w:rPr>
              <w:t xml:space="preserve">alata i strojeva </w:t>
            </w:r>
            <w:r w:rsidRPr="6A3B9D7B">
              <w:rPr>
                <w:rFonts w:ascii="Times New Roman" w:hAnsi="Times New Roman" w:cs="Times New Roman"/>
                <w:sz w:val="24"/>
                <w:szCs w:val="24"/>
              </w:rPr>
              <w:t>u daljnjem obrazovanju</w:t>
            </w:r>
            <w:r w:rsidR="5C699FF4" w:rsidRPr="6A3B9D7B">
              <w:rPr>
                <w:rFonts w:ascii="Times New Roman" w:hAnsi="Times New Roman" w:cs="Times New Roman"/>
                <w:sz w:val="24"/>
                <w:szCs w:val="24"/>
              </w:rPr>
              <w:t xml:space="preserve"> i svakodnevnom životu</w:t>
            </w:r>
            <w:r w:rsidRPr="6A3B9D7B">
              <w:rPr>
                <w:rFonts w:ascii="Times New Roman" w:hAnsi="Times New Roman" w:cs="Times New Roman"/>
                <w:sz w:val="24"/>
                <w:szCs w:val="24"/>
              </w:rPr>
              <w:t>.</w:t>
            </w:r>
          </w:p>
        </w:tc>
      </w:tr>
    </w:tbl>
    <w:p w14:paraId="3F06A292" w14:textId="77777777" w:rsidR="001606B5" w:rsidRDefault="001606B5"/>
    <w:p w14:paraId="6ECFED44" w14:textId="0873C255" w:rsidR="2E46C26E" w:rsidRDefault="2E46C26E"/>
    <w:p w14:paraId="5615989F" w14:textId="5BE476D5" w:rsidR="2E46C26E" w:rsidRDefault="2E46C26E"/>
    <w:p w14:paraId="3ACEDCA0" w14:textId="07F1C426" w:rsidR="2E46C26E" w:rsidRDefault="2E46C26E"/>
    <w:p w14:paraId="636ADAAF" w14:textId="7B986CA7" w:rsidR="2E46C26E" w:rsidRDefault="2E46C26E"/>
    <w:p w14:paraId="2403F8B2" w14:textId="6C109B79" w:rsidR="2E46C26E" w:rsidRDefault="2E46C26E"/>
    <w:p w14:paraId="0E2DA1E2" w14:textId="3E4CC995" w:rsidR="2E46C26E" w:rsidRDefault="2E46C26E"/>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2E46C26E" w14:paraId="11D6AC73" w14:textId="77777777" w:rsidTr="008E643D">
        <w:trPr>
          <w:trHeight w:val="1365"/>
          <w:jc w:val="center"/>
        </w:trPr>
        <w:tc>
          <w:tcPr>
            <w:tcW w:w="10060" w:type="dxa"/>
            <w:tcBorders>
              <w:top w:val="single" w:sz="4" w:space="0" w:color="auto"/>
              <w:left w:val="single" w:sz="4" w:space="0" w:color="auto"/>
              <w:bottom w:val="single" w:sz="4" w:space="0" w:color="auto"/>
              <w:right w:val="single" w:sz="4" w:space="0" w:color="auto"/>
            </w:tcBorders>
            <w:shd w:val="clear" w:color="auto" w:fill="FF66FF"/>
            <w:vAlign w:val="center"/>
          </w:tcPr>
          <w:p w14:paraId="41B4042E"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p>
          <w:p w14:paraId="16F44E46"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r w:rsidRPr="2E46C26E">
              <w:rPr>
                <w:rFonts w:ascii="Times New Roman" w:eastAsia="Times New Roman" w:hAnsi="Times New Roman" w:cs="Times New Roman"/>
                <w:b/>
                <w:bCs/>
                <w:u w:val="single"/>
                <w:lang w:eastAsia="hr-HR"/>
              </w:rPr>
              <w:t>NAZIV AKTIVNOSTI/ PROGRAMA/ PROJEKTA</w:t>
            </w:r>
          </w:p>
          <w:p w14:paraId="45470458" w14:textId="77777777" w:rsidR="2E46C26E" w:rsidRDefault="2E46C26E" w:rsidP="2E46C26E">
            <w:pPr>
              <w:spacing w:after="0" w:line="240" w:lineRule="auto"/>
              <w:jc w:val="both"/>
              <w:rPr>
                <w:rFonts w:ascii="Times New Roman" w:eastAsia="Times New Roman" w:hAnsi="Times New Roman" w:cs="Times New Roman"/>
                <w:i/>
                <w:iCs/>
                <w:color w:val="008000"/>
                <w:lang w:eastAsia="hr-HR"/>
              </w:rPr>
            </w:pPr>
          </w:p>
          <w:p w14:paraId="78BC28B7" w14:textId="327834A5" w:rsidR="45A8380F" w:rsidRDefault="45A8380F" w:rsidP="2E46C26E">
            <w:pPr>
              <w:spacing w:after="0" w:line="240" w:lineRule="auto"/>
              <w:jc w:val="both"/>
            </w:pPr>
            <w:r w:rsidRPr="2E46C26E">
              <w:rPr>
                <w:rFonts w:ascii="Times New Roman" w:eastAsia="Times New Roman" w:hAnsi="Times New Roman" w:cs="Times New Roman"/>
                <w:lang w:eastAsia="hr-HR"/>
              </w:rPr>
              <w:t>Županijska smotra učeničkih zadruga</w:t>
            </w:r>
          </w:p>
          <w:p w14:paraId="1C783C6D"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p>
        </w:tc>
      </w:tr>
      <w:tr w:rsidR="2E46C26E" w14:paraId="1DB4AA2C" w14:textId="77777777" w:rsidTr="008E643D">
        <w:trPr>
          <w:trHeight w:val="300"/>
          <w:jc w:val="center"/>
        </w:trPr>
        <w:tc>
          <w:tcPr>
            <w:tcW w:w="10060" w:type="dxa"/>
            <w:tcBorders>
              <w:top w:val="single" w:sz="4" w:space="0" w:color="auto"/>
              <w:left w:val="single" w:sz="4" w:space="0" w:color="auto"/>
              <w:bottom w:val="single" w:sz="4" w:space="0" w:color="auto"/>
              <w:right w:val="single" w:sz="4" w:space="0" w:color="auto"/>
            </w:tcBorders>
            <w:vAlign w:val="center"/>
          </w:tcPr>
          <w:p w14:paraId="6AD722C9" w14:textId="6B226FF5" w:rsidR="2E46C26E" w:rsidRDefault="2E46C26E" w:rsidP="2E46C26E">
            <w:pPr>
              <w:tabs>
                <w:tab w:val="left" w:pos="8160"/>
              </w:tabs>
              <w:spacing w:after="0" w:line="240" w:lineRule="auto"/>
              <w:jc w:val="both"/>
              <w:rPr>
                <w:rFonts w:ascii="Times New Roman" w:eastAsia="Times New Roman" w:hAnsi="Times New Roman" w:cs="Times New Roman"/>
                <w:b/>
                <w:bCs/>
                <w:u w:val="single"/>
                <w:lang w:eastAsia="hr-HR"/>
              </w:rPr>
            </w:pPr>
            <w:r w:rsidRPr="2E46C26E">
              <w:rPr>
                <w:rFonts w:ascii="Times New Roman" w:eastAsia="Times New Roman" w:hAnsi="Times New Roman" w:cs="Times New Roman"/>
                <w:b/>
                <w:bCs/>
                <w:u w:val="single"/>
                <w:lang w:eastAsia="hr-HR"/>
              </w:rPr>
              <w:t>NOSITELJ AKTIVNOSTI/ PROGRAMA/ PROJEKTA</w:t>
            </w:r>
          </w:p>
          <w:p w14:paraId="3A81902C" w14:textId="047D10B7" w:rsidR="6988AFE6" w:rsidRDefault="6988AFE6" w:rsidP="2E46C26E">
            <w:pPr>
              <w:tabs>
                <w:tab w:val="left" w:pos="8160"/>
              </w:tabs>
              <w:spacing w:after="0" w:line="240" w:lineRule="auto"/>
              <w:jc w:val="both"/>
              <w:rPr>
                <w:rFonts w:ascii="Times New Roman" w:eastAsia="Times New Roman" w:hAnsi="Times New Roman" w:cs="Times New Roman"/>
                <w:lang w:eastAsia="hr-HR"/>
              </w:rPr>
            </w:pPr>
            <w:r w:rsidRPr="2E46C26E">
              <w:rPr>
                <w:rFonts w:ascii="Times New Roman" w:eastAsia="Times New Roman" w:hAnsi="Times New Roman" w:cs="Times New Roman"/>
                <w:lang w:eastAsia="hr-HR"/>
              </w:rPr>
              <w:t>Iva Komlinović</w:t>
            </w:r>
          </w:p>
          <w:p w14:paraId="345C9F7A" w14:textId="77777777" w:rsidR="2E46C26E" w:rsidRDefault="2E46C26E" w:rsidP="2E46C26E">
            <w:pPr>
              <w:tabs>
                <w:tab w:val="left" w:pos="8160"/>
              </w:tabs>
              <w:spacing w:after="0" w:line="240" w:lineRule="auto"/>
              <w:jc w:val="both"/>
              <w:rPr>
                <w:rFonts w:ascii="Times New Roman" w:eastAsia="Times New Roman" w:hAnsi="Times New Roman" w:cs="Times New Roman"/>
                <w:lang w:eastAsia="hr-HR"/>
              </w:rPr>
            </w:pPr>
          </w:p>
        </w:tc>
      </w:tr>
      <w:tr w:rsidR="2E46C26E" w14:paraId="1C14862F" w14:textId="77777777" w:rsidTr="008E643D">
        <w:trPr>
          <w:trHeight w:val="300"/>
          <w:jc w:val="center"/>
        </w:trPr>
        <w:tc>
          <w:tcPr>
            <w:tcW w:w="10060" w:type="dxa"/>
            <w:tcBorders>
              <w:top w:val="single" w:sz="4" w:space="0" w:color="auto"/>
              <w:left w:val="single" w:sz="4" w:space="0" w:color="auto"/>
              <w:bottom w:val="single" w:sz="4" w:space="0" w:color="auto"/>
              <w:right w:val="single" w:sz="4" w:space="0" w:color="auto"/>
            </w:tcBorders>
            <w:vAlign w:val="center"/>
          </w:tcPr>
          <w:p w14:paraId="08A7158C"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r w:rsidRPr="2E46C26E">
              <w:rPr>
                <w:rFonts w:ascii="Times New Roman" w:eastAsia="Times New Roman" w:hAnsi="Times New Roman" w:cs="Times New Roman"/>
                <w:b/>
                <w:bCs/>
                <w:u w:val="single"/>
                <w:lang w:eastAsia="hr-HR"/>
              </w:rPr>
              <w:t>CILJ AKTIVNOSTI/ PROGRAMA/ PROJEKTA:</w:t>
            </w:r>
          </w:p>
          <w:p w14:paraId="18C9A6A8" w14:textId="77777777" w:rsidR="2E46C26E" w:rsidRDefault="2E46C26E" w:rsidP="2E46C26E">
            <w:pPr>
              <w:spacing w:after="0" w:line="240" w:lineRule="auto"/>
              <w:jc w:val="both"/>
              <w:rPr>
                <w:rFonts w:ascii="Times New Roman" w:eastAsia="Times New Roman" w:hAnsi="Times New Roman" w:cs="Times New Roman"/>
                <w:lang w:eastAsia="hr-HR"/>
              </w:rPr>
            </w:pPr>
          </w:p>
          <w:p w14:paraId="6E7985F8" w14:textId="062A06FF" w:rsidR="2E46C26E" w:rsidRDefault="2E46C26E" w:rsidP="2E46C26E">
            <w:pPr>
              <w:spacing w:after="0" w:line="240" w:lineRule="auto"/>
              <w:jc w:val="both"/>
              <w:rPr>
                <w:rFonts w:ascii="Times New Roman" w:eastAsia="Times New Roman" w:hAnsi="Times New Roman" w:cs="Times New Roman"/>
                <w:lang w:eastAsia="hr-HR"/>
              </w:rPr>
            </w:pPr>
            <w:r w:rsidRPr="2E46C26E">
              <w:rPr>
                <w:rFonts w:ascii="Times New Roman" w:eastAsia="Times New Roman" w:hAnsi="Times New Roman" w:cs="Times New Roman"/>
                <w:lang w:eastAsia="hr-HR"/>
              </w:rPr>
              <w:t>P</w:t>
            </w:r>
            <w:r w:rsidR="2E71B7D7" w:rsidRPr="2E46C26E">
              <w:rPr>
                <w:rFonts w:ascii="Times New Roman" w:eastAsia="Times New Roman" w:hAnsi="Times New Roman" w:cs="Times New Roman"/>
                <w:lang w:eastAsia="hr-HR"/>
              </w:rPr>
              <w:t>redstavljanje aktivnosti učeničke zadruge proizvodima koje su učenici izradili</w:t>
            </w:r>
          </w:p>
          <w:p w14:paraId="0E90E34C" w14:textId="77777777" w:rsidR="2E46C26E" w:rsidRDefault="2E46C26E" w:rsidP="2E46C26E">
            <w:pPr>
              <w:spacing w:after="0" w:line="240" w:lineRule="auto"/>
              <w:jc w:val="both"/>
              <w:rPr>
                <w:rFonts w:ascii="Times New Roman" w:eastAsia="Times New Roman" w:hAnsi="Times New Roman" w:cs="Times New Roman"/>
                <w:lang w:eastAsia="hr-HR"/>
              </w:rPr>
            </w:pPr>
          </w:p>
        </w:tc>
      </w:tr>
      <w:tr w:rsidR="2E46C26E" w14:paraId="6E8FD275" w14:textId="77777777" w:rsidTr="008E643D">
        <w:trPr>
          <w:trHeight w:val="300"/>
          <w:jc w:val="center"/>
        </w:trPr>
        <w:tc>
          <w:tcPr>
            <w:tcW w:w="10060" w:type="dxa"/>
            <w:tcBorders>
              <w:top w:val="single" w:sz="4" w:space="0" w:color="auto"/>
              <w:left w:val="single" w:sz="4" w:space="0" w:color="auto"/>
              <w:bottom w:val="single" w:sz="4" w:space="0" w:color="auto"/>
              <w:right w:val="single" w:sz="4" w:space="0" w:color="auto"/>
            </w:tcBorders>
            <w:vAlign w:val="center"/>
          </w:tcPr>
          <w:p w14:paraId="439E24DD"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r w:rsidRPr="2E46C26E">
              <w:rPr>
                <w:rFonts w:ascii="Times New Roman" w:eastAsia="Times New Roman" w:hAnsi="Times New Roman" w:cs="Times New Roman"/>
                <w:b/>
                <w:bCs/>
                <w:u w:val="single"/>
                <w:lang w:eastAsia="hr-HR"/>
              </w:rPr>
              <w:t>NAMJENA AKTIVNOSTI/ PROGRAMA/ PROJEKTA:</w:t>
            </w:r>
          </w:p>
          <w:p w14:paraId="52781D4C" w14:textId="3FA0779C" w:rsidR="2E46C26E" w:rsidRDefault="2E46C26E" w:rsidP="2E46C26E">
            <w:pPr>
              <w:spacing w:after="0" w:line="240" w:lineRule="auto"/>
              <w:jc w:val="both"/>
              <w:rPr>
                <w:rFonts w:ascii="Times New Roman" w:eastAsia="Times New Roman" w:hAnsi="Times New Roman" w:cs="Times New Roman"/>
                <w:lang w:eastAsia="hr-HR"/>
              </w:rPr>
            </w:pPr>
          </w:p>
          <w:p w14:paraId="5F6A4368" w14:textId="1E71EB36" w:rsidR="5591653C" w:rsidRDefault="5591653C" w:rsidP="2E46C26E">
            <w:pPr>
              <w:spacing w:after="0" w:line="240" w:lineRule="auto"/>
              <w:jc w:val="both"/>
              <w:rPr>
                <w:rFonts w:ascii="Times New Roman" w:eastAsia="Times New Roman" w:hAnsi="Times New Roman" w:cs="Times New Roman"/>
                <w:lang w:eastAsia="hr-HR"/>
              </w:rPr>
            </w:pPr>
            <w:r w:rsidRPr="2E46C26E">
              <w:rPr>
                <w:rFonts w:ascii="Times New Roman" w:eastAsia="Times New Roman" w:hAnsi="Times New Roman" w:cs="Times New Roman"/>
                <w:lang w:eastAsia="hr-HR"/>
              </w:rPr>
              <w:t>Učenici članovi sekcija učeničke zadruge</w:t>
            </w:r>
          </w:p>
          <w:p w14:paraId="70791F12" w14:textId="36C8937F" w:rsidR="2E46C26E" w:rsidRDefault="2E46C26E" w:rsidP="2E46C26E">
            <w:pPr>
              <w:spacing w:after="0" w:line="240" w:lineRule="auto"/>
              <w:jc w:val="both"/>
              <w:rPr>
                <w:rFonts w:ascii="Times New Roman" w:eastAsia="Times New Roman" w:hAnsi="Times New Roman" w:cs="Times New Roman"/>
                <w:lang w:eastAsia="hr-HR"/>
              </w:rPr>
            </w:pPr>
          </w:p>
        </w:tc>
      </w:tr>
      <w:tr w:rsidR="2E46C26E" w14:paraId="33B37B63" w14:textId="77777777" w:rsidTr="008E643D">
        <w:trPr>
          <w:trHeight w:val="300"/>
          <w:jc w:val="center"/>
        </w:trPr>
        <w:tc>
          <w:tcPr>
            <w:tcW w:w="10060" w:type="dxa"/>
            <w:tcBorders>
              <w:top w:val="single" w:sz="4" w:space="0" w:color="auto"/>
              <w:left w:val="single" w:sz="4" w:space="0" w:color="auto"/>
              <w:bottom w:val="single" w:sz="4" w:space="0" w:color="auto"/>
              <w:right w:val="single" w:sz="4" w:space="0" w:color="auto"/>
            </w:tcBorders>
            <w:vAlign w:val="center"/>
          </w:tcPr>
          <w:p w14:paraId="6CBE737D"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r w:rsidRPr="2E46C26E">
              <w:rPr>
                <w:rFonts w:ascii="Times New Roman" w:eastAsia="Times New Roman" w:hAnsi="Times New Roman" w:cs="Times New Roman"/>
                <w:b/>
                <w:bCs/>
                <w:u w:val="single"/>
                <w:lang w:eastAsia="hr-HR"/>
              </w:rPr>
              <w:t xml:space="preserve">NAČIN REALIZACIJE AKTIVNOSTI/ PROGRAMA/ PROJEKTA: </w:t>
            </w:r>
          </w:p>
          <w:p w14:paraId="3F8F4CFB" w14:textId="77777777" w:rsidR="2E46C26E" w:rsidRDefault="2E46C26E" w:rsidP="2E46C26E">
            <w:pPr>
              <w:spacing w:after="0" w:line="240" w:lineRule="auto"/>
              <w:jc w:val="both"/>
              <w:rPr>
                <w:rFonts w:ascii="Times New Roman" w:eastAsia="Times New Roman" w:hAnsi="Times New Roman" w:cs="Times New Roman"/>
                <w:lang w:eastAsia="hr-HR"/>
              </w:rPr>
            </w:pPr>
          </w:p>
          <w:p w14:paraId="24F6A653" w14:textId="2BFB8255" w:rsidR="2E46C26E" w:rsidRDefault="2E46C26E" w:rsidP="2E46C26E">
            <w:pPr>
              <w:spacing w:after="0" w:line="240" w:lineRule="auto"/>
              <w:jc w:val="both"/>
              <w:rPr>
                <w:rFonts w:ascii="Times New Roman" w:eastAsia="Times New Roman" w:hAnsi="Times New Roman" w:cs="Times New Roman"/>
                <w:lang w:eastAsia="hr-HR"/>
              </w:rPr>
            </w:pPr>
            <w:r w:rsidRPr="2E46C26E">
              <w:rPr>
                <w:rFonts w:ascii="Times New Roman" w:eastAsia="Times New Roman" w:hAnsi="Times New Roman" w:cs="Times New Roman"/>
                <w:lang w:eastAsia="hr-HR"/>
              </w:rPr>
              <w:t xml:space="preserve">Sudjelovanje </w:t>
            </w:r>
            <w:r w:rsidR="7F28AF7B" w:rsidRPr="2E46C26E">
              <w:rPr>
                <w:rFonts w:ascii="Times New Roman" w:eastAsia="Times New Roman" w:hAnsi="Times New Roman" w:cs="Times New Roman"/>
                <w:lang w:eastAsia="hr-HR"/>
              </w:rPr>
              <w:t>na Županijskoj smotri - izložba učeničkih radova</w:t>
            </w:r>
          </w:p>
          <w:p w14:paraId="241A8A6F" w14:textId="77777777" w:rsidR="2E46C26E" w:rsidRDefault="2E46C26E" w:rsidP="2E46C26E">
            <w:pPr>
              <w:spacing w:after="0" w:line="240" w:lineRule="auto"/>
              <w:jc w:val="both"/>
              <w:rPr>
                <w:rFonts w:ascii="Times New Roman" w:eastAsia="Times New Roman" w:hAnsi="Times New Roman" w:cs="Times New Roman"/>
                <w:lang w:eastAsia="hr-HR"/>
              </w:rPr>
            </w:pPr>
          </w:p>
        </w:tc>
      </w:tr>
      <w:tr w:rsidR="2E46C26E" w14:paraId="3285FF07" w14:textId="77777777" w:rsidTr="008E643D">
        <w:trPr>
          <w:trHeight w:val="300"/>
          <w:jc w:val="center"/>
        </w:trPr>
        <w:tc>
          <w:tcPr>
            <w:tcW w:w="10060" w:type="dxa"/>
            <w:tcBorders>
              <w:top w:val="single" w:sz="4" w:space="0" w:color="auto"/>
              <w:left w:val="single" w:sz="4" w:space="0" w:color="auto"/>
              <w:bottom w:val="single" w:sz="4" w:space="0" w:color="auto"/>
              <w:right w:val="single" w:sz="4" w:space="0" w:color="auto"/>
            </w:tcBorders>
            <w:vAlign w:val="center"/>
          </w:tcPr>
          <w:p w14:paraId="35442E33"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r w:rsidRPr="2E46C26E">
              <w:rPr>
                <w:rFonts w:ascii="Times New Roman" w:eastAsia="Times New Roman" w:hAnsi="Times New Roman" w:cs="Times New Roman"/>
                <w:b/>
                <w:bCs/>
                <w:u w:val="single"/>
                <w:lang w:eastAsia="hr-HR"/>
              </w:rPr>
              <w:t>VREMENIK AKTIVNOSTI/ PROGRAMA/ PROJEKTA:</w:t>
            </w:r>
          </w:p>
          <w:p w14:paraId="40BC4666"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p>
          <w:p w14:paraId="64A6AC9E" w14:textId="77777777" w:rsidR="2E46C26E" w:rsidRDefault="2E46C26E" w:rsidP="2E46C26E">
            <w:pPr>
              <w:spacing w:after="0" w:line="240" w:lineRule="auto"/>
              <w:jc w:val="both"/>
              <w:rPr>
                <w:rFonts w:ascii="Times New Roman" w:eastAsia="Times New Roman" w:hAnsi="Times New Roman" w:cs="Times New Roman"/>
                <w:lang w:eastAsia="hr-HR"/>
              </w:rPr>
            </w:pPr>
            <w:r w:rsidRPr="2E46C26E">
              <w:rPr>
                <w:rFonts w:ascii="Times New Roman" w:eastAsia="Times New Roman" w:hAnsi="Times New Roman" w:cs="Times New Roman"/>
                <w:lang w:eastAsia="hr-HR"/>
              </w:rPr>
              <w:t>Prema katalogu organizatora natjecanja.</w:t>
            </w:r>
          </w:p>
          <w:p w14:paraId="055E7B6C" w14:textId="35211DA0" w:rsidR="2E46C26E" w:rsidRDefault="2E46C26E" w:rsidP="2E46C26E">
            <w:pPr>
              <w:spacing w:after="0" w:line="240" w:lineRule="auto"/>
              <w:jc w:val="both"/>
              <w:rPr>
                <w:rFonts w:ascii="Times New Roman" w:eastAsia="Times New Roman" w:hAnsi="Times New Roman" w:cs="Times New Roman"/>
                <w:lang w:eastAsia="hr-HR"/>
              </w:rPr>
            </w:pPr>
          </w:p>
        </w:tc>
      </w:tr>
      <w:tr w:rsidR="2E46C26E" w14:paraId="4D527778" w14:textId="77777777" w:rsidTr="008E643D">
        <w:trPr>
          <w:trHeight w:val="300"/>
          <w:jc w:val="center"/>
        </w:trPr>
        <w:tc>
          <w:tcPr>
            <w:tcW w:w="10060" w:type="dxa"/>
            <w:tcBorders>
              <w:top w:val="single" w:sz="4" w:space="0" w:color="auto"/>
              <w:left w:val="single" w:sz="4" w:space="0" w:color="auto"/>
              <w:bottom w:val="single" w:sz="4" w:space="0" w:color="auto"/>
              <w:right w:val="single" w:sz="4" w:space="0" w:color="auto"/>
            </w:tcBorders>
            <w:vAlign w:val="center"/>
          </w:tcPr>
          <w:p w14:paraId="2BFAC74D"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r w:rsidRPr="2E46C26E">
              <w:rPr>
                <w:rFonts w:ascii="Times New Roman" w:eastAsia="Times New Roman" w:hAnsi="Times New Roman" w:cs="Times New Roman"/>
                <w:b/>
                <w:bCs/>
                <w:u w:val="single"/>
                <w:lang w:eastAsia="hr-HR"/>
              </w:rPr>
              <w:t>TROŠKOVNIK AKTIVNOSTI/ PROGRAMA/ PROJEKTA:</w:t>
            </w:r>
          </w:p>
          <w:p w14:paraId="27559631"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p>
          <w:p w14:paraId="7937EFF4" w14:textId="528D69A0" w:rsidR="2E46C26E" w:rsidRDefault="2E46C26E" w:rsidP="2E46C26E">
            <w:pPr>
              <w:spacing w:after="0" w:line="240" w:lineRule="auto"/>
              <w:jc w:val="both"/>
              <w:rPr>
                <w:rFonts w:ascii="Times New Roman" w:eastAsia="Times New Roman" w:hAnsi="Times New Roman" w:cs="Times New Roman"/>
                <w:lang w:eastAsia="hr-HR"/>
              </w:rPr>
            </w:pPr>
            <w:r w:rsidRPr="2E46C26E">
              <w:rPr>
                <w:rFonts w:ascii="Times New Roman" w:eastAsia="Times New Roman" w:hAnsi="Times New Roman" w:cs="Times New Roman"/>
                <w:lang w:eastAsia="hr-HR"/>
              </w:rPr>
              <w:t>Troškove natjecanja za put učenika.</w:t>
            </w:r>
          </w:p>
        </w:tc>
      </w:tr>
      <w:tr w:rsidR="2E46C26E" w14:paraId="3B452BBE" w14:textId="77777777" w:rsidTr="008E643D">
        <w:trPr>
          <w:trHeight w:val="300"/>
          <w:jc w:val="center"/>
        </w:trPr>
        <w:tc>
          <w:tcPr>
            <w:tcW w:w="10060" w:type="dxa"/>
            <w:tcBorders>
              <w:top w:val="single" w:sz="4" w:space="0" w:color="auto"/>
              <w:left w:val="single" w:sz="4" w:space="0" w:color="auto"/>
              <w:bottom w:val="single" w:sz="4" w:space="0" w:color="auto"/>
              <w:right w:val="single" w:sz="4" w:space="0" w:color="auto"/>
            </w:tcBorders>
            <w:vAlign w:val="center"/>
          </w:tcPr>
          <w:p w14:paraId="421E3A41" w14:textId="77777777" w:rsidR="2E46C26E" w:rsidRDefault="2E46C26E" w:rsidP="2E46C26E">
            <w:pPr>
              <w:spacing w:after="0" w:line="240" w:lineRule="auto"/>
              <w:jc w:val="both"/>
              <w:rPr>
                <w:rFonts w:ascii="Times New Roman" w:eastAsia="Times New Roman" w:hAnsi="Times New Roman" w:cs="Times New Roman"/>
                <w:b/>
                <w:bCs/>
                <w:u w:val="single"/>
                <w:lang w:eastAsia="hr-HR"/>
              </w:rPr>
            </w:pPr>
            <w:r w:rsidRPr="2E46C26E">
              <w:rPr>
                <w:rFonts w:ascii="Times New Roman" w:eastAsia="Times New Roman" w:hAnsi="Times New Roman" w:cs="Times New Roman"/>
                <w:b/>
                <w:bCs/>
                <w:u w:val="single"/>
                <w:lang w:eastAsia="hr-HR"/>
              </w:rPr>
              <w:t>VREDNOVANJE AKTIVNOSTI/ PROGRAMA/ PROJEKTA</w:t>
            </w:r>
          </w:p>
          <w:p w14:paraId="7CA1D09D" w14:textId="77777777" w:rsidR="2E46C26E" w:rsidRDefault="2E46C26E" w:rsidP="2E46C26E">
            <w:pPr>
              <w:spacing w:after="0" w:line="240" w:lineRule="auto"/>
              <w:jc w:val="both"/>
              <w:rPr>
                <w:rFonts w:ascii="Times New Roman" w:eastAsia="Times New Roman" w:hAnsi="Times New Roman" w:cs="Times New Roman"/>
                <w:lang w:eastAsia="hr-HR"/>
              </w:rPr>
            </w:pPr>
          </w:p>
          <w:p w14:paraId="621CB3D3" w14:textId="3865E7BD" w:rsidR="2E46C26E" w:rsidRDefault="2E46C26E" w:rsidP="2E46C26E">
            <w:pPr>
              <w:spacing w:after="0" w:line="240" w:lineRule="auto"/>
              <w:jc w:val="both"/>
              <w:rPr>
                <w:rFonts w:ascii="Times New Roman" w:eastAsia="Times New Roman" w:hAnsi="Times New Roman" w:cs="Times New Roman"/>
                <w:lang w:eastAsia="hr-HR"/>
              </w:rPr>
            </w:pPr>
            <w:r w:rsidRPr="2E46C26E">
              <w:rPr>
                <w:rFonts w:ascii="Times New Roman" w:eastAsia="Times New Roman" w:hAnsi="Times New Roman" w:cs="Times New Roman"/>
                <w:lang w:eastAsia="hr-HR"/>
              </w:rPr>
              <w:t>Nagrađivanje učenika.</w:t>
            </w:r>
          </w:p>
        </w:tc>
      </w:tr>
      <w:tr w:rsidR="2E46C26E" w14:paraId="17B25DCD" w14:textId="77777777" w:rsidTr="008E643D">
        <w:trPr>
          <w:trHeight w:val="300"/>
          <w:jc w:val="center"/>
        </w:trPr>
        <w:tc>
          <w:tcPr>
            <w:tcW w:w="10060" w:type="dxa"/>
            <w:tcBorders>
              <w:top w:val="single" w:sz="4" w:space="0" w:color="auto"/>
              <w:left w:val="single" w:sz="4" w:space="0" w:color="auto"/>
              <w:bottom w:val="single" w:sz="4" w:space="0" w:color="auto"/>
              <w:right w:val="single" w:sz="4" w:space="0" w:color="auto"/>
            </w:tcBorders>
            <w:vAlign w:val="center"/>
          </w:tcPr>
          <w:p w14:paraId="6FE79AE1" w14:textId="77777777" w:rsidR="2E46C26E" w:rsidRDefault="2E46C26E" w:rsidP="2E46C26E">
            <w:pPr>
              <w:spacing w:after="0" w:line="240" w:lineRule="auto"/>
              <w:jc w:val="both"/>
              <w:rPr>
                <w:rFonts w:ascii="Times New Roman" w:eastAsia="Times New Roman" w:hAnsi="Times New Roman" w:cs="Times New Roman"/>
                <w:lang w:eastAsia="hr-HR"/>
              </w:rPr>
            </w:pPr>
            <w:r w:rsidRPr="2E46C26E">
              <w:rPr>
                <w:rFonts w:ascii="Times New Roman" w:eastAsia="Times New Roman" w:hAnsi="Times New Roman" w:cs="Times New Roman"/>
                <w:b/>
                <w:bCs/>
                <w:u w:val="single"/>
                <w:lang w:eastAsia="hr-HR"/>
              </w:rPr>
              <w:t>NAČIN KORIŠTENJA DOBIVENIH REZULTATA VREDNOVANJA AKTIVNOSTI/ PROGRAMA/ PROJEKTA</w:t>
            </w:r>
            <w:r w:rsidRPr="2E46C26E">
              <w:rPr>
                <w:rFonts w:ascii="Times New Roman" w:eastAsia="Times New Roman" w:hAnsi="Times New Roman" w:cs="Times New Roman"/>
                <w:lang w:eastAsia="hr-HR"/>
              </w:rPr>
              <w:t>:</w:t>
            </w:r>
          </w:p>
          <w:p w14:paraId="2BC7CE62" w14:textId="77777777" w:rsidR="2E46C26E" w:rsidRDefault="2E46C26E" w:rsidP="2E46C26E">
            <w:pPr>
              <w:spacing w:after="0" w:line="240" w:lineRule="auto"/>
              <w:jc w:val="both"/>
              <w:rPr>
                <w:rFonts w:ascii="Times New Roman" w:eastAsia="Times New Roman" w:hAnsi="Times New Roman" w:cs="Times New Roman"/>
                <w:lang w:eastAsia="hr-HR"/>
              </w:rPr>
            </w:pPr>
          </w:p>
          <w:p w14:paraId="725BB415" w14:textId="392E321C" w:rsidR="2E46C26E" w:rsidRDefault="2E46C26E" w:rsidP="2E46C26E">
            <w:pPr>
              <w:spacing w:after="0" w:line="240" w:lineRule="auto"/>
              <w:jc w:val="both"/>
              <w:rPr>
                <w:rFonts w:ascii="Times New Roman" w:eastAsia="Times New Roman" w:hAnsi="Times New Roman" w:cs="Times New Roman"/>
                <w:lang w:eastAsia="hr-HR"/>
              </w:rPr>
            </w:pPr>
            <w:r w:rsidRPr="2E46C26E">
              <w:rPr>
                <w:rFonts w:ascii="Times New Roman" w:eastAsia="Times New Roman" w:hAnsi="Times New Roman" w:cs="Times New Roman"/>
                <w:lang w:eastAsia="hr-HR"/>
              </w:rPr>
              <w:t>Vremensko praćenje ostvarenja ciljeva u školi</w:t>
            </w:r>
          </w:p>
          <w:p w14:paraId="79014E44" w14:textId="77777777" w:rsidR="2E46C26E" w:rsidRDefault="2E46C26E" w:rsidP="2E46C26E">
            <w:pPr>
              <w:spacing w:after="0" w:line="240" w:lineRule="auto"/>
              <w:jc w:val="both"/>
              <w:rPr>
                <w:rFonts w:ascii="Times New Roman" w:eastAsia="Times New Roman" w:hAnsi="Times New Roman" w:cs="Times New Roman"/>
                <w:lang w:eastAsia="hr-HR"/>
              </w:rPr>
            </w:pPr>
          </w:p>
        </w:tc>
      </w:tr>
    </w:tbl>
    <w:p w14:paraId="63DBD80C" w14:textId="53AD285E" w:rsidR="00057846" w:rsidRDefault="00700DBD" w:rsidP="00057846">
      <w:r>
        <w:rPr>
          <w:noProof/>
          <w:lang w:val="en-US"/>
        </w:rPr>
        <w:drawing>
          <wp:anchor distT="0" distB="0" distL="114300" distR="114300" simplePos="0" relativeHeight="251693056" behindDoc="0" locked="0" layoutInCell="1" allowOverlap="1" wp14:anchorId="06EF598D" wp14:editId="274B3B9C">
            <wp:simplePos x="0" y="0"/>
            <wp:positionH relativeFrom="page">
              <wp:align>right</wp:align>
            </wp:positionH>
            <wp:positionV relativeFrom="page">
              <wp:posOffset>7041735</wp:posOffset>
            </wp:positionV>
            <wp:extent cx="7635554" cy="3692588"/>
            <wp:effectExtent l="0" t="0" r="3810" b="3175"/>
            <wp:wrapSquare wrapText="bothSides"/>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4152"/>
                    <a:stretch/>
                  </pic:blipFill>
                  <pic:spPr bwMode="auto">
                    <a:xfrm>
                      <a:off x="0" y="0"/>
                      <a:ext cx="7635554" cy="36925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E87FF8" w14:textId="77777777" w:rsidR="00057846" w:rsidRPr="003D2BAC" w:rsidRDefault="00057846" w:rsidP="00057846">
      <w:pPr>
        <w:pStyle w:val="Naslov1"/>
        <w:rPr>
          <w:rFonts w:asciiTheme="minorHAnsi" w:eastAsia="NSimSun" w:hAnsiTheme="minorHAnsi" w:cstheme="minorHAnsi"/>
          <w:color w:val="auto"/>
          <w:sz w:val="24"/>
          <w:szCs w:val="24"/>
        </w:rPr>
      </w:pPr>
      <w:bookmarkStart w:id="11" w:name="_Toc178165434"/>
    </w:p>
    <w:p w14:paraId="798211F3" w14:textId="77777777" w:rsidR="00057846" w:rsidRPr="003D2BAC" w:rsidRDefault="00057846" w:rsidP="00057846">
      <w:pPr>
        <w:pStyle w:val="Naslov1"/>
        <w:rPr>
          <w:rFonts w:asciiTheme="minorHAnsi" w:hAnsiTheme="minorHAnsi" w:cstheme="minorHAnsi"/>
          <w:b/>
          <w:bCs/>
          <w:color w:val="auto"/>
        </w:rPr>
      </w:pPr>
      <w:r w:rsidRPr="003D2BAC">
        <w:rPr>
          <w:rFonts w:asciiTheme="minorHAnsi" w:hAnsiTheme="minorHAnsi" w:cstheme="minorHAnsi"/>
          <w:b/>
          <w:bCs/>
          <w:color w:val="auto"/>
        </w:rPr>
        <w:t>9. ŠKOLSKI PREVENTIVNI PROGRAM</w:t>
      </w:r>
      <w:bookmarkEnd w:id="11"/>
    </w:p>
    <w:tbl>
      <w:tblPr>
        <w:tblW w:w="9640" w:type="dxa"/>
        <w:tblInd w:w="-289" w:type="dxa"/>
        <w:tblLook w:val="01E0" w:firstRow="1" w:lastRow="1" w:firstColumn="1" w:lastColumn="1" w:noHBand="0" w:noVBand="0"/>
      </w:tblPr>
      <w:tblGrid>
        <w:gridCol w:w="9640"/>
      </w:tblGrid>
      <w:tr w:rsidR="00057846" w:rsidRPr="003D2BAC" w14:paraId="0B41856F" w14:textId="77777777" w:rsidTr="0089541A">
        <w:tc>
          <w:tcPr>
            <w:tcW w:w="9640" w:type="dxa"/>
            <w:tcBorders>
              <w:top w:val="single" w:sz="4" w:space="0" w:color="000000"/>
              <w:left w:val="single" w:sz="4" w:space="0" w:color="000000"/>
              <w:bottom w:val="single" w:sz="4" w:space="0" w:color="000000"/>
              <w:right w:val="single" w:sz="4" w:space="0" w:color="000000"/>
            </w:tcBorders>
            <w:shd w:val="clear" w:color="auto" w:fill="FFFF00"/>
          </w:tcPr>
          <w:p w14:paraId="0DF794B6" w14:textId="77777777" w:rsidR="00057846" w:rsidRPr="003D2BAC" w:rsidRDefault="00057846" w:rsidP="0089541A">
            <w:pPr>
              <w:rPr>
                <w:rFonts w:cstheme="minorHAnsi"/>
              </w:rPr>
            </w:pPr>
            <w:r w:rsidRPr="003D2BAC">
              <w:rPr>
                <w:rFonts w:cstheme="minorHAnsi"/>
                <w:b/>
                <w:u w:val="single"/>
              </w:rPr>
              <w:t>NAZIV AKTIVNOSTI/ PROGRAMA/ PROJEKTA:</w:t>
            </w:r>
          </w:p>
          <w:p w14:paraId="6E10C04A" w14:textId="77777777" w:rsidR="00057846" w:rsidRPr="003D2BAC" w:rsidRDefault="00057846" w:rsidP="0089541A">
            <w:pPr>
              <w:overflowPunct w:val="0"/>
              <w:spacing w:line="240" w:lineRule="auto"/>
              <w:ind w:right="-284"/>
              <w:contextualSpacing/>
              <w:rPr>
                <w:rFonts w:eastAsia="SimSun" w:cstheme="minorHAnsi"/>
                <w:kern w:val="2"/>
                <w:lang w:bidi="hi-IN"/>
              </w:rPr>
            </w:pPr>
            <w:r w:rsidRPr="003D2BAC">
              <w:rPr>
                <w:rFonts w:eastAsia="SimSun" w:cstheme="minorHAnsi"/>
                <w:b/>
                <w:kern w:val="2"/>
                <w:lang w:bidi="hi-IN"/>
              </w:rPr>
              <w:t>Školski preventivni program ovisnosti (pušenje, alkohol, psihoaktivne tvari, kocka, internet)</w:t>
            </w:r>
          </w:p>
          <w:p w14:paraId="13ADBD3D" w14:textId="77777777" w:rsidR="00057846" w:rsidRPr="003D2BAC" w:rsidRDefault="00057846" w:rsidP="0089541A">
            <w:pPr>
              <w:rPr>
                <w:rFonts w:cstheme="minorHAnsi"/>
              </w:rPr>
            </w:pPr>
          </w:p>
        </w:tc>
      </w:tr>
      <w:tr w:rsidR="00057846" w:rsidRPr="003D2BAC" w14:paraId="386123D6" w14:textId="77777777" w:rsidTr="0089541A">
        <w:tc>
          <w:tcPr>
            <w:tcW w:w="9640" w:type="dxa"/>
            <w:tcBorders>
              <w:top w:val="single" w:sz="4" w:space="0" w:color="000000"/>
              <w:left w:val="single" w:sz="4" w:space="0" w:color="000000"/>
              <w:bottom w:val="single" w:sz="4" w:space="0" w:color="000000"/>
              <w:right w:val="single" w:sz="4" w:space="0" w:color="000000"/>
            </w:tcBorders>
            <w:shd w:val="clear" w:color="auto" w:fill="auto"/>
          </w:tcPr>
          <w:p w14:paraId="6BA8B69C" w14:textId="77777777" w:rsidR="00057846" w:rsidRPr="003D2BAC" w:rsidRDefault="00057846" w:rsidP="0089541A">
            <w:pPr>
              <w:tabs>
                <w:tab w:val="left" w:pos="8160"/>
              </w:tabs>
              <w:rPr>
                <w:rFonts w:cstheme="minorHAnsi"/>
              </w:rPr>
            </w:pPr>
            <w:r w:rsidRPr="003D2BAC">
              <w:rPr>
                <w:rFonts w:cstheme="minorHAnsi"/>
                <w:b/>
                <w:u w:val="single"/>
              </w:rPr>
              <w:t>NOSITELJ AKTIVNOSTI/ PROGRAMA/ PROJEKTA:</w:t>
            </w:r>
          </w:p>
          <w:p w14:paraId="42725CDB" w14:textId="77777777" w:rsidR="00057846" w:rsidRPr="003D2BAC" w:rsidRDefault="00057846" w:rsidP="0089541A">
            <w:pPr>
              <w:tabs>
                <w:tab w:val="left" w:pos="8160"/>
              </w:tabs>
              <w:rPr>
                <w:rFonts w:cstheme="minorHAnsi"/>
              </w:rPr>
            </w:pPr>
            <w:r w:rsidRPr="003D2BAC">
              <w:rPr>
                <w:rFonts w:cstheme="minorHAnsi"/>
              </w:rPr>
              <w:t>Učitelji, razrednici, pedagoginja, ravnateljica, školska liječnica, vanjski suradnici (Udruge, MUP).</w:t>
            </w:r>
          </w:p>
        </w:tc>
      </w:tr>
      <w:tr w:rsidR="00057846" w:rsidRPr="003D2BAC" w14:paraId="323393D3" w14:textId="77777777" w:rsidTr="0089541A">
        <w:tc>
          <w:tcPr>
            <w:tcW w:w="9640" w:type="dxa"/>
            <w:tcBorders>
              <w:top w:val="single" w:sz="4" w:space="0" w:color="000000"/>
              <w:left w:val="single" w:sz="4" w:space="0" w:color="000000"/>
              <w:bottom w:val="single" w:sz="4" w:space="0" w:color="000000"/>
              <w:right w:val="single" w:sz="4" w:space="0" w:color="000000"/>
            </w:tcBorders>
            <w:shd w:val="clear" w:color="auto" w:fill="auto"/>
          </w:tcPr>
          <w:p w14:paraId="01A8A043" w14:textId="77777777" w:rsidR="00057846" w:rsidRPr="003D2BAC" w:rsidRDefault="00057846" w:rsidP="0089541A">
            <w:pPr>
              <w:rPr>
                <w:rFonts w:cstheme="minorHAnsi"/>
              </w:rPr>
            </w:pPr>
            <w:r w:rsidRPr="003D2BAC">
              <w:rPr>
                <w:rFonts w:cstheme="minorHAnsi"/>
                <w:b/>
                <w:u w:val="single"/>
              </w:rPr>
              <w:t>CILJ AKTIVNOSTI/ PROGRAMA/ PROJEKTA:</w:t>
            </w:r>
          </w:p>
          <w:p w14:paraId="3D18E3CF" w14:textId="77777777" w:rsidR="00057846" w:rsidRPr="003D2BAC" w:rsidRDefault="00057846" w:rsidP="0089541A">
            <w:pPr>
              <w:ind w:right="-284"/>
              <w:rPr>
                <w:rFonts w:cstheme="minorHAnsi"/>
              </w:rPr>
            </w:pPr>
            <w:r w:rsidRPr="003D2BAC">
              <w:rPr>
                <w:rFonts w:cstheme="minorHAnsi"/>
              </w:rPr>
              <w:t xml:space="preserve">Cilj preventivnog programa je: </w:t>
            </w:r>
          </w:p>
          <w:p w14:paraId="7EE86240" w14:textId="77777777" w:rsidR="00057846" w:rsidRPr="003D2BAC" w:rsidRDefault="00057846" w:rsidP="003B0246">
            <w:pPr>
              <w:numPr>
                <w:ilvl w:val="0"/>
                <w:numId w:val="28"/>
              </w:numPr>
              <w:overflowPunct w:val="0"/>
              <w:spacing w:after="0" w:line="240" w:lineRule="auto"/>
              <w:ind w:right="-284"/>
              <w:rPr>
                <w:rFonts w:cstheme="minorHAnsi"/>
              </w:rPr>
            </w:pPr>
            <w:r w:rsidRPr="003D2BAC">
              <w:rPr>
                <w:rFonts w:cstheme="minorHAnsi"/>
              </w:rPr>
              <w:t>zaštita zdravlja učenika, smanjenje interesa učenika za eksperimentiranjem sredstvima  ovisnosti</w:t>
            </w:r>
          </w:p>
          <w:p w14:paraId="340E25B1" w14:textId="77777777" w:rsidR="00057846" w:rsidRPr="003D2BAC" w:rsidRDefault="00057846" w:rsidP="003B0246">
            <w:pPr>
              <w:numPr>
                <w:ilvl w:val="0"/>
                <w:numId w:val="28"/>
              </w:numPr>
              <w:overflowPunct w:val="0"/>
              <w:spacing w:after="0" w:line="240" w:lineRule="auto"/>
              <w:ind w:right="-284"/>
              <w:rPr>
                <w:rFonts w:cstheme="minorHAnsi"/>
              </w:rPr>
            </w:pPr>
            <w:r w:rsidRPr="003D2BAC">
              <w:rPr>
                <w:rFonts w:cstheme="minorHAnsi"/>
              </w:rPr>
              <w:t>promicanje zdravih stilova života</w:t>
            </w:r>
          </w:p>
          <w:p w14:paraId="1DC8B545" w14:textId="77777777" w:rsidR="00057846" w:rsidRPr="003D2BAC" w:rsidRDefault="00057846" w:rsidP="003B0246">
            <w:pPr>
              <w:numPr>
                <w:ilvl w:val="0"/>
                <w:numId w:val="28"/>
              </w:numPr>
              <w:overflowPunct w:val="0"/>
              <w:spacing w:after="0" w:line="240" w:lineRule="auto"/>
              <w:ind w:right="-284"/>
              <w:rPr>
                <w:rFonts w:cstheme="minorHAnsi"/>
              </w:rPr>
            </w:pPr>
            <w:r w:rsidRPr="003D2BAC">
              <w:rPr>
                <w:rFonts w:cstheme="minorHAnsi"/>
              </w:rPr>
              <w:t>odgoj zdravih osoba sposobnih za suočavanje sa životnim iskušenjima</w:t>
            </w:r>
          </w:p>
          <w:p w14:paraId="37DED3DC" w14:textId="77777777" w:rsidR="00057846" w:rsidRPr="003D2BAC" w:rsidRDefault="00057846" w:rsidP="003B0246">
            <w:pPr>
              <w:numPr>
                <w:ilvl w:val="0"/>
                <w:numId w:val="28"/>
              </w:numPr>
              <w:overflowPunct w:val="0"/>
              <w:spacing w:after="0" w:line="240" w:lineRule="auto"/>
              <w:ind w:right="-284"/>
              <w:rPr>
                <w:rFonts w:cstheme="minorHAnsi"/>
              </w:rPr>
            </w:pPr>
            <w:r w:rsidRPr="003D2BAC">
              <w:rPr>
                <w:rFonts w:cstheme="minorHAnsi"/>
              </w:rPr>
              <w:t>odgoda prvog doticaja sa sredstvima ovisnosti</w:t>
            </w:r>
          </w:p>
          <w:p w14:paraId="7A7276CF" w14:textId="77777777" w:rsidR="00057846" w:rsidRPr="003D2BAC" w:rsidRDefault="00057846" w:rsidP="003B0246">
            <w:pPr>
              <w:numPr>
                <w:ilvl w:val="0"/>
                <w:numId w:val="28"/>
              </w:numPr>
              <w:overflowPunct w:val="0"/>
              <w:spacing w:after="0" w:line="240" w:lineRule="auto"/>
              <w:ind w:right="-284"/>
              <w:rPr>
                <w:rFonts w:cstheme="minorHAnsi"/>
              </w:rPr>
            </w:pPr>
            <w:r w:rsidRPr="003D2BAC">
              <w:rPr>
                <w:rFonts w:cstheme="minorHAnsi"/>
              </w:rPr>
              <w:t>učiniti učenike što 'otpornijim na sredstva ovisnosti' (razvijanje životnih/socijalnih vještina)</w:t>
            </w:r>
          </w:p>
          <w:p w14:paraId="1444E5E1" w14:textId="77777777" w:rsidR="00057846" w:rsidRPr="003D2BAC" w:rsidRDefault="00057846" w:rsidP="0089541A">
            <w:pPr>
              <w:rPr>
                <w:rFonts w:cstheme="minorHAnsi"/>
              </w:rPr>
            </w:pPr>
          </w:p>
        </w:tc>
      </w:tr>
      <w:tr w:rsidR="00057846" w:rsidRPr="003D2BAC" w14:paraId="28953886" w14:textId="77777777" w:rsidTr="0089541A">
        <w:tc>
          <w:tcPr>
            <w:tcW w:w="9640" w:type="dxa"/>
            <w:tcBorders>
              <w:top w:val="single" w:sz="4" w:space="0" w:color="000000"/>
              <w:left w:val="single" w:sz="4" w:space="0" w:color="000000"/>
              <w:bottom w:val="single" w:sz="4" w:space="0" w:color="000000"/>
              <w:right w:val="single" w:sz="4" w:space="0" w:color="000000"/>
            </w:tcBorders>
            <w:shd w:val="clear" w:color="auto" w:fill="auto"/>
          </w:tcPr>
          <w:p w14:paraId="7FBACA22" w14:textId="77777777" w:rsidR="00057846" w:rsidRPr="003D2BAC" w:rsidRDefault="00057846" w:rsidP="0089541A">
            <w:pPr>
              <w:rPr>
                <w:rFonts w:cstheme="minorHAnsi"/>
              </w:rPr>
            </w:pPr>
            <w:r w:rsidRPr="003D2BAC">
              <w:rPr>
                <w:rFonts w:cstheme="minorHAnsi"/>
                <w:b/>
                <w:u w:val="single"/>
              </w:rPr>
              <w:t>NAMJENA AKTIVNOSTI/ PROGRAMA/ PROJEKTA:</w:t>
            </w:r>
          </w:p>
          <w:p w14:paraId="3BE97B4E" w14:textId="77777777" w:rsidR="00057846" w:rsidRPr="003D2BAC" w:rsidRDefault="00057846" w:rsidP="0089541A">
            <w:pPr>
              <w:ind w:right="-284"/>
              <w:rPr>
                <w:rFonts w:cstheme="minorHAnsi"/>
              </w:rPr>
            </w:pPr>
            <w:r w:rsidRPr="003D2BAC">
              <w:rPr>
                <w:rFonts w:cstheme="minorHAnsi"/>
              </w:rPr>
              <w:t>Aktivnosti koje se predviđaju preventivnim programom namijenjene su za:</w:t>
            </w:r>
          </w:p>
          <w:p w14:paraId="072C2A0B" w14:textId="77777777" w:rsidR="00057846" w:rsidRDefault="00057846" w:rsidP="003B0246">
            <w:pPr>
              <w:pStyle w:val="Odlomakpopisa"/>
              <w:numPr>
                <w:ilvl w:val="0"/>
                <w:numId w:val="34"/>
              </w:numPr>
              <w:ind w:right="-284"/>
              <w:rPr>
                <w:rFonts w:cstheme="minorHAnsi"/>
              </w:rPr>
            </w:pPr>
            <w:r w:rsidRPr="003739F3">
              <w:rPr>
                <w:rFonts w:cstheme="minorHAnsi"/>
              </w:rPr>
              <w:t>učitelje naše škole</w:t>
            </w:r>
          </w:p>
          <w:p w14:paraId="44559F25" w14:textId="77777777" w:rsidR="00057846" w:rsidRDefault="00057846" w:rsidP="003B0246">
            <w:pPr>
              <w:pStyle w:val="Odlomakpopisa"/>
              <w:numPr>
                <w:ilvl w:val="0"/>
                <w:numId w:val="34"/>
              </w:numPr>
              <w:ind w:right="-284"/>
              <w:rPr>
                <w:rFonts w:cstheme="minorHAnsi"/>
              </w:rPr>
            </w:pPr>
            <w:r w:rsidRPr="003739F3">
              <w:rPr>
                <w:rFonts w:cstheme="minorHAnsi"/>
              </w:rPr>
              <w:t xml:space="preserve"> učenike </w:t>
            </w:r>
          </w:p>
          <w:p w14:paraId="23C71C4B" w14:textId="77777777" w:rsidR="00057846" w:rsidRPr="003739F3" w:rsidRDefault="00057846" w:rsidP="003B0246">
            <w:pPr>
              <w:pStyle w:val="Odlomakpopisa"/>
              <w:numPr>
                <w:ilvl w:val="0"/>
                <w:numId w:val="34"/>
              </w:numPr>
              <w:ind w:right="-284"/>
              <w:rPr>
                <w:rFonts w:cstheme="minorHAnsi"/>
              </w:rPr>
            </w:pPr>
            <w:r w:rsidRPr="003739F3">
              <w:rPr>
                <w:rFonts w:cstheme="minorHAnsi"/>
              </w:rPr>
              <w:t>roditelje naših učenika</w:t>
            </w:r>
          </w:p>
        </w:tc>
      </w:tr>
      <w:tr w:rsidR="00057846" w:rsidRPr="003D2BAC" w14:paraId="273D902C" w14:textId="77777777" w:rsidTr="0089541A">
        <w:tc>
          <w:tcPr>
            <w:tcW w:w="9640" w:type="dxa"/>
            <w:tcBorders>
              <w:top w:val="single" w:sz="4" w:space="0" w:color="000000"/>
              <w:left w:val="single" w:sz="4" w:space="0" w:color="000000"/>
              <w:bottom w:val="single" w:sz="4" w:space="0" w:color="000000"/>
              <w:right w:val="single" w:sz="4" w:space="0" w:color="000000"/>
            </w:tcBorders>
            <w:shd w:val="clear" w:color="auto" w:fill="auto"/>
          </w:tcPr>
          <w:p w14:paraId="7FA626E5" w14:textId="77777777" w:rsidR="00057846" w:rsidRPr="003D2BAC" w:rsidRDefault="00057846" w:rsidP="0089541A">
            <w:pPr>
              <w:rPr>
                <w:rFonts w:cstheme="minorHAnsi"/>
              </w:rPr>
            </w:pPr>
            <w:r w:rsidRPr="003D2BAC">
              <w:rPr>
                <w:rFonts w:cstheme="minorHAnsi"/>
                <w:b/>
                <w:u w:val="single"/>
              </w:rPr>
              <w:t xml:space="preserve">NAČIN REALIZACIJE AKTIVNOSTI/ PROGRAMA/ PROJEKTA: </w:t>
            </w:r>
          </w:p>
          <w:p w14:paraId="242F2491" w14:textId="77777777" w:rsidR="00057846" w:rsidRPr="003D2BAC" w:rsidRDefault="00057846" w:rsidP="0089541A">
            <w:pPr>
              <w:ind w:right="-284"/>
              <w:rPr>
                <w:rFonts w:cstheme="minorHAnsi"/>
              </w:rPr>
            </w:pPr>
            <w:r w:rsidRPr="003D2BAC">
              <w:rPr>
                <w:rFonts w:cstheme="minorHAnsi"/>
              </w:rPr>
              <w:t>Programom se planiraju sljedeće aktivnosti:</w:t>
            </w:r>
          </w:p>
          <w:p w14:paraId="3F9A8E71" w14:textId="77777777" w:rsidR="00057846" w:rsidRPr="003D2BAC" w:rsidRDefault="00057846" w:rsidP="003B0246">
            <w:pPr>
              <w:numPr>
                <w:ilvl w:val="0"/>
                <w:numId w:val="29"/>
              </w:numPr>
              <w:overflowPunct w:val="0"/>
              <w:spacing w:after="0" w:line="240" w:lineRule="auto"/>
              <w:ind w:right="-284"/>
              <w:rPr>
                <w:rFonts w:cstheme="minorHAnsi"/>
              </w:rPr>
            </w:pPr>
            <w:r w:rsidRPr="003D2BAC">
              <w:rPr>
                <w:rFonts w:cstheme="minorHAnsi"/>
              </w:rPr>
              <w:t>Edukacija učitelja:</w:t>
            </w:r>
          </w:p>
          <w:p w14:paraId="27574EA2" w14:textId="77777777" w:rsidR="00057846" w:rsidRDefault="00057846" w:rsidP="003B0246">
            <w:pPr>
              <w:pStyle w:val="Odlomakpopisa"/>
              <w:numPr>
                <w:ilvl w:val="0"/>
                <w:numId w:val="35"/>
              </w:numPr>
              <w:overflowPunct w:val="0"/>
              <w:spacing w:line="240" w:lineRule="auto"/>
              <w:ind w:right="-284"/>
              <w:rPr>
                <w:rFonts w:cstheme="minorHAnsi"/>
              </w:rPr>
            </w:pPr>
            <w:r w:rsidRPr="003739F3">
              <w:rPr>
                <w:rFonts w:cstheme="minorHAnsi"/>
              </w:rPr>
              <w:t>Edukacija za provođenje programskih aktivnosti.</w:t>
            </w:r>
          </w:p>
          <w:p w14:paraId="5B705E90" w14:textId="77777777" w:rsidR="00057846" w:rsidRDefault="00057846" w:rsidP="003B0246">
            <w:pPr>
              <w:pStyle w:val="Odlomakpopisa"/>
              <w:numPr>
                <w:ilvl w:val="0"/>
                <w:numId w:val="35"/>
              </w:numPr>
              <w:overflowPunct w:val="0"/>
              <w:spacing w:line="240" w:lineRule="auto"/>
              <w:ind w:right="-284"/>
              <w:rPr>
                <w:rFonts w:cstheme="minorHAnsi"/>
              </w:rPr>
            </w:pPr>
            <w:r w:rsidRPr="003739F3">
              <w:rPr>
                <w:rFonts w:cstheme="minorHAnsi"/>
              </w:rPr>
              <w:t>Edukacija učitelja kako stvoriti ' zdravu školu i zdravu klimu u razredu' (u kojoj se uvažavaju različitosti, potrebe, mogućnosti, u kojoj je zdrava i topla atmosfera)</w:t>
            </w:r>
          </w:p>
          <w:p w14:paraId="00E89F9F" w14:textId="77777777" w:rsidR="00057846" w:rsidRPr="003739F3" w:rsidRDefault="00057846" w:rsidP="003B0246">
            <w:pPr>
              <w:pStyle w:val="Odlomakpopisa"/>
              <w:numPr>
                <w:ilvl w:val="0"/>
                <w:numId w:val="35"/>
              </w:numPr>
              <w:overflowPunct w:val="0"/>
              <w:spacing w:line="240" w:lineRule="auto"/>
              <w:ind w:right="-284"/>
              <w:rPr>
                <w:rFonts w:cstheme="minorHAnsi"/>
              </w:rPr>
            </w:pPr>
            <w:r w:rsidRPr="003739F3">
              <w:rPr>
                <w:rFonts w:cstheme="minorHAnsi"/>
              </w:rPr>
              <w:t>Edukacija učitelja za prepoznavanje ranih konzumenata pojedinih sredstava ovisnosti.</w:t>
            </w:r>
          </w:p>
          <w:p w14:paraId="77403A0D" w14:textId="77777777" w:rsidR="00057846" w:rsidRPr="003D2BAC" w:rsidRDefault="00057846" w:rsidP="003B0246">
            <w:pPr>
              <w:numPr>
                <w:ilvl w:val="0"/>
                <w:numId w:val="29"/>
              </w:numPr>
              <w:overflowPunct w:val="0"/>
              <w:spacing w:after="0" w:line="240" w:lineRule="auto"/>
              <w:ind w:right="-284"/>
              <w:rPr>
                <w:rFonts w:cstheme="minorHAnsi"/>
              </w:rPr>
            </w:pPr>
            <w:r w:rsidRPr="003D2BAC">
              <w:rPr>
                <w:rFonts w:cstheme="minorHAnsi"/>
              </w:rPr>
              <w:t>Suradnja škola/učitelj- roditelj</w:t>
            </w:r>
          </w:p>
          <w:p w14:paraId="75FFF3C4" w14:textId="77777777" w:rsidR="00057846" w:rsidRPr="003D2BAC" w:rsidRDefault="00057846" w:rsidP="0089541A">
            <w:pPr>
              <w:rPr>
                <w:rFonts w:cstheme="minorHAnsi"/>
              </w:rPr>
            </w:pPr>
            <w:r w:rsidRPr="003D2BAC">
              <w:rPr>
                <w:rFonts w:cstheme="minorHAnsi"/>
              </w:rPr>
              <w:t>Kroz roditeljske sastanke razrednici će u suradnji s pedagoginjom i ravnateljicom roditeljima          pomagati u pravilnom pristupu odgoja djece, konstruktivnom  rješavanju  problema koji muče mlade jačanju njihovog samopouzdanja i samopoštovanja.</w:t>
            </w:r>
          </w:p>
          <w:p w14:paraId="773792EC" w14:textId="77777777" w:rsidR="00057846" w:rsidRPr="003D2BAC" w:rsidRDefault="00057846" w:rsidP="003B0246">
            <w:pPr>
              <w:numPr>
                <w:ilvl w:val="0"/>
                <w:numId w:val="29"/>
              </w:numPr>
              <w:overflowPunct w:val="0"/>
              <w:spacing w:after="0" w:line="240" w:lineRule="auto"/>
              <w:ind w:right="-284"/>
              <w:rPr>
                <w:rFonts w:cstheme="minorHAnsi"/>
              </w:rPr>
            </w:pPr>
            <w:r w:rsidRPr="003D2BAC">
              <w:rPr>
                <w:rFonts w:cstheme="minorHAnsi"/>
              </w:rPr>
              <w:t>Satovi razrednika</w:t>
            </w:r>
          </w:p>
          <w:p w14:paraId="2A0C5728" w14:textId="77777777" w:rsidR="00057846" w:rsidRPr="003D2BAC" w:rsidRDefault="00057846" w:rsidP="0089541A">
            <w:pPr>
              <w:ind w:right="-284"/>
              <w:rPr>
                <w:rFonts w:cstheme="minorHAnsi"/>
              </w:rPr>
            </w:pPr>
            <w:r w:rsidRPr="003D2BAC">
              <w:rPr>
                <w:rFonts w:cstheme="minorHAnsi"/>
              </w:rPr>
              <w:t xml:space="preserve">Na satovima razrednika razrednici će kroz radionice i predavanja razvijati  i jačati socijalne vještine kod     učenika. </w:t>
            </w:r>
          </w:p>
          <w:p w14:paraId="367850E7" w14:textId="77777777" w:rsidR="00057846" w:rsidRPr="003D2BAC" w:rsidRDefault="00057846" w:rsidP="003B0246">
            <w:pPr>
              <w:numPr>
                <w:ilvl w:val="0"/>
                <w:numId w:val="29"/>
              </w:numPr>
              <w:overflowPunct w:val="0"/>
              <w:spacing w:after="0" w:line="240" w:lineRule="auto"/>
              <w:ind w:right="-284"/>
              <w:rPr>
                <w:rFonts w:cstheme="minorHAnsi"/>
              </w:rPr>
            </w:pPr>
            <w:r w:rsidRPr="003D2BAC">
              <w:rPr>
                <w:rFonts w:cstheme="minorHAnsi"/>
              </w:rPr>
              <w:t>Edukativna predavanja  i radionice za učenike o problemima ovisnosti održati će pedagoginja,</w:t>
            </w:r>
          </w:p>
          <w:p w14:paraId="40C490AC" w14:textId="77777777" w:rsidR="00057846" w:rsidRPr="003D2BAC" w:rsidRDefault="00057846" w:rsidP="0089541A">
            <w:pPr>
              <w:ind w:left="720" w:right="-284"/>
              <w:rPr>
                <w:rFonts w:cstheme="minorHAnsi"/>
              </w:rPr>
            </w:pPr>
            <w:r w:rsidRPr="003D2BAC">
              <w:rPr>
                <w:rFonts w:cstheme="minorHAnsi"/>
              </w:rPr>
              <w:t xml:space="preserve">školska liječnica, djelatnici Policijske postaje Petrinja ukoliko epidemiološka situacija to dopusti. </w:t>
            </w:r>
          </w:p>
          <w:p w14:paraId="4FEEFFC2" w14:textId="77777777" w:rsidR="00057846" w:rsidRPr="003D2BAC" w:rsidRDefault="00057846" w:rsidP="0089541A">
            <w:pPr>
              <w:spacing w:after="120"/>
              <w:ind w:left="360" w:right="-284"/>
              <w:jc w:val="both"/>
              <w:rPr>
                <w:rFonts w:cstheme="minorHAnsi"/>
              </w:rPr>
            </w:pPr>
            <w:r w:rsidRPr="003D2BAC">
              <w:rPr>
                <w:rFonts w:cstheme="minorHAnsi"/>
              </w:rPr>
              <w:t>5.</w:t>
            </w:r>
            <w:r w:rsidRPr="003D2BAC">
              <w:rPr>
                <w:rFonts w:cstheme="minorHAnsi"/>
                <w:color w:val="000000"/>
              </w:rPr>
              <w:t xml:space="preserve"> Izvannastavne aktivnosti</w:t>
            </w:r>
          </w:p>
          <w:p w14:paraId="1ED6972F" w14:textId="77777777" w:rsidR="00057846" w:rsidRPr="003D2BAC" w:rsidRDefault="00057846" w:rsidP="0089541A">
            <w:pPr>
              <w:ind w:right="-284"/>
              <w:jc w:val="both"/>
              <w:rPr>
                <w:rFonts w:cstheme="minorHAnsi"/>
              </w:rPr>
            </w:pPr>
            <w:r w:rsidRPr="003D2BAC">
              <w:rPr>
                <w:rFonts w:cstheme="minorHAnsi"/>
              </w:rPr>
              <w:lastRenderedPageBreak/>
              <w:t xml:space="preserve">Izvannastavne aktivnosti  pomoći će učenicima da na što kvalitetniji i produktivniji način provedu </w:t>
            </w:r>
          </w:p>
          <w:p w14:paraId="2972BA85" w14:textId="77777777" w:rsidR="00057846" w:rsidRPr="003D2BAC" w:rsidRDefault="00057846" w:rsidP="0089541A">
            <w:pPr>
              <w:ind w:right="-284"/>
              <w:jc w:val="both"/>
              <w:rPr>
                <w:rFonts w:cstheme="minorHAnsi"/>
              </w:rPr>
            </w:pPr>
            <w:r w:rsidRPr="003D2BAC">
              <w:rPr>
                <w:rFonts w:cstheme="minorHAnsi"/>
              </w:rPr>
              <w:t xml:space="preserve">svoje slobodno vrijeme, potiču ih na bavljenje sportom, na likovni, dramski i glazbeni izražaj, na jačanje </w:t>
            </w:r>
          </w:p>
          <w:p w14:paraId="316A4EFE" w14:textId="77777777" w:rsidR="00057846" w:rsidRPr="003D2BAC" w:rsidRDefault="00057846" w:rsidP="0089541A">
            <w:pPr>
              <w:ind w:right="-284"/>
              <w:jc w:val="both"/>
              <w:rPr>
                <w:rFonts w:cstheme="minorHAnsi"/>
              </w:rPr>
            </w:pPr>
            <w:r w:rsidRPr="003D2BAC">
              <w:rPr>
                <w:rFonts w:cstheme="minorHAnsi"/>
              </w:rPr>
              <w:t xml:space="preserve">ekološke  svijesti i ljubavi prema prirodi i zdravom načinu življenja. </w:t>
            </w:r>
          </w:p>
          <w:p w14:paraId="56653579" w14:textId="77777777" w:rsidR="00057846" w:rsidRPr="003D2BAC" w:rsidRDefault="00057846" w:rsidP="0089541A">
            <w:pPr>
              <w:ind w:right="-284"/>
              <w:rPr>
                <w:rFonts w:cstheme="minorHAnsi"/>
              </w:rPr>
            </w:pPr>
            <w:r w:rsidRPr="003D2BAC">
              <w:rPr>
                <w:rFonts w:cstheme="minorHAnsi"/>
              </w:rPr>
              <w:t xml:space="preserve">    6.  Individualni rad s učenicima</w:t>
            </w:r>
          </w:p>
          <w:p w14:paraId="03C13C93" w14:textId="77777777" w:rsidR="00057846" w:rsidRPr="003D2BAC" w:rsidRDefault="00057846" w:rsidP="0089541A">
            <w:pPr>
              <w:rPr>
                <w:rFonts w:cstheme="minorHAnsi"/>
              </w:rPr>
            </w:pPr>
          </w:p>
        </w:tc>
      </w:tr>
      <w:tr w:rsidR="00057846" w:rsidRPr="003D2BAC" w14:paraId="055F2506" w14:textId="77777777" w:rsidTr="0089541A">
        <w:tc>
          <w:tcPr>
            <w:tcW w:w="9640" w:type="dxa"/>
            <w:tcBorders>
              <w:top w:val="single" w:sz="4" w:space="0" w:color="000000"/>
              <w:left w:val="single" w:sz="4" w:space="0" w:color="000000"/>
              <w:bottom w:val="single" w:sz="4" w:space="0" w:color="000000"/>
              <w:right w:val="single" w:sz="4" w:space="0" w:color="000000"/>
            </w:tcBorders>
            <w:shd w:val="clear" w:color="auto" w:fill="auto"/>
          </w:tcPr>
          <w:p w14:paraId="7FD0A75F" w14:textId="77777777" w:rsidR="00057846" w:rsidRPr="003D2BAC" w:rsidRDefault="00057846" w:rsidP="0089541A">
            <w:pPr>
              <w:rPr>
                <w:rFonts w:cstheme="minorHAnsi"/>
              </w:rPr>
            </w:pPr>
            <w:r w:rsidRPr="003D2BAC">
              <w:rPr>
                <w:rFonts w:cstheme="minorHAnsi"/>
                <w:b/>
                <w:u w:val="single"/>
              </w:rPr>
              <w:lastRenderedPageBreak/>
              <w:t>VREMENIK AKTIVNOSTI/ PROGRAMA/ PROJEKTA</w:t>
            </w:r>
            <w:r w:rsidRPr="003D2BAC">
              <w:rPr>
                <w:rFonts w:cstheme="minorHAnsi"/>
              </w:rPr>
              <w:t>:</w:t>
            </w:r>
          </w:p>
          <w:p w14:paraId="02B1DAFB" w14:textId="77777777" w:rsidR="00057846" w:rsidRPr="003D2BAC" w:rsidRDefault="00057846" w:rsidP="0089541A">
            <w:pPr>
              <w:rPr>
                <w:rFonts w:cstheme="minorHAnsi"/>
              </w:rPr>
            </w:pPr>
            <w:r w:rsidRPr="003D2BAC">
              <w:rPr>
                <w:rFonts w:cstheme="minorHAnsi"/>
              </w:rPr>
              <w:t>Tijekom školske godine 2025./2026.</w:t>
            </w:r>
          </w:p>
          <w:p w14:paraId="7C2A7F36" w14:textId="77777777" w:rsidR="00057846" w:rsidRPr="003D2BAC" w:rsidRDefault="00057846" w:rsidP="0089541A">
            <w:pPr>
              <w:rPr>
                <w:rFonts w:cstheme="minorHAnsi"/>
              </w:rPr>
            </w:pPr>
          </w:p>
        </w:tc>
      </w:tr>
      <w:tr w:rsidR="00057846" w:rsidRPr="003D2BAC" w14:paraId="170BAD06" w14:textId="77777777" w:rsidTr="0089541A">
        <w:tc>
          <w:tcPr>
            <w:tcW w:w="9640" w:type="dxa"/>
            <w:tcBorders>
              <w:top w:val="single" w:sz="4" w:space="0" w:color="000000"/>
              <w:left w:val="single" w:sz="4" w:space="0" w:color="000000"/>
              <w:bottom w:val="single" w:sz="4" w:space="0" w:color="000000"/>
              <w:right w:val="single" w:sz="4" w:space="0" w:color="000000"/>
            </w:tcBorders>
            <w:shd w:val="clear" w:color="auto" w:fill="auto"/>
          </w:tcPr>
          <w:p w14:paraId="2E1BF8AD" w14:textId="77777777" w:rsidR="00057846" w:rsidRPr="003D2BAC" w:rsidRDefault="00057846" w:rsidP="0089541A">
            <w:pPr>
              <w:rPr>
                <w:rFonts w:cstheme="minorHAnsi"/>
              </w:rPr>
            </w:pPr>
            <w:r w:rsidRPr="003D2BAC">
              <w:rPr>
                <w:rFonts w:cstheme="minorHAnsi"/>
                <w:b/>
                <w:u w:val="single"/>
              </w:rPr>
              <w:t>TROŠKOVNIK AKTIVNOSTI/ PROGRAMA/ PROJEKTA:</w:t>
            </w:r>
          </w:p>
          <w:p w14:paraId="021FBFBF" w14:textId="77777777" w:rsidR="00057846" w:rsidRPr="003D2BAC" w:rsidRDefault="00057846" w:rsidP="0089541A">
            <w:pPr>
              <w:rPr>
                <w:rFonts w:cstheme="minorHAnsi"/>
              </w:rPr>
            </w:pPr>
          </w:p>
        </w:tc>
      </w:tr>
      <w:tr w:rsidR="00057846" w:rsidRPr="003D2BAC" w14:paraId="397D6A04" w14:textId="77777777" w:rsidTr="0089541A">
        <w:tc>
          <w:tcPr>
            <w:tcW w:w="9640" w:type="dxa"/>
            <w:tcBorders>
              <w:top w:val="single" w:sz="4" w:space="0" w:color="000000"/>
              <w:left w:val="single" w:sz="4" w:space="0" w:color="000000"/>
              <w:bottom w:val="single" w:sz="4" w:space="0" w:color="000000"/>
              <w:right w:val="single" w:sz="4" w:space="0" w:color="000000"/>
            </w:tcBorders>
            <w:shd w:val="clear" w:color="auto" w:fill="auto"/>
          </w:tcPr>
          <w:p w14:paraId="35F98039" w14:textId="77777777" w:rsidR="00057846" w:rsidRPr="003D2BAC" w:rsidRDefault="00057846" w:rsidP="0089541A">
            <w:pPr>
              <w:rPr>
                <w:rFonts w:cstheme="minorHAnsi"/>
              </w:rPr>
            </w:pPr>
            <w:r w:rsidRPr="003D2BAC">
              <w:rPr>
                <w:rFonts w:cstheme="minorHAnsi"/>
                <w:b/>
                <w:u w:val="single"/>
              </w:rPr>
              <w:t>VREDNOVANJE AKTIVNOSTI/ PROGRAMA/ PROJEKTA:</w:t>
            </w:r>
          </w:p>
          <w:p w14:paraId="3FB8C84C" w14:textId="77777777" w:rsidR="00057846" w:rsidRPr="003D2BAC" w:rsidRDefault="00057846" w:rsidP="0089541A">
            <w:pPr>
              <w:rPr>
                <w:rFonts w:cstheme="minorHAnsi"/>
              </w:rPr>
            </w:pPr>
            <w:r w:rsidRPr="003D2BAC">
              <w:rPr>
                <w:rFonts w:cstheme="minorHAnsi"/>
              </w:rPr>
              <w:t>Dobivena znanja i vještine učenici će koristiti u raznim problemskim situacijama te u svakodnevnom životu.</w:t>
            </w:r>
          </w:p>
          <w:p w14:paraId="2EE8F14A" w14:textId="77777777" w:rsidR="00057846" w:rsidRPr="003D2BAC" w:rsidRDefault="00057846" w:rsidP="0089541A">
            <w:pPr>
              <w:rPr>
                <w:rFonts w:cstheme="minorHAnsi"/>
              </w:rPr>
            </w:pPr>
          </w:p>
        </w:tc>
      </w:tr>
    </w:tbl>
    <w:p w14:paraId="1B58F5E5" w14:textId="77777777" w:rsidR="00057846" w:rsidRPr="003D2BAC" w:rsidRDefault="00057846" w:rsidP="00057846">
      <w:pPr>
        <w:ind w:right="-284"/>
        <w:rPr>
          <w:rFonts w:cstheme="minorHAnsi"/>
          <w:b/>
        </w:rPr>
      </w:pPr>
    </w:p>
    <w:p w14:paraId="3EDE0EE2" w14:textId="77777777" w:rsidR="00057846" w:rsidRPr="003D2BAC" w:rsidRDefault="00057846" w:rsidP="00057846">
      <w:pPr>
        <w:ind w:right="-284"/>
        <w:rPr>
          <w:rFonts w:cstheme="minorHAnsi"/>
          <w:b/>
        </w:rPr>
      </w:pPr>
    </w:p>
    <w:tbl>
      <w:tblPr>
        <w:tblW w:w="9782" w:type="dxa"/>
        <w:tblInd w:w="-289" w:type="dxa"/>
        <w:tblLook w:val="01E0" w:firstRow="1" w:lastRow="1" w:firstColumn="1" w:lastColumn="1" w:noHBand="0" w:noVBand="0"/>
      </w:tblPr>
      <w:tblGrid>
        <w:gridCol w:w="9782"/>
      </w:tblGrid>
      <w:tr w:rsidR="00057846" w:rsidRPr="003D2BAC" w14:paraId="0A0636B2" w14:textId="77777777" w:rsidTr="0089541A">
        <w:tc>
          <w:tcPr>
            <w:tcW w:w="9782" w:type="dxa"/>
            <w:tcBorders>
              <w:top w:val="single" w:sz="4" w:space="0" w:color="000000"/>
              <w:left w:val="single" w:sz="4" w:space="0" w:color="000000"/>
              <w:bottom w:val="single" w:sz="4" w:space="0" w:color="000000"/>
              <w:right w:val="single" w:sz="4" w:space="0" w:color="000000"/>
            </w:tcBorders>
            <w:shd w:val="clear" w:color="auto" w:fill="FFFF00"/>
          </w:tcPr>
          <w:p w14:paraId="67EDD2E2" w14:textId="77777777" w:rsidR="00057846" w:rsidRPr="003D2BAC" w:rsidRDefault="00057846" w:rsidP="0089541A">
            <w:pPr>
              <w:rPr>
                <w:rFonts w:cstheme="minorHAnsi"/>
                <w:b/>
                <w:u w:val="single"/>
              </w:rPr>
            </w:pPr>
            <w:r w:rsidRPr="003D2BAC">
              <w:rPr>
                <w:rFonts w:cstheme="minorHAnsi"/>
                <w:b/>
                <w:u w:val="single"/>
              </w:rPr>
              <w:t>NAZIV AKTIVNOSTI/ PROGRAMA/ PROJEKTA:</w:t>
            </w:r>
          </w:p>
          <w:p w14:paraId="29C01FB0" w14:textId="77777777" w:rsidR="00057846" w:rsidRPr="003D2BAC" w:rsidRDefault="00057846" w:rsidP="0089541A">
            <w:pPr>
              <w:rPr>
                <w:rFonts w:cstheme="minorHAnsi"/>
                <w:b/>
              </w:rPr>
            </w:pPr>
            <w:r w:rsidRPr="003D2BAC">
              <w:rPr>
                <w:rFonts w:cstheme="minorHAnsi"/>
                <w:b/>
              </w:rPr>
              <w:t>Školski preventivni program protiv nasilja među djecom u školskom  okruženju</w:t>
            </w:r>
          </w:p>
          <w:p w14:paraId="4A8C78E1" w14:textId="77777777" w:rsidR="00057846" w:rsidRPr="003D2BAC" w:rsidRDefault="00057846" w:rsidP="0089541A">
            <w:pPr>
              <w:rPr>
                <w:rFonts w:cstheme="minorHAnsi"/>
                <w:b/>
              </w:rPr>
            </w:pPr>
          </w:p>
        </w:tc>
      </w:tr>
      <w:tr w:rsidR="00057846" w:rsidRPr="003D2BAC" w14:paraId="4EEE7EF9" w14:textId="77777777" w:rsidTr="0089541A">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2B6CEDCF" w14:textId="77777777" w:rsidR="00057846" w:rsidRPr="003D2BAC" w:rsidRDefault="00057846" w:rsidP="0089541A">
            <w:pPr>
              <w:tabs>
                <w:tab w:val="left" w:pos="8160"/>
              </w:tabs>
              <w:rPr>
                <w:rFonts w:cstheme="minorHAnsi"/>
              </w:rPr>
            </w:pPr>
            <w:r w:rsidRPr="003D2BAC">
              <w:rPr>
                <w:rFonts w:cstheme="minorHAnsi"/>
                <w:b/>
                <w:u w:val="single"/>
              </w:rPr>
              <w:t>NOSITELJ AKTIVNOSTI/ PROGRAMA/ PROJEKTA:</w:t>
            </w:r>
          </w:p>
          <w:p w14:paraId="0CEBD8F2" w14:textId="77777777" w:rsidR="00057846" w:rsidRPr="003D2BAC" w:rsidRDefault="00057846" w:rsidP="0089541A">
            <w:pPr>
              <w:tabs>
                <w:tab w:val="left" w:pos="8160"/>
              </w:tabs>
              <w:rPr>
                <w:rFonts w:cstheme="minorHAnsi"/>
              </w:rPr>
            </w:pPr>
            <w:r w:rsidRPr="003D2BAC">
              <w:rPr>
                <w:rFonts w:cstheme="minorHAnsi"/>
                <w:color w:val="000000"/>
              </w:rPr>
              <w:t>Učitelji, razrednici, pedagoginja, ravnateljica, vanjski suradnici (Udruge, MUP)</w:t>
            </w:r>
          </w:p>
        </w:tc>
      </w:tr>
      <w:tr w:rsidR="00057846" w:rsidRPr="003D2BAC" w14:paraId="51901DD8" w14:textId="77777777" w:rsidTr="0089541A">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2E8A061A" w14:textId="77777777" w:rsidR="00057846" w:rsidRPr="003D2BAC" w:rsidRDefault="00057846" w:rsidP="0089541A">
            <w:pPr>
              <w:rPr>
                <w:rFonts w:cstheme="minorHAnsi"/>
              </w:rPr>
            </w:pPr>
            <w:r w:rsidRPr="003D2BAC">
              <w:rPr>
                <w:rFonts w:cstheme="minorHAnsi"/>
                <w:b/>
                <w:u w:val="single"/>
              </w:rPr>
              <w:t>CILJ AKTIVNOSTI/ PROGRAMA/ PROJEKTA:</w:t>
            </w:r>
          </w:p>
          <w:p w14:paraId="0018DFA7" w14:textId="77777777" w:rsidR="00057846" w:rsidRPr="003D2BAC" w:rsidRDefault="00057846" w:rsidP="003B0246">
            <w:pPr>
              <w:numPr>
                <w:ilvl w:val="0"/>
                <w:numId w:val="28"/>
              </w:numPr>
              <w:shd w:val="clear" w:color="auto" w:fill="FFFFFF"/>
              <w:tabs>
                <w:tab w:val="left" w:pos="720"/>
              </w:tabs>
              <w:overflowPunct w:val="0"/>
              <w:spacing w:beforeAutospacing="1" w:after="0" w:line="315" w:lineRule="atLeast"/>
              <w:ind w:left="360" w:right="-284"/>
              <w:contextualSpacing/>
              <w:rPr>
                <w:rFonts w:eastAsia="SimSun" w:cstheme="minorHAnsi"/>
                <w:kern w:val="2"/>
                <w:lang w:bidi="hi-IN"/>
              </w:rPr>
            </w:pPr>
            <w:r w:rsidRPr="003D2BAC">
              <w:rPr>
                <w:rFonts w:eastAsia="SimSun" w:cstheme="minorHAnsi"/>
                <w:color w:val="000000"/>
                <w:kern w:val="2"/>
                <w:lang w:eastAsia="hr-HR" w:bidi="hi-IN"/>
              </w:rPr>
              <w:t>Razvijati dobru komunikaciju nastavnika, stručnih suradnika, roditelja i učenika</w:t>
            </w:r>
          </w:p>
          <w:p w14:paraId="5548B2BA" w14:textId="77777777" w:rsidR="00057846" w:rsidRPr="003D2BAC" w:rsidRDefault="00057846" w:rsidP="003B0246">
            <w:pPr>
              <w:numPr>
                <w:ilvl w:val="0"/>
                <w:numId w:val="28"/>
              </w:numPr>
              <w:shd w:val="clear" w:color="auto" w:fill="FFFFFF"/>
              <w:tabs>
                <w:tab w:val="left" w:pos="720"/>
              </w:tabs>
              <w:overflowPunct w:val="0"/>
              <w:spacing w:after="0" w:line="315" w:lineRule="atLeast"/>
              <w:ind w:left="360" w:right="-284"/>
              <w:contextualSpacing/>
              <w:rPr>
                <w:rFonts w:eastAsia="SimSun" w:cstheme="minorHAnsi"/>
                <w:kern w:val="2"/>
                <w:lang w:bidi="hi-IN"/>
              </w:rPr>
            </w:pPr>
            <w:r w:rsidRPr="003D2BAC">
              <w:rPr>
                <w:rFonts w:eastAsia="SimSun" w:cstheme="minorHAnsi"/>
                <w:color w:val="000000"/>
                <w:kern w:val="2"/>
                <w:lang w:eastAsia="hr-HR" w:bidi="hi-IN"/>
              </w:rPr>
              <w:t>Usmjeravati učenike na društveno prihvatljive oblike ponašanja</w:t>
            </w:r>
          </w:p>
          <w:p w14:paraId="60FD7817" w14:textId="77777777" w:rsidR="00057846" w:rsidRPr="003D2BAC" w:rsidRDefault="00057846" w:rsidP="003B0246">
            <w:pPr>
              <w:numPr>
                <w:ilvl w:val="0"/>
                <w:numId w:val="28"/>
              </w:numPr>
              <w:shd w:val="clear" w:color="auto" w:fill="FFFFFF"/>
              <w:tabs>
                <w:tab w:val="left" w:pos="720"/>
              </w:tabs>
              <w:overflowPunct w:val="0"/>
              <w:spacing w:after="0" w:line="315" w:lineRule="atLeast"/>
              <w:ind w:left="360" w:right="-284"/>
              <w:contextualSpacing/>
              <w:rPr>
                <w:rFonts w:eastAsia="SimSun" w:cstheme="minorHAnsi"/>
                <w:kern w:val="2"/>
                <w:lang w:bidi="hi-IN"/>
              </w:rPr>
            </w:pPr>
            <w:r w:rsidRPr="003D2BAC">
              <w:rPr>
                <w:rFonts w:eastAsia="SimSun" w:cstheme="minorHAnsi"/>
                <w:color w:val="000000"/>
                <w:kern w:val="2"/>
                <w:lang w:eastAsia="hr-HR" w:bidi="hi-IN"/>
              </w:rPr>
              <w:t>Izbjegavati stereotipe vezane uz spolove – poput ”Dječaci trebaju biti snažni i čvrsti.”</w:t>
            </w:r>
          </w:p>
          <w:p w14:paraId="76F4EEC2" w14:textId="77777777" w:rsidR="00057846" w:rsidRPr="003D2BAC" w:rsidRDefault="00057846" w:rsidP="003B0246">
            <w:pPr>
              <w:numPr>
                <w:ilvl w:val="0"/>
                <w:numId w:val="28"/>
              </w:numPr>
              <w:shd w:val="clear" w:color="auto" w:fill="FFFFFF"/>
              <w:tabs>
                <w:tab w:val="left" w:pos="720"/>
              </w:tabs>
              <w:overflowPunct w:val="0"/>
              <w:spacing w:after="0" w:line="315" w:lineRule="atLeast"/>
              <w:ind w:left="360" w:right="-284"/>
              <w:contextualSpacing/>
              <w:rPr>
                <w:rFonts w:eastAsia="SimSun" w:cstheme="minorHAnsi"/>
                <w:kern w:val="2"/>
                <w:lang w:bidi="hi-IN"/>
              </w:rPr>
            </w:pPr>
            <w:r w:rsidRPr="003D2BAC">
              <w:rPr>
                <w:rFonts w:eastAsia="SimSun" w:cstheme="minorHAnsi"/>
                <w:color w:val="000000"/>
                <w:kern w:val="2"/>
                <w:lang w:eastAsia="hr-HR" w:bidi="hi-IN"/>
              </w:rPr>
              <w:t>Izbjegavati poticanje natjecateljskog ponašanja među djecom</w:t>
            </w:r>
          </w:p>
          <w:p w14:paraId="2D78719A" w14:textId="77777777" w:rsidR="00057846" w:rsidRPr="003D2BAC" w:rsidRDefault="00057846" w:rsidP="003B0246">
            <w:pPr>
              <w:numPr>
                <w:ilvl w:val="0"/>
                <w:numId w:val="28"/>
              </w:numPr>
              <w:shd w:val="clear" w:color="auto" w:fill="FFFFFF"/>
              <w:tabs>
                <w:tab w:val="left" w:pos="720"/>
              </w:tabs>
              <w:overflowPunct w:val="0"/>
              <w:spacing w:after="0" w:line="315" w:lineRule="atLeast"/>
              <w:ind w:left="360" w:right="-284"/>
              <w:contextualSpacing/>
              <w:rPr>
                <w:rFonts w:eastAsia="SimSun" w:cstheme="minorHAnsi"/>
                <w:kern w:val="2"/>
                <w:lang w:bidi="hi-IN"/>
              </w:rPr>
            </w:pPr>
            <w:r w:rsidRPr="003D2BAC">
              <w:rPr>
                <w:rFonts w:eastAsia="SimSun" w:cstheme="minorHAnsi"/>
                <w:color w:val="000000"/>
                <w:kern w:val="2"/>
                <w:lang w:eastAsia="hr-HR" w:bidi="hi-IN"/>
              </w:rPr>
              <w:t>Jačanje socijalnih vještina, asertivnosti, kvalitetne komunikacije, rješavanja konflikta i problema</w:t>
            </w:r>
          </w:p>
          <w:p w14:paraId="00AAF4CB" w14:textId="77777777" w:rsidR="00057846" w:rsidRPr="003D2BAC" w:rsidRDefault="00057846" w:rsidP="003B0246">
            <w:pPr>
              <w:numPr>
                <w:ilvl w:val="0"/>
                <w:numId w:val="28"/>
              </w:numPr>
              <w:shd w:val="clear" w:color="auto" w:fill="FFFFFF"/>
              <w:tabs>
                <w:tab w:val="left" w:pos="720"/>
              </w:tabs>
              <w:overflowPunct w:val="0"/>
              <w:spacing w:after="0" w:line="315" w:lineRule="atLeast"/>
              <w:ind w:left="360" w:right="-284"/>
              <w:contextualSpacing/>
              <w:rPr>
                <w:rFonts w:eastAsia="SimSun" w:cstheme="minorHAnsi"/>
                <w:kern w:val="2"/>
                <w:lang w:bidi="hi-IN"/>
              </w:rPr>
            </w:pPr>
            <w:r w:rsidRPr="003D2BAC">
              <w:rPr>
                <w:rFonts w:eastAsia="SimSun" w:cstheme="minorHAnsi"/>
                <w:color w:val="000000"/>
                <w:kern w:val="2"/>
                <w:lang w:eastAsia="hr-HR" w:bidi="hi-IN"/>
              </w:rPr>
              <w:t>Pohvaliti pozitivno, suosjećajno, prijateljsko ponašanje i davanje podrške među učenicima</w:t>
            </w:r>
          </w:p>
          <w:p w14:paraId="397DCD0A" w14:textId="77777777" w:rsidR="00057846" w:rsidRPr="003D2BAC" w:rsidRDefault="00057846" w:rsidP="003B0246">
            <w:pPr>
              <w:numPr>
                <w:ilvl w:val="0"/>
                <w:numId w:val="28"/>
              </w:numPr>
              <w:shd w:val="clear" w:color="auto" w:fill="FFFFFF"/>
              <w:tabs>
                <w:tab w:val="left" w:pos="720"/>
              </w:tabs>
              <w:overflowPunct w:val="0"/>
              <w:spacing w:after="0" w:line="315" w:lineRule="atLeast"/>
              <w:ind w:left="360" w:right="-284"/>
              <w:contextualSpacing/>
              <w:rPr>
                <w:rFonts w:eastAsia="SimSun" w:cstheme="minorHAnsi"/>
                <w:kern w:val="2"/>
                <w:lang w:bidi="hi-IN"/>
              </w:rPr>
            </w:pPr>
            <w:r w:rsidRPr="003D2BAC">
              <w:rPr>
                <w:rFonts w:eastAsia="SimSun" w:cstheme="minorHAnsi"/>
                <w:color w:val="000000"/>
                <w:kern w:val="2"/>
                <w:lang w:eastAsia="hr-HR" w:bidi="hi-IN"/>
              </w:rPr>
              <w:t>Promicati vrijednosti spolne, vjerske i nacionalne tolerancije</w:t>
            </w:r>
          </w:p>
          <w:p w14:paraId="2A2FC271" w14:textId="77777777" w:rsidR="00057846" w:rsidRPr="003D2BAC" w:rsidRDefault="00057846" w:rsidP="003B0246">
            <w:pPr>
              <w:numPr>
                <w:ilvl w:val="0"/>
                <w:numId w:val="28"/>
              </w:numPr>
              <w:shd w:val="clear" w:color="auto" w:fill="FFFFFF"/>
              <w:tabs>
                <w:tab w:val="left" w:pos="720"/>
              </w:tabs>
              <w:overflowPunct w:val="0"/>
              <w:spacing w:after="0" w:line="315" w:lineRule="atLeast"/>
              <w:ind w:left="360" w:right="-284"/>
              <w:contextualSpacing/>
              <w:rPr>
                <w:rFonts w:eastAsia="SimSun" w:cstheme="minorHAnsi"/>
                <w:kern w:val="2"/>
                <w:lang w:bidi="hi-IN"/>
              </w:rPr>
            </w:pPr>
            <w:r w:rsidRPr="003D2BAC">
              <w:rPr>
                <w:rFonts w:eastAsia="SimSun" w:cstheme="minorHAnsi"/>
                <w:color w:val="000000"/>
                <w:kern w:val="2"/>
                <w:lang w:eastAsia="hr-HR" w:bidi="hi-IN"/>
              </w:rPr>
              <w:t>Vlastitim primjerom pokazivati poštovanje i pružanje podrške među djelatnicima škole i učenicima</w:t>
            </w:r>
          </w:p>
          <w:p w14:paraId="054324C6" w14:textId="77777777" w:rsidR="00057846" w:rsidRPr="003D2BAC" w:rsidRDefault="00057846" w:rsidP="003B0246">
            <w:pPr>
              <w:numPr>
                <w:ilvl w:val="0"/>
                <w:numId w:val="28"/>
              </w:numPr>
              <w:shd w:val="clear" w:color="auto" w:fill="FFFFFF"/>
              <w:tabs>
                <w:tab w:val="left" w:pos="720"/>
              </w:tabs>
              <w:overflowPunct w:val="0"/>
              <w:spacing w:after="0" w:afterAutospacing="1" w:line="315" w:lineRule="atLeast"/>
              <w:ind w:left="360" w:right="-284"/>
              <w:contextualSpacing/>
              <w:rPr>
                <w:rFonts w:eastAsia="SimSun" w:cstheme="minorHAnsi"/>
                <w:kern w:val="2"/>
                <w:lang w:bidi="hi-IN"/>
              </w:rPr>
            </w:pPr>
            <w:r w:rsidRPr="003D2BAC">
              <w:rPr>
                <w:rFonts w:eastAsia="SimSun" w:cstheme="minorHAnsi"/>
                <w:color w:val="000000"/>
                <w:kern w:val="2"/>
                <w:lang w:bidi="hi-IN"/>
              </w:rPr>
              <w:t>Jačati manje popularne i povučenije učenike kako bi se  izvukli iz socijalne izolacije</w:t>
            </w:r>
          </w:p>
          <w:p w14:paraId="7BE66A7C" w14:textId="77777777" w:rsidR="00057846" w:rsidRPr="003D2BAC" w:rsidRDefault="00057846" w:rsidP="0089541A">
            <w:pPr>
              <w:rPr>
                <w:rFonts w:cstheme="minorHAnsi"/>
              </w:rPr>
            </w:pPr>
          </w:p>
        </w:tc>
      </w:tr>
      <w:tr w:rsidR="00057846" w:rsidRPr="003D2BAC" w14:paraId="61919DFF" w14:textId="77777777" w:rsidTr="0089541A">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20D5B89E" w14:textId="77777777" w:rsidR="00057846" w:rsidRPr="003D2BAC" w:rsidRDefault="00057846" w:rsidP="0089541A">
            <w:pPr>
              <w:rPr>
                <w:rFonts w:cstheme="minorHAnsi"/>
              </w:rPr>
            </w:pPr>
            <w:r w:rsidRPr="003D2BAC">
              <w:rPr>
                <w:rFonts w:cstheme="minorHAnsi"/>
                <w:b/>
                <w:u w:val="single"/>
              </w:rPr>
              <w:t>NAMJENA AKTIVNOSTI/ PROGRAMA/ PROJEKTA:</w:t>
            </w:r>
          </w:p>
          <w:p w14:paraId="42185460" w14:textId="77777777" w:rsidR="00057846" w:rsidRPr="003D2BAC" w:rsidRDefault="00057846" w:rsidP="0089541A">
            <w:pPr>
              <w:ind w:right="-284"/>
              <w:rPr>
                <w:rFonts w:cstheme="minorHAnsi"/>
              </w:rPr>
            </w:pPr>
            <w:r w:rsidRPr="003D2BAC">
              <w:rPr>
                <w:rFonts w:cstheme="minorHAnsi"/>
                <w:color w:val="000000"/>
              </w:rPr>
              <w:lastRenderedPageBreak/>
              <w:t>Aktivnosti koje se predviđaju preventivnim programom namijenjene su za:</w:t>
            </w:r>
          </w:p>
          <w:p w14:paraId="3A69AB96" w14:textId="77777777" w:rsidR="00057846" w:rsidRPr="003D2BAC" w:rsidRDefault="00057846" w:rsidP="0089541A">
            <w:pPr>
              <w:ind w:right="-284"/>
              <w:rPr>
                <w:rFonts w:cstheme="minorHAnsi"/>
              </w:rPr>
            </w:pPr>
            <w:r w:rsidRPr="003D2BAC">
              <w:rPr>
                <w:rFonts w:cstheme="minorHAnsi"/>
                <w:color w:val="000000"/>
              </w:rPr>
              <w:t>-učitelje naše škole</w:t>
            </w:r>
          </w:p>
          <w:p w14:paraId="02E862A0" w14:textId="77777777" w:rsidR="00057846" w:rsidRPr="003D2BAC" w:rsidRDefault="00057846" w:rsidP="0089541A">
            <w:pPr>
              <w:ind w:right="-284"/>
              <w:rPr>
                <w:rFonts w:cstheme="minorHAnsi"/>
              </w:rPr>
            </w:pPr>
            <w:r w:rsidRPr="003D2BAC">
              <w:rPr>
                <w:rFonts w:cstheme="minorHAnsi"/>
                <w:color w:val="000000"/>
              </w:rPr>
              <w:t xml:space="preserve">- učenike </w:t>
            </w:r>
          </w:p>
          <w:p w14:paraId="281C5264" w14:textId="77777777" w:rsidR="00057846" w:rsidRPr="003D2BAC" w:rsidRDefault="00057846" w:rsidP="0089541A">
            <w:pPr>
              <w:ind w:right="-284"/>
              <w:rPr>
                <w:rFonts w:cstheme="minorHAnsi"/>
              </w:rPr>
            </w:pPr>
            <w:r w:rsidRPr="003D2BAC">
              <w:rPr>
                <w:rFonts w:cstheme="minorHAnsi"/>
                <w:color w:val="000000"/>
              </w:rPr>
              <w:t>- roditelje naših učenika</w:t>
            </w:r>
          </w:p>
        </w:tc>
      </w:tr>
      <w:tr w:rsidR="00057846" w:rsidRPr="003D2BAC" w14:paraId="3BC0E81A" w14:textId="77777777" w:rsidTr="0089541A">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2A671E0C" w14:textId="77777777" w:rsidR="00057846" w:rsidRPr="003D2BAC" w:rsidRDefault="00057846" w:rsidP="0089541A">
            <w:pPr>
              <w:rPr>
                <w:rFonts w:cstheme="minorHAnsi"/>
              </w:rPr>
            </w:pPr>
            <w:r w:rsidRPr="003D2BAC">
              <w:rPr>
                <w:rFonts w:cstheme="minorHAnsi"/>
                <w:b/>
                <w:u w:val="single"/>
              </w:rPr>
              <w:lastRenderedPageBreak/>
              <w:t xml:space="preserve">NAČIN REALIZACIJE AKTIVNOSTI/ PROGRAMA/ PROJEKTA: </w:t>
            </w:r>
          </w:p>
          <w:p w14:paraId="50F8871A" w14:textId="77777777" w:rsidR="00057846" w:rsidRPr="003D2BAC" w:rsidRDefault="00057846" w:rsidP="0089541A">
            <w:pPr>
              <w:ind w:right="-284"/>
              <w:rPr>
                <w:rFonts w:cstheme="minorHAnsi"/>
              </w:rPr>
            </w:pPr>
            <w:r w:rsidRPr="003D2BAC">
              <w:rPr>
                <w:rFonts w:cstheme="minorHAnsi"/>
                <w:color w:val="000000"/>
              </w:rPr>
              <w:t>Programom se planiraju sljedeće aktivnosti:</w:t>
            </w:r>
          </w:p>
          <w:p w14:paraId="6963DAFE" w14:textId="77777777" w:rsidR="00057846" w:rsidRPr="003D2BAC" w:rsidRDefault="00057846" w:rsidP="003B0246">
            <w:pPr>
              <w:numPr>
                <w:ilvl w:val="0"/>
                <w:numId w:val="30"/>
              </w:numPr>
              <w:overflowPunct w:val="0"/>
              <w:spacing w:after="0" w:line="240" w:lineRule="auto"/>
              <w:ind w:right="-284"/>
              <w:contextualSpacing/>
              <w:rPr>
                <w:rFonts w:eastAsia="SimSun" w:cstheme="minorHAnsi"/>
                <w:kern w:val="2"/>
                <w:lang w:bidi="hi-IN"/>
              </w:rPr>
            </w:pPr>
            <w:r w:rsidRPr="003D2BAC">
              <w:rPr>
                <w:rFonts w:eastAsia="SimSun" w:cstheme="minorHAnsi"/>
                <w:color w:val="000000"/>
                <w:kern w:val="2"/>
                <w:lang w:bidi="hi-IN"/>
              </w:rPr>
              <w:t xml:space="preserve">Edukacija učitelja </w:t>
            </w:r>
          </w:p>
          <w:p w14:paraId="36D5275A" w14:textId="77777777" w:rsidR="00057846" w:rsidRPr="003D2BAC" w:rsidRDefault="00057846" w:rsidP="003B0246">
            <w:pPr>
              <w:numPr>
                <w:ilvl w:val="0"/>
                <w:numId w:val="31"/>
              </w:numPr>
              <w:overflowPunct w:val="0"/>
              <w:spacing w:after="0" w:line="240" w:lineRule="auto"/>
              <w:ind w:right="-284"/>
              <w:contextualSpacing/>
              <w:rPr>
                <w:rFonts w:eastAsia="SimSun" w:cstheme="minorHAnsi"/>
                <w:kern w:val="2"/>
                <w:lang w:bidi="hi-IN"/>
              </w:rPr>
            </w:pPr>
            <w:r w:rsidRPr="003D2BAC">
              <w:rPr>
                <w:rFonts w:eastAsia="SimSun" w:cstheme="minorHAnsi"/>
                <w:color w:val="000000"/>
                <w:kern w:val="2"/>
                <w:lang w:bidi="hi-IN"/>
              </w:rPr>
              <w:t>Edukacija za provođenje programskih aktivnosti</w:t>
            </w:r>
          </w:p>
          <w:p w14:paraId="2A5382CF" w14:textId="77777777" w:rsidR="00057846" w:rsidRPr="003D2BAC" w:rsidRDefault="00057846" w:rsidP="003B0246">
            <w:pPr>
              <w:numPr>
                <w:ilvl w:val="0"/>
                <w:numId w:val="31"/>
              </w:numPr>
              <w:overflowPunct w:val="0"/>
              <w:spacing w:after="0" w:line="240" w:lineRule="auto"/>
              <w:ind w:right="-284"/>
              <w:contextualSpacing/>
              <w:rPr>
                <w:rFonts w:eastAsia="SimSun" w:cstheme="minorHAnsi"/>
                <w:kern w:val="2"/>
                <w:lang w:bidi="hi-IN"/>
              </w:rPr>
            </w:pPr>
            <w:r w:rsidRPr="003D2BAC">
              <w:rPr>
                <w:rFonts w:eastAsia="SimSun" w:cstheme="minorHAnsi"/>
                <w:color w:val="000000"/>
                <w:kern w:val="2"/>
                <w:lang w:bidi="hi-IN"/>
              </w:rPr>
              <w:t>Edukacija učitelja kako stvoriti:</w:t>
            </w:r>
          </w:p>
          <w:p w14:paraId="60CE143E" w14:textId="77777777" w:rsidR="00057846" w:rsidRPr="003D2BAC" w:rsidRDefault="00057846" w:rsidP="0089541A">
            <w:pPr>
              <w:ind w:left="720" w:right="-284"/>
              <w:rPr>
                <w:rFonts w:cstheme="minorHAnsi"/>
              </w:rPr>
            </w:pPr>
            <w:r w:rsidRPr="003D2BAC">
              <w:rPr>
                <w:rFonts w:cstheme="minorHAnsi"/>
                <w:color w:val="000000"/>
              </w:rPr>
              <w:t>- ' dobru i sigurnu razrednu klimu'</w:t>
            </w:r>
          </w:p>
          <w:p w14:paraId="5CEB6E94" w14:textId="77777777" w:rsidR="00057846" w:rsidRPr="003D2BAC" w:rsidRDefault="00057846" w:rsidP="0089541A">
            <w:pPr>
              <w:ind w:left="720" w:right="-284"/>
              <w:rPr>
                <w:rFonts w:cstheme="minorHAnsi"/>
              </w:rPr>
            </w:pPr>
            <w:r w:rsidRPr="003D2BAC">
              <w:rPr>
                <w:rFonts w:cstheme="minorHAnsi"/>
                <w:color w:val="000000"/>
              </w:rPr>
              <w:t>- 'sigurno školsko okruženje' ( u kojem se uvažavaju različitosti, potrebe, mogućnosti, u kojem je zdrava i topla atmosfera, hitne intervencije na incident)</w:t>
            </w:r>
          </w:p>
          <w:p w14:paraId="4EFE1EB9" w14:textId="77777777" w:rsidR="00057846" w:rsidRPr="003D2BAC" w:rsidRDefault="00057846" w:rsidP="003B0246">
            <w:pPr>
              <w:numPr>
                <w:ilvl w:val="0"/>
                <w:numId w:val="31"/>
              </w:numPr>
              <w:overflowPunct w:val="0"/>
              <w:spacing w:after="0" w:line="240" w:lineRule="auto"/>
              <w:ind w:right="-284"/>
              <w:contextualSpacing/>
              <w:rPr>
                <w:rFonts w:eastAsia="SimSun" w:cstheme="minorHAnsi"/>
                <w:kern w:val="2"/>
                <w:lang w:bidi="hi-IN"/>
              </w:rPr>
            </w:pPr>
            <w:r w:rsidRPr="003D2BAC">
              <w:rPr>
                <w:rFonts w:eastAsia="SimSun" w:cstheme="minorHAnsi"/>
                <w:color w:val="000000"/>
                <w:kern w:val="2"/>
                <w:lang w:bidi="hi-IN"/>
              </w:rPr>
              <w:t>Edukacija učitelja za prepoznavanje ranih indikatora nasilja</w:t>
            </w:r>
          </w:p>
          <w:p w14:paraId="05ED7BD3" w14:textId="77777777" w:rsidR="00057846" w:rsidRPr="003D2BAC" w:rsidRDefault="00057846" w:rsidP="0089541A">
            <w:pPr>
              <w:ind w:right="-284"/>
              <w:rPr>
                <w:rFonts w:cstheme="minorHAnsi"/>
              </w:rPr>
            </w:pPr>
            <w:r w:rsidRPr="003D2BAC">
              <w:rPr>
                <w:rFonts w:cstheme="minorHAnsi"/>
                <w:color w:val="000000"/>
              </w:rPr>
              <w:t xml:space="preserve">      2.   Suradnja škola/učitelj- roditelj</w:t>
            </w:r>
          </w:p>
          <w:p w14:paraId="02B3EE40" w14:textId="77777777" w:rsidR="00057846" w:rsidRPr="003D2BAC" w:rsidRDefault="00057846" w:rsidP="0089541A">
            <w:pPr>
              <w:ind w:right="-284"/>
              <w:rPr>
                <w:rFonts w:cstheme="minorHAnsi"/>
              </w:rPr>
            </w:pPr>
            <w:r w:rsidRPr="003D2BAC">
              <w:rPr>
                <w:rFonts w:cstheme="minorHAnsi"/>
              </w:rPr>
              <w:t>Kroz roditeljske sastanke razrednici će u suradnji s pedagoginjom i ravnateljicom roditeljima pomagati u pravilnom pristupu odgoja djece, konstruktivnom  rješavanju  problema koji muče mlade,  jačanju njihovog samopouzdanja i samopoštovanja.</w:t>
            </w:r>
          </w:p>
          <w:p w14:paraId="4BC7C140" w14:textId="77777777" w:rsidR="00057846" w:rsidRPr="003D2BAC" w:rsidRDefault="00057846" w:rsidP="0089541A">
            <w:pPr>
              <w:ind w:right="-284"/>
              <w:rPr>
                <w:rFonts w:cstheme="minorHAnsi"/>
              </w:rPr>
            </w:pPr>
            <w:r w:rsidRPr="003D2BAC">
              <w:rPr>
                <w:rFonts w:cstheme="minorHAnsi"/>
                <w:color w:val="000000"/>
              </w:rPr>
              <w:t xml:space="preserve">    3. Satovi razrednika</w:t>
            </w:r>
          </w:p>
          <w:p w14:paraId="494D9057" w14:textId="77777777" w:rsidR="00057846" w:rsidRPr="003D2BAC" w:rsidRDefault="00057846" w:rsidP="0089541A">
            <w:pPr>
              <w:ind w:right="-284"/>
              <w:rPr>
                <w:rFonts w:cstheme="minorHAnsi"/>
              </w:rPr>
            </w:pPr>
            <w:r w:rsidRPr="003D2BAC">
              <w:rPr>
                <w:rFonts w:cstheme="minorHAnsi"/>
                <w:color w:val="000000"/>
              </w:rPr>
              <w:t>Na satovima razrednika razrednici će kroz  građanski, zdravstveni odgoj te međupredmetne teme (radionice i predavanja) razvijati  i jačati socijalne vještine kod učenika, osmisliti razredna pravila i kodekse ponašanja.</w:t>
            </w:r>
          </w:p>
          <w:p w14:paraId="3FA72D27" w14:textId="77777777" w:rsidR="00057846" w:rsidRPr="003D2BAC" w:rsidRDefault="00057846" w:rsidP="0089541A">
            <w:pPr>
              <w:ind w:left="284" w:right="-284"/>
              <w:rPr>
                <w:rFonts w:cstheme="minorHAnsi"/>
              </w:rPr>
            </w:pPr>
            <w:r w:rsidRPr="003D2BAC">
              <w:rPr>
                <w:rFonts w:cstheme="minorHAnsi"/>
                <w:color w:val="000000"/>
              </w:rPr>
              <w:t>4. Predavanja  i radionice za učenike:</w:t>
            </w:r>
          </w:p>
          <w:p w14:paraId="0B7BF8F4" w14:textId="77777777" w:rsidR="00057846" w:rsidRPr="003D2BAC" w:rsidRDefault="00057846" w:rsidP="0089541A">
            <w:pPr>
              <w:ind w:right="-284"/>
              <w:rPr>
                <w:rFonts w:cstheme="minorHAnsi"/>
              </w:rPr>
            </w:pPr>
            <w:r w:rsidRPr="003D2BAC">
              <w:rPr>
                <w:rFonts w:cstheme="minorHAnsi"/>
                <w:color w:val="000000"/>
              </w:rPr>
              <w:t xml:space="preserve"> o različitim oblicima nasilja i načinima pravilnog reagiranja </w:t>
            </w:r>
          </w:p>
          <w:p w14:paraId="2E0A5C91" w14:textId="77777777" w:rsidR="00057846" w:rsidRPr="003D2BAC" w:rsidRDefault="00057846" w:rsidP="0089541A">
            <w:pPr>
              <w:ind w:left="360" w:right="-284"/>
              <w:rPr>
                <w:rFonts w:cstheme="minorHAnsi"/>
              </w:rPr>
            </w:pPr>
            <w:r w:rsidRPr="003D2BAC">
              <w:rPr>
                <w:rFonts w:cstheme="minorHAnsi"/>
                <w:color w:val="000000"/>
              </w:rPr>
              <w:t>5. Izvannastavne aktivnosti</w:t>
            </w:r>
          </w:p>
          <w:p w14:paraId="5E8DFBCB" w14:textId="77777777" w:rsidR="00057846" w:rsidRPr="003D2BAC" w:rsidRDefault="00057846" w:rsidP="0089541A">
            <w:pPr>
              <w:ind w:right="-284"/>
              <w:rPr>
                <w:rFonts w:cstheme="minorHAnsi"/>
              </w:rPr>
            </w:pPr>
            <w:r w:rsidRPr="003D2BAC">
              <w:rPr>
                <w:rFonts w:cstheme="minorHAnsi"/>
                <w:color w:val="000000"/>
              </w:rPr>
              <w:t>Izvannastavne aktivnosti će pomoći učenicima međusobnoj suradnji, povjerenju i zajedništvu.</w:t>
            </w:r>
          </w:p>
          <w:p w14:paraId="080181C7" w14:textId="77777777" w:rsidR="00057846" w:rsidRPr="003D2BAC" w:rsidRDefault="00057846" w:rsidP="0089541A">
            <w:pPr>
              <w:overflowPunct w:val="0"/>
              <w:spacing w:line="240" w:lineRule="auto"/>
              <w:ind w:right="-284"/>
              <w:contextualSpacing/>
              <w:rPr>
                <w:rFonts w:eastAsia="SimSun" w:cstheme="minorHAnsi"/>
                <w:kern w:val="2"/>
                <w:lang w:bidi="hi-IN"/>
              </w:rPr>
            </w:pPr>
            <w:r w:rsidRPr="003D2BAC">
              <w:rPr>
                <w:rFonts w:eastAsia="SimSun" w:cstheme="minorHAnsi"/>
                <w:color w:val="000000"/>
                <w:kern w:val="2"/>
                <w:lang w:bidi="hi-IN"/>
              </w:rPr>
              <w:t>6. Obilježavanje datuma vezanih uz tematiku nasilja</w:t>
            </w:r>
          </w:p>
          <w:p w14:paraId="3CDC5967" w14:textId="77777777" w:rsidR="00057846" w:rsidRPr="003D2BAC" w:rsidRDefault="00057846" w:rsidP="0089541A">
            <w:pPr>
              <w:overflowPunct w:val="0"/>
              <w:spacing w:line="240" w:lineRule="auto"/>
              <w:ind w:right="-284"/>
              <w:contextualSpacing/>
              <w:rPr>
                <w:rFonts w:eastAsia="SimSun" w:cstheme="minorHAnsi"/>
                <w:kern w:val="2"/>
                <w:lang w:bidi="hi-IN"/>
              </w:rPr>
            </w:pPr>
            <w:r w:rsidRPr="003D2BAC">
              <w:rPr>
                <w:rFonts w:eastAsia="SimSun" w:cstheme="minorHAnsi"/>
                <w:color w:val="000000"/>
                <w:kern w:val="2"/>
                <w:lang w:bidi="hi-IN"/>
              </w:rPr>
              <w:t>Obilježavanje Dana ružičastih majica i Međunarodnog dana tolerancije.</w:t>
            </w:r>
          </w:p>
          <w:p w14:paraId="6C5EA167" w14:textId="77777777" w:rsidR="00057846" w:rsidRPr="003D2BAC" w:rsidRDefault="00057846" w:rsidP="0089541A">
            <w:pPr>
              <w:overflowPunct w:val="0"/>
              <w:spacing w:line="240" w:lineRule="auto"/>
              <w:ind w:right="-284"/>
              <w:contextualSpacing/>
              <w:rPr>
                <w:rFonts w:eastAsia="SimSun" w:cstheme="minorHAnsi"/>
                <w:kern w:val="2"/>
                <w:lang w:bidi="hi-IN"/>
              </w:rPr>
            </w:pPr>
            <w:r w:rsidRPr="003D2BAC">
              <w:rPr>
                <w:rFonts w:eastAsia="SimSun" w:cstheme="minorHAnsi"/>
                <w:color w:val="000000"/>
                <w:kern w:val="2"/>
                <w:lang w:bidi="hi-IN"/>
              </w:rPr>
              <w:t xml:space="preserve">     7.  Individualni rad s učenicima koji imaju poteškoće u ponašanju, emocionalne poteškoće.</w:t>
            </w:r>
          </w:p>
          <w:p w14:paraId="0562D638" w14:textId="77777777" w:rsidR="00057846" w:rsidRPr="003D2BAC" w:rsidRDefault="00057846" w:rsidP="0089541A">
            <w:pPr>
              <w:overflowPunct w:val="0"/>
              <w:spacing w:line="240" w:lineRule="auto"/>
              <w:ind w:right="-284"/>
              <w:contextualSpacing/>
              <w:rPr>
                <w:rFonts w:eastAsia="SimSun" w:cstheme="minorHAnsi"/>
                <w:color w:val="000000"/>
                <w:kern w:val="2"/>
                <w:lang w:bidi="hi-IN"/>
              </w:rPr>
            </w:pPr>
          </w:p>
        </w:tc>
      </w:tr>
      <w:tr w:rsidR="00057846" w:rsidRPr="003D2BAC" w14:paraId="235A830D" w14:textId="77777777" w:rsidTr="0089541A">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72950B67" w14:textId="77777777" w:rsidR="00057846" w:rsidRPr="003D2BAC" w:rsidRDefault="00057846" w:rsidP="0089541A">
            <w:pPr>
              <w:rPr>
                <w:rFonts w:cstheme="minorHAnsi"/>
              </w:rPr>
            </w:pPr>
            <w:r w:rsidRPr="003D2BAC">
              <w:rPr>
                <w:rFonts w:cstheme="minorHAnsi"/>
                <w:b/>
                <w:u w:val="single"/>
              </w:rPr>
              <w:t>VREMENIK AKTIVNOSTI/ PROGRAMA/ PROJEKTA</w:t>
            </w:r>
            <w:r w:rsidRPr="003D2BAC">
              <w:rPr>
                <w:rFonts w:cstheme="minorHAnsi"/>
              </w:rPr>
              <w:t>:</w:t>
            </w:r>
          </w:p>
          <w:p w14:paraId="5AE36614" w14:textId="77777777" w:rsidR="00057846" w:rsidRPr="003D2BAC" w:rsidRDefault="00057846" w:rsidP="0089541A">
            <w:pPr>
              <w:rPr>
                <w:rFonts w:cstheme="minorHAnsi"/>
              </w:rPr>
            </w:pPr>
            <w:r w:rsidRPr="003D2BAC">
              <w:rPr>
                <w:rFonts w:cstheme="minorHAnsi"/>
              </w:rPr>
              <w:t>Tijekom školske godine 2025./2026.</w:t>
            </w:r>
          </w:p>
          <w:p w14:paraId="60CFEA40" w14:textId="77777777" w:rsidR="00057846" w:rsidRPr="003D2BAC" w:rsidRDefault="00057846" w:rsidP="0089541A">
            <w:pPr>
              <w:rPr>
                <w:rFonts w:cstheme="minorHAnsi"/>
              </w:rPr>
            </w:pPr>
          </w:p>
        </w:tc>
      </w:tr>
      <w:tr w:rsidR="00057846" w:rsidRPr="003D2BAC" w14:paraId="5F4F2E3D" w14:textId="77777777" w:rsidTr="0089541A">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62624F7B" w14:textId="77777777" w:rsidR="00057846" w:rsidRPr="003D2BAC" w:rsidRDefault="00057846" w:rsidP="0089541A">
            <w:pPr>
              <w:rPr>
                <w:rFonts w:cstheme="minorHAnsi"/>
              </w:rPr>
            </w:pPr>
            <w:r w:rsidRPr="003D2BAC">
              <w:rPr>
                <w:rFonts w:cstheme="minorHAnsi"/>
                <w:b/>
                <w:u w:val="single"/>
              </w:rPr>
              <w:t>TROŠKOVNIK AKTIVNOSTI/ PROGRAMA/ PROJEKTA:</w:t>
            </w:r>
          </w:p>
          <w:p w14:paraId="708FFFA4" w14:textId="77777777" w:rsidR="00057846" w:rsidRPr="003D2BAC" w:rsidRDefault="00057846" w:rsidP="0089541A">
            <w:pPr>
              <w:rPr>
                <w:rFonts w:cstheme="minorHAnsi"/>
              </w:rPr>
            </w:pPr>
          </w:p>
        </w:tc>
      </w:tr>
      <w:tr w:rsidR="00057846" w:rsidRPr="003D2BAC" w14:paraId="12A84049" w14:textId="77777777" w:rsidTr="0089541A">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7BADB725" w14:textId="77777777" w:rsidR="00057846" w:rsidRPr="003D2BAC" w:rsidRDefault="00057846" w:rsidP="0089541A">
            <w:pPr>
              <w:rPr>
                <w:rFonts w:cstheme="minorHAnsi"/>
              </w:rPr>
            </w:pPr>
            <w:r w:rsidRPr="003D2BAC">
              <w:rPr>
                <w:rFonts w:cstheme="minorHAnsi"/>
                <w:b/>
                <w:u w:val="single"/>
              </w:rPr>
              <w:t>VREDNOVANJE AKTIVNOSTI/ PROGRAMA/ PROJEKTA:</w:t>
            </w:r>
          </w:p>
          <w:p w14:paraId="5257F03D" w14:textId="77777777" w:rsidR="00057846" w:rsidRPr="003D2BAC" w:rsidRDefault="00057846" w:rsidP="0089541A">
            <w:pPr>
              <w:rPr>
                <w:rFonts w:cstheme="minorHAnsi"/>
              </w:rPr>
            </w:pPr>
            <w:r w:rsidRPr="003D2BAC">
              <w:rPr>
                <w:rFonts w:cstheme="minorHAnsi"/>
              </w:rPr>
              <w:t xml:space="preserve">Sudjelovanje učenika u aktivnostima. </w:t>
            </w:r>
          </w:p>
        </w:tc>
      </w:tr>
      <w:tr w:rsidR="00057846" w:rsidRPr="003D2BAC" w14:paraId="26229314" w14:textId="77777777" w:rsidTr="0089541A">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5BB6E81D" w14:textId="77777777" w:rsidR="00057846" w:rsidRPr="003D2BAC" w:rsidRDefault="00057846" w:rsidP="0089541A">
            <w:pPr>
              <w:rPr>
                <w:rFonts w:cstheme="minorHAnsi"/>
              </w:rPr>
            </w:pPr>
            <w:r w:rsidRPr="003D2BAC">
              <w:rPr>
                <w:rFonts w:cstheme="minorHAnsi"/>
                <w:b/>
                <w:u w:val="single"/>
              </w:rPr>
              <w:lastRenderedPageBreak/>
              <w:t>NAČIN KORIŠTENJA DOBIVENIH REZULTATA VREDNOVANJA AKTIVNOSTI/ PROGRAMA/ PROJEKTA</w:t>
            </w:r>
            <w:r w:rsidRPr="003D2BAC">
              <w:rPr>
                <w:rFonts w:cstheme="minorHAnsi"/>
              </w:rPr>
              <w:t>:</w:t>
            </w:r>
          </w:p>
          <w:p w14:paraId="12F39833" w14:textId="77777777" w:rsidR="00057846" w:rsidRPr="003D2BAC" w:rsidRDefault="00057846" w:rsidP="0089541A">
            <w:pPr>
              <w:rPr>
                <w:rFonts w:cstheme="minorHAnsi"/>
              </w:rPr>
            </w:pPr>
            <w:r w:rsidRPr="003D2BAC">
              <w:rPr>
                <w:rFonts w:cstheme="minorHAnsi"/>
                <w:color w:val="000000"/>
              </w:rPr>
              <w:t>Dobivena znanja i vještine učenici će koristiti u raznim problemskim situacijama te u svakodnevnom životu.</w:t>
            </w:r>
          </w:p>
        </w:tc>
      </w:tr>
    </w:tbl>
    <w:p w14:paraId="2A780C9D" w14:textId="0813FC4D" w:rsidR="00057846" w:rsidRDefault="00057846" w:rsidP="00057846">
      <w:pPr>
        <w:widowControl w:val="0"/>
        <w:rPr>
          <w:rFonts w:cstheme="minorHAnsi"/>
          <w:b/>
          <w:sz w:val="40"/>
          <w:szCs w:val="40"/>
          <w:highlight w:val="yellow"/>
          <w:u w:val="single"/>
        </w:rPr>
      </w:pPr>
    </w:p>
    <w:p w14:paraId="5A88B48E" w14:textId="77777777" w:rsidR="00057846" w:rsidRPr="00AE4630" w:rsidRDefault="00057846" w:rsidP="00057846">
      <w:pPr>
        <w:widowControl w:val="0"/>
        <w:ind w:firstLine="708"/>
        <w:jc w:val="center"/>
        <w:rPr>
          <w:rFonts w:cstheme="minorHAnsi"/>
          <w:sz w:val="40"/>
          <w:szCs w:val="40"/>
          <w:highlight w:val="yellow"/>
        </w:rPr>
      </w:pPr>
      <w:r w:rsidRPr="00AE4630">
        <w:rPr>
          <w:rFonts w:cstheme="minorHAnsi"/>
          <w:b/>
          <w:sz w:val="40"/>
          <w:szCs w:val="40"/>
          <w:highlight w:val="yellow"/>
          <w:u w:val="single"/>
        </w:rPr>
        <w:t>ŠKOLSKI PREVENTIVNI PROGRAM</w:t>
      </w:r>
    </w:p>
    <w:p w14:paraId="593A4EE2" w14:textId="63E48CAE" w:rsidR="00057846" w:rsidRPr="00057846" w:rsidRDefault="00057846" w:rsidP="00057846">
      <w:pPr>
        <w:widowControl w:val="0"/>
        <w:ind w:firstLine="708"/>
        <w:jc w:val="center"/>
        <w:rPr>
          <w:rFonts w:cstheme="minorHAnsi"/>
          <w:sz w:val="40"/>
          <w:szCs w:val="40"/>
        </w:rPr>
      </w:pPr>
      <w:r w:rsidRPr="00AE4630">
        <w:rPr>
          <w:rFonts w:cstheme="minorHAnsi"/>
          <w:b/>
          <w:sz w:val="40"/>
          <w:szCs w:val="40"/>
          <w:highlight w:val="yellow"/>
          <w:u w:val="single"/>
        </w:rPr>
        <w:t>šk.god. 2025./2026.</w:t>
      </w:r>
    </w:p>
    <w:p w14:paraId="2CF12578" w14:textId="77777777" w:rsidR="00057846" w:rsidRPr="003D2BAC" w:rsidRDefault="00057846" w:rsidP="00057846">
      <w:pPr>
        <w:jc w:val="both"/>
        <w:rPr>
          <w:rFonts w:cstheme="minorHAnsi"/>
        </w:rPr>
      </w:pPr>
    </w:p>
    <w:p w14:paraId="3A373F9D" w14:textId="77777777" w:rsidR="00057846" w:rsidRDefault="00057846" w:rsidP="00057846">
      <w:pPr>
        <w:spacing w:line="276" w:lineRule="auto"/>
        <w:jc w:val="both"/>
        <w:rPr>
          <w:rFonts w:cstheme="minorHAnsi"/>
          <w:b/>
        </w:rPr>
      </w:pPr>
      <w:r w:rsidRPr="003D2BAC">
        <w:rPr>
          <w:rFonts w:cstheme="minorHAnsi"/>
          <w:b/>
        </w:rPr>
        <w:t>VODITELJI  ŠKOLSKOG PREVENTIVNOG PROGRAMA</w:t>
      </w:r>
      <w:r w:rsidRPr="003D2BAC">
        <w:rPr>
          <w:rFonts w:cstheme="minorHAnsi"/>
        </w:rPr>
        <w:t xml:space="preserve">: </w:t>
      </w:r>
      <w:r w:rsidRPr="00AE4630">
        <w:rPr>
          <w:rFonts w:cstheme="minorHAnsi"/>
          <w:b/>
        </w:rPr>
        <w:t>Marija Trajanov Aleksić, stručni suradnik pedagog</w:t>
      </w:r>
    </w:p>
    <w:p w14:paraId="74904DC3" w14:textId="77777777" w:rsidR="00057846" w:rsidRPr="00AE4630" w:rsidRDefault="00057846" w:rsidP="00057846">
      <w:pPr>
        <w:spacing w:line="276" w:lineRule="auto"/>
        <w:jc w:val="both"/>
        <w:rPr>
          <w:rFonts w:cstheme="minorHAnsi"/>
          <w:b/>
        </w:rPr>
      </w:pPr>
    </w:p>
    <w:p w14:paraId="5F0428F9" w14:textId="77777777" w:rsidR="00057846" w:rsidRPr="003D2BAC" w:rsidRDefault="00057846" w:rsidP="00057846">
      <w:pPr>
        <w:spacing w:line="360" w:lineRule="auto"/>
        <w:jc w:val="both"/>
        <w:rPr>
          <w:rFonts w:cstheme="minorHAnsi"/>
        </w:rPr>
      </w:pPr>
      <w:r w:rsidRPr="003D2BAC">
        <w:rPr>
          <w:rFonts w:cstheme="minorHAnsi"/>
          <w:b/>
        </w:rPr>
        <w:t>PROCJENA STANJA I POTREBA</w:t>
      </w:r>
      <w:r w:rsidRPr="003D2BAC">
        <w:rPr>
          <w:rFonts w:cstheme="minorHAnsi"/>
        </w:rPr>
        <w:t xml:space="preserve">: Osnovna škola Jabukovac broji 50 učenika od 1. do 8.r. u školskoj godini 2025./2026. Upisno područje OŠ Jabukovac čine 22 sela koja su dislocirana od gradske sredine. Veliki dio naših obitelji živi od skromnih prihoda. Nerijetko su oba roditelja nezaposlena. Pojedinci s nižim socioekonomskim statusom u većoj su izloženosti stresnim životnim događajima i jačem utjecaju tih događaja na fizičko i mentalno zdravlje. Istraživanja su ustanovila da djeca koja potječu iz nižeg socioekonomskog statusa uglavnom ostvaruju niže akademske rezultate i češće napuštaju obrazovni sustav, te su sklonija usvajanju nepoželjnih obrazaca ponašanja. Provođenjem aktivnosti u sklopu Preventivnog školskog programa cilj nam je djelovati na naše učenike i njihove roditelje kako bismo jačali njihove socijalne kompetencije, te našim djelovanjem kroz predviđene aktivnosti smanjili negativne i rizične čimbenike kojima su izloženi u socijalnoj sredini. </w:t>
      </w:r>
    </w:p>
    <w:p w14:paraId="3DA4D177" w14:textId="77777777" w:rsidR="00057846" w:rsidRPr="003D2BAC" w:rsidRDefault="00057846" w:rsidP="00057846">
      <w:pPr>
        <w:spacing w:line="360" w:lineRule="auto"/>
        <w:rPr>
          <w:rFonts w:eastAsia="Times New Roman" w:cstheme="minorHAnsi"/>
          <w:lang w:eastAsia="hr-HR"/>
        </w:rPr>
      </w:pPr>
      <w:r w:rsidRPr="003D2BAC">
        <w:rPr>
          <w:rFonts w:eastAsia="Times New Roman" w:cstheme="minorHAnsi"/>
          <w:lang w:eastAsia="hr-HR"/>
        </w:rPr>
        <w:t>Uz nizak socioekonomski status kao specifičnost učenika naše škole kao rizični čimbenik koji je u proteklim godinama obilježio živote stanovnika Sisačko moslavačke županije je i potres. Mnogi učenici naše škole i dalje žive u nepovoljnim okolnostima koje su posljedica potresa (neadekvatni životni uvjeti) te su njihove obitelji izložene dodatnom stresu. Kako bi se ublažile negativne posljedice navedenog u ovoj školskoj godini škola će nastaviti biti uključena u projekt</w:t>
      </w:r>
      <w:r w:rsidRPr="003D2BAC">
        <w:rPr>
          <w:rFonts w:eastAsia="Times New Roman" w:cstheme="minorHAnsi"/>
          <w:color w:val="54595F"/>
          <w:lang w:eastAsia="hr-HR"/>
        </w:rPr>
        <w:t xml:space="preserve"> </w:t>
      </w:r>
      <w:r w:rsidRPr="003D2BAC">
        <w:rPr>
          <w:rFonts w:eastAsia="Times New Roman" w:cstheme="minorHAnsi"/>
          <w:color w:val="000000"/>
          <w:lang w:eastAsia="hr-HR"/>
        </w:rPr>
        <w:t xml:space="preserve">Foruma za slobodu odgoja </w:t>
      </w:r>
      <w:r w:rsidRPr="003D2BAC">
        <w:rPr>
          <w:rFonts w:eastAsia="Times New Roman" w:cstheme="minorHAnsi"/>
          <w:b/>
          <w:bCs/>
          <w:lang w:eastAsia="hr-HR"/>
        </w:rPr>
        <w:t>“Škole podrške: učenje za otpornost, inkluziju i mentalno zdravlje u školama Sisačko-moslavačke županije“</w:t>
      </w:r>
      <w:r w:rsidRPr="003D2BAC">
        <w:rPr>
          <w:rFonts w:eastAsia="Times New Roman" w:cstheme="minorHAnsi"/>
          <w:lang w:eastAsia="hr-HR"/>
        </w:rPr>
        <w:t xml:space="preserve"> s</w:t>
      </w:r>
      <w:r w:rsidRPr="003D2BAC">
        <w:rPr>
          <w:rFonts w:eastAsia="Times New Roman" w:cstheme="minorHAnsi"/>
          <w:color w:val="000000"/>
          <w:lang w:eastAsia="hr-HR"/>
        </w:rPr>
        <w:t xml:space="preserve"> ciljem osnaživanja u području osobnog i socijalnog razvoja te mentalnog zdravlja učenica i učenika.</w:t>
      </w:r>
      <w:r w:rsidRPr="003D2BAC">
        <w:rPr>
          <w:rFonts w:eastAsia="Times New Roman" w:cstheme="minorHAnsi"/>
          <w:lang w:eastAsia="hr-HR"/>
        </w:rPr>
        <w:t xml:space="preserve"> </w:t>
      </w:r>
    </w:p>
    <w:p w14:paraId="7704A97B" w14:textId="77777777" w:rsidR="00057846" w:rsidRPr="003D2BAC" w:rsidRDefault="00057846" w:rsidP="00057846">
      <w:pPr>
        <w:spacing w:line="360" w:lineRule="auto"/>
        <w:rPr>
          <w:rFonts w:eastAsia="Times New Roman" w:cstheme="minorHAnsi"/>
          <w:lang w:eastAsia="hr-HR"/>
        </w:rPr>
      </w:pPr>
      <w:r w:rsidRPr="003D2BAC">
        <w:rPr>
          <w:rFonts w:eastAsia="Times New Roman" w:cstheme="minorHAnsi"/>
          <w:lang w:eastAsia="hr-HR"/>
        </w:rPr>
        <w:t xml:space="preserve">I dalje će se u ovoj godini cjelokupna preventivna aktivnost škole usmjeriti i na poticanje kohezije te na pružanje podrške učenicima u izgradnji pozitivnih odnosa. Kroz školski razvojni plan planira se nastaviti raditi na motivaciji učenika i njihovom samopouzdanju s ciljem boljeg uspjeha.  </w:t>
      </w:r>
    </w:p>
    <w:p w14:paraId="08E6B911" w14:textId="77777777" w:rsidR="00057846" w:rsidRPr="003D2BAC" w:rsidRDefault="00057846" w:rsidP="00057846">
      <w:pPr>
        <w:spacing w:line="360" w:lineRule="auto"/>
        <w:rPr>
          <w:rFonts w:eastAsia="Times New Roman" w:cstheme="minorHAnsi"/>
          <w:lang w:eastAsia="hr-HR"/>
        </w:rPr>
      </w:pPr>
      <w:r w:rsidRPr="003D2BAC">
        <w:rPr>
          <w:rFonts w:eastAsia="Times New Roman" w:cstheme="minorHAnsi"/>
          <w:lang w:eastAsia="hr-HR"/>
        </w:rPr>
        <w:lastRenderedPageBreak/>
        <w:t xml:space="preserve">Također postoji potreba rada s učenicima i obiteljima kod kojih su izraženi rizični čimbenici; pomoć učenicima i njihovim roditeljima /skrbnicima će se provesti kroz individualni rad stručnog suradnika pedagoga. </w:t>
      </w:r>
    </w:p>
    <w:p w14:paraId="16566B83" w14:textId="77777777" w:rsidR="00057846" w:rsidRPr="003D2BAC" w:rsidRDefault="00057846" w:rsidP="00057846">
      <w:pPr>
        <w:spacing w:line="360" w:lineRule="auto"/>
        <w:rPr>
          <w:rFonts w:eastAsia="Times New Roman" w:cstheme="minorHAnsi"/>
          <w:lang w:eastAsia="hr-HR"/>
        </w:rPr>
      </w:pPr>
      <w:r w:rsidRPr="003D2BAC">
        <w:rPr>
          <w:rFonts w:eastAsia="Times New Roman" w:cstheme="minorHAnsi"/>
          <w:lang w:eastAsia="hr-HR"/>
        </w:rPr>
        <w:t xml:space="preserve">Provođenje preventivnog programa za školsku godinu 2025./2026. planirano je Godišnjim planom i programom rada škole, Školskim kurikulumom, programima rada razrednika i lokalne zajednice. </w:t>
      </w:r>
    </w:p>
    <w:p w14:paraId="0C674C1F" w14:textId="77777777" w:rsidR="00057846" w:rsidRPr="003D2BAC" w:rsidRDefault="00057846" w:rsidP="00057846">
      <w:pPr>
        <w:spacing w:line="360" w:lineRule="auto"/>
        <w:rPr>
          <w:rFonts w:eastAsia="Times New Roman" w:cstheme="minorHAnsi"/>
          <w:lang w:eastAsia="hr-HR"/>
        </w:rPr>
      </w:pPr>
      <w:r w:rsidRPr="003D2BAC">
        <w:rPr>
          <w:rFonts w:eastAsia="Times New Roman" w:cstheme="minorHAnsi"/>
          <w:lang w:eastAsia="hr-HR"/>
        </w:rPr>
        <w:t xml:space="preserve">Školski preventivni program obuhvaća više područja preventivnog djelovanja u skladu s karakteristikama dobi učenika. Sadržaji preventivnog programa integrirani su u redovnu nastavu, satove razrednika, izvannastavne aktivnosti, stručno usavršavanje učitelja, kao i dodatno osmišljene programe i projekte. Na taj način je cjelokupni školski rad u funkciji preventivnog djelovanja. </w:t>
      </w:r>
    </w:p>
    <w:p w14:paraId="71DFF855" w14:textId="77777777" w:rsidR="00057846" w:rsidRPr="003D2BAC" w:rsidRDefault="00057846" w:rsidP="00057846">
      <w:pPr>
        <w:spacing w:line="360" w:lineRule="auto"/>
        <w:ind w:firstLine="708"/>
        <w:jc w:val="both"/>
        <w:rPr>
          <w:rFonts w:cstheme="minorHAnsi"/>
        </w:rPr>
      </w:pPr>
      <w:r w:rsidRPr="003D2BAC">
        <w:rPr>
          <w:rFonts w:cstheme="minorHAnsi"/>
        </w:rPr>
        <w:t xml:space="preserve">U našoj školi nije zabilježen niti jedan slučaj ozbiljnijeg oblika vršnjačkog fizičkog nasilja. Što se tiče odnosa prema sredstvima ovisnosti, kontinuirano se radi na preventivnim programima kroz predavanja stručnih službi, satove razrednika, izvannastavne aktivnosti te različite nastavne predmete. Ozbiljnim pristupom svih djelatnika škole, dežurstvima pod odmorima i nakon nastave i organiziranjem slobodnog vremena učenika prevenirali smo probleme vezane za konzumiranje duhana, alkohola i drugih narkotika u školi. </w:t>
      </w:r>
    </w:p>
    <w:p w14:paraId="3846C220" w14:textId="77777777" w:rsidR="00057846" w:rsidRPr="00AE4630" w:rsidRDefault="00057846" w:rsidP="00057846">
      <w:pPr>
        <w:spacing w:line="360" w:lineRule="auto"/>
        <w:jc w:val="both"/>
        <w:rPr>
          <w:rFonts w:cstheme="minorHAnsi"/>
        </w:rPr>
      </w:pPr>
      <w:r w:rsidRPr="003D2BAC">
        <w:rPr>
          <w:rFonts w:cstheme="minorHAnsi"/>
        </w:rPr>
        <w:t xml:space="preserve">No unatoč svemu tome, svjesni smo izmjene generacija, specifičnosti vremena u kojima živimo te nedvojbene potrebe i daljnjeg sustavnog i kvalitetnog preventivnog djelovanja prema učenicima i njihovim roditeljima. </w:t>
      </w:r>
    </w:p>
    <w:p w14:paraId="0D92192C" w14:textId="77777777" w:rsidR="00057846" w:rsidRPr="003D2BAC" w:rsidRDefault="00057846" w:rsidP="00057846">
      <w:pPr>
        <w:spacing w:before="100" w:beforeAutospacing="1" w:line="276" w:lineRule="auto"/>
        <w:rPr>
          <w:rFonts w:eastAsia="Times New Roman" w:cstheme="minorHAnsi"/>
          <w:b/>
          <w:lang w:eastAsia="hr-HR"/>
        </w:rPr>
      </w:pPr>
      <w:r w:rsidRPr="003D2BAC">
        <w:rPr>
          <w:rFonts w:eastAsia="Times New Roman" w:cstheme="minorHAnsi"/>
          <w:b/>
          <w:lang w:eastAsia="hr-HR"/>
        </w:rPr>
        <w:t xml:space="preserve">CILJEVI PROGRAMA: </w:t>
      </w:r>
    </w:p>
    <w:p w14:paraId="38DC74C4" w14:textId="77777777" w:rsidR="00057846" w:rsidRPr="003D2BAC" w:rsidRDefault="00057846" w:rsidP="00057846">
      <w:pPr>
        <w:spacing w:before="100" w:beforeAutospacing="1" w:line="276" w:lineRule="auto"/>
        <w:rPr>
          <w:rFonts w:eastAsia="Times New Roman" w:cstheme="minorHAnsi"/>
          <w:lang w:eastAsia="hr-HR"/>
        </w:rPr>
      </w:pPr>
      <w:r w:rsidRPr="003D2BAC">
        <w:rPr>
          <w:rFonts w:eastAsia="Times New Roman" w:cstheme="minorHAnsi"/>
          <w:b/>
          <w:bCs/>
          <w:u w:val="single"/>
          <w:lang w:eastAsia="hr-HR"/>
        </w:rPr>
        <w:t>Za učenike:</w:t>
      </w:r>
    </w:p>
    <w:p w14:paraId="7C785D7D"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utemeljenje zdravog i odgovornog načina života djece koja će svoje potrebe znati zadovoljiti društveno prihvatljivim oblicima ponašanja,</w:t>
      </w:r>
    </w:p>
    <w:p w14:paraId="30A77FE5"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educiranje učenika o pojavi i štetnosti nasilničkog ponašanja i općenito neprihvatljivog ponašanja mladih</w:t>
      </w:r>
    </w:p>
    <w:p w14:paraId="24E234DB"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 xml:space="preserve">prevencija nepoželjnog ponašanja tj. prevencija bilo kojeg oblika nasilja i zlostavljanja </w:t>
      </w:r>
    </w:p>
    <w:p w14:paraId="15128609"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ugradnja pozitivnih vrijednosti i stavova koji će i u budućnosti osigurati pozitivne društvene vrijednosti,</w:t>
      </w:r>
    </w:p>
    <w:p w14:paraId="02ACBDE5"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poticanje učenika na razmišljanje i usvajanje pozitivnih životnih vrijednosti</w:t>
      </w:r>
    </w:p>
    <w:p w14:paraId="37FDBDA1"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razvijanje osjećaja osobne vrijednosti kao osobne i društvene odgovornosti</w:t>
      </w:r>
    </w:p>
    <w:p w14:paraId="1C608F40"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promicanje fizičke, socijalne i duhovne dimenzije zdravlja</w:t>
      </w:r>
    </w:p>
    <w:p w14:paraId="3F6458DA"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promicanje zdravih stilova života</w:t>
      </w:r>
    </w:p>
    <w:p w14:paraId="07B16B6E"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 xml:space="preserve">razvijanje svih oblika socijalnih i komunikacijskih vještina </w:t>
      </w:r>
    </w:p>
    <w:p w14:paraId="3C731255"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razvijanje pozitivne slike o sebi razvijajući samopoštovanje i samopouzdanje</w:t>
      </w:r>
    </w:p>
    <w:p w14:paraId="259329A3"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učenje vještina donošenja odluka i rješavanja problema</w:t>
      </w:r>
    </w:p>
    <w:p w14:paraId="19B11521"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učenje o osjećajima i njihovom izražavanju</w:t>
      </w:r>
    </w:p>
    <w:p w14:paraId="39844E55"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lastRenderedPageBreak/>
        <w:t xml:space="preserve">formiranje ispravnog stava prema sredstvima ovisnosti </w:t>
      </w:r>
    </w:p>
    <w:p w14:paraId="23BDE753"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 xml:space="preserve">kroz odgojno-obrazovni proces smanjiti broj djece i mladih koji će započeti s iskušavanjem sredstava ovisnosti, </w:t>
      </w:r>
    </w:p>
    <w:p w14:paraId="476029D4"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stjecanje vještine otpora pritiscima na konzumaciju sredstava ovisnosti</w:t>
      </w:r>
    </w:p>
    <w:p w14:paraId="4F317937"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razvijanje ekološke svijesti i navika</w:t>
      </w:r>
    </w:p>
    <w:p w14:paraId="38040C98"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promicanje snošljivosti i poštivanje različitosti</w:t>
      </w:r>
    </w:p>
    <w:p w14:paraId="0E64065A"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pružanje podrške učenicima u izgradnji pozitivnih odnosa</w:t>
      </w:r>
    </w:p>
    <w:p w14:paraId="2E546A16" w14:textId="77777777" w:rsidR="00057846"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 xml:space="preserve">pružanje podrške u učenju i ostvarenju akademskih ciljeva </w:t>
      </w:r>
    </w:p>
    <w:p w14:paraId="77769B17" w14:textId="77777777" w:rsidR="00057846" w:rsidRPr="00AE4630" w:rsidRDefault="00057846" w:rsidP="003B0246">
      <w:pPr>
        <w:pStyle w:val="Odlomakpopisa"/>
        <w:numPr>
          <w:ilvl w:val="0"/>
          <w:numId w:val="36"/>
        </w:numPr>
        <w:spacing w:before="100" w:beforeAutospacing="1" w:line="276" w:lineRule="auto"/>
        <w:rPr>
          <w:rFonts w:eastAsia="Times New Roman" w:cstheme="minorHAnsi"/>
          <w:lang w:eastAsia="hr-HR"/>
        </w:rPr>
      </w:pPr>
      <w:r w:rsidRPr="00AE4630">
        <w:rPr>
          <w:rFonts w:eastAsia="Times New Roman" w:cstheme="minorHAnsi"/>
          <w:lang w:eastAsia="hr-HR"/>
        </w:rPr>
        <w:t>razviti pozitivan stav prema učenju</w:t>
      </w:r>
    </w:p>
    <w:p w14:paraId="1C28BE0A" w14:textId="77777777" w:rsidR="00057846" w:rsidRPr="003D2BAC" w:rsidRDefault="00057846" w:rsidP="00057846">
      <w:pPr>
        <w:spacing w:before="100" w:beforeAutospacing="1" w:line="276" w:lineRule="auto"/>
        <w:rPr>
          <w:rFonts w:eastAsia="Times New Roman" w:cstheme="minorHAnsi"/>
          <w:lang w:eastAsia="hr-HR"/>
        </w:rPr>
      </w:pPr>
      <w:r w:rsidRPr="003D2BAC">
        <w:rPr>
          <w:rFonts w:eastAsia="Times New Roman" w:cstheme="minorHAnsi"/>
          <w:b/>
          <w:bCs/>
          <w:u w:val="single"/>
          <w:lang w:eastAsia="hr-HR"/>
        </w:rPr>
        <w:t>Za roditelje:</w:t>
      </w:r>
      <w:r w:rsidRPr="003D2BAC">
        <w:rPr>
          <w:rFonts w:eastAsia="Times New Roman" w:cstheme="minorHAnsi"/>
          <w:b/>
          <w:bCs/>
          <w:lang w:eastAsia="hr-HR"/>
        </w:rPr>
        <w:t xml:space="preserve"> </w:t>
      </w:r>
    </w:p>
    <w:p w14:paraId="620F42B3" w14:textId="77777777" w:rsidR="00057846" w:rsidRDefault="00057846" w:rsidP="003B0246">
      <w:pPr>
        <w:pStyle w:val="Odlomakpopisa"/>
        <w:numPr>
          <w:ilvl w:val="0"/>
          <w:numId w:val="37"/>
        </w:numPr>
        <w:spacing w:before="100" w:beforeAutospacing="1" w:line="276" w:lineRule="auto"/>
        <w:rPr>
          <w:rFonts w:eastAsia="Times New Roman" w:cstheme="minorHAnsi"/>
          <w:lang w:eastAsia="hr-HR"/>
        </w:rPr>
      </w:pPr>
      <w:r w:rsidRPr="00A856CF">
        <w:rPr>
          <w:rFonts w:eastAsia="Times New Roman" w:cstheme="minorHAnsi"/>
          <w:lang w:eastAsia="hr-HR"/>
        </w:rPr>
        <w:t>stjecanje znanja kako pomoći djeci da ostanu zdravi</w:t>
      </w:r>
    </w:p>
    <w:p w14:paraId="7E7EA849" w14:textId="77777777" w:rsidR="00057846" w:rsidRDefault="00057846" w:rsidP="003B0246">
      <w:pPr>
        <w:pStyle w:val="Odlomakpopisa"/>
        <w:numPr>
          <w:ilvl w:val="0"/>
          <w:numId w:val="37"/>
        </w:numPr>
        <w:spacing w:before="100" w:beforeAutospacing="1" w:line="276" w:lineRule="auto"/>
        <w:rPr>
          <w:rFonts w:eastAsia="Times New Roman" w:cstheme="minorHAnsi"/>
          <w:lang w:eastAsia="hr-HR"/>
        </w:rPr>
      </w:pPr>
      <w:r w:rsidRPr="00A856CF">
        <w:rPr>
          <w:rFonts w:eastAsia="Times New Roman" w:cstheme="minorHAnsi"/>
          <w:lang w:eastAsia="hr-HR"/>
        </w:rPr>
        <w:t xml:space="preserve">unapređenje neophodnih vještina za kvalitetno roditeljstvo </w:t>
      </w:r>
    </w:p>
    <w:p w14:paraId="5C0B01DD" w14:textId="77777777" w:rsidR="00057846" w:rsidRDefault="00057846" w:rsidP="003B0246">
      <w:pPr>
        <w:pStyle w:val="Odlomakpopisa"/>
        <w:numPr>
          <w:ilvl w:val="0"/>
          <w:numId w:val="37"/>
        </w:numPr>
        <w:spacing w:before="100" w:beforeAutospacing="1" w:line="276" w:lineRule="auto"/>
        <w:rPr>
          <w:rFonts w:eastAsia="Times New Roman" w:cstheme="minorHAnsi"/>
          <w:lang w:eastAsia="hr-HR"/>
        </w:rPr>
      </w:pPr>
      <w:r w:rsidRPr="00A856CF">
        <w:rPr>
          <w:rFonts w:eastAsia="Times New Roman" w:cstheme="minorHAnsi"/>
          <w:lang w:eastAsia="hr-HR"/>
        </w:rPr>
        <w:t>primjena naučenih vještina sa svojom djecom</w:t>
      </w:r>
    </w:p>
    <w:p w14:paraId="2D53532D" w14:textId="77777777" w:rsidR="00057846" w:rsidRDefault="00057846" w:rsidP="003B0246">
      <w:pPr>
        <w:pStyle w:val="Odlomakpopisa"/>
        <w:numPr>
          <w:ilvl w:val="0"/>
          <w:numId w:val="37"/>
        </w:numPr>
        <w:spacing w:before="100" w:beforeAutospacing="1" w:line="276" w:lineRule="auto"/>
        <w:rPr>
          <w:rFonts w:eastAsia="Times New Roman" w:cstheme="minorHAnsi"/>
          <w:lang w:eastAsia="hr-HR"/>
        </w:rPr>
      </w:pPr>
      <w:r w:rsidRPr="00A856CF">
        <w:rPr>
          <w:rFonts w:eastAsia="Times New Roman" w:cstheme="minorHAnsi"/>
          <w:lang w:eastAsia="hr-HR"/>
        </w:rPr>
        <w:t>vrednovanje značaja obiteljskog okruženja kao značajnog čimbenika u prevenciji ovisnosti vrednovanje značaja zdravog stila življenja</w:t>
      </w:r>
    </w:p>
    <w:p w14:paraId="70AAC1A8" w14:textId="77777777" w:rsidR="00057846" w:rsidRPr="00A856CF" w:rsidRDefault="00057846" w:rsidP="003B0246">
      <w:pPr>
        <w:pStyle w:val="Odlomakpopisa"/>
        <w:numPr>
          <w:ilvl w:val="0"/>
          <w:numId w:val="37"/>
        </w:numPr>
        <w:spacing w:before="100" w:beforeAutospacing="1" w:line="276" w:lineRule="auto"/>
        <w:rPr>
          <w:rFonts w:eastAsia="Times New Roman" w:cstheme="minorHAnsi"/>
          <w:lang w:eastAsia="hr-HR"/>
        </w:rPr>
      </w:pPr>
      <w:r w:rsidRPr="00A856CF">
        <w:rPr>
          <w:rFonts w:eastAsia="Times New Roman" w:cstheme="minorHAnsi"/>
          <w:lang w:eastAsia="hr-HR"/>
        </w:rPr>
        <w:t>utvrditi prihvatljive i neprihvatljive oblike ponašanja i njihove posljedice</w:t>
      </w:r>
    </w:p>
    <w:p w14:paraId="61D441D7" w14:textId="77777777" w:rsidR="00057846" w:rsidRPr="003D2BAC" w:rsidRDefault="00057846" w:rsidP="00057846">
      <w:pPr>
        <w:spacing w:before="100" w:beforeAutospacing="1" w:line="276" w:lineRule="auto"/>
        <w:ind w:left="720"/>
        <w:rPr>
          <w:rFonts w:eastAsia="Times New Roman" w:cstheme="minorHAnsi"/>
          <w:lang w:eastAsia="hr-HR"/>
        </w:rPr>
      </w:pPr>
      <w:r w:rsidRPr="003D2BAC">
        <w:rPr>
          <w:rFonts w:eastAsia="Times New Roman" w:cstheme="minorHAnsi"/>
          <w:b/>
          <w:bCs/>
          <w:u w:val="single"/>
          <w:lang w:eastAsia="hr-HR"/>
        </w:rPr>
        <w:t>Za učitelje:</w:t>
      </w:r>
    </w:p>
    <w:p w14:paraId="26EEC008" w14:textId="77777777" w:rsidR="00057846" w:rsidRDefault="00057846" w:rsidP="003B0246">
      <w:pPr>
        <w:pStyle w:val="Odlomakpopisa"/>
        <w:numPr>
          <w:ilvl w:val="0"/>
          <w:numId w:val="37"/>
        </w:numPr>
        <w:spacing w:before="100" w:beforeAutospacing="1" w:line="276" w:lineRule="auto"/>
        <w:rPr>
          <w:rFonts w:eastAsia="Times New Roman" w:cstheme="minorHAnsi"/>
          <w:lang w:eastAsia="hr-HR"/>
        </w:rPr>
      </w:pPr>
      <w:r w:rsidRPr="00A856CF">
        <w:rPr>
          <w:rFonts w:eastAsia="Times New Roman" w:cstheme="minorHAnsi"/>
          <w:lang w:eastAsia="hr-HR"/>
        </w:rPr>
        <w:t>educiranje i usavršavanje djelatnika u vidu raznih radionica, stručnih aktiva, stručnih predavanja te savjetovanja</w:t>
      </w:r>
    </w:p>
    <w:p w14:paraId="3049AE1A" w14:textId="77777777" w:rsidR="00057846" w:rsidRDefault="00057846" w:rsidP="003B0246">
      <w:pPr>
        <w:pStyle w:val="Odlomakpopisa"/>
        <w:numPr>
          <w:ilvl w:val="0"/>
          <w:numId w:val="37"/>
        </w:numPr>
        <w:spacing w:before="100" w:beforeAutospacing="1" w:line="276" w:lineRule="auto"/>
        <w:rPr>
          <w:rFonts w:eastAsia="Times New Roman" w:cstheme="minorHAnsi"/>
          <w:lang w:eastAsia="hr-HR"/>
        </w:rPr>
      </w:pPr>
      <w:r w:rsidRPr="00A856CF">
        <w:rPr>
          <w:rFonts w:eastAsia="Times New Roman" w:cstheme="minorHAnsi"/>
          <w:lang w:eastAsia="hr-HR"/>
        </w:rPr>
        <w:t>unapređivati vještinu poučavanja djece</w:t>
      </w:r>
    </w:p>
    <w:p w14:paraId="15A8E1F5" w14:textId="77777777" w:rsidR="00057846" w:rsidRDefault="00057846" w:rsidP="003B0246">
      <w:pPr>
        <w:pStyle w:val="Odlomakpopisa"/>
        <w:numPr>
          <w:ilvl w:val="0"/>
          <w:numId w:val="37"/>
        </w:numPr>
        <w:spacing w:before="100" w:beforeAutospacing="1" w:line="276" w:lineRule="auto"/>
        <w:rPr>
          <w:rFonts w:eastAsia="Times New Roman" w:cstheme="minorHAnsi"/>
          <w:lang w:eastAsia="hr-HR"/>
        </w:rPr>
      </w:pPr>
      <w:r w:rsidRPr="00A856CF">
        <w:rPr>
          <w:rFonts w:eastAsia="Times New Roman" w:cstheme="minorHAnsi"/>
          <w:lang w:eastAsia="hr-HR"/>
        </w:rPr>
        <w:t>vrednovati značaj školskog okruženja kao značajnog čimb</w:t>
      </w:r>
      <w:r>
        <w:rPr>
          <w:rFonts w:eastAsia="Times New Roman" w:cstheme="minorHAnsi"/>
          <w:lang w:eastAsia="hr-HR"/>
        </w:rPr>
        <w:t>enika u prevenciji ovisnosti</w:t>
      </w:r>
    </w:p>
    <w:p w14:paraId="0AF12490" w14:textId="77777777" w:rsidR="00057846" w:rsidRPr="00A856CF" w:rsidRDefault="00057846" w:rsidP="003B0246">
      <w:pPr>
        <w:pStyle w:val="Odlomakpopisa"/>
        <w:numPr>
          <w:ilvl w:val="0"/>
          <w:numId w:val="37"/>
        </w:numPr>
        <w:spacing w:before="100" w:beforeAutospacing="1" w:line="276" w:lineRule="auto"/>
        <w:rPr>
          <w:rFonts w:eastAsia="Times New Roman" w:cstheme="minorHAnsi"/>
          <w:lang w:eastAsia="hr-HR"/>
        </w:rPr>
      </w:pPr>
      <w:r w:rsidRPr="00A856CF">
        <w:rPr>
          <w:rFonts w:eastAsia="Times New Roman" w:cstheme="minorHAnsi"/>
          <w:lang w:eastAsia="hr-HR"/>
        </w:rPr>
        <w:t>primjenjivati u praksi zdrav stil življenja i dobru praksu komunikacije</w:t>
      </w:r>
    </w:p>
    <w:p w14:paraId="60145066" w14:textId="77777777" w:rsidR="00057846" w:rsidRPr="003D2BAC" w:rsidRDefault="00057846" w:rsidP="00057846">
      <w:pPr>
        <w:spacing w:line="276" w:lineRule="auto"/>
        <w:jc w:val="both"/>
        <w:rPr>
          <w:rFonts w:cstheme="minorHAnsi"/>
        </w:rPr>
      </w:pPr>
    </w:p>
    <w:p w14:paraId="065D39B7" w14:textId="77777777" w:rsidR="00057846" w:rsidRDefault="00057846" w:rsidP="00057846">
      <w:pPr>
        <w:rPr>
          <w:rFonts w:cstheme="minorHAnsi"/>
          <w:b/>
        </w:rPr>
      </w:pPr>
    </w:p>
    <w:p w14:paraId="417BE118" w14:textId="77777777" w:rsidR="00057846" w:rsidRDefault="00057846" w:rsidP="00057846">
      <w:pPr>
        <w:rPr>
          <w:rFonts w:cstheme="minorHAnsi"/>
          <w:b/>
        </w:rPr>
      </w:pPr>
    </w:p>
    <w:p w14:paraId="487737BA" w14:textId="77777777" w:rsidR="00057846" w:rsidRDefault="00057846" w:rsidP="00057846">
      <w:pPr>
        <w:rPr>
          <w:rFonts w:cstheme="minorHAnsi"/>
          <w:b/>
        </w:rPr>
      </w:pPr>
    </w:p>
    <w:p w14:paraId="20A1A487" w14:textId="77777777" w:rsidR="00057846" w:rsidRDefault="00057846" w:rsidP="00057846">
      <w:pPr>
        <w:rPr>
          <w:rFonts w:cstheme="minorHAnsi"/>
          <w:b/>
        </w:rPr>
      </w:pPr>
    </w:p>
    <w:p w14:paraId="74318D3B" w14:textId="77777777" w:rsidR="00057846" w:rsidRDefault="00057846" w:rsidP="00057846">
      <w:pPr>
        <w:rPr>
          <w:rFonts w:cstheme="minorHAnsi"/>
          <w:b/>
        </w:rPr>
      </w:pPr>
    </w:p>
    <w:p w14:paraId="2C04077F" w14:textId="77777777" w:rsidR="00057846" w:rsidRDefault="00057846" w:rsidP="00057846">
      <w:pPr>
        <w:rPr>
          <w:rFonts w:cstheme="minorHAnsi"/>
          <w:b/>
        </w:rPr>
      </w:pPr>
    </w:p>
    <w:p w14:paraId="31A05EBE" w14:textId="77777777" w:rsidR="00057846" w:rsidRDefault="00057846" w:rsidP="00057846">
      <w:pPr>
        <w:rPr>
          <w:rFonts w:cstheme="minorHAnsi"/>
          <w:b/>
        </w:rPr>
      </w:pPr>
    </w:p>
    <w:p w14:paraId="705F5D10" w14:textId="77777777" w:rsidR="00057846" w:rsidRDefault="00057846" w:rsidP="00057846">
      <w:pPr>
        <w:rPr>
          <w:rFonts w:cstheme="minorHAnsi"/>
          <w:b/>
        </w:rPr>
      </w:pPr>
    </w:p>
    <w:p w14:paraId="158217F1" w14:textId="77777777" w:rsidR="00057846" w:rsidRDefault="00057846" w:rsidP="00057846">
      <w:pPr>
        <w:rPr>
          <w:rFonts w:cstheme="minorHAnsi"/>
          <w:b/>
        </w:rPr>
      </w:pPr>
    </w:p>
    <w:p w14:paraId="3ADD2608" w14:textId="77777777" w:rsidR="00057846" w:rsidRDefault="00057846" w:rsidP="00057846">
      <w:pPr>
        <w:rPr>
          <w:rFonts w:cstheme="minorHAnsi"/>
          <w:b/>
        </w:rPr>
      </w:pPr>
    </w:p>
    <w:p w14:paraId="5108E48F" w14:textId="77777777" w:rsidR="00057846" w:rsidRDefault="00057846" w:rsidP="00057846">
      <w:pPr>
        <w:rPr>
          <w:rFonts w:cstheme="minorHAnsi"/>
          <w:b/>
        </w:rPr>
      </w:pPr>
    </w:p>
    <w:p w14:paraId="5C3FF2F8" w14:textId="3DBCA21C" w:rsidR="00057846" w:rsidRDefault="00057846" w:rsidP="00057846">
      <w:pPr>
        <w:rPr>
          <w:rFonts w:cstheme="minorHAnsi"/>
          <w:b/>
        </w:rPr>
      </w:pPr>
    </w:p>
    <w:p w14:paraId="1C58F893" w14:textId="77777777" w:rsidR="00057846" w:rsidRPr="003D2BAC" w:rsidRDefault="00057846" w:rsidP="00057846">
      <w:pPr>
        <w:rPr>
          <w:rFonts w:cstheme="minorHAnsi"/>
          <w:b/>
        </w:rPr>
      </w:pPr>
      <w:r w:rsidRPr="003D2BAC">
        <w:rPr>
          <w:rFonts w:cstheme="minorHAnsi"/>
          <w:b/>
        </w:rPr>
        <w:lastRenderedPageBreak/>
        <w:t xml:space="preserve">RAD S UČENICIMA </w:t>
      </w:r>
    </w:p>
    <w:p w14:paraId="1C44E922" w14:textId="77777777" w:rsidR="00057846" w:rsidRPr="003D2BAC" w:rsidRDefault="00057846" w:rsidP="00057846">
      <w:pPr>
        <w:rPr>
          <w:rFonts w:cstheme="minorHAnsi"/>
        </w:rPr>
      </w:pPr>
    </w:p>
    <w:tbl>
      <w:tblPr>
        <w:tblStyle w:val="Tablicareetke4-isticanje11"/>
        <w:tblW w:w="10173" w:type="dxa"/>
        <w:tblLook w:val="04A0" w:firstRow="1" w:lastRow="0" w:firstColumn="1" w:lastColumn="0" w:noHBand="0" w:noVBand="1"/>
      </w:tblPr>
      <w:tblGrid>
        <w:gridCol w:w="3737"/>
        <w:gridCol w:w="1675"/>
        <w:gridCol w:w="1117"/>
        <w:gridCol w:w="840"/>
        <w:gridCol w:w="1807"/>
        <w:gridCol w:w="997"/>
      </w:tblGrid>
      <w:tr w:rsidR="00057846" w:rsidRPr="003D2BAC" w14:paraId="021E1611" w14:textId="77777777" w:rsidTr="0089541A">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72" w:type="dxa"/>
            <w:gridSpan w:val="6"/>
            <w:shd w:val="clear" w:color="auto" w:fill="FFFF00"/>
          </w:tcPr>
          <w:p w14:paraId="1AB08D01" w14:textId="77777777" w:rsidR="00057846" w:rsidRPr="003D2BAC" w:rsidRDefault="00057846" w:rsidP="0089541A">
            <w:pPr>
              <w:ind w:left="420"/>
              <w:contextualSpacing/>
              <w:jc w:val="both"/>
              <w:rPr>
                <w:rFonts w:asciiTheme="minorHAnsi" w:hAnsiTheme="minorHAnsi" w:cstheme="minorHAnsi"/>
              </w:rPr>
            </w:pPr>
            <w:r w:rsidRPr="00A856CF">
              <w:rPr>
                <w:rFonts w:asciiTheme="minorHAnsi" w:hAnsiTheme="minorHAnsi" w:cstheme="minorHAnsi"/>
                <w:color w:val="auto"/>
              </w:rPr>
              <w:t>EVALUIRANI PROGRAMI</w:t>
            </w:r>
          </w:p>
        </w:tc>
      </w:tr>
      <w:tr w:rsidR="00057846" w:rsidRPr="003D2BAC" w14:paraId="19E38521" w14:textId="77777777" w:rsidTr="00057846">
        <w:trPr>
          <w:cnfStyle w:val="000000100000" w:firstRow="0" w:lastRow="0" w:firstColumn="0" w:lastColumn="0" w:oddVBand="0" w:evenVBand="0" w:oddHBand="1" w:evenHBand="0" w:firstRowFirstColumn="0" w:firstRowLastColumn="0" w:lastRowFirstColumn="0" w:lastRowLastColumn="0"/>
          <w:trHeight w:hRule="exact" w:val="1201"/>
        </w:trPr>
        <w:tc>
          <w:tcPr>
            <w:cnfStyle w:val="001000000000" w:firstRow="0" w:lastRow="0" w:firstColumn="1" w:lastColumn="0" w:oddVBand="0" w:evenVBand="0" w:oddHBand="0" w:evenHBand="0" w:firstRowFirstColumn="0" w:firstRowLastColumn="0" w:lastRowFirstColumn="0" w:lastRowLastColumn="0"/>
            <w:tcW w:w="3791" w:type="dxa"/>
          </w:tcPr>
          <w:p w14:paraId="57412E37" w14:textId="77777777" w:rsidR="00057846" w:rsidRPr="003D2BAC" w:rsidRDefault="00057846" w:rsidP="0089541A">
            <w:pPr>
              <w:ind w:left="420"/>
              <w:contextualSpacing/>
              <w:jc w:val="both"/>
              <w:rPr>
                <w:rFonts w:asciiTheme="minorHAnsi" w:hAnsiTheme="minorHAnsi" w:cstheme="minorHAnsi"/>
              </w:rPr>
            </w:pPr>
          </w:p>
          <w:p w14:paraId="7A96DBFB" w14:textId="77777777" w:rsidR="00057846" w:rsidRPr="003D2BAC" w:rsidRDefault="00057846" w:rsidP="0089541A">
            <w:pPr>
              <w:ind w:left="420"/>
              <w:contextualSpacing/>
              <w:jc w:val="center"/>
              <w:rPr>
                <w:rFonts w:asciiTheme="minorHAnsi" w:hAnsiTheme="minorHAnsi" w:cstheme="minorHAnsi"/>
              </w:rPr>
            </w:pPr>
            <w:r w:rsidRPr="003D2BAC">
              <w:rPr>
                <w:rFonts w:asciiTheme="minorHAnsi" w:hAnsiTheme="minorHAnsi" w:cstheme="minorHAnsi"/>
              </w:rPr>
              <w:t>Naziv programa/aktivnosti kratak opis, ciljevi</w:t>
            </w:r>
          </w:p>
          <w:p w14:paraId="08822186" w14:textId="77777777" w:rsidR="00057846" w:rsidRPr="003D2BAC" w:rsidRDefault="00057846" w:rsidP="0089541A">
            <w:pPr>
              <w:jc w:val="both"/>
              <w:rPr>
                <w:rFonts w:asciiTheme="minorHAnsi" w:hAnsiTheme="minorHAnsi" w:cstheme="minorHAnsi"/>
              </w:rPr>
            </w:pPr>
          </w:p>
        </w:tc>
        <w:tc>
          <w:tcPr>
            <w:tcW w:w="1700" w:type="dxa"/>
          </w:tcPr>
          <w:p w14:paraId="034CD68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 xml:space="preserve">Tko </w:t>
            </w:r>
            <w:r>
              <w:rPr>
                <w:rFonts w:asciiTheme="minorHAnsi" w:hAnsiTheme="minorHAnsi" w:cstheme="minorHAnsi"/>
              </w:rPr>
              <w:t xml:space="preserve">je proveo evaluaciju (rezultata </w:t>
            </w:r>
            <w:r w:rsidRPr="003D2BAC">
              <w:rPr>
                <w:rFonts w:asciiTheme="minorHAnsi" w:hAnsiTheme="minorHAnsi" w:cstheme="minorHAnsi"/>
              </w:rPr>
              <w:t>ili učinka)</w:t>
            </w:r>
          </w:p>
          <w:p w14:paraId="35CF4333"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Rezultati evaluacije</w:t>
            </w:r>
          </w:p>
        </w:tc>
        <w:tc>
          <w:tcPr>
            <w:tcW w:w="1131" w:type="dxa"/>
          </w:tcPr>
          <w:p w14:paraId="6B51D7EA"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Razred</w:t>
            </w:r>
          </w:p>
        </w:tc>
        <w:tc>
          <w:tcPr>
            <w:tcW w:w="709" w:type="dxa"/>
          </w:tcPr>
          <w:p w14:paraId="3DD51B6D"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Broj učenika</w:t>
            </w:r>
          </w:p>
        </w:tc>
        <w:tc>
          <w:tcPr>
            <w:tcW w:w="1841" w:type="dxa"/>
          </w:tcPr>
          <w:p w14:paraId="338A0256"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Voditelj, suradnici</w:t>
            </w:r>
          </w:p>
        </w:tc>
        <w:tc>
          <w:tcPr>
            <w:tcW w:w="1000" w:type="dxa"/>
          </w:tcPr>
          <w:p w14:paraId="508859A2"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Planirani broj susreta</w:t>
            </w:r>
          </w:p>
        </w:tc>
      </w:tr>
      <w:tr w:rsidR="00057846" w:rsidRPr="003D2BAC" w14:paraId="27C072B9" w14:textId="77777777" w:rsidTr="0089541A">
        <w:trPr>
          <w:trHeight w:val="2686"/>
        </w:trPr>
        <w:tc>
          <w:tcPr>
            <w:cnfStyle w:val="001000000000" w:firstRow="0" w:lastRow="0" w:firstColumn="1" w:lastColumn="0" w:oddVBand="0" w:evenVBand="0" w:oddHBand="0" w:evenHBand="0" w:firstRowFirstColumn="0" w:firstRowLastColumn="0" w:lastRowFirstColumn="0" w:lastRowLastColumn="0"/>
            <w:tcW w:w="3791" w:type="dxa"/>
          </w:tcPr>
          <w:p w14:paraId="4876FE55" w14:textId="77777777" w:rsidR="00057846" w:rsidRPr="003D2BAC" w:rsidRDefault="00057846" w:rsidP="0089541A">
            <w:pPr>
              <w:spacing w:after="200" w:line="276" w:lineRule="auto"/>
              <w:jc w:val="both"/>
              <w:rPr>
                <w:rFonts w:asciiTheme="minorHAnsi" w:hAnsiTheme="minorHAnsi" w:cstheme="minorHAnsi"/>
              </w:rPr>
            </w:pPr>
            <w:r w:rsidRPr="003D2BAC">
              <w:rPr>
                <w:rFonts w:asciiTheme="minorHAnsi" w:hAnsiTheme="minorHAnsi" w:cstheme="minorHAnsi"/>
              </w:rPr>
              <w:t>CAP- program prevencije zlostavljanja djece. Informiranje djece i njihovih roditelja kroz predavanja i radionice na koji način identificirati i spriječiti zlostavljanje, smanjiti dječju bespomoćnost i zavisnost te povećati izvore koji bi djeci pružili podršku i pomoć.  Upoznati ih sa strategijama koje će prevenirati verbalno, fizičko i seksualno nasilje.</w:t>
            </w:r>
          </w:p>
        </w:tc>
        <w:tc>
          <w:tcPr>
            <w:tcW w:w="1700" w:type="dxa"/>
          </w:tcPr>
          <w:p w14:paraId="1807D753"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DC59D3"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36EE937"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0F5BCAC"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E53D638"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14E03FA"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Udruga roditelja „Korak po korak“</w:t>
            </w:r>
          </w:p>
        </w:tc>
        <w:tc>
          <w:tcPr>
            <w:tcW w:w="1131" w:type="dxa"/>
          </w:tcPr>
          <w:p w14:paraId="18FB5B4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DEA4567"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F75759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82D987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83E1EC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22FE90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30C5E0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3.</w:t>
            </w:r>
          </w:p>
          <w:p w14:paraId="5C7F34BD"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717117A"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09" w:type="dxa"/>
          </w:tcPr>
          <w:p w14:paraId="6B062E7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73261F3"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2E4A0E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7FCF6B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E92751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A2072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9F97EA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7</w:t>
            </w:r>
          </w:p>
          <w:p w14:paraId="737C561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40045D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41" w:type="dxa"/>
          </w:tcPr>
          <w:p w14:paraId="19832E15"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88B9639"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E0EE43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C5523B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946E265"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CAP tim škole: Milena Vojnović Gros, Manuela Grabar i Maja Ostojić, Marija Kardaš</w:t>
            </w:r>
          </w:p>
        </w:tc>
        <w:tc>
          <w:tcPr>
            <w:tcW w:w="1000" w:type="dxa"/>
          </w:tcPr>
          <w:p w14:paraId="7F67ECC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0F4191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F7440A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E04B2F"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CB13D1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816E3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E6E7CD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w:t>
            </w:r>
          </w:p>
          <w:p w14:paraId="6FB9034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21EBDDD" w14:textId="18CCCA69" w:rsidR="00057846" w:rsidRPr="003D2BAC" w:rsidRDefault="00057846" w:rsidP="00057846">
      <w:pPr>
        <w:rPr>
          <w:rFonts w:cstheme="minorHAnsi"/>
        </w:rPr>
      </w:pPr>
    </w:p>
    <w:tbl>
      <w:tblPr>
        <w:tblStyle w:val="Tablicareetke4-isticanje11"/>
        <w:tblW w:w="10173" w:type="dxa"/>
        <w:tblLook w:val="04A0" w:firstRow="1" w:lastRow="0" w:firstColumn="1" w:lastColumn="0" w:noHBand="0" w:noVBand="1"/>
      </w:tblPr>
      <w:tblGrid>
        <w:gridCol w:w="3478"/>
        <w:gridCol w:w="1622"/>
        <w:gridCol w:w="1061"/>
        <w:gridCol w:w="688"/>
        <w:gridCol w:w="1852"/>
        <w:gridCol w:w="1472"/>
      </w:tblGrid>
      <w:tr w:rsidR="00057846" w:rsidRPr="003D2BAC" w14:paraId="7F53B6DC" w14:textId="77777777" w:rsidTr="0089541A">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73" w:type="dxa"/>
            <w:gridSpan w:val="6"/>
            <w:shd w:val="clear" w:color="auto" w:fill="FFFF00"/>
          </w:tcPr>
          <w:p w14:paraId="0066B5A9" w14:textId="77777777" w:rsidR="00057846" w:rsidRPr="003D2BAC" w:rsidRDefault="00057846" w:rsidP="0089541A">
            <w:pPr>
              <w:ind w:left="420"/>
              <w:contextualSpacing/>
              <w:jc w:val="both"/>
              <w:rPr>
                <w:rFonts w:asciiTheme="minorHAnsi" w:hAnsiTheme="minorHAnsi" w:cstheme="minorHAnsi"/>
              </w:rPr>
            </w:pPr>
            <w:r w:rsidRPr="00A856CF">
              <w:rPr>
                <w:rFonts w:asciiTheme="minorHAnsi" w:hAnsiTheme="minorHAnsi" w:cstheme="minorHAnsi"/>
                <w:color w:val="auto"/>
              </w:rPr>
              <w:t>AKTIVNOSTI/PROGRAMI  SA STRUČNIM MIŠLJENJEM:</w:t>
            </w:r>
          </w:p>
        </w:tc>
      </w:tr>
      <w:tr w:rsidR="00057846" w:rsidRPr="003D2BAC" w14:paraId="4DA244E3" w14:textId="77777777" w:rsidTr="0089541A">
        <w:trPr>
          <w:cnfStyle w:val="000000100000" w:firstRow="0" w:lastRow="0" w:firstColumn="0" w:lastColumn="0" w:oddVBand="0" w:evenVBand="0" w:oddHBand="1" w:evenHBand="0" w:firstRowFirstColumn="0" w:firstRowLastColumn="0" w:lastRowFirstColumn="0" w:lastRowLastColumn="0"/>
          <w:trHeight w:hRule="exact" w:val="1443"/>
        </w:trPr>
        <w:tc>
          <w:tcPr>
            <w:cnfStyle w:val="001000000000" w:firstRow="0" w:lastRow="0" w:firstColumn="1" w:lastColumn="0" w:oddVBand="0" w:evenVBand="0" w:oddHBand="0" w:evenHBand="0" w:firstRowFirstColumn="0" w:firstRowLastColumn="0" w:lastRowFirstColumn="0" w:lastRowLastColumn="0"/>
            <w:tcW w:w="3478" w:type="dxa"/>
          </w:tcPr>
          <w:p w14:paraId="499B050B" w14:textId="77777777" w:rsidR="00057846" w:rsidRPr="003D2BAC" w:rsidRDefault="00057846" w:rsidP="0089541A">
            <w:pPr>
              <w:ind w:left="420"/>
              <w:contextualSpacing/>
              <w:jc w:val="both"/>
              <w:rPr>
                <w:rFonts w:asciiTheme="minorHAnsi" w:hAnsiTheme="minorHAnsi" w:cstheme="minorHAnsi"/>
                <w:i/>
              </w:rPr>
            </w:pPr>
          </w:p>
          <w:p w14:paraId="5B1D473E" w14:textId="77777777" w:rsidR="00057846" w:rsidRPr="003D2BAC" w:rsidRDefault="00057846" w:rsidP="0089541A">
            <w:pPr>
              <w:ind w:left="420"/>
              <w:contextualSpacing/>
              <w:jc w:val="both"/>
              <w:rPr>
                <w:rFonts w:asciiTheme="minorHAnsi" w:hAnsiTheme="minorHAnsi" w:cstheme="minorHAnsi"/>
              </w:rPr>
            </w:pPr>
            <w:r w:rsidRPr="003D2BAC">
              <w:rPr>
                <w:rFonts w:asciiTheme="minorHAnsi" w:hAnsiTheme="minorHAnsi" w:cstheme="minorHAnsi"/>
              </w:rPr>
              <w:t>Naziv programa/aktivnosti kratak opis, ciljevi</w:t>
            </w:r>
          </w:p>
          <w:p w14:paraId="0D4303F9" w14:textId="77777777" w:rsidR="00057846" w:rsidRPr="003D2BAC" w:rsidRDefault="00057846" w:rsidP="0089541A">
            <w:pPr>
              <w:ind w:left="420"/>
              <w:contextualSpacing/>
              <w:jc w:val="both"/>
              <w:rPr>
                <w:rFonts w:asciiTheme="minorHAnsi" w:hAnsiTheme="minorHAnsi" w:cstheme="minorHAnsi"/>
                <w:i/>
              </w:rPr>
            </w:pPr>
          </w:p>
          <w:p w14:paraId="5EFC10E4" w14:textId="77777777" w:rsidR="00057846" w:rsidRPr="003D2BAC" w:rsidRDefault="00057846" w:rsidP="0089541A">
            <w:pPr>
              <w:ind w:left="420"/>
              <w:contextualSpacing/>
              <w:jc w:val="both"/>
              <w:rPr>
                <w:rFonts w:asciiTheme="minorHAnsi" w:hAnsiTheme="minorHAnsi" w:cstheme="minorHAnsi"/>
                <w:i/>
              </w:rPr>
            </w:pPr>
          </w:p>
        </w:tc>
        <w:tc>
          <w:tcPr>
            <w:tcW w:w="1622" w:type="dxa"/>
          </w:tcPr>
          <w:p w14:paraId="0720E5D4" w14:textId="77777777" w:rsidR="00057846" w:rsidRPr="003D2BAC" w:rsidRDefault="00057846" w:rsidP="0089541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 xml:space="preserve">Tko je dao stručno mišljenje /preporuku </w:t>
            </w:r>
          </w:p>
        </w:tc>
        <w:tc>
          <w:tcPr>
            <w:tcW w:w="1061" w:type="dxa"/>
          </w:tcPr>
          <w:p w14:paraId="141DB82E"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Razred</w:t>
            </w:r>
          </w:p>
        </w:tc>
        <w:tc>
          <w:tcPr>
            <w:tcW w:w="688" w:type="dxa"/>
          </w:tcPr>
          <w:p w14:paraId="532F7F19"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Broj uč.</w:t>
            </w:r>
          </w:p>
        </w:tc>
        <w:tc>
          <w:tcPr>
            <w:tcW w:w="1852" w:type="dxa"/>
          </w:tcPr>
          <w:p w14:paraId="602BB95F"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Voditelj, suradnici</w:t>
            </w:r>
          </w:p>
        </w:tc>
        <w:tc>
          <w:tcPr>
            <w:tcW w:w="1472" w:type="dxa"/>
          </w:tcPr>
          <w:p w14:paraId="087362CF"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Planirani broj susreta</w:t>
            </w:r>
          </w:p>
        </w:tc>
      </w:tr>
      <w:tr w:rsidR="00057846" w:rsidRPr="003D2BAC" w14:paraId="63A03236" w14:textId="77777777" w:rsidTr="0089541A">
        <w:trPr>
          <w:trHeight w:val="505"/>
        </w:trPr>
        <w:tc>
          <w:tcPr>
            <w:cnfStyle w:val="001000000000" w:firstRow="0" w:lastRow="0" w:firstColumn="1" w:lastColumn="0" w:oddVBand="0" w:evenVBand="0" w:oddHBand="0" w:evenHBand="0" w:firstRowFirstColumn="0" w:firstRowLastColumn="0" w:lastRowFirstColumn="0" w:lastRowLastColumn="0"/>
            <w:tcW w:w="3478" w:type="dxa"/>
          </w:tcPr>
          <w:p w14:paraId="6539A050" w14:textId="77777777" w:rsidR="00057846" w:rsidRPr="003D2BAC" w:rsidRDefault="00057846" w:rsidP="003B0246">
            <w:pPr>
              <w:numPr>
                <w:ilvl w:val="0"/>
                <w:numId w:val="32"/>
              </w:numPr>
              <w:overflowPunct w:val="0"/>
              <w:contextualSpacing/>
              <w:jc w:val="both"/>
              <w:rPr>
                <w:rFonts w:asciiTheme="minorHAnsi" w:hAnsiTheme="minorHAnsi" w:cstheme="minorHAnsi"/>
              </w:rPr>
            </w:pPr>
            <w:r w:rsidRPr="003D2BAC">
              <w:rPr>
                <w:rFonts w:asciiTheme="minorHAnsi" w:hAnsiTheme="minorHAnsi" w:cstheme="minorHAnsi"/>
              </w:rPr>
              <w:t>Zdrav za 5 – projekt prevencije ovisnosti i zloporabe droga, alkohola i igara na sreću te očuvanja i zaštite okoliša, kojem je cilj educirati učenike osmog razreda osnovnih škola o zdravom načinu života. Predavanja o  prevenciji ovisnosti o duhanu i alkoholu i usvajanje zdravih stilova života.</w:t>
            </w:r>
          </w:p>
        </w:tc>
        <w:tc>
          <w:tcPr>
            <w:tcW w:w="1622" w:type="dxa"/>
          </w:tcPr>
          <w:p w14:paraId="6EC813D2"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CAD5BAC"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1A29D0A"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66F7462"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Ministarstvo zdravlja RH i Ministarstvo unutarnjih poslova RH</w:t>
            </w:r>
          </w:p>
        </w:tc>
        <w:tc>
          <w:tcPr>
            <w:tcW w:w="1061" w:type="dxa"/>
          </w:tcPr>
          <w:p w14:paraId="7CD08EDE"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805CE7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1CF645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C49D3D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74FF42F"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157813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7. i 8.</w:t>
            </w:r>
          </w:p>
        </w:tc>
        <w:tc>
          <w:tcPr>
            <w:tcW w:w="688" w:type="dxa"/>
          </w:tcPr>
          <w:p w14:paraId="750437FF"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DE533D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D03737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705479"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865760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76ED797"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21</w:t>
            </w:r>
          </w:p>
        </w:tc>
        <w:tc>
          <w:tcPr>
            <w:tcW w:w="1852" w:type="dxa"/>
          </w:tcPr>
          <w:p w14:paraId="2251BA43"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463603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Predstavnici MUP-a, psiholog Savjetovališta za djecu, adolescente i obitelj , pedagoginja, razrednici 7. i 8. razreda</w:t>
            </w:r>
          </w:p>
        </w:tc>
        <w:tc>
          <w:tcPr>
            <w:tcW w:w="1472" w:type="dxa"/>
          </w:tcPr>
          <w:p w14:paraId="636F5A4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1E71B07"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A04AF1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0BDCD2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C73920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2</w:t>
            </w:r>
          </w:p>
          <w:p w14:paraId="48B5057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57846" w:rsidRPr="003D2BAC" w14:paraId="5183D33C" w14:textId="77777777" w:rsidTr="0089541A">
        <w:trPr>
          <w:cnfStyle w:val="000000100000" w:firstRow="0" w:lastRow="0" w:firstColumn="0" w:lastColumn="0" w:oddVBand="0" w:evenVBand="0" w:oddHBand="1"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3478" w:type="dxa"/>
          </w:tcPr>
          <w:p w14:paraId="13B320C7" w14:textId="77777777" w:rsidR="00057846" w:rsidRPr="003D2BAC" w:rsidRDefault="00057846" w:rsidP="003B0246">
            <w:pPr>
              <w:numPr>
                <w:ilvl w:val="0"/>
                <w:numId w:val="32"/>
              </w:numPr>
              <w:overflowPunct w:val="0"/>
              <w:contextualSpacing/>
              <w:jc w:val="both"/>
              <w:rPr>
                <w:rFonts w:asciiTheme="minorHAnsi" w:hAnsiTheme="minorHAnsi" w:cstheme="minorHAnsi"/>
              </w:rPr>
            </w:pPr>
            <w:r w:rsidRPr="003D2BAC">
              <w:rPr>
                <w:rFonts w:asciiTheme="minorHAnsi" w:hAnsiTheme="minorHAnsi" w:cstheme="minorHAnsi"/>
              </w:rPr>
              <w:t>MAH- 1 - predavanje kontakt policajca o zanimanju i ulozi policije, opasnosti upotrebe sredstava ovisnosti i zaštitno ponašanje.</w:t>
            </w:r>
          </w:p>
        </w:tc>
        <w:tc>
          <w:tcPr>
            <w:tcW w:w="1622" w:type="dxa"/>
          </w:tcPr>
          <w:p w14:paraId="59FD3FFE" w14:textId="77777777" w:rsidR="00057846" w:rsidRPr="003D2BAC" w:rsidRDefault="00057846" w:rsidP="0089541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Ministarstvo zdravlja RH i Ministarstvo unutarnjih poslova RH</w:t>
            </w:r>
          </w:p>
        </w:tc>
        <w:tc>
          <w:tcPr>
            <w:tcW w:w="1061" w:type="dxa"/>
          </w:tcPr>
          <w:p w14:paraId="638CDAF9"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DB96B4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4.</w:t>
            </w:r>
          </w:p>
        </w:tc>
        <w:tc>
          <w:tcPr>
            <w:tcW w:w="688" w:type="dxa"/>
          </w:tcPr>
          <w:p w14:paraId="3D55876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538DAAE"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3</w:t>
            </w:r>
          </w:p>
        </w:tc>
        <w:tc>
          <w:tcPr>
            <w:tcW w:w="1852" w:type="dxa"/>
          </w:tcPr>
          <w:p w14:paraId="412A11A3"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5F37E8C"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 xml:space="preserve">Predstavnici </w:t>
            </w:r>
          </w:p>
          <w:p w14:paraId="694A7CA6"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MUP-a</w:t>
            </w:r>
          </w:p>
          <w:p w14:paraId="699CEA8F"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 učiteljica 4. razreda</w:t>
            </w:r>
          </w:p>
        </w:tc>
        <w:tc>
          <w:tcPr>
            <w:tcW w:w="1472" w:type="dxa"/>
          </w:tcPr>
          <w:p w14:paraId="43DF4C43"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87D77C9"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w:t>
            </w:r>
          </w:p>
          <w:p w14:paraId="306944DE"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57846" w:rsidRPr="003D2BAC" w14:paraId="48E939D9" w14:textId="77777777" w:rsidTr="0089541A">
        <w:trPr>
          <w:trHeight w:val="1272"/>
        </w:trPr>
        <w:tc>
          <w:tcPr>
            <w:cnfStyle w:val="001000000000" w:firstRow="0" w:lastRow="0" w:firstColumn="1" w:lastColumn="0" w:oddVBand="0" w:evenVBand="0" w:oddHBand="0" w:evenHBand="0" w:firstRowFirstColumn="0" w:firstRowLastColumn="0" w:lastRowFirstColumn="0" w:lastRowLastColumn="0"/>
            <w:tcW w:w="3478" w:type="dxa"/>
          </w:tcPr>
          <w:p w14:paraId="494B95CA" w14:textId="77777777" w:rsidR="00057846" w:rsidRPr="003D2BAC" w:rsidRDefault="00057846" w:rsidP="003B0246">
            <w:pPr>
              <w:numPr>
                <w:ilvl w:val="0"/>
                <w:numId w:val="32"/>
              </w:numPr>
              <w:overflowPunct w:val="0"/>
              <w:contextualSpacing/>
              <w:jc w:val="both"/>
              <w:rPr>
                <w:rFonts w:asciiTheme="minorHAnsi" w:hAnsiTheme="minorHAnsi" w:cstheme="minorHAnsi"/>
              </w:rPr>
            </w:pPr>
            <w:r w:rsidRPr="003D2BAC">
              <w:rPr>
                <w:rFonts w:asciiTheme="minorHAnsi" w:hAnsiTheme="minorHAnsi" w:cstheme="minorHAnsi"/>
              </w:rPr>
              <w:t xml:space="preserve">PIA 2– projekt Prevencija i alternativa. Interaktivno predavanje kontakt policajca s ciljem prevencije ovisnosti i nepoželjnih oblika ponašanja. </w:t>
            </w:r>
          </w:p>
        </w:tc>
        <w:tc>
          <w:tcPr>
            <w:tcW w:w="1622" w:type="dxa"/>
          </w:tcPr>
          <w:p w14:paraId="73BE3CEC"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4342211"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Ministarstvo unutarnjih poslova RH</w:t>
            </w:r>
          </w:p>
        </w:tc>
        <w:tc>
          <w:tcPr>
            <w:tcW w:w="1061" w:type="dxa"/>
          </w:tcPr>
          <w:p w14:paraId="3F0BDB97"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4F3FB88"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F057BC7"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5. i 6.</w:t>
            </w:r>
          </w:p>
        </w:tc>
        <w:tc>
          <w:tcPr>
            <w:tcW w:w="688" w:type="dxa"/>
          </w:tcPr>
          <w:p w14:paraId="706A664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345C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5F7D65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17</w:t>
            </w:r>
          </w:p>
        </w:tc>
        <w:tc>
          <w:tcPr>
            <w:tcW w:w="1852" w:type="dxa"/>
          </w:tcPr>
          <w:p w14:paraId="3FE72159"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Predstavnici MUP-a, pedagoginja, razrednici 5. i 6. razreda</w:t>
            </w:r>
          </w:p>
        </w:tc>
        <w:tc>
          <w:tcPr>
            <w:tcW w:w="1472" w:type="dxa"/>
          </w:tcPr>
          <w:p w14:paraId="20F7277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4B24C7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72D10B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w:t>
            </w:r>
          </w:p>
          <w:p w14:paraId="66E7AE0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10CF393"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57846" w:rsidRPr="003D2BAC" w14:paraId="43D74A44" w14:textId="77777777" w:rsidTr="0089541A">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3478" w:type="dxa"/>
          </w:tcPr>
          <w:p w14:paraId="365D25CE" w14:textId="77777777" w:rsidR="00057846" w:rsidRPr="003D2BAC" w:rsidRDefault="00057846" w:rsidP="003B0246">
            <w:pPr>
              <w:numPr>
                <w:ilvl w:val="0"/>
                <w:numId w:val="32"/>
              </w:numPr>
              <w:overflowPunct w:val="0"/>
              <w:contextualSpacing/>
              <w:jc w:val="both"/>
              <w:rPr>
                <w:rFonts w:asciiTheme="minorHAnsi" w:hAnsiTheme="minorHAnsi" w:cstheme="minorHAnsi"/>
              </w:rPr>
            </w:pPr>
            <w:r w:rsidRPr="003D2BAC">
              <w:rPr>
                <w:rFonts w:asciiTheme="minorHAnsi" w:hAnsiTheme="minorHAnsi" w:cstheme="minorHAnsi"/>
              </w:rPr>
              <w:t>ZDRAVSTVENI ODGOJ</w:t>
            </w:r>
          </w:p>
          <w:p w14:paraId="2E801FDC" w14:textId="77777777" w:rsidR="00057846" w:rsidRPr="003D2BAC" w:rsidRDefault="00057846" w:rsidP="0089541A">
            <w:pPr>
              <w:ind w:left="420"/>
              <w:contextualSpacing/>
              <w:jc w:val="both"/>
              <w:rPr>
                <w:rFonts w:asciiTheme="minorHAnsi" w:hAnsiTheme="minorHAnsi" w:cstheme="minorHAnsi"/>
              </w:rPr>
            </w:pPr>
            <w:r w:rsidRPr="003D2BAC">
              <w:rPr>
                <w:rFonts w:asciiTheme="minorHAnsi" w:hAnsiTheme="minorHAnsi" w:cstheme="minorHAnsi"/>
              </w:rPr>
              <w:t>„Zdrave životne navike i tjelesna aktivnost“</w:t>
            </w:r>
          </w:p>
        </w:tc>
        <w:tc>
          <w:tcPr>
            <w:tcW w:w="1622" w:type="dxa"/>
          </w:tcPr>
          <w:p w14:paraId="04531477" w14:textId="77777777" w:rsidR="00057846" w:rsidRPr="003D2BAC" w:rsidRDefault="00057846" w:rsidP="0089541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Ministarstvo znanosti, obrazovanja i sporta</w:t>
            </w:r>
          </w:p>
        </w:tc>
        <w:tc>
          <w:tcPr>
            <w:tcW w:w="1061" w:type="dxa"/>
          </w:tcPr>
          <w:p w14:paraId="0244CF0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4C7296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3. i 6.</w:t>
            </w:r>
          </w:p>
        </w:tc>
        <w:tc>
          <w:tcPr>
            <w:tcW w:w="688" w:type="dxa"/>
          </w:tcPr>
          <w:p w14:paraId="078CBA9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CDF706D"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12</w:t>
            </w:r>
          </w:p>
        </w:tc>
        <w:tc>
          <w:tcPr>
            <w:tcW w:w="1852" w:type="dxa"/>
          </w:tcPr>
          <w:p w14:paraId="62E8CE34"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Liječnica školske medicine, pedagoginja</w:t>
            </w:r>
          </w:p>
        </w:tc>
        <w:tc>
          <w:tcPr>
            <w:tcW w:w="1472" w:type="dxa"/>
          </w:tcPr>
          <w:p w14:paraId="183B7B1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CEE88F6"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w:t>
            </w:r>
          </w:p>
          <w:p w14:paraId="26090A27"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57846" w:rsidRPr="003D2BAC" w14:paraId="3EB9EF6B" w14:textId="77777777" w:rsidTr="0089541A">
        <w:trPr>
          <w:trHeight w:val="521"/>
        </w:trPr>
        <w:tc>
          <w:tcPr>
            <w:cnfStyle w:val="001000000000" w:firstRow="0" w:lastRow="0" w:firstColumn="1" w:lastColumn="0" w:oddVBand="0" w:evenVBand="0" w:oddHBand="0" w:evenHBand="0" w:firstRowFirstColumn="0" w:firstRowLastColumn="0" w:lastRowFirstColumn="0" w:lastRowLastColumn="0"/>
            <w:tcW w:w="3478" w:type="dxa"/>
          </w:tcPr>
          <w:p w14:paraId="3548F336" w14:textId="77777777" w:rsidR="00057846" w:rsidRPr="003D2BAC" w:rsidRDefault="00057846" w:rsidP="0089541A">
            <w:pPr>
              <w:ind w:left="420"/>
              <w:contextualSpacing/>
              <w:jc w:val="both"/>
              <w:rPr>
                <w:rFonts w:asciiTheme="minorHAnsi" w:hAnsiTheme="minorHAnsi" w:cstheme="minorHAnsi"/>
              </w:rPr>
            </w:pPr>
          </w:p>
          <w:p w14:paraId="4AA736A8" w14:textId="77777777" w:rsidR="00057846" w:rsidRPr="003D2BAC" w:rsidRDefault="00057846" w:rsidP="0089541A">
            <w:pPr>
              <w:ind w:left="420"/>
              <w:contextualSpacing/>
              <w:jc w:val="both"/>
              <w:rPr>
                <w:rFonts w:asciiTheme="minorHAnsi" w:hAnsiTheme="minorHAnsi" w:cstheme="minorHAnsi"/>
              </w:rPr>
            </w:pPr>
            <w:r w:rsidRPr="003D2BAC">
              <w:rPr>
                <w:rFonts w:asciiTheme="minorHAnsi" w:hAnsiTheme="minorHAnsi" w:cstheme="minorHAnsi"/>
              </w:rPr>
              <w:t xml:space="preserve">„Promjene vezane za pubertet i higijena“ </w:t>
            </w:r>
          </w:p>
        </w:tc>
        <w:tc>
          <w:tcPr>
            <w:tcW w:w="1622" w:type="dxa"/>
          </w:tcPr>
          <w:p w14:paraId="0BE8B548"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Ministarstvo znanosti, obrazovanja i sporta</w:t>
            </w:r>
          </w:p>
        </w:tc>
        <w:tc>
          <w:tcPr>
            <w:tcW w:w="1061" w:type="dxa"/>
          </w:tcPr>
          <w:p w14:paraId="797F545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4D43905"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5 .</w:t>
            </w:r>
          </w:p>
        </w:tc>
        <w:tc>
          <w:tcPr>
            <w:tcW w:w="688" w:type="dxa"/>
          </w:tcPr>
          <w:p w14:paraId="7C9C485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290DF9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8</w:t>
            </w:r>
          </w:p>
        </w:tc>
        <w:tc>
          <w:tcPr>
            <w:tcW w:w="1852" w:type="dxa"/>
          </w:tcPr>
          <w:p w14:paraId="5ADD981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Liječnica školske medicine i pedagoginja</w:t>
            </w:r>
          </w:p>
        </w:tc>
        <w:tc>
          <w:tcPr>
            <w:tcW w:w="1472" w:type="dxa"/>
          </w:tcPr>
          <w:p w14:paraId="02217398"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85C46A3"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w:t>
            </w:r>
          </w:p>
          <w:p w14:paraId="670ED2C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57846" w:rsidRPr="003D2BAC" w14:paraId="15E8DFCA" w14:textId="77777777" w:rsidTr="0089541A">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478" w:type="dxa"/>
          </w:tcPr>
          <w:p w14:paraId="7E22B9C1" w14:textId="77777777" w:rsidR="00057846" w:rsidRPr="003D2BAC" w:rsidRDefault="00057846" w:rsidP="0089541A">
            <w:pPr>
              <w:ind w:left="420"/>
              <w:contextualSpacing/>
              <w:rPr>
                <w:rFonts w:asciiTheme="minorHAnsi" w:hAnsiTheme="minorHAnsi" w:cstheme="minorHAnsi"/>
              </w:rPr>
            </w:pPr>
          </w:p>
          <w:p w14:paraId="153D11CF" w14:textId="77777777" w:rsidR="00057846" w:rsidRPr="003D2BAC" w:rsidRDefault="00057846" w:rsidP="0089541A">
            <w:pPr>
              <w:ind w:left="420"/>
              <w:contextualSpacing/>
              <w:rPr>
                <w:rFonts w:asciiTheme="minorHAnsi" w:hAnsiTheme="minorHAnsi" w:cstheme="minorHAnsi"/>
              </w:rPr>
            </w:pPr>
            <w:r w:rsidRPr="003D2BAC">
              <w:rPr>
                <w:rFonts w:asciiTheme="minorHAnsi" w:hAnsiTheme="minorHAnsi" w:cstheme="minorHAnsi"/>
              </w:rPr>
              <w:t>„Spolno sazrijevanje i kontracepcija“</w:t>
            </w:r>
          </w:p>
        </w:tc>
        <w:tc>
          <w:tcPr>
            <w:tcW w:w="1622" w:type="dxa"/>
          </w:tcPr>
          <w:p w14:paraId="62E0ECDE" w14:textId="77777777" w:rsidR="00057846" w:rsidRPr="003D2BAC" w:rsidRDefault="00057846" w:rsidP="0089541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Ministarstvo znanosti, obrazovanja i sporta</w:t>
            </w:r>
          </w:p>
        </w:tc>
        <w:tc>
          <w:tcPr>
            <w:tcW w:w="1061" w:type="dxa"/>
          </w:tcPr>
          <w:p w14:paraId="69EBE31A"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9745036"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8.</w:t>
            </w:r>
          </w:p>
        </w:tc>
        <w:tc>
          <w:tcPr>
            <w:tcW w:w="688" w:type="dxa"/>
          </w:tcPr>
          <w:p w14:paraId="1E35F372"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6C92F5D"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10</w:t>
            </w:r>
          </w:p>
        </w:tc>
        <w:tc>
          <w:tcPr>
            <w:tcW w:w="1852" w:type="dxa"/>
          </w:tcPr>
          <w:p w14:paraId="3F2AB92F"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Liječnica školske medicine i pedagoginja</w:t>
            </w:r>
          </w:p>
        </w:tc>
        <w:tc>
          <w:tcPr>
            <w:tcW w:w="1472" w:type="dxa"/>
          </w:tcPr>
          <w:p w14:paraId="650F14F7"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EA4403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w:t>
            </w:r>
          </w:p>
          <w:p w14:paraId="4E405AD1"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57846" w:rsidRPr="003D2BAC" w14:paraId="49C12FE1" w14:textId="77777777" w:rsidTr="0089541A">
        <w:trPr>
          <w:trHeight w:val="536"/>
        </w:trPr>
        <w:tc>
          <w:tcPr>
            <w:cnfStyle w:val="001000000000" w:firstRow="0" w:lastRow="0" w:firstColumn="1" w:lastColumn="0" w:oddVBand="0" w:evenVBand="0" w:oddHBand="0" w:evenHBand="0" w:firstRowFirstColumn="0" w:firstRowLastColumn="0" w:lastRowFirstColumn="0" w:lastRowLastColumn="0"/>
            <w:tcW w:w="3478" w:type="dxa"/>
          </w:tcPr>
          <w:p w14:paraId="21DE1663" w14:textId="77777777" w:rsidR="00057846" w:rsidRPr="003D2BAC" w:rsidRDefault="00057846" w:rsidP="0089541A">
            <w:pPr>
              <w:contextualSpacing/>
              <w:jc w:val="both"/>
              <w:rPr>
                <w:rFonts w:asciiTheme="minorHAnsi" w:hAnsiTheme="minorHAnsi" w:cstheme="minorHAnsi"/>
              </w:rPr>
            </w:pPr>
            <w:r w:rsidRPr="003D2BAC">
              <w:rPr>
                <w:rFonts w:asciiTheme="minorHAnsi" w:hAnsiTheme="minorHAnsi" w:cstheme="minorHAnsi"/>
              </w:rPr>
              <w:t>5. Univerzalna sportska škola – uključivanje najmlađih učenika u sportske aktivnost i stvaranja navika svakodnevnog tjelesnog vježbanja</w:t>
            </w:r>
          </w:p>
        </w:tc>
        <w:tc>
          <w:tcPr>
            <w:tcW w:w="1622" w:type="dxa"/>
          </w:tcPr>
          <w:p w14:paraId="600D8AD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Ministarstvo znanosti i obrazovanja</w:t>
            </w:r>
          </w:p>
        </w:tc>
        <w:tc>
          <w:tcPr>
            <w:tcW w:w="1061" w:type="dxa"/>
          </w:tcPr>
          <w:p w14:paraId="029325E8"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221EEA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3. i 4.r.</w:t>
            </w:r>
          </w:p>
        </w:tc>
        <w:tc>
          <w:tcPr>
            <w:tcW w:w="688" w:type="dxa"/>
          </w:tcPr>
          <w:p w14:paraId="4ACE41EF"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5C44B8F"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12</w:t>
            </w:r>
          </w:p>
        </w:tc>
        <w:tc>
          <w:tcPr>
            <w:tcW w:w="1852" w:type="dxa"/>
          </w:tcPr>
          <w:p w14:paraId="36938FB5"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5FCD5A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Učitelj TZK Ivan Heinelt</w:t>
            </w:r>
          </w:p>
        </w:tc>
        <w:tc>
          <w:tcPr>
            <w:tcW w:w="1472" w:type="dxa"/>
          </w:tcPr>
          <w:p w14:paraId="5F9DBC7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153F5A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D04BC8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kontinuirano</w:t>
            </w:r>
          </w:p>
        </w:tc>
      </w:tr>
      <w:tr w:rsidR="00057846" w:rsidRPr="003D2BAC" w14:paraId="21C4C755" w14:textId="77777777" w:rsidTr="0089541A">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478" w:type="dxa"/>
          </w:tcPr>
          <w:p w14:paraId="1356A45B" w14:textId="77777777" w:rsidR="00057846" w:rsidRPr="003D2BAC" w:rsidRDefault="00057846" w:rsidP="0089541A">
            <w:pPr>
              <w:contextualSpacing/>
              <w:jc w:val="both"/>
              <w:rPr>
                <w:rFonts w:asciiTheme="minorHAnsi" w:hAnsiTheme="minorHAnsi" w:cstheme="minorHAnsi"/>
              </w:rPr>
            </w:pPr>
            <w:r>
              <w:rPr>
                <w:rFonts w:asciiTheme="minorHAnsi" w:hAnsiTheme="minorHAnsi" w:cstheme="minorHAnsi"/>
              </w:rPr>
              <w:t>6</w:t>
            </w:r>
            <w:r w:rsidRPr="003D2BAC">
              <w:rPr>
                <w:rFonts w:asciiTheme="minorHAnsi" w:hAnsiTheme="minorHAnsi" w:cstheme="minorHAnsi"/>
              </w:rPr>
              <w:t xml:space="preserve">. Preventivne prometne aktivnosti usmjerene na sigurnost djece i učenika u prometu – na satovima razrednika, predavanjem za roditelje s ciljem osvještavanja zajedničke odgovornosti svih sudionika u prometu, razvijanja prometne kulture od najmlađe dobi i edukacije o prometnim pravilima i ulogama različitih sudionika u prometu </w:t>
            </w:r>
          </w:p>
        </w:tc>
        <w:tc>
          <w:tcPr>
            <w:tcW w:w="1622" w:type="dxa"/>
          </w:tcPr>
          <w:p w14:paraId="7DEBF3D2"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 xml:space="preserve">Nacionalni plan sigurnosti cestovnog prometa, MUP, Fakultet prometnih znanosti  </w:t>
            </w:r>
          </w:p>
        </w:tc>
        <w:tc>
          <w:tcPr>
            <w:tcW w:w="1061" w:type="dxa"/>
          </w:tcPr>
          <w:p w14:paraId="5FF5CB67"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389220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 – 8.</w:t>
            </w:r>
          </w:p>
        </w:tc>
        <w:tc>
          <w:tcPr>
            <w:tcW w:w="688" w:type="dxa"/>
          </w:tcPr>
          <w:p w14:paraId="6EEB712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9610D3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50</w:t>
            </w:r>
          </w:p>
        </w:tc>
        <w:tc>
          <w:tcPr>
            <w:tcW w:w="1852" w:type="dxa"/>
          </w:tcPr>
          <w:p w14:paraId="7B457A74"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377B52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učitelji, razrednici, pedagoginja, ravnateljica, roditelji, djelatnici MUP-a</w:t>
            </w:r>
          </w:p>
        </w:tc>
        <w:tc>
          <w:tcPr>
            <w:tcW w:w="1472" w:type="dxa"/>
          </w:tcPr>
          <w:p w14:paraId="126E045F"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1AA6A82"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 xml:space="preserve">kontinuirano tijekom školske godine </w:t>
            </w:r>
          </w:p>
        </w:tc>
      </w:tr>
    </w:tbl>
    <w:p w14:paraId="01151930" w14:textId="035E36EC" w:rsidR="00057846" w:rsidRPr="003D2BAC" w:rsidRDefault="00057846" w:rsidP="00057846">
      <w:pPr>
        <w:rPr>
          <w:rFonts w:cstheme="minorHAnsi"/>
        </w:rPr>
      </w:pPr>
    </w:p>
    <w:tbl>
      <w:tblPr>
        <w:tblStyle w:val="Tablicareetke4-isticanje11"/>
        <w:tblW w:w="10173" w:type="dxa"/>
        <w:tblLook w:val="04A0" w:firstRow="1" w:lastRow="0" w:firstColumn="1" w:lastColumn="0" w:noHBand="0" w:noVBand="1"/>
      </w:tblPr>
      <w:tblGrid>
        <w:gridCol w:w="3361"/>
        <w:gridCol w:w="1604"/>
        <w:gridCol w:w="1057"/>
        <w:gridCol w:w="963"/>
        <w:gridCol w:w="1692"/>
        <w:gridCol w:w="1496"/>
      </w:tblGrid>
      <w:tr w:rsidR="00057846" w:rsidRPr="003D2BAC" w14:paraId="773F0F16" w14:textId="77777777" w:rsidTr="0089541A">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173" w:type="dxa"/>
            <w:gridSpan w:val="6"/>
            <w:shd w:val="clear" w:color="auto" w:fill="FFFF00"/>
          </w:tcPr>
          <w:p w14:paraId="2173EC5A" w14:textId="77777777" w:rsidR="00057846" w:rsidRPr="003D2BAC" w:rsidRDefault="00057846" w:rsidP="0089541A">
            <w:pPr>
              <w:ind w:left="420"/>
              <w:contextualSpacing/>
              <w:jc w:val="both"/>
              <w:rPr>
                <w:rFonts w:asciiTheme="minorHAnsi" w:hAnsiTheme="minorHAnsi" w:cstheme="minorHAnsi"/>
              </w:rPr>
            </w:pPr>
            <w:r w:rsidRPr="00A856CF">
              <w:rPr>
                <w:rFonts w:asciiTheme="minorHAnsi" w:hAnsiTheme="minorHAnsi" w:cstheme="minorHAnsi"/>
                <w:color w:val="auto"/>
              </w:rPr>
              <w:t xml:space="preserve">OSTALE AKTIVNOSTI/PROGRAMI  </w:t>
            </w:r>
          </w:p>
        </w:tc>
      </w:tr>
      <w:tr w:rsidR="00057846" w:rsidRPr="003D2BAC" w14:paraId="42A84058" w14:textId="77777777" w:rsidTr="0089541A">
        <w:trPr>
          <w:cnfStyle w:val="000000100000" w:firstRow="0" w:lastRow="0" w:firstColumn="0" w:lastColumn="0" w:oddVBand="0" w:evenVBand="0" w:oddHBand="1"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3361" w:type="dxa"/>
          </w:tcPr>
          <w:p w14:paraId="4932B4E4" w14:textId="77777777" w:rsidR="00057846" w:rsidRPr="003D2BAC" w:rsidRDefault="00057846" w:rsidP="0089541A">
            <w:pPr>
              <w:ind w:left="420"/>
              <w:contextualSpacing/>
              <w:jc w:val="both"/>
              <w:rPr>
                <w:rFonts w:asciiTheme="minorHAnsi" w:hAnsiTheme="minorHAnsi" w:cstheme="minorHAnsi"/>
              </w:rPr>
            </w:pPr>
            <w:r w:rsidRPr="003D2BAC">
              <w:rPr>
                <w:rFonts w:asciiTheme="minorHAnsi" w:hAnsiTheme="minorHAnsi" w:cstheme="minorHAnsi"/>
              </w:rPr>
              <w:t>Naziv programa/aktivnosti kratak opis, ciljevi</w:t>
            </w:r>
          </w:p>
        </w:tc>
        <w:tc>
          <w:tcPr>
            <w:tcW w:w="1604" w:type="dxa"/>
          </w:tcPr>
          <w:p w14:paraId="395274A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b/>
              </w:rPr>
              <w:t>Autor/i</w:t>
            </w:r>
          </w:p>
        </w:tc>
        <w:tc>
          <w:tcPr>
            <w:tcW w:w="1057" w:type="dxa"/>
          </w:tcPr>
          <w:p w14:paraId="2B52251A"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b/>
              </w:rPr>
              <w:t>Razred</w:t>
            </w:r>
          </w:p>
        </w:tc>
        <w:tc>
          <w:tcPr>
            <w:tcW w:w="963" w:type="dxa"/>
          </w:tcPr>
          <w:p w14:paraId="096628A5"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b/>
              </w:rPr>
              <w:t>Broj uč.</w:t>
            </w:r>
          </w:p>
        </w:tc>
        <w:tc>
          <w:tcPr>
            <w:tcW w:w="1692" w:type="dxa"/>
          </w:tcPr>
          <w:p w14:paraId="2F31FF62"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b/>
              </w:rPr>
              <w:t>Voditelj, suradnici</w:t>
            </w:r>
          </w:p>
        </w:tc>
        <w:tc>
          <w:tcPr>
            <w:tcW w:w="1496" w:type="dxa"/>
          </w:tcPr>
          <w:p w14:paraId="2C1F2A5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b/>
              </w:rPr>
              <w:t>Planirani broj susreta</w:t>
            </w:r>
          </w:p>
        </w:tc>
      </w:tr>
      <w:tr w:rsidR="00057846" w:rsidRPr="003D2BAC" w14:paraId="6B2EEE38" w14:textId="77777777" w:rsidTr="0089541A">
        <w:trPr>
          <w:trHeight w:val="1574"/>
        </w:trPr>
        <w:tc>
          <w:tcPr>
            <w:cnfStyle w:val="001000000000" w:firstRow="0" w:lastRow="0" w:firstColumn="1" w:lastColumn="0" w:oddVBand="0" w:evenVBand="0" w:oddHBand="0" w:evenHBand="0" w:firstRowFirstColumn="0" w:firstRowLastColumn="0" w:lastRowFirstColumn="0" w:lastRowLastColumn="0"/>
            <w:tcW w:w="3361" w:type="dxa"/>
          </w:tcPr>
          <w:p w14:paraId="4BB949A8" w14:textId="77777777" w:rsidR="00057846" w:rsidRPr="003D2BAC" w:rsidRDefault="00057846" w:rsidP="0089541A">
            <w:pPr>
              <w:contextualSpacing/>
              <w:jc w:val="both"/>
              <w:rPr>
                <w:rFonts w:asciiTheme="minorHAnsi" w:hAnsiTheme="minorHAnsi" w:cstheme="minorHAnsi"/>
              </w:rPr>
            </w:pPr>
            <w:r w:rsidRPr="003D2BAC">
              <w:rPr>
                <w:rFonts w:asciiTheme="minorHAnsi" w:hAnsiTheme="minorHAnsi" w:cstheme="minorHAnsi"/>
              </w:rPr>
              <w:t>1.Radionice i predavanja s učenicima na satovima      razrednika i satovima nastavnih predmeta koji svojim sadržajima promiču promociju zdravih stilova života i poželjnih oblika ponašanja:</w:t>
            </w:r>
          </w:p>
        </w:tc>
        <w:tc>
          <w:tcPr>
            <w:tcW w:w="1604" w:type="dxa"/>
            <w:vMerge w:val="restart"/>
          </w:tcPr>
          <w:p w14:paraId="1E4B9C2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5B17F9E"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579C43E"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B6A2AF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2FEC7D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344ED2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64AC28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D160C29"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1DD6D8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6C02FA9"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5F128C9"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B66EF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4CB488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5A949D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A819F4E"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9C95F0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 škole</w:t>
            </w:r>
          </w:p>
        </w:tc>
        <w:tc>
          <w:tcPr>
            <w:tcW w:w="1057" w:type="dxa"/>
            <w:vMerge w:val="restart"/>
          </w:tcPr>
          <w:p w14:paraId="7D4EAA3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DE5D02F"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47075D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64852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054114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428169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0F8002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52B2C8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45794F3"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EFA15A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B1E812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C4DF0A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51588E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63146F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B7CCED8"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E180F2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 – 8.</w:t>
            </w:r>
          </w:p>
        </w:tc>
        <w:tc>
          <w:tcPr>
            <w:tcW w:w="963" w:type="dxa"/>
            <w:vMerge w:val="restart"/>
          </w:tcPr>
          <w:p w14:paraId="3C095CF3"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E3FA8B3"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B37AD5F"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203074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3A1843"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4C19F6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30CFCD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44BEC5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FB7911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045E90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508E0C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0A3C6BF"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60C7DC8"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4226D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CD7EC8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298DCC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50</w:t>
            </w:r>
          </w:p>
        </w:tc>
        <w:tc>
          <w:tcPr>
            <w:tcW w:w="1692" w:type="dxa"/>
            <w:vMerge w:val="restart"/>
          </w:tcPr>
          <w:p w14:paraId="4D5A251E"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4EC88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7702B6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53DDD0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154D10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DE49718"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5855679"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753496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132FDF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C45732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F6050CE"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D089EF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EC64E8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8C0709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Marija Trajanov Aleksić, pedagoginja, učenici od 1.-8.r.</w:t>
            </w:r>
          </w:p>
          <w:p w14:paraId="09ACCE0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učitelji</w:t>
            </w:r>
          </w:p>
        </w:tc>
        <w:tc>
          <w:tcPr>
            <w:tcW w:w="1496" w:type="dxa"/>
            <w:vMerge w:val="restart"/>
          </w:tcPr>
          <w:p w14:paraId="4569267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DF61625"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4BC850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F4718B5"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58BAB1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A2ED12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11A38B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5FF31E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A2B42B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AA41D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AD92A7"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BDFE29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7039C9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09BCE88"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44F2AA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C23E3B7"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w:t>
            </w:r>
          </w:p>
          <w:p w14:paraId="37E3D34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A2CFE9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57846" w:rsidRPr="003D2BAC" w14:paraId="4ED063F2" w14:textId="77777777" w:rsidTr="0089541A">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361" w:type="dxa"/>
          </w:tcPr>
          <w:p w14:paraId="0275C99E" w14:textId="77777777" w:rsidR="00057846" w:rsidRPr="003D2BAC" w:rsidRDefault="00057846" w:rsidP="0089541A">
            <w:pPr>
              <w:contextualSpacing/>
              <w:jc w:val="both"/>
              <w:rPr>
                <w:rFonts w:asciiTheme="minorHAnsi" w:hAnsiTheme="minorHAnsi" w:cstheme="minorHAnsi"/>
              </w:rPr>
            </w:pPr>
            <w:r w:rsidRPr="003D2BAC">
              <w:rPr>
                <w:rFonts w:asciiTheme="minorHAnsi" w:hAnsiTheme="minorHAnsi" w:cstheme="minorHAnsi"/>
              </w:rPr>
              <w:t>Međunarodni dan tolerancije:</w:t>
            </w:r>
          </w:p>
          <w:p w14:paraId="7BC45BD5" w14:textId="77777777" w:rsidR="00057846" w:rsidRPr="003D2BAC" w:rsidRDefault="00057846" w:rsidP="0089541A">
            <w:pPr>
              <w:contextualSpacing/>
              <w:jc w:val="both"/>
              <w:rPr>
                <w:rFonts w:asciiTheme="minorHAnsi" w:hAnsiTheme="minorHAnsi" w:cstheme="minorHAnsi"/>
              </w:rPr>
            </w:pPr>
            <w:r w:rsidRPr="003D2BAC">
              <w:rPr>
                <w:rFonts w:asciiTheme="minorHAnsi" w:hAnsiTheme="minorHAnsi" w:cstheme="minorHAnsi"/>
              </w:rPr>
              <w:t>Prevencija vršnjačkog nasilja- organiziranjem predavanja i radionica na temu tolerancije kako bi se kod učenika potaklo kritičko mišljenje, poštivanje različitosti, slušanje drugoga, argumentirano raspravljanje, timsko djelovanje, vještinu komunikacije.</w:t>
            </w:r>
          </w:p>
        </w:tc>
        <w:tc>
          <w:tcPr>
            <w:tcW w:w="1604" w:type="dxa"/>
            <w:vMerge/>
          </w:tcPr>
          <w:p w14:paraId="3703E561"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57" w:type="dxa"/>
            <w:vMerge/>
          </w:tcPr>
          <w:p w14:paraId="2B83937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63" w:type="dxa"/>
            <w:vMerge/>
          </w:tcPr>
          <w:p w14:paraId="71BD95F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92" w:type="dxa"/>
            <w:vMerge/>
          </w:tcPr>
          <w:p w14:paraId="112F4574" w14:textId="77777777" w:rsidR="00057846" w:rsidRPr="003D2BAC" w:rsidRDefault="00057846" w:rsidP="008954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96" w:type="dxa"/>
            <w:vMerge/>
          </w:tcPr>
          <w:p w14:paraId="5D883E71"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57846" w:rsidRPr="003D2BAC" w14:paraId="16D3ADF4" w14:textId="77777777" w:rsidTr="00057846">
        <w:trPr>
          <w:trHeight w:val="2409"/>
        </w:trPr>
        <w:tc>
          <w:tcPr>
            <w:cnfStyle w:val="001000000000" w:firstRow="0" w:lastRow="0" w:firstColumn="1" w:lastColumn="0" w:oddVBand="0" w:evenVBand="0" w:oddHBand="0" w:evenHBand="0" w:firstRowFirstColumn="0" w:firstRowLastColumn="0" w:lastRowFirstColumn="0" w:lastRowLastColumn="0"/>
            <w:tcW w:w="3361" w:type="dxa"/>
          </w:tcPr>
          <w:p w14:paraId="2B970E29" w14:textId="77777777" w:rsidR="00057846" w:rsidRPr="003D2BAC" w:rsidRDefault="00057846" w:rsidP="0089541A">
            <w:pPr>
              <w:contextualSpacing/>
              <w:jc w:val="both"/>
              <w:rPr>
                <w:rFonts w:asciiTheme="minorHAnsi" w:hAnsiTheme="minorHAnsi" w:cstheme="minorHAnsi"/>
              </w:rPr>
            </w:pPr>
            <w:r w:rsidRPr="003D2BAC">
              <w:rPr>
                <w:rFonts w:asciiTheme="minorHAnsi" w:hAnsiTheme="minorHAnsi" w:cstheme="minorHAnsi"/>
              </w:rPr>
              <w:lastRenderedPageBreak/>
              <w:t xml:space="preserve">Hrvatski olimpijski dan: </w:t>
            </w:r>
          </w:p>
          <w:p w14:paraId="5D070D2A" w14:textId="77777777" w:rsidR="00057846" w:rsidRPr="003D2BAC" w:rsidRDefault="00057846" w:rsidP="0089541A">
            <w:pPr>
              <w:contextualSpacing/>
              <w:jc w:val="both"/>
              <w:rPr>
                <w:rFonts w:asciiTheme="minorHAnsi" w:hAnsiTheme="minorHAnsi" w:cstheme="minorHAnsi"/>
              </w:rPr>
            </w:pPr>
            <w:r w:rsidRPr="003D2BAC">
              <w:rPr>
                <w:rFonts w:asciiTheme="minorHAnsi" w:hAnsiTheme="minorHAnsi" w:cstheme="minorHAnsi"/>
              </w:rPr>
              <w:t>Sportske igre na satovima TZK od 1. do 8. razreda, promicanje zdravog načina života i važnosti bavljenja sportom.</w:t>
            </w:r>
          </w:p>
        </w:tc>
        <w:tc>
          <w:tcPr>
            <w:tcW w:w="1604" w:type="dxa"/>
          </w:tcPr>
          <w:p w14:paraId="7290EF07"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D2ED987"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Ivan Heinelt, učitelj TZK , učiteljice RN</w:t>
            </w:r>
          </w:p>
        </w:tc>
        <w:tc>
          <w:tcPr>
            <w:tcW w:w="1057" w:type="dxa"/>
          </w:tcPr>
          <w:p w14:paraId="495BDEC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47EE7E9"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393D18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1.-8.</w:t>
            </w:r>
          </w:p>
        </w:tc>
        <w:tc>
          <w:tcPr>
            <w:tcW w:w="963" w:type="dxa"/>
          </w:tcPr>
          <w:p w14:paraId="08D8FF02"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7BBAB99"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5B2C51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50</w:t>
            </w:r>
          </w:p>
        </w:tc>
        <w:tc>
          <w:tcPr>
            <w:tcW w:w="1692" w:type="dxa"/>
          </w:tcPr>
          <w:p w14:paraId="763F687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Ivan Heinelt, učitelj TZK,  učiteljice RN, pedagoginja</w:t>
            </w:r>
          </w:p>
        </w:tc>
        <w:tc>
          <w:tcPr>
            <w:tcW w:w="1496" w:type="dxa"/>
          </w:tcPr>
          <w:p w14:paraId="79972253"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60CB17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00181BE"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w:t>
            </w:r>
          </w:p>
          <w:p w14:paraId="74DB297E"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57846" w:rsidRPr="003D2BAC" w14:paraId="4CC63FB2" w14:textId="77777777" w:rsidTr="0089541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361" w:type="dxa"/>
          </w:tcPr>
          <w:p w14:paraId="51C521C3" w14:textId="77777777" w:rsidR="00057846" w:rsidRPr="003D2BAC" w:rsidRDefault="00057846" w:rsidP="0089541A">
            <w:pPr>
              <w:contextualSpacing/>
              <w:jc w:val="both"/>
              <w:rPr>
                <w:rFonts w:asciiTheme="minorHAnsi" w:hAnsiTheme="minorHAnsi" w:cstheme="minorHAnsi"/>
              </w:rPr>
            </w:pPr>
            <w:r w:rsidRPr="003D2BAC">
              <w:rPr>
                <w:rFonts w:asciiTheme="minorHAnsi" w:hAnsiTheme="minorHAnsi" w:cstheme="minorHAnsi"/>
              </w:rPr>
              <w:t>Međunarodni dan obitelji:</w:t>
            </w:r>
          </w:p>
          <w:p w14:paraId="12AD118E" w14:textId="77777777" w:rsidR="00057846" w:rsidRPr="003D2BAC" w:rsidRDefault="00057846" w:rsidP="0089541A">
            <w:pPr>
              <w:contextualSpacing/>
              <w:jc w:val="both"/>
              <w:rPr>
                <w:rFonts w:asciiTheme="minorHAnsi" w:hAnsiTheme="minorHAnsi" w:cstheme="minorHAnsi"/>
              </w:rPr>
            </w:pPr>
            <w:r w:rsidRPr="003D2BAC">
              <w:rPr>
                <w:rFonts w:asciiTheme="minorHAnsi" w:hAnsiTheme="minorHAnsi" w:cstheme="minorHAnsi"/>
              </w:rPr>
              <w:t xml:space="preserve">Radionice na satovima razrednika – stvaralačke radionice učenika, uređivanje panoa u prostoru škole.  </w:t>
            </w:r>
          </w:p>
        </w:tc>
        <w:tc>
          <w:tcPr>
            <w:tcW w:w="1604" w:type="dxa"/>
          </w:tcPr>
          <w:p w14:paraId="148734A7"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 Marija Trajanov Aleksić, razrednici</w:t>
            </w:r>
          </w:p>
        </w:tc>
        <w:tc>
          <w:tcPr>
            <w:tcW w:w="1057" w:type="dxa"/>
          </w:tcPr>
          <w:p w14:paraId="21FBA9C2"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EAC4F11"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36225FA"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1.-8.</w:t>
            </w:r>
          </w:p>
        </w:tc>
        <w:tc>
          <w:tcPr>
            <w:tcW w:w="963" w:type="dxa"/>
          </w:tcPr>
          <w:p w14:paraId="2757C9C1"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DE3B419"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3810BC2"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50</w:t>
            </w:r>
          </w:p>
        </w:tc>
        <w:tc>
          <w:tcPr>
            <w:tcW w:w="1692" w:type="dxa"/>
          </w:tcPr>
          <w:p w14:paraId="18ACE1E1"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B622465"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 učitelji, ravnateljica</w:t>
            </w:r>
          </w:p>
        </w:tc>
        <w:tc>
          <w:tcPr>
            <w:tcW w:w="1496" w:type="dxa"/>
          </w:tcPr>
          <w:p w14:paraId="3F1AFE40"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998A2A3"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FA40255"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w:t>
            </w:r>
          </w:p>
          <w:p w14:paraId="11FA5CC9"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57846" w:rsidRPr="003D2BAC" w14:paraId="26248016" w14:textId="77777777" w:rsidTr="0089541A">
        <w:trPr>
          <w:trHeight w:val="1691"/>
        </w:trPr>
        <w:tc>
          <w:tcPr>
            <w:cnfStyle w:val="001000000000" w:firstRow="0" w:lastRow="0" w:firstColumn="1" w:lastColumn="0" w:oddVBand="0" w:evenVBand="0" w:oddHBand="0" w:evenHBand="0" w:firstRowFirstColumn="0" w:firstRowLastColumn="0" w:lastRowFirstColumn="0" w:lastRowLastColumn="0"/>
            <w:tcW w:w="3361" w:type="dxa"/>
          </w:tcPr>
          <w:p w14:paraId="6C865DBD" w14:textId="77777777" w:rsidR="00057846" w:rsidRPr="003D2BAC" w:rsidRDefault="00057846" w:rsidP="0089541A">
            <w:pPr>
              <w:spacing w:line="276" w:lineRule="auto"/>
              <w:rPr>
                <w:rFonts w:asciiTheme="minorHAnsi" w:eastAsia="Times New Roman" w:hAnsiTheme="minorHAnsi" w:cstheme="minorHAnsi"/>
                <w:lang w:eastAsia="hr-HR"/>
              </w:rPr>
            </w:pPr>
            <w:r w:rsidRPr="003D2BAC">
              <w:rPr>
                <w:rFonts w:asciiTheme="minorHAnsi" w:eastAsia="Times New Roman" w:hAnsiTheme="minorHAnsi" w:cstheme="minorHAnsi"/>
                <w:iCs/>
                <w:lang w:eastAsia="hr-HR"/>
              </w:rPr>
              <w:t xml:space="preserve">Obilježavanje mjeseca borbe protiv ovisnosti - </w:t>
            </w:r>
          </w:p>
          <w:p w14:paraId="79C6FFD6" w14:textId="77777777" w:rsidR="00057846" w:rsidRPr="003D2BAC" w:rsidRDefault="00057846" w:rsidP="0089541A">
            <w:pPr>
              <w:spacing w:line="276" w:lineRule="auto"/>
              <w:rPr>
                <w:rFonts w:asciiTheme="minorHAnsi" w:eastAsia="Times New Roman" w:hAnsiTheme="minorHAnsi" w:cstheme="minorHAnsi"/>
                <w:lang w:eastAsia="hr-HR"/>
              </w:rPr>
            </w:pPr>
            <w:r w:rsidRPr="003D2BAC">
              <w:rPr>
                <w:rFonts w:asciiTheme="minorHAnsi" w:eastAsia="Times New Roman" w:hAnsiTheme="minorHAnsi" w:cstheme="minorHAnsi"/>
                <w:lang w:eastAsia="hr-HR"/>
              </w:rPr>
              <w:t>Kroz radionice sa svim razrednim odjelima i vanjskog predavača učenici će produbiti svoja znanja o štetnosti oblika ovisnosti te jačati samopouzdanje i životne vještine u rješavanju svakodnevnih problema</w:t>
            </w:r>
            <w:r w:rsidRPr="003D2BAC">
              <w:rPr>
                <w:rFonts w:asciiTheme="minorHAnsi" w:eastAsia="Times New Roman" w:hAnsiTheme="minorHAnsi" w:cstheme="minorHAnsi"/>
                <w:color w:val="000000"/>
                <w:lang w:eastAsia="hr-HR"/>
              </w:rPr>
              <w:t>. Cilj programa je osvijestiti kod učenika da je svaka ovisnost štetna i da je svatko od njih odgovoran za svoje zdravlje.</w:t>
            </w:r>
          </w:p>
        </w:tc>
        <w:tc>
          <w:tcPr>
            <w:tcW w:w="1604" w:type="dxa"/>
          </w:tcPr>
          <w:p w14:paraId="6251AF6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2C2C33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Marija Trajanov Aleksić</w:t>
            </w:r>
          </w:p>
        </w:tc>
        <w:tc>
          <w:tcPr>
            <w:tcW w:w="1057" w:type="dxa"/>
          </w:tcPr>
          <w:p w14:paraId="34C88CD8"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CD00F37"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4E4752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5.-8.r.</w:t>
            </w:r>
          </w:p>
        </w:tc>
        <w:tc>
          <w:tcPr>
            <w:tcW w:w="963" w:type="dxa"/>
          </w:tcPr>
          <w:p w14:paraId="6B6FB155"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6F30B5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507771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37</w:t>
            </w:r>
          </w:p>
        </w:tc>
        <w:tc>
          <w:tcPr>
            <w:tcW w:w="1692" w:type="dxa"/>
          </w:tcPr>
          <w:p w14:paraId="2A71008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C2D2975"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B9C4A1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 razrednici</w:t>
            </w:r>
          </w:p>
        </w:tc>
        <w:tc>
          <w:tcPr>
            <w:tcW w:w="1496" w:type="dxa"/>
          </w:tcPr>
          <w:p w14:paraId="35D427D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709D70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F89D7B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15.11.-15.12.</w:t>
            </w:r>
          </w:p>
        </w:tc>
      </w:tr>
      <w:tr w:rsidR="00057846" w:rsidRPr="003D2BAC" w14:paraId="42B5F1FE" w14:textId="77777777" w:rsidTr="0089541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361" w:type="dxa"/>
          </w:tcPr>
          <w:p w14:paraId="61529D36" w14:textId="77777777" w:rsidR="00057846" w:rsidRPr="003D2BAC" w:rsidRDefault="00057846" w:rsidP="0089541A">
            <w:pPr>
              <w:contextualSpacing/>
              <w:jc w:val="both"/>
              <w:rPr>
                <w:rFonts w:asciiTheme="minorHAnsi" w:hAnsiTheme="minorHAnsi" w:cstheme="minorHAnsi"/>
              </w:rPr>
            </w:pPr>
            <w:r w:rsidRPr="003D2BAC">
              <w:rPr>
                <w:rFonts w:asciiTheme="minorHAnsi" w:hAnsiTheme="minorHAnsi" w:cstheme="minorHAnsi"/>
              </w:rPr>
              <w:t>Upoznavanje učenika s protokolima koji se primjenjuju u školi, Kućnim redom škole, Pravilnikom o kriterijima za izricanje pedagoških mjera, Pravilnikom o načinima, postupcima i elementima vrednovanja učenika u osnovnoj i srednjoj školi</w:t>
            </w:r>
          </w:p>
        </w:tc>
        <w:tc>
          <w:tcPr>
            <w:tcW w:w="1604" w:type="dxa"/>
          </w:tcPr>
          <w:p w14:paraId="39661CED"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Ministarstvo znanosti, obrazovanja i sporta, Agencija za odgoj i obrazovanje, škola</w:t>
            </w:r>
          </w:p>
        </w:tc>
        <w:tc>
          <w:tcPr>
            <w:tcW w:w="1057" w:type="dxa"/>
          </w:tcPr>
          <w:p w14:paraId="1D7070B0"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D9FD970"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865A52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E7DD8F4"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1.-8.</w:t>
            </w:r>
          </w:p>
        </w:tc>
        <w:tc>
          <w:tcPr>
            <w:tcW w:w="963" w:type="dxa"/>
          </w:tcPr>
          <w:p w14:paraId="6CF8F85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65CB4A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D8BD677"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8AF84FA"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50</w:t>
            </w:r>
          </w:p>
        </w:tc>
        <w:tc>
          <w:tcPr>
            <w:tcW w:w="1692" w:type="dxa"/>
          </w:tcPr>
          <w:p w14:paraId="508D13F5"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F436D21"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8BE5DA2"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Ravnateljica, pedagoginja, razrednici</w:t>
            </w:r>
          </w:p>
        </w:tc>
        <w:tc>
          <w:tcPr>
            <w:tcW w:w="1496" w:type="dxa"/>
          </w:tcPr>
          <w:p w14:paraId="6A1AF71A"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78685D3"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EC8C046"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685285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w:t>
            </w:r>
          </w:p>
          <w:p w14:paraId="5D69E653"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57846" w:rsidRPr="003D2BAC" w14:paraId="1AFCDABD" w14:textId="77777777" w:rsidTr="0089541A">
        <w:trPr>
          <w:trHeight w:val="1088"/>
        </w:trPr>
        <w:tc>
          <w:tcPr>
            <w:cnfStyle w:val="001000000000" w:firstRow="0" w:lastRow="0" w:firstColumn="1" w:lastColumn="0" w:oddVBand="0" w:evenVBand="0" w:oddHBand="0" w:evenHBand="0" w:firstRowFirstColumn="0" w:firstRowLastColumn="0" w:lastRowFirstColumn="0" w:lastRowLastColumn="0"/>
            <w:tcW w:w="3361" w:type="dxa"/>
          </w:tcPr>
          <w:p w14:paraId="59117011" w14:textId="77777777" w:rsidR="00057846" w:rsidRPr="003D2BAC" w:rsidRDefault="00057846" w:rsidP="0089541A">
            <w:pPr>
              <w:spacing w:before="100" w:beforeAutospacing="1" w:line="276" w:lineRule="auto"/>
              <w:rPr>
                <w:rFonts w:asciiTheme="minorHAnsi" w:eastAsia="Times New Roman" w:hAnsiTheme="minorHAnsi" w:cstheme="minorHAnsi"/>
                <w:lang w:eastAsia="hr-HR"/>
              </w:rPr>
            </w:pPr>
            <w:r w:rsidRPr="003D2BAC">
              <w:rPr>
                <w:rFonts w:asciiTheme="minorHAnsi" w:eastAsia="Times New Roman" w:hAnsiTheme="minorHAnsi" w:cstheme="minorHAnsi"/>
                <w:iCs/>
                <w:lang w:eastAsia="hr-HR"/>
              </w:rPr>
              <w:t xml:space="preserve">3. </w:t>
            </w:r>
            <w:r w:rsidRPr="003D2BAC">
              <w:rPr>
                <w:rFonts w:asciiTheme="minorHAnsi" w:eastAsia="Times New Roman" w:hAnsiTheme="minorHAnsi" w:cstheme="minorHAnsi"/>
                <w:lang w:eastAsia="hr-HR"/>
              </w:rPr>
              <w:t xml:space="preserve">Škole podrške – osnaživanje školskih procesa koji doprinose mentalnom zdravlju zajednice nakon dvostruke krize. Cilj je podrška djeci i mladima u jačanju njihove otpornosti socioemocionalnih kompetencija i mentalnog zdravlja te nošenja sa stresom, krizom i traumom u školskom okružju. </w:t>
            </w:r>
          </w:p>
          <w:p w14:paraId="0D05315E" w14:textId="77777777" w:rsidR="00057846" w:rsidRPr="003D2BAC" w:rsidRDefault="00057846" w:rsidP="0089541A">
            <w:pPr>
              <w:contextualSpacing/>
              <w:jc w:val="both"/>
              <w:rPr>
                <w:rFonts w:asciiTheme="minorHAnsi" w:hAnsiTheme="minorHAnsi" w:cstheme="minorHAnsi"/>
              </w:rPr>
            </w:pPr>
          </w:p>
        </w:tc>
        <w:tc>
          <w:tcPr>
            <w:tcW w:w="1604" w:type="dxa"/>
          </w:tcPr>
          <w:p w14:paraId="1B4399EC" w14:textId="77777777" w:rsidR="00057846" w:rsidRPr="003D2BAC" w:rsidRDefault="00057846" w:rsidP="0089541A">
            <w:pPr>
              <w:spacing w:before="100" w:beforeAutospacing="1" w:line="276"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hr-HR"/>
              </w:rPr>
            </w:pPr>
            <w:r w:rsidRPr="003D2BAC">
              <w:rPr>
                <w:rFonts w:asciiTheme="minorHAnsi" w:eastAsia="Times New Roman" w:hAnsiTheme="minorHAnsi" w:cstheme="minorHAnsi"/>
                <w:lang w:eastAsia="hr-HR"/>
              </w:rPr>
              <w:t>Forum za slobodu odgoja i UNICEF</w:t>
            </w:r>
          </w:p>
          <w:p w14:paraId="0B74C41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57" w:type="dxa"/>
          </w:tcPr>
          <w:p w14:paraId="199423B1"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329F5A5"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BC1AB8F"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1.-8.r.</w:t>
            </w:r>
          </w:p>
        </w:tc>
        <w:tc>
          <w:tcPr>
            <w:tcW w:w="963" w:type="dxa"/>
          </w:tcPr>
          <w:p w14:paraId="2FDF6704"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7FC4A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A8A12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50</w:t>
            </w:r>
          </w:p>
        </w:tc>
        <w:tc>
          <w:tcPr>
            <w:tcW w:w="1692" w:type="dxa"/>
          </w:tcPr>
          <w:p w14:paraId="083AFE28"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A3505B8"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 xml:space="preserve">Marija Trajanov Aleksić, </w:t>
            </w:r>
          </w:p>
          <w:p w14:paraId="3F293EBB"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Manuela Grabar</w:t>
            </w:r>
          </w:p>
        </w:tc>
        <w:tc>
          <w:tcPr>
            <w:tcW w:w="1496" w:type="dxa"/>
          </w:tcPr>
          <w:p w14:paraId="2C58727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82AF8BF"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958AD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Tijekom školske godine</w:t>
            </w:r>
          </w:p>
        </w:tc>
      </w:tr>
      <w:tr w:rsidR="00057846" w:rsidRPr="003D2BAC" w14:paraId="3DF02257" w14:textId="77777777" w:rsidTr="0089541A">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3361" w:type="dxa"/>
          </w:tcPr>
          <w:p w14:paraId="71603CB4" w14:textId="77777777" w:rsidR="00057846" w:rsidRPr="003D2BAC" w:rsidRDefault="00057846" w:rsidP="0089541A">
            <w:pPr>
              <w:spacing w:before="100" w:beforeAutospacing="1" w:line="276" w:lineRule="auto"/>
              <w:rPr>
                <w:rFonts w:asciiTheme="minorHAnsi" w:eastAsia="Times New Roman" w:hAnsiTheme="minorHAnsi" w:cstheme="minorHAnsi"/>
                <w:lang w:eastAsia="hr-HR"/>
              </w:rPr>
            </w:pPr>
            <w:r w:rsidRPr="003D2BAC">
              <w:rPr>
                <w:rFonts w:asciiTheme="minorHAnsi" w:eastAsia="Times New Roman" w:hAnsiTheme="minorHAnsi" w:cstheme="minorHAnsi"/>
                <w:iCs/>
                <w:lang w:eastAsia="hr-HR"/>
              </w:rPr>
              <w:t xml:space="preserve">4. Pomoć u učenju - </w:t>
            </w:r>
            <w:r w:rsidRPr="003D2BAC">
              <w:rPr>
                <w:rFonts w:asciiTheme="minorHAnsi" w:eastAsia="Times New Roman" w:hAnsiTheme="minorHAnsi" w:cstheme="minorHAnsi"/>
                <w:lang w:eastAsia="hr-HR"/>
              </w:rPr>
              <w:t xml:space="preserve">Pružanje pomoći u učenju učenicima obuhvaćenim razrednom i predmetnom nastavom, koji se školuju po redovnom nastavnom programu s prilagodbom sadržaja ili povremeno pokazuju teškoće u svladavanju školskog gradiva, te se uz to mogu nalaziti u rizičnom položaju. Cilj: Poboljšanje </w:t>
            </w:r>
            <w:r w:rsidRPr="003D2BAC">
              <w:rPr>
                <w:rFonts w:asciiTheme="minorHAnsi" w:eastAsia="Times New Roman" w:hAnsiTheme="minorHAnsi" w:cstheme="minorHAnsi"/>
                <w:lang w:eastAsia="hr-HR"/>
              </w:rPr>
              <w:lastRenderedPageBreak/>
              <w:t xml:space="preserve">integracije učenika s povremenim teškoćama u učenju u razrednim odjelima, podizanje razine školskog uspjeha učenika, reduciranje nepoželjnih oblika ponašanja. </w:t>
            </w:r>
          </w:p>
        </w:tc>
        <w:tc>
          <w:tcPr>
            <w:tcW w:w="1604" w:type="dxa"/>
          </w:tcPr>
          <w:p w14:paraId="1405C080" w14:textId="77777777" w:rsidR="00057846" w:rsidRPr="003D2BAC" w:rsidRDefault="00057846" w:rsidP="0089541A">
            <w:pPr>
              <w:spacing w:before="100" w:beforeAutospacing="1"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p>
          <w:p w14:paraId="3BB6B2C3" w14:textId="77777777" w:rsidR="00057846" w:rsidRPr="003D2BAC" w:rsidRDefault="00057846" w:rsidP="0089541A">
            <w:pPr>
              <w:spacing w:before="100" w:beforeAutospacing="1"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p>
          <w:p w14:paraId="6AF4A885" w14:textId="77777777" w:rsidR="00057846" w:rsidRPr="003D2BAC" w:rsidRDefault="00057846" w:rsidP="0089541A">
            <w:pPr>
              <w:spacing w:before="100" w:beforeAutospacing="1"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p>
          <w:p w14:paraId="46F1F3AC" w14:textId="77777777" w:rsidR="00057846" w:rsidRPr="003D2BAC" w:rsidRDefault="00057846" w:rsidP="0089541A">
            <w:pPr>
              <w:spacing w:before="100" w:beforeAutospacing="1"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p>
          <w:p w14:paraId="4B1DE2FA" w14:textId="77777777" w:rsidR="00057846" w:rsidRPr="003D2BAC" w:rsidRDefault="00057846" w:rsidP="0089541A">
            <w:pPr>
              <w:spacing w:before="100" w:beforeAutospacing="1"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r w:rsidRPr="003D2BAC">
              <w:rPr>
                <w:rFonts w:asciiTheme="minorHAnsi" w:eastAsia="Times New Roman" w:hAnsiTheme="minorHAnsi" w:cstheme="minorHAnsi"/>
                <w:lang w:eastAsia="hr-HR"/>
              </w:rPr>
              <w:t>Pedagoginja</w:t>
            </w:r>
          </w:p>
        </w:tc>
        <w:tc>
          <w:tcPr>
            <w:tcW w:w="1057" w:type="dxa"/>
          </w:tcPr>
          <w:p w14:paraId="54997453"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E107663"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89A6C75"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73FC30F"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42AE859"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D206644"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F000091"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E22878D"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DB713FF"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3870D6F"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1.-8.r</w:t>
            </w:r>
          </w:p>
        </w:tc>
        <w:tc>
          <w:tcPr>
            <w:tcW w:w="963" w:type="dxa"/>
          </w:tcPr>
          <w:p w14:paraId="0F1B0F1A"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C1F1FA1"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10D2C64"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16CEE6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B033C89"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636406A"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A520B09"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87E1AB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8D45631"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Po potrebi</w:t>
            </w:r>
          </w:p>
        </w:tc>
        <w:tc>
          <w:tcPr>
            <w:tcW w:w="1692" w:type="dxa"/>
          </w:tcPr>
          <w:p w14:paraId="04FB82FA"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FDC56F6"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300E04E"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3A9C802"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36ACCFF"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3471C12"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A0C9250"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F55F49B"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F95CDBA"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102363C"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w:t>
            </w:r>
          </w:p>
        </w:tc>
        <w:tc>
          <w:tcPr>
            <w:tcW w:w="1496" w:type="dxa"/>
          </w:tcPr>
          <w:p w14:paraId="6CE7513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123BEBE"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35939FE"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1129D3E"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2271BE7"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166589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E61735F"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B93C72D"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F4CBDA7"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E145AE8"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Kontinuirano</w:t>
            </w:r>
          </w:p>
        </w:tc>
      </w:tr>
      <w:tr w:rsidR="00057846" w:rsidRPr="003D2BAC" w14:paraId="54EB8606" w14:textId="77777777" w:rsidTr="0089541A">
        <w:trPr>
          <w:trHeight w:val="1088"/>
        </w:trPr>
        <w:tc>
          <w:tcPr>
            <w:cnfStyle w:val="001000000000" w:firstRow="0" w:lastRow="0" w:firstColumn="1" w:lastColumn="0" w:oddVBand="0" w:evenVBand="0" w:oddHBand="0" w:evenHBand="0" w:firstRowFirstColumn="0" w:firstRowLastColumn="0" w:lastRowFirstColumn="0" w:lastRowLastColumn="0"/>
            <w:tcW w:w="3361" w:type="dxa"/>
          </w:tcPr>
          <w:p w14:paraId="406235F4" w14:textId="77777777" w:rsidR="00057846" w:rsidRPr="003D2BAC" w:rsidRDefault="00057846" w:rsidP="0089541A">
            <w:pPr>
              <w:spacing w:before="100" w:beforeAutospacing="1" w:line="276" w:lineRule="auto"/>
              <w:rPr>
                <w:rFonts w:asciiTheme="minorHAnsi" w:eastAsia="Times New Roman" w:hAnsiTheme="minorHAnsi" w:cstheme="minorHAnsi"/>
                <w:lang w:eastAsia="hr-HR"/>
              </w:rPr>
            </w:pPr>
            <w:r w:rsidRPr="003D2BAC">
              <w:rPr>
                <w:rFonts w:asciiTheme="minorHAnsi" w:eastAsia="Times New Roman" w:hAnsiTheme="minorHAnsi" w:cstheme="minorHAnsi"/>
                <w:lang w:eastAsia="hr-HR"/>
              </w:rPr>
              <w:lastRenderedPageBreak/>
              <w:t xml:space="preserve">5. Individualni rad s učenicima u riziku - </w:t>
            </w:r>
            <w:r w:rsidRPr="003D2BAC">
              <w:rPr>
                <w:rFonts w:asciiTheme="minorHAnsi" w:eastAsia="Times New Roman" w:hAnsiTheme="minorHAnsi" w:cstheme="minorHAnsi"/>
                <w:iCs/>
                <w:lang w:eastAsia="hr-HR"/>
              </w:rPr>
              <w:t>r</w:t>
            </w:r>
            <w:r w:rsidRPr="003D2BAC">
              <w:rPr>
                <w:rFonts w:asciiTheme="minorHAnsi" w:eastAsia="Times New Roman" w:hAnsiTheme="minorHAnsi" w:cstheme="minorHAnsi"/>
                <w:lang w:eastAsia="hr-HR"/>
              </w:rPr>
              <w:t>ad s učenicima i koji iskazuju rizične čimbenike ili probleme u ponašanju te sa članovima njihovih obitelji</w:t>
            </w:r>
            <w:r w:rsidRPr="003D2BAC">
              <w:rPr>
                <w:rFonts w:asciiTheme="minorHAnsi" w:eastAsia="Times New Roman" w:hAnsiTheme="minorHAnsi" w:cstheme="minorHAnsi"/>
                <w:i/>
                <w:iCs/>
                <w:lang w:eastAsia="hr-HR"/>
              </w:rPr>
              <w:t xml:space="preserve"> </w:t>
            </w:r>
            <w:r w:rsidRPr="003D2BAC">
              <w:rPr>
                <w:rFonts w:asciiTheme="minorHAnsi" w:eastAsia="Times New Roman" w:hAnsiTheme="minorHAnsi" w:cstheme="minorHAnsi"/>
                <w:lang w:eastAsia="hr-HR"/>
              </w:rPr>
              <w:t>Pravovremeno pružanje pomoći djeci i obiteljima kod kojih su prisutni rizični čimbenici.</w:t>
            </w:r>
          </w:p>
        </w:tc>
        <w:tc>
          <w:tcPr>
            <w:tcW w:w="1604" w:type="dxa"/>
          </w:tcPr>
          <w:p w14:paraId="12BC9D0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8E0985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B402A8E"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AD35DF"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Tea Rambovsek Aleksić</w:t>
            </w:r>
          </w:p>
        </w:tc>
        <w:tc>
          <w:tcPr>
            <w:tcW w:w="1057" w:type="dxa"/>
          </w:tcPr>
          <w:p w14:paraId="0AF86CE7"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77698EE"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BD5D973"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603D555"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C1C25CD"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1.-8.r</w:t>
            </w:r>
          </w:p>
        </w:tc>
        <w:tc>
          <w:tcPr>
            <w:tcW w:w="963" w:type="dxa"/>
          </w:tcPr>
          <w:p w14:paraId="2EE2F022"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32306D7"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1CA52AE"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9D29841" w14:textId="77777777" w:rsidR="00057846" w:rsidRPr="003D2BAC"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Učenici u riziku</w:t>
            </w:r>
          </w:p>
        </w:tc>
        <w:tc>
          <w:tcPr>
            <w:tcW w:w="1692" w:type="dxa"/>
          </w:tcPr>
          <w:p w14:paraId="2F27D48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611F50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9F1ABD1"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759331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 xml:space="preserve">Pedagoginja, razrednici </w:t>
            </w:r>
          </w:p>
        </w:tc>
        <w:tc>
          <w:tcPr>
            <w:tcW w:w="1496" w:type="dxa"/>
          </w:tcPr>
          <w:p w14:paraId="6409BBBD"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4743F50"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AADD15A"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9455C1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 xml:space="preserve">Po potrebi </w:t>
            </w:r>
          </w:p>
        </w:tc>
      </w:tr>
    </w:tbl>
    <w:p w14:paraId="2298F670" w14:textId="0059E49E" w:rsidR="00057846" w:rsidRDefault="00057846" w:rsidP="00057846">
      <w:pPr>
        <w:rPr>
          <w:rFonts w:cstheme="minorHAnsi"/>
          <w:b/>
        </w:rPr>
      </w:pPr>
    </w:p>
    <w:p w14:paraId="6132E1CE" w14:textId="77777777" w:rsidR="00057846" w:rsidRPr="003D2BAC" w:rsidRDefault="00057846" w:rsidP="00057846">
      <w:pPr>
        <w:rPr>
          <w:rFonts w:cstheme="minorHAnsi"/>
          <w:b/>
        </w:rPr>
      </w:pPr>
      <w:r w:rsidRPr="003D2BAC">
        <w:rPr>
          <w:rFonts w:cstheme="minorHAnsi"/>
          <w:b/>
        </w:rPr>
        <w:t>RAD S RODITELJIMA</w:t>
      </w:r>
    </w:p>
    <w:p w14:paraId="780D81BC" w14:textId="77777777" w:rsidR="00057846" w:rsidRPr="003D2BAC" w:rsidRDefault="00057846" w:rsidP="00057846">
      <w:pPr>
        <w:rPr>
          <w:rFonts w:cstheme="minorHAnsi"/>
          <w:b/>
        </w:rPr>
      </w:pPr>
    </w:p>
    <w:tbl>
      <w:tblPr>
        <w:tblStyle w:val="Tablicareetke4-isticanje11"/>
        <w:tblW w:w="10099" w:type="dxa"/>
        <w:tblLook w:val="04A0" w:firstRow="1" w:lastRow="0" w:firstColumn="1" w:lastColumn="0" w:noHBand="0" w:noVBand="1"/>
      </w:tblPr>
      <w:tblGrid>
        <w:gridCol w:w="3968"/>
        <w:gridCol w:w="2778"/>
        <w:gridCol w:w="1257"/>
        <w:gridCol w:w="2096"/>
      </w:tblGrid>
      <w:tr w:rsidR="00057846" w:rsidRPr="003D2BAC" w14:paraId="586F564E" w14:textId="77777777" w:rsidTr="00895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8" w:type="dxa"/>
            <w:shd w:val="clear" w:color="auto" w:fill="FFFF00"/>
          </w:tcPr>
          <w:p w14:paraId="39370AB3" w14:textId="77777777" w:rsidR="00057846" w:rsidRPr="006A1AB6" w:rsidRDefault="00057846" w:rsidP="0089541A">
            <w:pPr>
              <w:overflowPunct w:val="0"/>
              <w:spacing w:line="276" w:lineRule="auto"/>
              <w:ind w:firstLine="142"/>
              <w:jc w:val="center"/>
              <w:rPr>
                <w:rFonts w:asciiTheme="minorHAnsi" w:hAnsiTheme="minorHAnsi" w:cstheme="minorHAnsi"/>
                <w:color w:val="auto"/>
              </w:rPr>
            </w:pPr>
            <w:r w:rsidRPr="006A1AB6">
              <w:rPr>
                <w:rFonts w:asciiTheme="minorHAnsi" w:hAnsiTheme="minorHAnsi" w:cstheme="minorHAnsi"/>
                <w:color w:val="auto"/>
              </w:rPr>
              <w:t>Opis  aktivnosti</w:t>
            </w:r>
          </w:p>
        </w:tc>
        <w:tc>
          <w:tcPr>
            <w:tcW w:w="2778" w:type="dxa"/>
            <w:shd w:val="clear" w:color="auto" w:fill="FFFF00"/>
          </w:tcPr>
          <w:p w14:paraId="0FA2432E" w14:textId="77777777" w:rsidR="00057846" w:rsidRPr="006A1AB6" w:rsidRDefault="00057846" w:rsidP="0089541A">
            <w:pPr>
              <w:overflowPunct w:val="0"/>
              <w:spacing w:line="276" w:lineRule="auto"/>
              <w:ind w:firstLine="14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A1AB6">
              <w:rPr>
                <w:rFonts w:asciiTheme="minorHAnsi" w:hAnsiTheme="minorHAnsi" w:cstheme="minorHAnsi"/>
                <w:color w:val="auto"/>
              </w:rPr>
              <w:t>Sudionici</w:t>
            </w:r>
          </w:p>
        </w:tc>
        <w:tc>
          <w:tcPr>
            <w:tcW w:w="1257" w:type="dxa"/>
            <w:shd w:val="clear" w:color="auto" w:fill="FFFF00"/>
          </w:tcPr>
          <w:p w14:paraId="5EF8007E" w14:textId="77777777" w:rsidR="00057846" w:rsidRPr="006A1AB6" w:rsidRDefault="00057846" w:rsidP="0089541A">
            <w:pPr>
              <w:overflowPunct w:val="0"/>
              <w:spacing w:line="276" w:lineRule="auto"/>
              <w:ind w:firstLine="3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A1AB6">
              <w:rPr>
                <w:rFonts w:asciiTheme="minorHAnsi" w:hAnsiTheme="minorHAnsi" w:cstheme="minorHAnsi"/>
                <w:color w:val="auto"/>
              </w:rPr>
              <w:t>Vrijeme susreta</w:t>
            </w:r>
          </w:p>
        </w:tc>
        <w:tc>
          <w:tcPr>
            <w:tcW w:w="2096" w:type="dxa"/>
            <w:shd w:val="clear" w:color="auto" w:fill="FFFF00"/>
          </w:tcPr>
          <w:p w14:paraId="6B37D83C" w14:textId="77777777" w:rsidR="00057846" w:rsidRPr="006A1AB6" w:rsidRDefault="00057846" w:rsidP="0089541A">
            <w:pPr>
              <w:overflowPunct w:val="0"/>
              <w:spacing w:line="276" w:lineRule="auto"/>
              <w:ind w:firstLine="4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6A1AB6">
              <w:rPr>
                <w:rFonts w:asciiTheme="minorHAnsi" w:hAnsiTheme="minorHAnsi" w:cstheme="minorHAnsi"/>
                <w:color w:val="auto"/>
              </w:rPr>
              <w:t>Voditelj/suradnici</w:t>
            </w:r>
          </w:p>
        </w:tc>
      </w:tr>
      <w:tr w:rsidR="00057846" w:rsidRPr="003D2BAC" w14:paraId="737203D4" w14:textId="77777777" w:rsidTr="00895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9" w:type="dxa"/>
            <w:gridSpan w:val="4"/>
          </w:tcPr>
          <w:p w14:paraId="424EC660" w14:textId="77777777" w:rsidR="00057846" w:rsidRPr="003D2BAC" w:rsidRDefault="00057846" w:rsidP="0089541A">
            <w:pPr>
              <w:overflowPunct w:val="0"/>
              <w:spacing w:line="276" w:lineRule="auto"/>
              <w:ind w:hanging="360"/>
              <w:rPr>
                <w:rFonts w:asciiTheme="minorHAnsi" w:hAnsiTheme="minorHAnsi" w:cstheme="minorHAnsi"/>
              </w:rPr>
            </w:pPr>
          </w:p>
          <w:p w14:paraId="631D3B1F" w14:textId="77777777" w:rsidR="00057846" w:rsidRPr="003D2BAC" w:rsidRDefault="00057846" w:rsidP="0089541A">
            <w:pPr>
              <w:overflowPunct w:val="0"/>
              <w:spacing w:line="276" w:lineRule="auto"/>
              <w:ind w:firstLine="142"/>
              <w:rPr>
                <w:rFonts w:asciiTheme="minorHAnsi" w:hAnsiTheme="minorHAnsi" w:cstheme="minorHAnsi"/>
              </w:rPr>
            </w:pPr>
            <w:r w:rsidRPr="003D2BAC">
              <w:rPr>
                <w:rFonts w:asciiTheme="minorHAnsi" w:hAnsiTheme="minorHAnsi" w:cstheme="minorHAnsi"/>
              </w:rPr>
              <w:t>INDIVIDUALNO SAVJETOVANJE</w:t>
            </w:r>
          </w:p>
        </w:tc>
      </w:tr>
      <w:tr w:rsidR="00057846" w:rsidRPr="003D2BAC" w14:paraId="4A7AAFD5" w14:textId="77777777" w:rsidTr="0089541A">
        <w:tc>
          <w:tcPr>
            <w:cnfStyle w:val="001000000000" w:firstRow="0" w:lastRow="0" w:firstColumn="1" w:lastColumn="0" w:oddVBand="0" w:evenVBand="0" w:oddHBand="0" w:evenHBand="0" w:firstRowFirstColumn="0" w:firstRowLastColumn="0" w:lastRowFirstColumn="0" w:lastRowLastColumn="0"/>
            <w:tcW w:w="3968" w:type="dxa"/>
          </w:tcPr>
          <w:p w14:paraId="7809C79C" w14:textId="77777777" w:rsidR="00057846" w:rsidRPr="003D2BAC" w:rsidRDefault="00057846" w:rsidP="0089541A">
            <w:pPr>
              <w:overflowPunct w:val="0"/>
              <w:spacing w:line="276" w:lineRule="auto"/>
              <w:rPr>
                <w:rFonts w:asciiTheme="minorHAnsi" w:hAnsiTheme="minorHAnsi" w:cstheme="minorHAnsi"/>
              </w:rPr>
            </w:pPr>
            <w:r w:rsidRPr="003D2BAC">
              <w:rPr>
                <w:rFonts w:asciiTheme="minorHAnsi" w:hAnsiTheme="minorHAnsi" w:cstheme="minorHAnsi"/>
              </w:rPr>
              <w:t>Savjetodavni rad s roditeljima učenika koji manifestiraju neprimjerene oblike ponašanja.</w:t>
            </w:r>
          </w:p>
        </w:tc>
        <w:tc>
          <w:tcPr>
            <w:tcW w:w="2778" w:type="dxa"/>
          </w:tcPr>
          <w:p w14:paraId="2A3BA595" w14:textId="77777777" w:rsidR="00057846" w:rsidRPr="003D2BAC" w:rsidRDefault="00057846" w:rsidP="0089541A">
            <w:pPr>
              <w:overflowPunct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 Centar za socijalnu skrb – podružnica Obiteljski centar.</w:t>
            </w:r>
          </w:p>
        </w:tc>
        <w:tc>
          <w:tcPr>
            <w:tcW w:w="1257" w:type="dxa"/>
          </w:tcPr>
          <w:p w14:paraId="4D4C0CFC" w14:textId="77777777" w:rsidR="00057846" w:rsidRPr="003D2BAC" w:rsidRDefault="00057846" w:rsidP="0089541A">
            <w:pPr>
              <w:overflowPunct w:val="0"/>
              <w:spacing w:line="276" w:lineRule="auto"/>
              <w:ind w:firstLine="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prema potrebi</w:t>
            </w:r>
          </w:p>
        </w:tc>
        <w:tc>
          <w:tcPr>
            <w:tcW w:w="2096" w:type="dxa"/>
          </w:tcPr>
          <w:p w14:paraId="799B00CD" w14:textId="77777777" w:rsidR="00057846" w:rsidRPr="003D2BAC" w:rsidRDefault="00057846" w:rsidP="0089541A">
            <w:pPr>
              <w:overflowPunct w:val="0"/>
              <w:spacing w:line="276" w:lineRule="auto"/>
              <w:ind w:firstLine="4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 vanjski suradnici</w:t>
            </w:r>
          </w:p>
        </w:tc>
      </w:tr>
      <w:tr w:rsidR="00057846" w:rsidRPr="003D2BAC" w14:paraId="668A70F1" w14:textId="77777777" w:rsidTr="00895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9" w:type="dxa"/>
            <w:gridSpan w:val="4"/>
          </w:tcPr>
          <w:p w14:paraId="5FB865DA" w14:textId="77777777" w:rsidR="00057846" w:rsidRPr="003D2BAC" w:rsidRDefault="00057846" w:rsidP="0089541A">
            <w:pPr>
              <w:overflowPunct w:val="0"/>
              <w:spacing w:line="276" w:lineRule="auto"/>
              <w:ind w:hanging="360"/>
              <w:jc w:val="both"/>
              <w:rPr>
                <w:rFonts w:asciiTheme="minorHAnsi" w:hAnsiTheme="minorHAnsi" w:cstheme="minorHAnsi"/>
              </w:rPr>
            </w:pPr>
          </w:p>
          <w:p w14:paraId="4028567B" w14:textId="77777777" w:rsidR="00057846" w:rsidRPr="003D2BAC" w:rsidRDefault="00057846" w:rsidP="0089541A">
            <w:pPr>
              <w:overflowPunct w:val="0"/>
              <w:spacing w:line="276" w:lineRule="auto"/>
              <w:ind w:firstLine="142"/>
              <w:jc w:val="both"/>
              <w:rPr>
                <w:rFonts w:asciiTheme="minorHAnsi" w:hAnsiTheme="minorHAnsi" w:cstheme="minorHAnsi"/>
              </w:rPr>
            </w:pPr>
            <w:r w:rsidRPr="003D2BAC">
              <w:rPr>
                <w:rFonts w:asciiTheme="minorHAnsi" w:hAnsiTheme="minorHAnsi" w:cstheme="minorHAnsi"/>
              </w:rPr>
              <w:t>SUDJELOVANJE U RADU VIJEĆA RODITELJA, TEME</w:t>
            </w:r>
          </w:p>
        </w:tc>
      </w:tr>
      <w:tr w:rsidR="00057846" w:rsidRPr="003D2BAC" w14:paraId="212EE56F" w14:textId="77777777" w:rsidTr="0089541A">
        <w:tc>
          <w:tcPr>
            <w:cnfStyle w:val="001000000000" w:firstRow="0" w:lastRow="0" w:firstColumn="1" w:lastColumn="0" w:oddVBand="0" w:evenVBand="0" w:oddHBand="0" w:evenHBand="0" w:firstRowFirstColumn="0" w:firstRowLastColumn="0" w:lastRowFirstColumn="0" w:lastRowLastColumn="0"/>
            <w:tcW w:w="3968" w:type="dxa"/>
          </w:tcPr>
          <w:p w14:paraId="681BB998" w14:textId="77777777" w:rsidR="00057846" w:rsidRPr="003D2BAC" w:rsidRDefault="00057846" w:rsidP="0089541A">
            <w:pPr>
              <w:overflowPunct w:val="0"/>
              <w:spacing w:line="276" w:lineRule="auto"/>
              <w:jc w:val="both"/>
              <w:rPr>
                <w:rFonts w:asciiTheme="minorHAnsi" w:hAnsiTheme="minorHAnsi" w:cstheme="minorHAnsi"/>
              </w:rPr>
            </w:pPr>
            <w:r w:rsidRPr="003D2BAC">
              <w:rPr>
                <w:rFonts w:asciiTheme="minorHAnsi" w:hAnsiTheme="minorHAnsi" w:cstheme="minorHAnsi"/>
              </w:rPr>
              <w:t>Redovito informiranje roditelja o tijeku realizacije školskog preventivnog programa</w:t>
            </w:r>
          </w:p>
        </w:tc>
        <w:tc>
          <w:tcPr>
            <w:tcW w:w="2778" w:type="dxa"/>
          </w:tcPr>
          <w:p w14:paraId="0AABF994" w14:textId="77777777" w:rsidR="00057846" w:rsidRPr="003D2BAC" w:rsidRDefault="00057846" w:rsidP="0089541A">
            <w:pPr>
              <w:overflowPunct w:val="0"/>
              <w:spacing w:line="276" w:lineRule="auto"/>
              <w:ind w:firstLine="1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Roditelji predstavnici  razrednih odjela u Vijeću roditelja</w:t>
            </w:r>
          </w:p>
        </w:tc>
        <w:tc>
          <w:tcPr>
            <w:tcW w:w="1257" w:type="dxa"/>
          </w:tcPr>
          <w:p w14:paraId="029251D3" w14:textId="77777777" w:rsidR="00057846" w:rsidRPr="003D2BAC" w:rsidRDefault="00057846" w:rsidP="0089541A">
            <w:pPr>
              <w:overflowPunct w:val="0"/>
              <w:spacing w:line="276" w:lineRule="auto"/>
              <w:ind w:hanging="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 xml:space="preserve">prema </w:t>
            </w:r>
          </w:p>
          <w:p w14:paraId="4259C1D3" w14:textId="77777777" w:rsidR="00057846" w:rsidRPr="003D2BAC" w:rsidRDefault="00057846" w:rsidP="0089541A">
            <w:pPr>
              <w:overflowPunct w:val="0"/>
              <w:spacing w:line="276" w:lineRule="auto"/>
              <w:ind w:hanging="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planu VR</w:t>
            </w:r>
          </w:p>
          <w:p w14:paraId="086DA203" w14:textId="77777777" w:rsidR="00057846" w:rsidRPr="003D2BAC" w:rsidRDefault="00057846" w:rsidP="0089541A">
            <w:pPr>
              <w:overflowPunct w:val="0"/>
              <w:spacing w:line="276" w:lineRule="auto"/>
              <w:ind w:hanging="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96" w:type="dxa"/>
          </w:tcPr>
          <w:p w14:paraId="70ECF5D9" w14:textId="77777777" w:rsidR="00057846" w:rsidRPr="003D2BAC" w:rsidRDefault="00057846" w:rsidP="0089541A">
            <w:pPr>
              <w:overflowPunct w:val="0"/>
              <w:spacing w:line="276" w:lineRule="auto"/>
              <w:ind w:hanging="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ravnateljica,</w:t>
            </w:r>
          </w:p>
          <w:p w14:paraId="4DA07ED7" w14:textId="77777777" w:rsidR="00057846" w:rsidRPr="003D2BAC" w:rsidRDefault="00057846" w:rsidP="0089541A">
            <w:pPr>
              <w:overflowPunct w:val="0"/>
              <w:spacing w:line="276" w:lineRule="auto"/>
              <w:ind w:hanging="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w:t>
            </w:r>
          </w:p>
        </w:tc>
      </w:tr>
      <w:tr w:rsidR="00057846" w:rsidRPr="003D2BAC" w14:paraId="1CB2A335" w14:textId="77777777" w:rsidTr="00895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8" w:type="dxa"/>
          </w:tcPr>
          <w:p w14:paraId="1F24994F" w14:textId="77777777" w:rsidR="00057846" w:rsidRPr="003D2BAC" w:rsidRDefault="00057846" w:rsidP="0089541A">
            <w:pPr>
              <w:overflowPunct w:val="0"/>
              <w:spacing w:line="276" w:lineRule="auto"/>
              <w:ind w:hanging="360"/>
              <w:jc w:val="both"/>
              <w:rPr>
                <w:rFonts w:asciiTheme="minorHAnsi" w:hAnsiTheme="minorHAnsi" w:cstheme="minorHAnsi"/>
              </w:rPr>
            </w:pPr>
          </w:p>
        </w:tc>
        <w:tc>
          <w:tcPr>
            <w:tcW w:w="2778" w:type="dxa"/>
          </w:tcPr>
          <w:p w14:paraId="5A1A3833" w14:textId="77777777" w:rsidR="00057846" w:rsidRPr="003D2BAC" w:rsidRDefault="00057846" w:rsidP="0089541A">
            <w:pPr>
              <w:overflowPunct w:val="0"/>
              <w:spacing w:line="276" w:lineRule="auto"/>
              <w:ind w:hanging="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57" w:type="dxa"/>
          </w:tcPr>
          <w:p w14:paraId="3AEAE7D3" w14:textId="77777777" w:rsidR="00057846" w:rsidRPr="003D2BAC" w:rsidRDefault="00057846" w:rsidP="0089541A">
            <w:pPr>
              <w:overflowPunct w:val="0"/>
              <w:spacing w:line="276" w:lineRule="auto"/>
              <w:ind w:hanging="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96" w:type="dxa"/>
          </w:tcPr>
          <w:p w14:paraId="60CC67B0" w14:textId="77777777" w:rsidR="00057846" w:rsidRPr="003D2BAC" w:rsidRDefault="00057846" w:rsidP="0089541A">
            <w:pPr>
              <w:overflowPunct w:val="0"/>
              <w:spacing w:line="276" w:lineRule="auto"/>
              <w:ind w:hanging="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17FC73D3" w14:textId="48532149" w:rsidR="00057846" w:rsidRPr="003D2BAC" w:rsidRDefault="00057846" w:rsidP="00057846">
      <w:pPr>
        <w:rPr>
          <w:rFonts w:cstheme="minorHAnsi"/>
        </w:rPr>
      </w:pPr>
    </w:p>
    <w:p w14:paraId="4AF42C02" w14:textId="77777777" w:rsidR="00057846" w:rsidRPr="003D2BAC" w:rsidRDefault="00057846" w:rsidP="00057846">
      <w:pPr>
        <w:rPr>
          <w:rFonts w:cstheme="minorHAnsi"/>
          <w:b/>
        </w:rPr>
      </w:pPr>
      <w:r w:rsidRPr="003D2BAC">
        <w:rPr>
          <w:rFonts w:cstheme="minorHAnsi"/>
          <w:b/>
        </w:rPr>
        <w:t>RAD S UČITELJIMA</w:t>
      </w:r>
      <w:r>
        <w:rPr>
          <w:rFonts w:cstheme="minorHAnsi"/>
          <w:b/>
        </w:rPr>
        <w:t xml:space="preserve"> I RODITELJIMA</w:t>
      </w:r>
    </w:p>
    <w:p w14:paraId="14493813" w14:textId="77777777" w:rsidR="00057846" w:rsidRPr="003D2BAC" w:rsidRDefault="00057846" w:rsidP="00057846">
      <w:pPr>
        <w:rPr>
          <w:rFonts w:cstheme="minorHAnsi"/>
        </w:rPr>
      </w:pPr>
    </w:p>
    <w:tbl>
      <w:tblPr>
        <w:tblStyle w:val="Tablicareetke4-isticanje11"/>
        <w:tblW w:w="9754" w:type="dxa"/>
        <w:tblLook w:val="04A0" w:firstRow="1" w:lastRow="0" w:firstColumn="1" w:lastColumn="0" w:noHBand="0" w:noVBand="1"/>
      </w:tblPr>
      <w:tblGrid>
        <w:gridCol w:w="3801"/>
        <w:gridCol w:w="2683"/>
        <w:gridCol w:w="1276"/>
        <w:gridCol w:w="1994"/>
      </w:tblGrid>
      <w:tr w:rsidR="00057846" w:rsidRPr="006A1AB6" w14:paraId="54A68A65" w14:textId="77777777" w:rsidTr="0089541A">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801" w:type="dxa"/>
            <w:shd w:val="clear" w:color="auto" w:fill="FFFF00"/>
          </w:tcPr>
          <w:p w14:paraId="57F8E13B" w14:textId="77777777" w:rsidR="00057846" w:rsidRPr="006A1AB6" w:rsidRDefault="00057846" w:rsidP="0089541A">
            <w:pPr>
              <w:overflowPunct w:val="0"/>
              <w:spacing w:line="276" w:lineRule="auto"/>
              <w:jc w:val="center"/>
              <w:rPr>
                <w:rFonts w:asciiTheme="minorHAnsi" w:eastAsia="Times New Roman" w:hAnsiTheme="minorHAnsi" w:cstheme="minorHAnsi"/>
                <w:color w:val="auto"/>
                <w:lang w:eastAsia="hr-HR"/>
              </w:rPr>
            </w:pPr>
            <w:r w:rsidRPr="006A1AB6">
              <w:rPr>
                <w:rFonts w:asciiTheme="minorHAnsi" w:eastAsia="Times New Roman" w:hAnsiTheme="minorHAnsi" w:cstheme="minorHAnsi"/>
                <w:color w:val="auto"/>
                <w:lang w:eastAsia="hr-HR"/>
              </w:rPr>
              <w:t>Tema, opis aktivnosti</w:t>
            </w:r>
          </w:p>
        </w:tc>
        <w:tc>
          <w:tcPr>
            <w:tcW w:w="2683" w:type="dxa"/>
            <w:shd w:val="clear" w:color="auto" w:fill="FFFF00"/>
          </w:tcPr>
          <w:p w14:paraId="01E57459" w14:textId="77777777" w:rsidR="00057846" w:rsidRPr="006A1AB6" w:rsidRDefault="00057846" w:rsidP="0089541A">
            <w:pPr>
              <w:overflowPunct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hr-HR"/>
              </w:rPr>
            </w:pPr>
            <w:r w:rsidRPr="006A1AB6">
              <w:rPr>
                <w:rFonts w:asciiTheme="minorHAnsi" w:eastAsia="Times New Roman" w:hAnsiTheme="minorHAnsi" w:cstheme="minorHAnsi"/>
                <w:color w:val="auto"/>
                <w:lang w:eastAsia="hr-HR"/>
              </w:rPr>
              <w:t>sudionici</w:t>
            </w:r>
          </w:p>
        </w:tc>
        <w:tc>
          <w:tcPr>
            <w:tcW w:w="1276" w:type="dxa"/>
            <w:shd w:val="clear" w:color="auto" w:fill="FFFF00"/>
          </w:tcPr>
          <w:p w14:paraId="5AAD1AA0" w14:textId="77777777" w:rsidR="00057846" w:rsidRPr="006A1AB6" w:rsidRDefault="00057846" w:rsidP="0089541A">
            <w:pPr>
              <w:overflowPunct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hr-HR"/>
              </w:rPr>
            </w:pPr>
            <w:r w:rsidRPr="006A1AB6">
              <w:rPr>
                <w:rFonts w:asciiTheme="minorHAnsi" w:eastAsia="Times New Roman" w:hAnsiTheme="minorHAnsi" w:cstheme="minorHAnsi"/>
                <w:color w:val="auto"/>
                <w:lang w:eastAsia="hr-HR"/>
              </w:rPr>
              <w:t>Vrijeme susreta</w:t>
            </w:r>
          </w:p>
        </w:tc>
        <w:tc>
          <w:tcPr>
            <w:tcW w:w="1994" w:type="dxa"/>
            <w:shd w:val="clear" w:color="auto" w:fill="FFFF00"/>
          </w:tcPr>
          <w:p w14:paraId="3DE350FB" w14:textId="77777777" w:rsidR="00057846" w:rsidRPr="006A1AB6" w:rsidRDefault="00057846" w:rsidP="0089541A">
            <w:pPr>
              <w:overflowPunct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hr-HR"/>
              </w:rPr>
            </w:pPr>
            <w:r w:rsidRPr="006A1AB6">
              <w:rPr>
                <w:rFonts w:asciiTheme="minorHAnsi" w:eastAsia="Times New Roman" w:hAnsiTheme="minorHAnsi" w:cstheme="minorHAnsi"/>
                <w:color w:val="auto"/>
                <w:lang w:eastAsia="hr-HR"/>
              </w:rPr>
              <w:t>Voditelj, suradnici</w:t>
            </w:r>
          </w:p>
        </w:tc>
      </w:tr>
      <w:tr w:rsidR="00057846" w:rsidRPr="003D2BAC" w14:paraId="7C1E9BA9" w14:textId="77777777" w:rsidTr="00895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4" w:type="dxa"/>
            <w:gridSpan w:val="4"/>
          </w:tcPr>
          <w:p w14:paraId="14181D09" w14:textId="77777777" w:rsidR="00057846" w:rsidRPr="003D2BAC" w:rsidRDefault="00057846" w:rsidP="003B0246">
            <w:pPr>
              <w:numPr>
                <w:ilvl w:val="0"/>
                <w:numId w:val="33"/>
              </w:numPr>
              <w:overflowPunct w:val="0"/>
              <w:spacing w:line="480" w:lineRule="auto"/>
              <w:rPr>
                <w:rFonts w:asciiTheme="minorHAnsi" w:hAnsiTheme="minorHAnsi" w:cstheme="minorHAnsi"/>
              </w:rPr>
            </w:pPr>
            <w:r w:rsidRPr="003D2BAC">
              <w:rPr>
                <w:rFonts w:asciiTheme="minorHAnsi" w:hAnsiTheme="minorHAnsi" w:cstheme="minorHAnsi"/>
              </w:rPr>
              <w:t>INDIVIDUALNO SAVJETOVANJE O POSTUPANJU</w:t>
            </w:r>
          </w:p>
        </w:tc>
      </w:tr>
      <w:tr w:rsidR="00057846" w:rsidRPr="003D2BAC" w14:paraId="5D51D0A4" w14:textId="77777777" w:rsidTr="0089541A">
        <w:tc>
          <w:tcPr>
            <w:cnfStyle w:val="001000000000" w:firstRow="0" w:lastRow="0" w:firstColumn="1" w:lastColumn="0" w:oddVBand="0" w:evenVBand="0" w:oddHBand="0" w:evenHBand="0" w:firstRowFirstColumn="0" w:firstRowLastColumn="0" w:lastRowFirstColumn="0" w:lastRowLastColumn="0"/>
            <w:tcW w:w="3801" w:type="dxa"/>
          </w:tcPr>
          <w:p w14:paraId="3D46A7D8" w14:textId="77777777" w:rsidR="00057846" w:rsidRPr="003D2BAC" w:rsidRDefault="00057846" w:rsidP="0089541A">
            <w:pPr>
              <w:jc w:val="both"/>
              <w:rPr>
                <w:rFonts w:asciiTheme="minorHAnsi" w:hAnsiTheme="minorHAnsi" w:cstheme="minorHAnsi"/>
              </w:rPr>
            </w:pPr>
            <w:r w:rsidRPr="003D2BAC">
              <w:rPr>
                <w:rFonts w:asciiTheme="minorHAnsi" w:hAnsiTheme="minorHAnsi" w:cstheme="minorHAnsi"/>
              </w:rPr>
              <w:t>Savjetodavni rad s učiteljima u konkretnim situacija pojavnosti neprimjerenih oblika ponašanja.</w:t>
            </w:r>
          </w:p>
        </w:tc>
        <w:tc>
          <w:tcPr>
            <w:tcW w:w="2683" w:type="dxa"/>
          </w:tcPr>
          <w:p w14:paraId="5AA1D046"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učitelji</w:t>
            </w:r>
          </w:p>
        </w:tc>
        <w:tc>
          <w:tcPr>
            <w:tcW w:w="1276" w:type="dxa"/>
          </w:tcPr>
          <w:p w14:paraId="0CC00039" w14:textId="77777777" w:rsidR="00057846" w:rsidRPr="003D2BAC" w:rsidRDefault="00057846" w:rsidP="0089541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prema potrebi</w:t>
            </w:r>
          </w:p>
        </w:tc>
        <w:tc>
          <w:tcPr>
            <w:tcW w:w="1994" w:type="dxa"/>
          </w:tcPr>
          <w:p w14:paraId="3CD548AC" w14:textId="77777777" w:rsidR="00057846" w:rsidRPr="003D2BAC"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w:t>
            </w:r>
          </w:p>
        </w:tc>
      </w:tr>
      <w:tr w:rsidR="00057846" w:rsidRPr="003D2BAC" w14:paraId="7BC6C3BA" w14:textId="77777777" w:rsidTr="00895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4" w:type="dxa"/>
            <w:gridSpan w:val="4"/>
          </w:tcPr>
          <w:p w14:paraId="26BDFB79" w14:textId="77777777" w:rsidR="00057846" w:rsidRPr="003D2BAC" w:rsidRDefault="00057846" w:rsidP="003B0246">
            <w:pPr>
              <w:numPr>
                <w:ilvl w:val="0"/>
                <w:numId w:val="33"/>
              </w:numPr>
              <w:overflowPunct w:val="0"/>
              <w:rPr>
                <w:rFonts w:asciiTheme="minorHAnsi" w:hAnsiTheme="minorHAnsi" w:cstheme="minorHAnsi"/>
              </w:rPr>
            </w:pPr>
            <w:r w:rsidRPr="003D2BAC">
              <w:rPr>
                <w:rFonts w:asciiTheme="minorHAnsi" w:hAnsiTheme="minorHAnsi" w:cstheme="minorHAnsi"/>
              </w:rPr>
              <w:t>GRUPNI RAD, OSNAŽIVANJE  ZA RAD NA PREVENCIJI NEPOŽELJNOG PONAŠANJA</w:t>
            </w:r>
            <w:r>
              <w:rPr>
                <w:rFonts w:asciiTheme="minorHAnsi" w:hAnsiTheme="minorHAnsi" w:cstheme="minorHAnsi"/>
              </w:rPr>
              <w:t xml:space="preserve"> ZA UČITELJE I RODITELJE</w:t>
            </w:r>
            <w:r w:rsidRPr="003D2BAC">
              <w:rPr>
                <w:rFonts w:asciiTheme="minorHAnsi" w:hAnsiTheme="minorHAnsi" w:cstheme="minorHAnsi"/>
              </w:rPr>
              <w:t xml:space="preserve"> - NAZIVI RADIONICA/PRED</w:t>
            </w:r>
            <w:r>
              <w:rPr>
                <w:rFonts w:asciiTheme="minorHAnsi" w:hAnsiTheme="minorHAnsi" w:cstheme="minorHAnsi"/>
              </w:rPr>
              <w:t xml:space="preserve">AVANJA/ AKTIVNOSTI </w:t>
            </w:r>
          </w:p>
          <w:p w14:paraId="616506E7" w14:textId="77777777" w:rsidR="00057846" w:rsidRPr="003D2BAC" w:rsidRDefault="00057846" w:rsidP="0089541A">
            <w:pPr>
              <w:rPr>
                <w:rFonts w:asciiTheme="minorHAnsi" w:hAnsiTheme="minorHAnsi" w:cstheme="minorHAnsi"/>
              </w:rPr>
            </w:pPr>
          </w:p>
        </w:tc>
      </w:tr>
      <w:tr w:rsidR="00057846" w:rsidRPr="003D2BAC" w14:paraId="6840CC54" w14:textId="77777777" w:rsidTr="0089541A">
        <w:trPr>
          <w:trHeight w:val="1105"/>
        </w:trPr>
        <w:tc>
          <w:tcPr>
            <w:cnfStyle w:val="001000000000" w:firstRow="0" w:lastRow="0" w:firstColumn="1" w:lastColumn="0" w:oddVBand="0" w:evenVBand="0" w:oddHBand="0" w:evenHBand="0" w:firstRowFirstColumn="0" w:firstRowLastColumn="0" w:lastRowFirstColumn="0" w:lastRowLastColumn="0"/>
            <w:tcW w:w="3801" w:type="dxa"/>
          </w:tcPr>
          <w:p w14:paraId="134FA16C" w14:textId="77777777" w:rsidR="00057846" w:rsidRPr="008C3854" w:rsidRDefault="00057846" w:rsidP="0089541A">
            <w:pPr>
              <w:rPr>
                <w:rFonts w:asciiTheme="minorHAnsi" w:hAnsiTheme="minorHAnsi" w:cstheme="minorHAnsi"/>
                <w:color w:val="FF0000"/>
              </w:rPr>
            </w:pPr>
            <w:r w:rsidRPr="008C3854">
              <w:rPr>
                <w:rStyle w:val="normaltextrun"/>
                <w:rFonts w:cs="Calibri"/>
                <w:bCs w:val="0"/>
                <w:shd w:val="clear" w:color="auto" w:fill="FFFFFF"/>
                <w:lang w:val="hr-HR"/>
              </w:rPr>
              <w:t>Vitez od srca- interaktivna priča za nastavnike i roditelje</w:t>
            </w:r>
            <w:r w:rsidRPr="008C3854">
              <w:rPr>
                <w:rStyle w:val="eop"/>
                <w:rFonts w:cs="Calibri"/>
                <w:bCs w:val="0"/>
                <w:shd w:val="clear" w:color="auto" w:fill="FFFFFF"/>
              </w:rPr>
              <w:t> </w:t>
            </w:r>
          </w:p>
        </w:tc>
        <w:tc>
          <w:tcPr>
            <w:tcW w:w="2683" w:type="dxa"/>
          </w:tcPr>
          <w:p w14:paraId="70F0609B" w14:textId="77777777" w:rsidR="00057846" w:rsidRPr="008C3854"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3854">
              <w:rPr>
                <w:rFonts w:asciiTheme="minorHAnsi" w:hAnsiTheme="minorHAnsi" w:cstheme="minorHAnsi"/>
              </w:rPr>
              <w:t>učitelji i roditelji</w:t>
            </w:r>
          </w:p>
        </w:tc>
        <w:tc>
          <w:tcPr>
            <w:tcW w:w="1276" w:type="dxa"/>
          </w:tcPr>
          <w:p w14:paraId="50B7193D" w14:textId="77777777" w:rsidR="00057846" w:rsidRPr="008C3854" w:rsidRDefault="00057846" w:rsidP="008954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3854">
              <w:rPr>
                <w:rFonts w:asciiTheme="minorHAnsi" w:hAnsiTheme="minorHAnsi" w:cstheme="minorHAnsi"/>
              </w:rPr>
              <w:t>11.2025.</w:t>
            </w:r>
          </w:p>
        </w:tc>
        <w:tc>
          <w:tcPr>
            <w:tcW w:w="1994" w:type="dxa"/>
          </w:tcPr>
          <w:p w14:paraId="1B50079D" w14:textId="77777777" w:rsidR="00057846" w:rsidRPr="008C3854"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3854">
              <w:rPr>
                <w:rFonts w:asciiTheme="minorHAnsi" w:hAnsiTheme="minorHAnsi" w:cstheme="minorHAnsi"/>
              </w:rPr>
              <w:t>Ognjen Livada</w:t>
            </w:r>
          </w:p>
        </w:tc>
      </w:tr>
      <w:tr w:rsidR="00057846" w:rsidRPr="003D2BAC" w14:paraId="30C2CBC5" w14:textId="77777777" w:rsidTr="0089541A">
        <w:trPr>
          <w:cnfStyle w:val="000000100000" w:firstRow="0" w:lastRow="0" w:firstColumn="0" w:lastColumn="0" w:oddVBand="0" w:evenVBand="0" w:oddHBand="1"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3801" w:type="dxa"/>
          </w:tcPr>
          <w:p w14:paraId="18EB987F" w14:textId="77777777" w:rsidR="00057846" w:rsidRPr="008C3854" w:rsidRDefault="00057846" w:rsidP="0089541A">
            <w:pPr>
              <w:rPr>
                <w:rFonts w:asciiTheme="minorHAnsi" w:hAnsiTheme="minorHAnsi" w:cstheme="minorHAnsi"/>
                <w:color w:val="FF0000"/>
              </w:rPr>
            </w:pPr>
            <w:r w:rsidRPr="008C3854">
              <w:rPr>
                <w:rStyle w:val="normaltextrun"/>
                <w:rFonts w:cs="Calibri"/>
                <w:bCs w:val="0"/>
                <w:color w:val="000000"/>
                <w:shd w:val="clear" w:color="auto" w:fill="FFFFFF"/>
                <w:lang w:val="hr-HR"/>
              </w:rPr>
              <w:lastRenderedPageBreak/>
              <w:t>Igra-prostor slobode</w:t>
            </w:r>
            <w:r w:rsidRPr="008C3854">
              <w:rPr>
                <w:rStyle w:val="eop"/>
                <w:rFonts w:cs="Calibri"/>
                <w:bCs w:val="0"/>
                <w:color w:val="000000"/>
                <w:shd w:val="clear" w:color="auto" w:fill="FFFFFF"/>
              </w:rPr>
              <w:t> </w:t>
            </w:r>
          </w:p>
        </w:tc>
        <w:tc>
          <w:tcPr>
            <w:tcW w:w="2683" w:type="dxa"/>
          </w:tcPr>
          <w:p w14:paraId="2145FBC8" w14:textId="77777777" w:rsidR="00057846" w:rsidRPr="008C3854"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C3854">
              <w:rPr>
                <w:rFonts w:asciiTheme="minorHAnsi" w:hAnsiTheme="minorHAnsi" w:cstheme="minorHAnsi"/>
              </w:rPr>
              <w:t xml:space="preserve">učitelji </w:t>
            </w:r>
          </w:p>
        </w:tc>
        <w:tc>
          <w:tcPr>
            <w:tcW w:w="1276" w:type="dxa"/>
          </w:tcPr>
          <w:p w14:paraId="14D8F19D" w14:textId="77777777" w:rsidR="00057846" w:rsidRPr="008C3854"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C3854">
              <w:rPr>
                <w:rFonts w:asciiTheme="minorHAnsi" w:hAnsiTheme="minorHAnsi" w:cstheme="minorHAnsi"/>
              </w:rPr>
              <w:t>27.2.2026.</w:t>
            </w:r>
          </w:p>
        </w:tc>
        <w:tc>
          <w:tcPr>
            <w:tcW w:w="1994" w:type="dxa"/>
          </w:tcPr>
          <w:p w14:paraId="61B9D239" w14:textId="77777777" w:rsidR="00057846" w:rsidRPr="008C3854"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C3854">
              <w:rPr>
                <w:rFonts w:asciiTheme="minorHAnsi" w:hAnsiTheme="minorHAnsi" w:cstheme="minorHAnsi"/>
              </w:rPr>
              <w:t>Maja Stanković</w:t>
            </w:r>
          </w:p>
        </w:tc>
      </w:tr>
      <w:tr w:rsidR="00057846" w:rsidRPr="003D2BAC" w14:paraId="79A722F9" w14:textId="77777777" w:rsidTr="0089541A">
        <w:trPr>
          <w:trHeight w:val="1105"/>
        </w:trPr>
        <w:tc>
          <w:tcPr>
            <w:cnfStyle w:val="001000000000" w:firstRow="0" w:lastRow="0" w:firstColumn="1" w:lastColumn="0" w:oddVBand="0" w:evenVBand="0" w:oddHBand="0" w:evenHBand="0" w:firstRowFirstColumn="0" w:firstRowLastColumn="0" w:lastRowFirstColumn="0" w:lastRowLastColumn="0"/>
            <w:tcW w:w="3801" w:type="dxa"/>
          </w:tcPr>
          <w:p w14:paraId="3C101018" w14:textId="77777777" w:rsidR="00057846" w:rsidRDefault="00057846" w:rsidP="0089541A">
            <w:pPr>
              <w:pStyle w:val="paragraph"/>
              <w:spacing w:before="0" w:beforeAutospacing="0" w:after="0" w:afterAutospacing="0"/>
              <w:textAlignment w:val="baseline"/>
              <w:rPr>
                <w:rFonts w:ascii="Calibri" w:hAnsi="Calibri" w:cs="Calibri"/>
              </w:rPr>
            </w:pPr>
            <w:r>
              <w:rPr>
                <w:rStyle w:val="normaltextrun"/>
                <w:rFonts w:ascii="Calibri" w:eastAsiaTheme="majorEastAsia" w:hAnsi="Calibri" w:cs="Calibri"/>
                <w:color w:val="222222"/>
                <w:lang w:val="hr-HR"/>
              </w:rPr>
              <w:t>Globalni pogled na obrazovanje: Hrvatska, Kina, Indija, SAD</w:t>
            </w:r>
            <w:r>
              <w:rPr>
                <w:rStyle w:val="eop"/>
                <w:rFonts w:ascii="Calibri" w:eastAsiaTheme="majorEastAsia" w:hAnsi="Calibri" w:cs="Calibri"/>
                <w:color w:val="222222"/>
              </w:rPr>
              <w:t> </w:t>
            </w:r>
          </w:p>
          <w:p w14:paraId="4F464627" w14:textId="77777777" w:rsidR="00057846" w:rsidRDefault="00057846" w:rsidP="0089541A">
            <w:pPr>
              <w:pStyle w:val="paragraph"/>
              <w:spacing w:before="0" w:beforeAutospacing="0" w:after="0" w:afterAutospacing="0"/>
              <w:ind w:right="-285"/>
              <w:textAlignment w:val="baseline"/>
              <w:rPr>
                <w:rFonts w:ascii="Segoe UI" w:hAnsi="Segoe UI" w:cs="Segoe UI"/>
                <w:sz w:val="18"/>
                <w:szCs w:val="18"/>
                <w:lang w:val="hr-HR"/>
              </w:rPr>
            </w:pPr>
            <w:r>
              <w:rPr>
                <w:rStyle w:val="normaltextrun"/>
                <w:rFonts w:ascii="Calibri" w:eastAsiaTheme="majorEastAsia" w:hAnsi="Calibri" w:cs="Calibri"/>
                <w:color w:val="222222"/>
                <w:lang w:val="hr-HR"/>
              </w:rPr>
              <w:t>Izazovi obrazovanja</w:t>
            </w:r>
            <w:r>
              <w:rPr>
                <w:rStyle w:val="eop"/>
                <w:rFonts w:ascii="Calibri" w:eastAsiaTheme="majorEastAsia" w:hAnsi="Calibri" w:cs="Calibri"/>
                <w:color w:val="222222"/>
                <w:lang w:val="hr-HR"/>
              </w:rPr>
              <w:t> </w:t>
            </w:r>
          </w:p>
          <w:p w14:paraId="55FE336A" w14:textId="77777777" w:rsidR="00057846" w:rsidRPr="008C3854" w:rsidRDefault="00057846" w:rsidP="0089541A">
            <w:pPr>
              <w:rPr>
                <w:rFonts w:asciiTheme="minorHAnsi" w:hAnsiTheme="minorHAnsi" w:cstheme="minorHAnsi"/>
                <w:color w:val="FF0000"/>
              </w:rPr>
            </w:pPr>
            <w:r w:rsidRPr="008C3854">
              <w:rPr>
                <w:rStyle w:val="eop"/>
                <w:rFonts w:cs="Calibri"/>
                <w:bCs w:val="0"/>
                <w:color w:val="000000"/>
                <w:shd w:val="clear" w:color="auto" w:fill="FFFFFF"/>
              </w:rPr>
              <w:t> </w:t>
            </w:r>
          </w:p>
        </w:tc>
        <w:tc>
          <w:tcPr>
            <w:tcW w:w="2683" w:type="dxa"/>
          </w:tcPr>
          <w:p w14:paraId="14073CE8" w14:textId="77777777" w:rsidR="00057846" w:rsidRPr="008C3854"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3854">
              <w:rPr>
                <w:rFonts w:asciiTheme="minorHAnsi" w:hAnsiTheme="minorHAnsi" w:cstheme="minorHAnsi"/>
              </w:rPr>
              <w:t>učitelji i roditelji</w:t>
            </w:r>
          </w:p>
        </w:tc>
        <w:tc>
          <w:tcPr>
            <w:tcW w:w="1276" w:type="dxa"/>
          </w:tcPr>
          <w:p w14:paraId="74B84A1F" w14:textId="77777777" w:rsidR="00057846" w:rsidRPr="008C3854"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3854">
              <w:rPr>
                <w:rFonts w:asciiTheme="minorHAnsi" w:hAnsiTheme="minorHAnsi" w:cstheme="minorHAnsi"/>
              </w:rPr>
              <w:t>3.2026.</w:t>
            </w:r>
          </w:p>
        </w:tc>
        <w:tc>
          <w:tcPr>
            <w:tcW w:w="1994" w:type="dxa"/>
          </w:tcPr>
          <w:p w14:paraId="5D009027" w14:textId="77777777" w:rsidR="00057846" w:rsidRPr="008C3854" w:rsidRDefault="00057846" w:rsidP="0089541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Goran Đurđević</w:t>
            </w:r>
          </w:p>
        </w:tc>
      </w:tr>
      <w:tr w:rsidR="00057846" w:rsidRPr="003D2BAC" w14:paraId="7AB9CD23" w14:textId="77777777" w:rsidTr="0089541A">
        <w:trPr>
          <w:cnfStyle w:val="000000100000" w:firstRow="0" w:lastRow="0" w:firstColumn="0" w:lastColumn="0" w:oddVBand="0" w:evenVBand="0" w:oddHBand="1"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3801" w:type="dxa"/>
          </w:tcPr>
          <w:p w14:paraId="1BF59F7F" w14:textId="77777777" w:rsidR="00057846" w:rsidRDefault="00057846" w:rsidP="0089541A">
            <w:pPr>
              <w:rPr>
                <w:rStyle w:val="normaltextrun"/>
                <w:rFonts w:cs="Calibri"/>
                <w:bCs w:val="0"/>
                <w:color w:val="000000"/>
                <w:shd w:val="clear" w:color="auto" w:fill="FFFFFF"/>
                <w:lang w:val="hr-HR"/>
              </w:rPr>
            </w:pPr>
            <w:r w:rsidRPr="008C3854">
              <w:rPr>
                <w:rStyle w:val="normaltextrun"/>
                <w:rFonts w:cs="Calibri"/>
                <w:bCs w:val="0"/>
                <w:color w:val="000000"/>
                <w:shd w:val="clear" w:color="auto" w:fill="FFFFFF"/>
                <w:lang w:val="hr-HR"/>
              </w:rPr>
              <w:t>Novi izazovi u odgoju i obrazovanju</w:t>
            </w:r>
          </w:p>
          <w:p w14:paraId="38F49A7D" w14:textId="77777777" w:rsidR="00057846" w:rsidRPr="003D2BAC" w:rsidRDefault="00057846" w:rsidP="0089541A">
            <w:pPr>
              <w:rPr>
                <w:rFonts w:asciiTheme="minorHAnsi" w:hAnsiTheme="minorHAnsi" w:cstheme="minorHAnsi"/>
                <w:color w:val="FF0000"/>
              </w:rPr>
            </w:pPr>
          </w:p>
        </w:tc>
        <w:tc>
          <w:tcPr>
            <w:tcW w:w="2683" w:type="dxa"/>
          </w:tcPr>
          <w:p w14:paraId="1AD76E9A" w14:textId="77777777" w:rsidR="00057846" w:rsidRPr="0014134A"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4134A">
              <w:rPr>
                <w:rFonts w:asciiTheme="minorHAnsi" w:hAnsiTheme="minorHAnsi" w:cstheme="minorHAnsi"/>
              </w:rPr>
              <w:t>učitelji i roditelji</w:t>
            </w:r>
          </w:p>
        </w:tc>
        <w:tc>
          <w:tcPr>
            <w:tcW w:w="1276" w:type="dxa"/>
          </w:tcPr>
          <w:p w14:paraId="55BABE78" w14:textId="77777777" w:rsidR="00057846" w:rsidRPr="0014134A"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4134A">
              <w:rPr>
                <w:rFonts w:asciiTheme="minorHAnsi" w:hAnsiTheme="minorHAnsi" w:cstheme="minorHAnsi"/>
              </w:rPr>
              <w:t>4.2026.</w:t>
            </w:r>
          </w:p>
        </w:tc>
        <w:tc>
          <w:tcPr>
            <w:tcW w:w="1994" w:type="dxa"/>
          </w:tcPr>
          <w:p w14:paraId="7829E818" w14:textId="77777777" w:rsidR="00057846" w:rsidRPr="0014134A"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4134A">
              <w:rPr>
                <w:rFonts w:asciiTheme="minorHAnsi" w:hAnsiTheme="minorHAnsi" w:cstheme="minorHAnsi"/>
              </w:rPr>
              <w:t>Marija Trajanov Aleksić</w:t>
            </w:r>
          </w:p>
        </w:tc>
      </w:tr>
      <w:tr w:rsidR="00057846" w:rsidRPr="003D2BAC" w14:paraId="6DA19470" w14:textId="77777777" w:rsidTr="0089541A">
        <w:tc>
          <w:tcPr>
            <w:cnfStyle w:val="001000000000" w:firstRow="0" w:lastRow="0" w:firstColumn="1" w:lastColumn="0" w:oddVBand="0" w:evenVBand="0" w:oddHBand="0" w:evenHBand="0" w:firstRowFirstColumn="0" w:firstRowLastColumn="0" w:lastRowFirstColumn="0" w:lastRowLastColumn="0"/>
            <w:tcW w:w="9754" w:type="dxa"/>
            <w:gridSpan w:val="4"/>
            <w:shd w:val="clear" w:color="auto" w:fill="FFFF00"/>
          </w:tcPr>
          <w:p w14:paraId="44FFB1A0" w14:textId="77777777" w:rsidR="00057846" w:rsidRPr="003D2BAC" w:rsidRDefault="00057846" w:rsidP="003B0246">
            <w:pPr>
              <w:numPr>
                <w:ilvl w:val="0"/>
                <w:numId w:val="33"/>
              </w:numPr>
              <w:overflowPunct w:val="0"/>
              <w:jc w:val="both"/>
              <w:rPr>
                <w:rFonts w:asciiTheme="minorHAnsi" w:hAnsiTheme="minorHAnsi" w:cstheme="minorHAnsi"/>
              </w:rPr>
            </w:pPr>
            <w:r w:rsidRPr="003D2BAC">
              <w:rPr>
                <w:rFonts w:asciiTheme="minorHAnsi" w:hAnsiTheme="minorHAnsi" w:cstheme="minorHAnsi"/>
              </w:rPr>
              <w:t>UNAPREĐENJE KVALITETE RADA S UČENICIMA S TEŠKOĆAMA</w:t>
            </w:r>
          </w:p>
          <w:p w14:paraId="204E0EFC" w14:textId="77777777" w:rsidR="00057846" w:rsidRPr="003D2BAC" w:rsidRDefault="00057846" w:rsidP="0089541A">
            <w:pPr>
              <w:jc w:val="both"/>
              <w:rPr>
                <w:rFonts w:asciiTheme="minorHAnsi" w:hAnsiTheme="minorHAnsi" w:cstheme="minorHAnsi"/>
              </w:rPr>
            </w:pPr>
          </w:p>
        </w:tc>
      </w:tr>
      <w:tr w:rsidR="00057846" w:rsidRPr="003D2BAC" w14:paraId="524024B2" w14:textId="77777777" w:rsidTr="00895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1" w:type="dxa"/>
          </w:tcPr>
          <w:p w14:paraId="6AC8840C" w14:textId="77777777" w:rsidR="00057846" w:rsidRPr="003D2BAC" w:rsidRDefault="00057846" w:rsidP="0089541A">
            <w:pPr>
              <w:jc w:val="center"/>
              <w:rPr>
                <w:rFonts w:asciiTheme="minorHAnsi" w:hAnsiTheme="minorHAnsi" w:cstheme="minorHAnsi"/>
              </w:rPr>
            </w:pPr>
            <w:r w:rsidRPr="003D2BAC">
              <w:rPr>
                <w:rFonts w:asciiTheme="minorHAnsi" w:hAnsiTheme="minorHAnsi" w:cstheme="minorHAnsi"/>
              </w:rPr>
              <w:t>Kontinuirani savjetodavni rad s učiteljima</w:t>
            </w:r>
          </w:p>
          <w:p w14:paraId="297EA7D6" w14:textId="77777777" w:rsidR="00057846" w:rsidRPr="003D2BAC" w:rsidRDefault="00057846" w:rsidP="0089541A">
            <w:pPr>
              <w:jc w:val="center"/>
              <w:rPr>
                <w:rFonts w:asciiTheme="minorHAnsi" w:hAnsiTheme="minorHAnsi" w:cstheme="minorHAnsi"/>
              </w:rPr>
            </w:pPr>
          </w:p>
        </w:tc>
        <w:tc>
          <w:tcPr>
            <w:tcW w:w="2683" w:type="dxa"/>
          </w:tcPr>
          <w:p w14:paraId="7AF990BC"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učitelji</w:t>
            </w:r>
          </w:p>
        </w:tc>
        <w:tc>
          <w:tcPr>
            <w:tcW w:w="1276" w:type="dxa"/>
          </w:tcPr>
          <w:p w14:paraId="53326DE3" w14:textId="77777777" w:rsidR="00057846" w:rsidRPr="003D2BAC" w:rsidRDefault="00057846" w:rsidP="0089541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prema potrebi</w:t>
            </w:r>
          </w:p>
        </w:tc>
        <w:tc>
          <w:tcPr>
            <w:tcW w:w="1994" w:type="dxa"/>
          </w:tcPr>
          <w:p w14:paraId="50AE8564" w14:textId="77777777" w:rsidR="00057846" w:rsidRPr="003D2BAC" w:rsidRDefault="00057846" w:rsidP="008954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D2BAC">
              <w:rPr>
                <w:rFonts w:asciiTheme="minorHAnsi" w:hAnsiTheme="minorHAnsi" w:cstheme="minorHAnsi"/>
              </w:rPr>
              <w:t>pedagoginja</w:t>
            </w:r>
          </w:p>
        </w:tc>
      </w:tr>
    </w:tbl>
    <w:p w14:paraId="4E723212" w14:textId="625D9552" w:rsidR="00796B5E" w:rsidRPr="00E102A5" w:rsidRDefault="00796B5E" w:rsidP="00057846">
      <w:pPr>
        <w:rPr>
          <w:sz w:val="2"/>
          <w:szCs w:val="2"/>
        </w:rPr>
        <w:sectPr w:rsidR="00796B5E" w:rsidRPr="00E102A5" w:rsidSect="008D30C2">
          <w:footerReference w:type="default" r:id="rId17"/>
          <w:pgSz w:w="11906" w:h="16838"/>
          <w:pgMar w:top="1417" w:right="1417" w:bottom="1417" w:left="1417" w:header="708" w:footer="708" w:gutter="0"/>
          <w:pgNumType w:start="1"/>
          <w:cols w:space="708"/>
          <w:docGrid w:linePitch="360"/>
        </w:sectPr>
      </w:pPr>
    </w:p>
    <w:p w14:paraId="247860EE" w14:textId="523F4BD3" w:rsidR="00E102A5" w:rsidRDefault="00E102A5" w:rsidP="00057846">
      <w:pPr>
        <w:spacing w:after="0" w:line="360" w:lineRule="auto"/>
        <w:jc w:val="both"/>
        <w:rPr>
          <w:color w:val="FF0000"/>
          <w:sz w:val="2"/>
          <w:szCs w:val="2"/>
        </w:rPr>
      </w:pPr>
    </w:p>
    <w:p w14:paraId="7C9D33F0" w14:textId="539EC285" w:rsidR="00E102A5" w:rsidRPr="00E102A5" w:rsidRDefault="00E102A5" w:rsidP="00E102A5">
      <w:pPr>
        <w:rPr>
          <w:sz w:val="2"/>
          <w:szCs w:val="2"/>
        </w:rPr>
      </w:pPr>
      <w:r>
        <w:rPr>
          <w:sz w:val="2"/>
          <w:szCs w:val="2"/>
        </w:rPr>
        <w:t>d</w:t>
      </w:r>
    </w:p>
    <w:p w14:paraId="3502444C" w14:textId="77777777" w:rsidR="00E102A5" w:rsidRPr="00E102A5" w:rsidRDefault="00E102A5" w:rsidP="00E102A5">
      <w:pPr>
        <w:rPr>
          <w:sz w:val="2"/>
          <w:szCs w:val="2"/>
        </w:rPr>
      </w:pPr>
    </w:p>
    <w:p w14:paraId="1354762F" w14:textId="77777777" w:rsidR="00E102A5" w:rsidRPr="00E102A5" w:rsidRDefault="00E102A5" w:rsidP="00E102A5">
      <w:pPr>
        <w:rPr>
          <w:sz w:val="2"/>
          <w:szCs w:val="2"/>
        </w:rPr>
      </w:pPr>
    </w:p>
    <w:sectPr w:rsidR="00E102A5" w:rsidRPr="00E102A5" w:rsidSect="00E929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FD407" w14:textId="77777777" w:rsidR="002E3038" w:rsidRDefault="002E3038" w:rsidP="00C6349E">
      <w:pPr>
        <w:spacing w:after="0" w:line="240" w:lineRule="auto"/>
      </w:pPr>
      <w:r>
        <w:separator/>
      </w:r>
    </w:p>
  </w:endnote>
  <w:endnote w:type="continuationSeparator" w:id="0">
    <w:p w14:paraId="47CF23EB" w14:textId="77777777" w:rsidR="002E3038" w:rsidRDefault="002E3038" w:rsidP="00C6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briola">
    <w:panose1 w:val="04040605051002020D02"/>
    <w:charset w:val="00"/>
    <w:family w:val="decorative"/>
    <w:pitch w:val="variable"/>
    <w:sig w:usb0="E00002EF" w:usb1="5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Gothic">
    <w:charset w:val="EE"/>
    <w:family w:val="swiss"/>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08552"/>
      <w:docPartObj>
        <w:docPartGallery w:val="Page Numbers (Bottom of Page)"/>
        <w:docPartUnique/>
      </w:docPartObj>
    </w:sdtPr>
    <w:sdtEndPr/>
    <w:sdtContent>
      <w:p w14:paraId="37324A8A" w14:textId="6E5E6236" w:rsidR="00C22FA1" w:rsidRDefault="00C22FA1">
        <w:pPr>
          <w:pStyle w:val="Podnoje"/>
          <w:jc w:val="center"/>
        </w:pPr>
        <w:r>
          <w:fldChar w:fldCharType="begin"/>
        </w:r>
        <w:r>
          <w:instrText>PAGE   \* MERGEFORMAT</w:instrText>
        </w:r>
        <w:r>
          <w:fldChar w:fldCharType="separate"/>
        </w:r>
        <w:r w:rsidR="00191E1C">
          <w:rPr>
            <w:noProof/>
          </w:rPr>
          <w:t>3</w:t>
        </w:r>
        <w:r>
          <w:fldChar w:fldCharType="end"/>
        </w:r>
      </w:p>
    </w:sdtContent>
  </w:sdt>
  <w:p w14:paraId="4978AB15" w14:textId="77777777" w:rsidR="00C22FA1" w:rsidRDefault="00C22FA1">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900055043"/>
      <w:docPartObj>
        <w:docPartGallery w:val="Page Numbers (Bottom of Page)"/>
        <w:docPartUnique/>
      </w:docPartObj>
    </w:sdtPr>
    <w:sdtEndPr/>
    <w:sdtContent>
      <w:p w14:paraId="5560FB73" w14:textId="5262C256" w:rsidR="00C22FA1" w:rsidRPr="00F04F20" w:rsidRDefault="00C22FA1">
        <w:pPr>
          <w:pStyle w:val="Podnoje"/>
          <w:jc w:val="center"/>
          <w:rPr>
            <w:rFonts w:ascii="Times New Roman" w:hAnsi="Times New Roman" w:cs="Times New Roman"/>
            <w:sz w:val="20"/>
            <w:szCs w:val="20"/>
          </w:rPr>
        </w:pPr>
        <w:r w:rsidRPr="00F04F20">
          <w:rPr>
            <w:rFonts w:ascii="Times New Roman" w:hAnsi="Times New Roman" w:cs="Times New Roman"/>
            <w:sz w:val="20"/>
            <w:szCs w:val="20"/>
          </w:rPr>
          <w:fldChar w:fldCharType="begin"/>
        </w:r>
        <w:r w:rsidRPr="00F04F20">
          <w:rPr>
            <w:rFonts w:ascii="Times New Roman" w:hAnsi="Times New Roman" w:cs="Times New Roman"/>
            <w:sz w:val="20"/>
            <w:szCs w:val="20"/>
          </w:rPr>
          <w:instrText>PAGE   \* MERGEFORMAT</w:instrText>
        </w:r>
        <w:r w:rsidRPr="00F04F20">
          <w:rPr>
            <w:rFonts w:ascii="Times New Roman" w:hAnsi="Times New Roman" w:cs="Times New Roman"/>
            <w:sz w:val="20"/>
            <w:szCs w:val="20"/>
          </w:rPr>
          <w:fldChar w:fldCharType="separate"/>
        </w:r>
        <w:r w:rsidR="00191E1C">
          <w:rPr>
            <w:rFonts w:ascii="Times New Roman" w:hAnsi="Times New Roman" w:cs="Times New Roman"/>
            <w:noProof/>
            <w:sz w:val="20"/>
            <w:szCs w:val="20"/>
          </w:rPr>
          <w:t>18</w:t>
        </w:r>
        <w:r w:rsidRPr="00F04F20">
          <w:rPr>
            <w:rFonts w:ascii="Times New Roman" w:hAnsi="Times New Roman" w:cs="Times New Roman"/>
            <w:sz w:val="20"/>
            <w:szCs w:val="20"/>
          </w:rPr>
          <w:fldChar w:fldCharType="end"/>
        </w:r>
      </w:p>
    </w:sdtContent>
  </w:sdt>
  <w:p w14:paraId="049B516F" w14:textId="77777777" w:rsidR="00C22FA1" w:rsidRPr="00F04F20" w:rsidRDefault="00C22FA1">
    <w:pPr>
      <w:pStyle w:val="Podnoj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607D1" w14:textId="77777777" w:rsidR="002E3038" w:rsidRDefault="002E3038" w:rsidP="00C6349E">
      <w:pPr>
        <w:spacing w:after="0" w:line="240" w:lineRule="auto"/>
      </w:pPr>
      <w:r>
        <w:separator/>
      </w:r>
    </w:p>
  </w:footnote>
  <w:footnote w:type="continuationSeparator" w:id="0">
    <w:p w14:paraId="6C5D87C7" w14:textId="77777777" w:rsidR="002E3038" w:rsidRDefault="002E3038" w:rsidP="00C63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68D0"/>
    <w:multiLevelType w:val="hybridMultilevel"/>
    <w:tmpl w:val="C9985740"/>
    <w:lvl w:ilvl="0" w:tplc="A82073D4">
      <w:start w:val="1"/>
      <w:numFmt w:val="bullet"/>
      <w:lvlText w:val="-"/>
      <w:lvlJc w:val="left"/>
      <w:pPr>
        <w:ind w:left="720" w:hanging="360"/>
      </w:pPr>
      <w:rPr>
        <w:rFonts w:ascii="Aptos" w:hAnsi="Aptos" w:hint="default"/>
      </w:rPr>
    </w:lvl>
    <w:lvl w:ilvl="1" w:tplc="12C436CC">
      <w:start w:val="1"/>
      <w:numFmt w:val="bullet"/>
      <w:lvlText w:val="o"/>
      <w:lvlJc w:val="left"/>
      <w:pPr>
        <w:ind w:left="1440" w:hanging="360"/>
      </w:pPr>
      <w:rPr>
        <w:rFonts w:ascii="Courier New" w:hAnsi="Courier New" w:hint="default"/>
      </w:rPr>
    </w:lvl>
    <w:lvl w:ilvl="2" w:tplc="8D509F32">
      <w:start w:val="1"/>
      <w:numFmt w:val="bullet"/>
      <w:lvlText w:val=""/>
      <w:lvlJc w:val="left"/>
      <w:pPr>
        <w:ind w:left="2160" w:hanging="360"/>
      </w:pPr>
      <w:rPr>
        <w:rFonts w:ascii="Wingdings" w:hAnsi="Wingdings" w:hint="default"/>
      </w:rPr>
    </w:lvl>
    <w:lvl w:ilvl="3" w:tplc="E90C2258">
      <w:start w:val="1"/>
      <w:numFmt w:val="bullet"/>
      <w:lvlText w:val=""/>
      <w:lvlJc w:val="left"/>
      <w:pPr>
        <w:ind w:left="2880" w:hanging="360"/>
      </w:pPr>
      <w:rPr>
        <w:rFonts w:ascii="Symbol" w:hAnsi="Symbol" w:hint="default"/>
      </w:rPr>
    </w:lvl>
    <w:lvl w:ilvl="4" w:tplc="FF90E0D2">
      <w:start w:val="1"/>
      <w:numFmt w:val="bullet"/>
      <w:lvlText w:val="o"/>
      <w:lvlJc w:val="left"/>
      <w:pPr>
        <w:ind w:left="3600" w:hanging="360"/>
      </w:pPr>
      <w:rPr>
        <w:rFonts w:ascii="Courier New" w:hAnsi="Courier New" w:hint="default"/>
      </w:rPr>
    </w:lvl>
    <w:lvl w:ilvl="5" w:tplc="9C8627BE">
      <w:start w:val="1"/>
      <w:numFmt w:val="bullet"/>
      <w:lvlText w:val=""/>
      <w:lvlJc w:val="left"/>
      <w:pPr>
        <w:ind w:left="4320" w:hanging="360"/>
      </w:pPr>
      <w:rPr>
        <w:rFonts w:ascii="Wingdings" w:hAnsi="Wingdings" w:hint="default"/>
      </w:rPr>
    </w:lvl>
    <w:lvl w:ilvl="6" w:tplc="253860AA">
      <w:start w:val="1"/>
      <w:numFmt w:val="bullet"/>
      <w:lvlText w:val=""/>
      <w:lvlJc w:val="left"/>
      <w:pPr>
        <w:ind w:left="5040" w:hanging="360"/>
      </w:pPr>
      <w:rPr>
        <w:rFonts w:ascii="Symbol" w:hAnsi="Symbol" w:hint="default"/>
      </w:rPr>
    </w:lvl>
    <w:lvl w:ilvl="7" w:tplc="E0B2AD34">
      <w:start w:val="1"/>
      <w:numFmt w:val="bullet"/>
      <w:lvlText w:val="o"/>
      <w:lvlJc w:val="left"/>
      <w:pPr>
        <w:ind w:left="5760" w:hanging="360"/>
      </w:pPr>
      <w:rPr>
        <w:rFonts w:ascii="Courier New" w:hAnsi="Courier New" w:hint="default"/>
      </w:rPr>
    </w:lvl>
    <w:lvl w:ilvl="8" w:tplc="11380D4C">
      <w:start w:val="1"/>
      <w:numFmt w:val="bullet"/>
      <w:lvlText w:val=""/>
      <w:lvlJc w:val="left"/>
      <w:pPr>
        <w:ind w:left="6480" w:hanging="360"/>
      </w:pPr>
      <w:rPr>
        <w:rFonts w:ascii="Wingdings" w:hAnsi="Wingdings" w:hint="default"/>
      </w:rPr>
    </w:lvl>
  </w:abstractNum>
  <w:abstractNum w:abstractNumId="1" w15:restartNumberingAfterBreak="0">
    <w:nsid w:val="0B294697"/>
    <w:multiLevelType w:val="hybridMultilevel"/>
    <w:tmpl w:val="638A394A"/>
    <w:lvl w:ilvl="0" w:tplc="6186ADA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E216DC"/>
    <w:multiLevelType w:val="multilevel"/>
    <w:tmpl w:val="7A521C5E"/>
    <w:lvl w:ilvl="0">
      <w:start w:val="1"/>
      <w:numFmt w:val="decimal"/>
      <w:lvlText w:val="%1."/>
      <w:lvlJc w:val="left"/>
      <w:pPr>
        <w:ind w:left="420" w:hanging="360"/>
      </w:pPr>
      <w:rPr>
        <w:rFonts w:ascii="Times New Roman" w:hAnsi="Times New Roman"/>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4C63AC"/>
    <w:multiLevelType w:val="hybridMultilevel"/>
    <w:tmpl w:val="4706363E"/>
    <w:lvl w:ilvl="0" w:tplc="3A9A8064">
      <w:start w:val="1"/>
      <w:numFmt w:val="bullet"/>
      <w:lvlText w:val="-"/>
      <w:lvlJc w:val="left"/>
      <w:pPr>
        <w:ind w:left="720" w:hanging="360"/>
      </w:pPr>
      <w:rPr>
        <w:rFonts w:ascii="Aptos" w:hAnsi="Aptos" w:hint="default"/>
      </w:rPr>
    </w:lvl>
    <w:lvl w:ilvl="1" w:tplc="12C804B8">
      <w:start w:val="1"/>
      <w:numFmt w:val="bullet"/>
      <w:lvlText w:val="o"/>
      <w:lvlJc w:val="left"/>
      <w:pPr>
        <w:ind w:left="1440" w:hanging="360"/>
      </w:pPr>
      <w:rPr>
        <w:rFonts w:ascii="Courier New" w:hAnsi="Courier New" w:hint="default"/>
      </w:rPr>
    </w:lvl>
    <w:lvl w:ilvl="2" w:tplc="4C944F2A">
      <w:start w:val="1"/>
      <w:numFmt w:val="bullet"/>
      <w:lvlText w:val=""/>
      <w:lvlJc w:val="left"/>
      <w:pPr>
        <w:ind w:left="2160" w:hanging="360"/>
      </w:pPr>
      <w:rPr>
        <w:rFonts w:ascii="Wingdings" w:hAnsi="Wingdings" w:hint="default"/>
      </w:rPr>
    </w:lvl>
    <w:lvl w:ilvl="3" w:tplc="76841498">
      <w:start w:val="1"/>
      <w:numFmt w:val="bullet"/>
      <w:lvlText w:val=""/>
      <w:lvlJc w:val="left"/>
      <w:pPr>
        <w:ind w:left="2880" w:hanging="360"/>
      </w:pPr>
      <w:rPr>
        <w:rFonts w:ascii="Symbol" w:hAnsi="Symbol" w:hint="default"/>
      </w:rPr>
    </w:lvl>
    <w:lvl w:ilvl="4" w:tplc="79E81A7C">
      <w:start w:val="1"/>
      <w:numFmt w:val="bullet"/>
      <w:lvlText w:val="o"/>
      <w:lvlJc w:val="left"/>
      <w:pPr>
        <w:ind w:left="3600" w:hanging="360"/>
      </w:pPr>
      <w:rPr>
        <w:rFonts w:ascii="Courier New" w:hAnsi="Courier New" w:hint="default"/>
      </w:rPr>
    </w:lvl>
    <w:lvl w:ilvl="5" w:tplc="47701B82">
      <w:start w:val="1"/>
      <w:numFmt w:val="bullet"/>
      <w:lvlText w:val=""/>
      <w:lvlJc w:val="left"/>
      <w:pPr>
        <w:ind w:left="4320" w:hanging="360"/>
      </w:pPr>
      <w:rPr>
        <w:rFonts w:ascii="Wingdings" w:hAnsi="Wingdings" w:hint="default"/>
      </w:rPr>
    </w:lvl>
    <w:lvl w:ilvl="6" w:tplc="948E8E28">
      <w:start w:val="1"/>
      <w:numFmt w:val="bullet"/>
      <w:lvlText w:val=""/>
      <w:lvlJc w:val="left"/>
      <w:pPr>
        <w:ind w:left="5040" w:hanging="360"/>
      </w:pPr>
      <w:rPr>
        <w:rFonts w:ascii="Symbol" w:hAnsi="Symbol" w:hint="default"/>
      </w:rPr>
    </w:lvl>
    <w:lvl w:ilvl="7" w:tplc="FDB25F34">
      <w:start w:val="1"/>
      <w:numFmt w:val="bullet"/>
      <w:lvlText w:val="o"/>
      <w:lvlJc w:val="left"/>
      <w:pPr>
        <w:ind w:left="5760" w:hanging="360"/>
      </w:pPr>
      <w:rPr>
        <w:rFonts w:ascii="Courier New" w:hAnsi="Courier New" w:hint="default"/>
      </w:rPr>
    </w:lvl>
    <w:lvl w:ilvl="8" w:tplc="E8EC5746">
      <w:start w:val="1"/>
      <w:numFmt w:val="bullet"/>
      <w:lvlText w:val=""/>
      <w:lvlJc w:val="left"/>
      <w:pPr>
        <w:ind w:left="6480" w:hanging="360"/>
      </w:pPr>
      <w:rPr>
        <w:rFonts w:ascii="Wingdings" w:hAnsi="Wingdings" w:hint="default"/>
      </w:rPr>
    </w:lvl>
  </w:abstractNum>
  <w:abstractNum w:abstractNumId="4" w15:restartNumberingAfterBreak="0">
    <w:nsid w:val="1D3EE6FA"/>
    <w:multiLevelType w:val="hybridMultilevel"/>
    <w:tmpl w:val="037C261E"/>
    <w:lvl w:ilvl="0" w:tplc="C0B2F484">
      <w:start w:val="1"/>
      <w:numFmt w:val="bullet"/>
      <w:lvlText w:val="-"/>
      <w:lvlJc w:val="left"/>
      <w:pPr>
        <w:ind w:left="720" w:hanging="360"/>
      </w:pPr>
      <w:rPr>
        <w:rFonts w:ascii="Aptos" w:hAnsi="Aptos" w:hint="default"/>
      </w:rPr>
    </w:lvl>
    <w:lvl w:ilvl="1" w:tplc="061010BA">
      <w:start w:val="1"/>
      <w:numFmt w:val="bullet"/>
      <w:lvlText w:val="o"/>
      <w:lvlJc w:val="left"/>
      <w:pPr>
        <w:ind w:left="1440" w:hanging="360"/>
      </w:pPr>
      <w:rPr>
        <w:rFonts w:ascii="Courier New" w:hAnsi="Courier New" w:hint="default"/>
      </w:rPr>
    </w:lvl>
    <w:lvl w:ilvl="2" w:tplc="368A9EC8">
      <w:start w:val="1"/>
      <w:numFmt w:val="bullet"/>
      <w:lvlText w:val=""/>
      <w:lvlJc w:val="left"/>
      <w:pPr>
        <w:ind w:left="2160" w:hanging="360"/>
      </w:pPr>
      <w:rPr>
        <w:rFonts w:ascii="Wingdings" w:hAnsi="Wingdings" w:hint="default"/>
      </w:rPr>
    </w:lvl>
    <w:lvl w:ilvl="3" w:tplc="DA685FAE">
      <w:start w:val="1"/>
      <w:numFmt w:val="bullet"/>
      <w:lvlText w:val=""/>
      <w:lvlJc w:val="left"/>
      <w:pPr>
        <w:ind w:left="2880" w:hanging="360"/>
      </w:pPr>
      <w:rPr>
        <w:rFonts w:ascii="Symbol" w:hAnsi="Symbol" w:hint="default"/>
      </w:rPr>
    </w:lvl>
    <w:lvl w:ilvl="4" w:tplc="FA7C0B9A">
      <w:start w:val="1"/>
      <w:numFmt w:val="bullet"/>
      <w:lvlText w:val="o"/>
      <w:lvlJc w:val="left"/>
      <w:pPr>
        <w:ind w:left="3600" w:hanging="360"/>
      </w:pPr>
      <w:rPr>
        <w:rFonts w:ascii="Courier New" w:hAnsi="Courier New" w:hint="default"/>
      </w:rPr>
    </w:lvl>
    <w:lvl w:ilvl="5" w:tplc="6F14E91A">
      <w:start w:val="1"/>
      <w:numFmt w:val="bullet"/>
      <w:lvlText w:val=""/>
      <w:lvlJc w:val="left"/>
      <w:pPr>
        <w:ind w:left="4320" w:hanging="360"/>
      </w:pPr>
      <w:rPr>
        <w:rFonts w:ascii="Wingdings" w:hAnsi="Wingdings" w:hint="default"/>
      </w:rPr>
    </w:lvl>
    <w:lvl w:ilvl="6" w:tplc="49FC9B30">
      <w:start w:val="1"/>
      <w:numFmt w:val="bullet"/>
      <w:lvlText w:val=""/>
      <w:lvlJc w:val="left"/>
      <w:pPr>
        <w:ind w:left="5040" w:hanging="360"/>
      </w:pPr>
      <w:rPr>
        <w:rFonts w:ascii="Symbol" w:hAnsi="Symbol" w:hint="default"/>
      </w:rPr>
    </w:lvl>
    <w:lvl w:ilvl="7" w:tplc="2A7E8F14">
      <w:start w:val="1"/>
      <w:numFmt w:val="bullet"/>
      <w:lvlText w:val="o"/>
      <w:lvlJc w:val="left"/>
      <w:pPr>
        <w:ind w:left="5760" w:hanging="360"/>
      </w:pPr>
      <w:rPr>
        <w:rFonts w:ascii="Courier New" w:hAnsi="Courier New" w:hint="default"/>
      </w:rPr>
    </w:lvl>
    <w:lvl w:ilvl="8" w:tplc="53FA2898">
      <w:start w:val="1"/>
      <w:numFmt w:val="bullet"/>
      <w:lvlText w:val=""/>
      <w:lvlJc w:val="left"/>
      <w:pPr>
        <w:ind w:left="6480" w:hanging="360"/>
      </w:pPr>
      <w:rPr>
        <w:rFonts w:ascii="Wingdings" w:hAnsi="Wingdings" w:hint="default"/>
      </w:rPr>
    </w:lvl>
  </w:abstractNum>
  <w:abstractNum w:abstractNumId="5" w15:restartNumberingAfterBreak="0">
    <w:nsid w:val="1FCE69CF"/>
    <w:multiLevelType w:val="hybridMultilevel"/>
    <w:tmpl w:val="E4D426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03056C"/>
    <w:multiLevelType w:val="hybridMultilevel"/>
    <w:tmpl w:val="187EDB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F678FB"/>
    <w:multiLevelType w:val="hybridMultilevel"/>
    <w:tmpl w:val="FC54D6DA"/>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69E30A7"/>
    <w:multiLevelType w:val="hybridMultilevel"/>
    <w:tmpl w:val="92843B98"/>
    <w:lvl w:ilvl="0" w:tplc="6C9ADB4C">
      <w:numFmt w:val="bullet"/>
      <w:lvlText w:val="-"/>
      <w:lvlJc w:val="left"/>
      <w:pPr>
        <w:ind w:left="720" w:hanging="360"/>
      </w:pPr>
      <w:rPr>
        <w:rFonts w:ascii="Calibri" w:eastAsia="Calibri" w:hAnsi="Calibri" w:cs="Calibri" w:hint="default"/>
        <w:color w:val="000000"/>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74368AF"/>
    <w:multiLevelType w:val="hybridMultilevel"/>
    <w:tmpl w:val="E4CAAB8A"/>
    <w:lvl w:ilvl="0" w:tplc="61E4D3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296F74"/>
    <w:multiLevelType w:val="multilevel"/>
    <w:tmpl w:val="2D267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51827A"/>
    <w:multiLevelType w:val="hybridMultilevel"/>
    <w:tmpl w:val="9E6C150E"/>
    <w:lvl w:ilvl="0" w:tplc="0008A3A8">
      <w:start w:val="1"/>
      <w:numFmt w:val="bullet"/>
      <w:lvlText w:val="-"/>
      <w:lvlJc w:val="left"/>
      <w:pPr>
        <w:ind w:left="720" w:hanging="360"/>
      </w:pPr>
      <w:rPr>
        <w:rFonts w:ascii="Aptos" w:hAnsi="Aptos" w:hint="default"/>
      </w:rPr>
    </w:lvl>
    <w:lvl w:ilvl="1" w:tplc="14E0360A">
      <w:start w:val="1"/>
      <w:numFmt w:val="bullet"/>
      <w:lvlText w:val="o"/>
      <w:lvlJc w:val="left"/>
      <w:pPr>
        <w:ind w:left="1440" w:hanging="360"/>
      </w:pPr>
      <w:rPr>
        <w:rFonts w:ascii="Courier New" w:hAnsi="Courier New" w:hint="default"/>
      </w:rPr>
    </w:lvl>
    <w:lvl w:ilvl="2" w:tplc="9E4E9FE2">
      <w:start w:val="1"/>
      <w:numFmt w:val="bullet"/>
      <w:lvlText w:val=""/>
      <w:lvlJc w:val="left"/>
      <w:pPr>
        <w:ind w:left="2160" w:hanging="360"/>
      </w:pPr>
      <w:rPr>
        <w:rFonts w:ascii="Wingdings" w:hAnsi="Wingdings" w:hint="default"/>
      </w:rPr>
    </w:lvl>
    <w:lvl w:ilvl="3" w:tplc="52BEA75E">
      <w:start w:val="1"/>
      <w:numFmt w:val="bullet"/>
      <w:lvlText w:val=""/>
      <w:lvlJc w:val="left"/>
      <w:pPr>
        <w:ind w:left="2880" w:hanging="360"/>
      </w:pPr>
      <w:rPr>
        <w:rFonts w:ascii="Symbol" w:hAnsi="Symbol" w:hint="default"/>
      </w:rPr>
    </w:lvl>
    <w:lvl w:ilvl="4" w:tplc="29C821F0">
      <w:start w:val="1"/>
      <w:numFmt w:val="bullet"/>
      <w:lvlText w:val="o"/>
      <w:lvlJc w:val="left"/>
      <w:pPr>
        <w:ind w:left="3600" w:hanging="360"/>
      </w:pPr>
      <w:rPr>
        <w:rFonts w:ascii="Courier New" w:hAnsi="Courier New" w:hint="default"/>
      </w:rPr>
    </w:lvl>
    <w:lvl w:ilvl="5" w:tplc="54F47882">
      <w:start w:val="1"/>
      <w:numFmt w:val="bullet"/>
      <w:lvlText w:val=""/>
      <w:lvlJc w:val="left"/>
      <w:pPr>
        <w:ind w:left="4320" w:hanging="360"/>
      </w:pPr>
      <w:rPr>
        <w:rFonts w:ascii="Wingdings" w:hAnsi="Wingdings" w:hint="default"/>
      </w:rPr>
    </w:lvl>
    <w:lvl w:ilvl="6" w:tplc="7CF2CE98">
      <w:start w:val="1"/>
      <w:numFmt w:val="bullet"/>
      <w:lvlText w:val=""/>
      <w:lvlJc w:val="left"/>
      <w:pPr>
        <w:ind w:left="5040" w:hanging="360"/>
      </w:pPr>
      <w:rPr>
        <w:rFonts w:ascii="Symbol" w:hAnsi="Symbol" w:hint="default"/>
      </w:rPr>
    </w:lvl>
    <w:lvl w:ilvl="7" w:tplc="12EC5C04">
      <w:start w:val="1"/>
      <w:numFmt w:val="bullet"/>
      <w:lvlText w:val="o"/>
      <w:lvlJc w:val="left"/>
      <w:pPr>
        <w:ind w:left="5760" w:hanging="360"/>
      </w:pPr>
      <w:rPr>
        <w:rFonts w:ascii="Courier New" w:hAnsi="Courier New" w:hint="default"/>
      </w:rPr>
    </w:lvl>
    <w:lvl w:ilvl="8" w:tplc="92B6EC48">
      <w:start w:val="1"/>
      <w:numFmt w:val="bullet"/>
      <w:lvlText w:val=""/>
      <w:lvlJc w:val="left"/>
      <w:pPr>
        <w:ind w:left="6480" w:hanging="360"/>
      </w:pPr>
      <w:rPr>
        <w:rFonts w:ascii="Wingdings" w:hAnsi="Wingdings" w:hint="default"/>
      </w:rPr>
    </w:lvl>
  </w:abstractNum>
  <w:abstractNum w:abstractNumId="12" w15:restartNumberingAfterBreak="0">
    <w:nsid w:val="38DF7B25"/>
    <w:multiLevelType w:val="hybridMultilevel"/>
    <w:tmpl w:val="33686A1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E2E8CC2"/>
    <w:multiLevelType w:val="hybridMultilevel"/>
    <w:tmpl w:val="9DEE569E"/>
    <w:lvl w:ilvl="0" w:tplc="70421A70">
      <w:start w:val="1"/>
      <w:numFmt w:val="bullet"/>
      <w:lvlText w:val="-"/>
      <w:lvlJc w:val="left"/>
      <w:pPr>
        <w:ind w:left="720" w:hanging="360"/>
      </w:pPr>
      <w:rPr>
        <w:rFonts w:ascii="Aptos" w:hAnsi="Aptos" w:hint="default"/>
      </w:rPr>
    </w:lvl>
    <w:lvl w:ilvl="1" w:tplc="9AB23162">
      <w:start w:val="1"/>
      <w:numFmt w:val="bullet"/>
      <w:lvlText w:val="o"/>
      <w:lvlJc w:val="left"/>
      <w:pPr>
        <w:ind w:left="1440" w:hanging="360"/>
      </w:pPr>
      <w:rPr>
        <w:rFonts w:ascii="Courier New" w:hAnsi="Courier New" w:hint="default"/>
      </w:rPr>
    </w:lvl>
    <w:lvl w:ilvl="2" w:tplc="DC2AB0EA">
      <w:start w:val="1"/>
      <w:numFmt w:val="bullet"/>
      <w:lvlText w:val=""/>
      <w:lvlJc w:val="left"/>
      <w:pPr>
        <w:ind w:left="2160" w:hanging="360"/>
      </w:pPr>
      <w:rPr>
        <w:rFonts w:ascii="Wingdings" w:hAnsi="Wingdings" w:hint="default"/>
      </w:rPr>
    </w:lvl>
    <w:lvl w:ilvl="3" w:tplc="95EC2214">
      <w:start w:val="1"/>
      <w:numFmt w:val="bullet"/>
      <w:lvlText w:val=""/>
      <w:lvlJc w:val="left"/>
      <w:pPr>
        <w:ind w:left="2880" w:hanging="360"/>
      </w:pPr>
      <w:rPr>
        <w:rFonts w:ascii="Symbol" w:hAnsi="Symbol" w:hint="default"/>
      </w:rPr>
    </w:lvl>
    <w:lvl w:ilvl="4" w:tplc="DA406F6A">
      <w:start w:val="1"/>
      <w:numFmt w:val="bullet"/>
      <w:lvlText w:val="o"/>
      <w:lvlJc w:val="left"/>
      <w:pPr>
        <w:ind w:left="3600" w:hanging="360"/>
      </w:pPr>
      <w:rPr>
        <w:rFonts w:ascii="Courier New" w:hAnsi="Courier New" w:hint="default"/>
      </w:rPr>
    </w:lvl>
    <w:lvl w:ilvl="5" w:tplc="9F888BD4">
      <w:start w:val="1"/>
      <w:numFmt w:val="bullet"/>
      <w:lvlText w:val=""/>
      <w:lvlJc w:val="left"/>
      <w:pPr>
        <w:ind w:left="4320" w:hanging="360"/>
      </w:pPr>
      <w:rPr>
        <w:rFonts w:ascii="Wingdings" w:hAnsi="Wingdings" w:hint="default"/>
      </w:rPr>
    </w:lvl>
    <w:lvl w:ilvl="6" w:tplc="F022E7E6">
      <w:start w:val="1"/>
      <w:numFmt w:val="bullet"/>
      <w:lvlText w:val=""/>
      <w:lvlJc w:val="left"/>
      <w:pPr>
        <w:ind w:left="5040" w:hanging="360"/>
      </w:pPr>
      <w:rPr>
        <w:rFonts w:ascii="Symbol" w:hAnsi="Symbol" w:hint="default"/>
      </w:rPr>
    </w:lvl>
    <w:lvl w:ilvl="7" w:tplc="ED766354">
      <w:start w:val="1"/>
      <w:numFmt w:val="bullet"/>
      <w:lvlText w:val="o"/>
      <w:lvlJc w:val="left"/>
      <w:pPr>
        <w:ind w:left="5760" w:hanging="360"/>
      </w:pPr>
      <w:rPr>
        <w:rFonts w:ascii="Courier New" w:hAnsi="Courier New" w:hint="default"/>
      </w:rPr>
    </w:lvl>
    <w:lvl w:ilvl="8" w:tplc="1C22A54E">
      <w:start w:val="1"/>
      <w:numFmt w:val="bullet"/>
      <w:lvlText w:val=""/>
      <w:lvlJc w:val="left"/>
      <w:pPr>
        <w:ind w:left="6480" w:hanging="360"/>
      </w:pPr>
      <w:rPr>
        <w:rFonts w:ascii="Wingdings" w:hAnsi="Wingdings" w:hint="default"/>
      </w:rPr>
    </w:lvl>
  </w:abstractNum>
  <w:abstractNum w:abstractNumId="14" w15:restartNumberingAfterBreak="0">
    <w:nsid w:val="414366F7"/>
    <w:multiLevelType w:val="hybridMultilevel"/>
    <w:tmpl w:val="196A384E"/>
    <w:lvl w:ilvl="0" w:tplc="9A34246E">
      <w:start w:val="1"/>
      <w:numFmt w:val="decimal"/>
      <w:lvlText w:val="%1."/>
      <w:lvlJc w:val="left"/>
      <w:pPr>
        <w:ind w:left="717" w:hanging="360"/>
      </w:pPr>
      <w:rPr>
        <w:rFonts w:eastAsia="Liberation Serif"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5" w15:restartNumberingAfterBreak="0">
    <w:nsid w:val="4854728A"/>
    <w:multiLevelType w:val="hybridMultilevel"/>
    <w:tmpl w:val="DF8CAE9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3D385F"/>
    <w:multiLevelType w:val="hybridMultilevel"/>
    <w:tmpl w:val="8F52C490"/>
    <w:lvl w:ilvl="0" w:tplc="5366EAE4">
      <w:start w:val="1"/>
      <w:numFmt w:val="bullet"/>
      <w:lvlText w:val=""/>
      <w:lvlJc w:val="left"/>
      <w:pPr>
        <w:ind w:left="720" w:hanging="360"/>
      </w:pPr>
      <w:rPr>
        <w:rFonts w:ascii="Symbol" w:hAnsi="Symbol" w:hint="default"/>
      </w:rPr>
    </w:lvl>
    <w:lvl w:ilvl="1" w:tplc="B498ABA6">
      <w:start w:val="1"/>
      <w:numFmt w:val="bullet"/>
      <w:lvlText w:val="o"/>
      <w:lvlJc w:val="left"/>
      <w:pPr>
        <w:ind w:left="1440" w:hanging="360"/>
      </w:pPr>
      <w:rPr>
        <w:rFonts w:ascii="Courier New" w:hAnsi="Courier New" w:hint="default"/>
      </w:rPr>
    </w:lvl>
    <w:lvl w:ilvl="2" w:tplc="9452AC16">
      <w:start w:val="1"/>
      <w:numFmt w:val="bullet"/>
      <w:lvlText w:val=""/>
      <w:lvlJc w:val="left"/>
      <w:pPr>
        <w:ind w:left="2160" w:hanging="360"/>
      </w:pPr>
      <w:rPr>
        <w:rFonts w:ascii="Wingdings" w:hAnsi="Wingdings" w:hint="default"/>
      </w:rPr>
    </w:lvl>
    <w:lvl w:ilvl="3" w:tplc="39B06B76">
      <w:start w:val="1"/>
      <w:numFmt w:val="bullet"/>
      <w:lvlText w:val=""/>
      <w:lvlJc w:val="left"/>
      <w:pPr>
        <w:ind w:left="2880" w:hanging="360"/>
      </w:pPr>
      <w:rPr>
        <w:rFonts w:ascii="Symbol" w:hAnsi="Symbol" w:hint="default"/>
      </w:rPr>
    </w:lvl>
    <w:lvl w:ilvl="4" w:tplc="2CC62120">
      <w:start w:val="1"/>
      <w:numFmt w:val="bullet"/>
      <w:lvlText w:val="o"/>
      <w:lvlJc w:val="left"/>
      <w:pPr>
        <w:ind w:left="3600" w:hanging="360"/>
      </w:pPr>
      <w:rPr>
        <w:rFonts w:ascii="Courier New" w:hAnsi="Courier New" w:hint="default"/>
      </w:rPr>
    </w:lvl>
    <w:lvl w:ilvl="5" w:tplc="4B8A85F8">
      <w:start w:val="1"/>
      <w:numFmt w:val="bullet"/>
      <w:lvlText w:val=""/>
      <w:lvlJc w:val="left"/>
      <w:pPr>
        <w:ind w:left="4320" w:hanging="360"/>
      </w:pPr>
      <w:rPr>
        <w:rFonts w:ascii="Wingdings" w:hAnsi="Wingdings" w:hint="default"/>
      </w:rPr>
    </w:lvl>
    <w:lvl w:ilvl="6" w:tplc="1374943C">
      <w:start w:val="1"/>
      <w:numFmt w:val="bullet"/>
      <w:lvlText w:val=""/>
      <w:lvlJc w:val="left"/>
      <w:pPr>
        <w:ind w:left="5040" w:hanging="360"/>
      </w:pPr>
      <w:rPr>
        <w:rFonts w:ascii="Symbol" w:hAnsi="Symbol" w:hint="default"/>
      </w:rPr>
    </w:lvl>
    <w:lvl w:ilvl="7" w:tplc="3EAA8438">
      <w:start w:val="1"/>
      <w:numFmt w:val="bullet"/>
      <w:lvlText w:val="o"/>
      <w:lvlJc w:val="left"/>
      <w:pPr>
        <w:ind w:left="5760" w:hanging="360"/>
      </w:pPr>
      <w:rPr>
        <w:rFonts w:ascii="Courier New" w:hAnsi="Courier New" w:hint="default"/>
      </w:rPr>
    </w:lvl>
    <w:lvl w:ilvl="8" w:tplc="E7648736">
      <w:start w:val="1"/>
      <w:numFmt w:val="bullet"/>
      <w:lvlText w:val=""/>
      <w:lvlJc w:val="left"/>
      <w:pPr>
        <w:ind w:left="6480" w:hanging="360"/>
      </w:pPr>
      <w:rPr>
        <w:rFonts w:ascii="Wingdings" w:hAnsi="Wingdings" w:hint="default"/>
      </w:rPr>
    </w:lvl>
  </w:abstractNum>
  <w:abstractNum w:abstractNumId="17" w15:restartNumberingAfterBreak="0">
    <w:nsid w:val="49AE5D0E"/>
    <w:multiLevelType w:val="multilevel"/>
    <w:tmpl w:val="52C8417A"/>
    <w:lvl w:ilvl="0">
      <w:start w:val="1"/>
      <w:numFmt w:val="decimal"/>
      <w:lvlText w:val="%1."/>
      <w:lvlJc w:val="left"/>
      <w:pPr>
        <w:tabs>
          <w:tab w:val="num" w:pos="643"/>
        </w:tabs>
        <w:ind w:left="64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98EFE8"/>
    <w:multiLevelType w:val="hybridMultilevel"/>
    <w:tmpl w:val="871A5A14"/>
    <w:lvl w:ilvl="0" w:tplc="4C584920">
      <w:start w:val="1"/>
      <w:numFmt w:val="bullet"/>
      <w:lvlText w:val="-"/>
      <w:lvlJc w:val="left"/>
      <w:pPr>
        <w:ind w:left="720" w:hanging="360"/>
      </w:pPr>
      <w:rPr>
        <w:rFonts w:ascii="Aptos" w:hAnsi="Aptos" w:hint="default"/>
      </w:rPr>
    </w:lvl>
    <w:lvl w:ilvl="1" w:tplc="A568093C">
      <w:start w:val="1"/>
      <w:numFmt w:val="bullet"/>
      <w:lvlText w:val="o"/>
      <w:lvlJc w:val="left"/>
      <w:pPr>
        <w:ind w:left="1440" w:hanging="360"/>
      </w:pPr>
      <w:rPr>
        <w:rFonts w:ascii="Courier New" w:hAnsi="Courier New" w:hint="default"/>
      </w:rPr>
    </w:lvl>
    <w:lvl w:ilvl="2" w:tplc="A210D874">
      <w:start w:val="1"/>
      <w:numFmt w:val="bullet"/>
      <w:lvlText w:val=""/>
      <w:lvlJc w:val="left"/>
      <w:pPr>
        <w:ind w:left="2160" w:hanging="360"/>
      </w:pPr>
      <w:rPr>
        <w:rFonts w:ascii="Wingdings" w:hAnsi="Wingdings" w:hint="default"/>
      </w:rPr>
    </w:lvl>
    <w:lvl w:ilvl="3" w:tplc="837458D6">
      <w:start w:val="1"/>
      <w:numFmt w:val="bullet"/>
      <w:lvlText w:val=""/>
      <w:lvlJc w:val="left"/>
      <w:pPr>
        <w:ind w:left="2880" w:hanging="360"/>
      </w:pPr>
      <w:rPr>
        <w:rFonts w:ascii="Symbol" w:hAnsi="Symbol" w:hint="default"/>
      </w:rPr>
    </w:lvl>
    <w:lvl w:ilvl="4" w:tplc="6A06C1F2">
      <w:start w:val="1"/>
      <w:numFmt w:val="bullet"/>
      <w:lvlText w:val="o"/>
      <w:lvlJc w:val="left"/>
      <w:pPr>
        <w:ind w:left="3600" w:hanging="360"/>
      </w:pPr>
      <w:rPr>
        <w:rFonts w:ascii="Courier New" w:hAnsi="Courier New" w:hint="default"/>
      </w:rPr>
    </w:lvl>
    <w:lvl w:ilvl="5" w:tplc="D3608024">
      <w:start w:val="1"/>
      <w:numFmt w:val="bullet"/>
      <w:lvlText w:val=""/>
      <w:lvlJc w:val="left"/>
      <w:pPr>
        <w:ind w:left="4320" w:hanging="360"/>
      </w:pPr>
      <w:rPr>
        <w:rFonts w:ascii="Wingdings" w:hAnsi="Wingdings" w:hint="default"/>
      </w:rPr>
    </w:lvl>
    <w:lvl w:ilvl="6" w:tplc="41E42F38">
      <w:start w:val="1"/>
      <w:numFmt w:val="bullet"/>
      <w:lvlText w:val=""/>
      <w:lvlJc w:val="left"/>
      <w:pPr>
        <w:ind w:left="5040" w:hanging="360"/>
      </w:pPr>
      <w:rPr>
        <w:rFonts w:ascii="Symbol" w:hAnsi="Symbol" w:hint="default"/>
      </w:rPr>
    </w:lvl>
    <w:lvl w:ilvl="7" w:tplc="C62ABC3E">
      <w:start w:val="1"/>
      <w:numFmt w:val="bullet"/>
      <w:lvlText w:val="o"/>
      <w:lvlJc w:val="left"/>
      <w:pPr>
        <w:ind w:left="5760" w:hanging="360"/>
      </w:pPr>
      <w:rPr>
        <w:rFonts w:ascii="Courier New" w:hAnsi="Courier New" w:hint="default"/>
      </w:rPr>
    </w:lvl>
    <w:lvl w:ilvl="8" w:tplc="4FBC6D20">
      <w:start w:val="1"/>
      <w:numFmt w:val="bullet"/>
      <w:lvlText w:val=""/>
      <w:lvlJc w:val="left"/>
      <w:pPr>
        <w:ind w:left="6480" w:hanging="360"/>
      </w:pPr>
      <w:rPr>
        <w:rFonts w:ascii="Wingdings" w:hAnsi="Wingdings" w:hint="default"/>
      </w:rPr>
    </w:lvl>
  </w:abstractNum>
  <w:abstractNum w:abstractNumId="19" w15:restartNumberingAfterBreak="0">
    <w:nsid w:val="522F217B"/>
    <w:multiLevelType w:val="hybridMultilevel"/>
    <w:tmpl w:val="9626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361DE"/>
    <w:multiLevelType w:val="hybridMultilevel"/>
    <w:tmpl w:val="99F4CE3E"/>
    <w:lvl w:ilvl="0" w:tplc="041A000B">
      <w:start w:val="1"/>
      <w:numFmt w:val="bullet"/>
      <w:lvlText w:val=""/>
      <w:lvlJc w:val="left"/>
      <w:pPr>
        <w:ind w:left="780" w:hanging="360"/>
      </w:pPr>
      <w:rPr>
        <w:rFonts w:ascii="Wingdings" w:hAnsi="Wingdings"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21" w15:restartNumberingAfterBreak="0">
    <w:nsid w:val="54AD4447"/>
    <w:multiLevelType w:val="hybridMultilevel"/>
    <w:tmpl w:val="59EC0528"/>
    <w:lvl w:ilvl="0" w:tplc="B222548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7896B69"/>
    <w:multiLevelType w:val="hybridMultilevel"/>
    <w:tmpl w:val="B5180D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254CF8"/>
    <w:multiLevelType w:val="hybridMultilevel"/>
    <w:tmpl w:val="6C92BD0A"/>
    <w:lvl w:ilvl="0" w:tplc="8F72A06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C1B4BA2"/>
    <w:multiLevelType w:val="hybridMultilevel"/>
    <w:tmpl w:val="8732EDC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C3C33C6"/>
    <w:multiLevelType w:val="hybridMultilevel"/>
    <w:tmpl w:val="75EC718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2C167A"/>
    <w:multiLevelType w:val="hybridMultilevel"/>
    <w:tmpl w:val="73109ED6"/>
    <w:lvl w:ilvl="0" w:tplc="2A321E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F9E0BBF"/>
    <w:multiLevelType w:val="hybridMultilevel"/>
    <w:tmpl w:val="37EE22DE"/>
    <w:lvl w:ilvl="0" w:tplc="13CCCA74">
      <w:start w:val="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3B84C9E"/>
    <w:multiLevelType w:val="hybridMultilevel"/>
    <w:tmpl w:val="F7EE04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4F13140"/>
    <w:multiLevelType w:val="multilevel"/>
    <w:tmpl w:val="3326B36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6633020C"/>
    <w:multiLevelType w:val="multilevel"/>
    <w:tmpl w:val="3B327AB4"/>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D47056B"/>
    <w:multiLevelType w:val="hybridMultilevel"/>
    <w:tmpl w:val="7140FF3A"/>
    <w:lvl w:ilvl="0" w:tplc="208AB6A8">
      <w:start w:val="1"/>
      <w:numFmt w:val="bullet"/>
      <w:lvlText w:val="-"/>
      <w:lvlJc w:val="left"/>
      <w:pPr>
        <w:ind w:left="720" w:hanging="360"/>
      </w:pPr>
      <w:rPr>
        <w:rFonts w:ascii="Aptos" w:hAnsi="Aptos" w:hint="default"/>
      </w:rPr>
    </w:lvl>
    <w:lvl w:ilvl="1" w:tplc="F3F803B2">
      <w:start w:val="1"/>
      <w:numFmt w:val="bullet"/>
      <w:lvlText w:val="o"/>
      <w:lvlJc w:val="left"/>
      <w:pPr>
        <w:ind w:left="1440" w:hanging="360"/>
      </w:pPr>
      <w:rPr>
        <w:rFonts w:ascii="Courier New" w:hAnsi="Courier New" w:hint="default"/>
      </w:rPr>
    </w:lvl>
    <w:lvl w:ilvl="2" w:tplc="20442A48">
      <w:start w:val="1"/>
      <w:numFmt w:val="bullet"/>
      <w:lvlText w:val=""/>
      <w:lvlJc w:val="left"/>
      <w:pPr>
        <w:ind w:left="2160" w:hanging="360"/>
      </w:pPr>
      <w:rPr>
        <w:rFonts w:ascii="Wingdings" w:hAnsi="Wingdings" w:hint="default"/>
      </w:rPr>
    </w:lvl>
    <w:lvl w:ilvl="3" w:tplc="97668D60">
      <w:start w:val="1"/>
      <w:numFmt w:val="bullet"/>
      <w:lvlText w:val=""/>
      <w:lvlJc w:val="left"/>
      <w:pPr>
        <w:ind w:left="2880" w:hanging="360"/>
      </w:pPr>
      <w:rPr>
        <w:rFonts w:ascii="Symbol" w:hAnsi="Symbol" w:hint="default"/>
      </w:rPr>
    </w:lvl>
    <w:lvl w:ilvl="4" w:tplc="19FC5136">
      <w:start w:val="1"/>
      <w:numFmt w:val="bullet"/>
      <w:lvlText w:val="o"/>
      <w:lvlJc w:val="left"/>
      <w:pPr>
        <w:ind w:left="3600" w:hanging="360"/>
      </w:pPr>
      <w:rPr>
        <w:rFonts w:ascii="Courier New" w:hAnsi="Courier New" w:hint="default"/>
      </w:rPr>
    </w:lvl>
    <w:lvl w:ilvl="5" w:tplc="F39C3262">
      <w:start w:val="1"/>
      <w:numFmt w:val="bullet"/>
      <w:lvlText w:val=""/>
      <w:lvlJc w:val="left"/>
      <w:pPr>
        <w:ind w:left="4320" w:hanging="360"/>
      </w:pPr>
      <w:rPr>
        <w:rFonts w:ascii="Wingdings" w:hAnsi="Wingdings" w:hint="default"/>
      </w:rPr>
    </w:lvl>
    <w:lvl w:ilvl="6" w:tplc="53B81A6E">
      <w:start w:val="1"/>
      <w:numFmt w:val="bullet"/>
      <w:lvlText w:val=""/>
      <w:lvlJc w:val="left"/>
      <w:pPr>
        <w:ind w:left="5040" w:hanging="360"/>
      </w:pPr>
      <w:rPr>
        <w:rFonts w:ascii="Symbol" w:hAnsi="Symbol" w:hint="default"/>
      </w:rPr>
    </w:lvl>
    <w:lvl w:ilvl="7" w:tplc="554EFAA4">
      <w:start w:val="1"/>
      <w:numFmt w:val="bullet"/>
      <w:lvlText w:val="o"/>
      <w:lvlJc w:val="left"/>
      <w:pPr>
        <w:ind w:left="5760" w:hanging="360"/>
      </w:pPr>
      <w:rPr>
        <w:rFonts w:ascii="Courier New" w:hAnsi="Courier New" w:hint="default"/>
      </w:rPr>
    </w:lvl>
    <w:lvl w:ilvl="8" w:tplc="22E4CFDC">
      <w:start w:val="1"/>
      <w:numFmt w:val="bullet"/>
      <w:lvlText w:val=""/>
      <w:lvlJc w:val="left"/>
      <w:pPr>
        <w:ind w:left="6480" w:hanging="360"/>
      </w:pPr>
      <w:rPr>
        <w:rFonts w:ascii="Wingdings" w:hAnsi="Wingdings" w:hint="default"/>
      </w:rPr>
    </w:lvl>
  </w:abstractNum>
  <w:abstractNum w:abstractNumId="32" w15:restartNumberingAfterBreak="0">
    <w:nsid w:val="6F5E35B5"/>
    <w:multiLevelType w:val="hybridMultilevel"/>
    <w:tmpl w:val="8668DB72"/>
    <w:lvl w:ilvl="0" w:tplc="DC9E233E">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38B66C2"/>
    <w:multiLevelType w:val="hybridMultilevel"/>
    <w:tmpl w:val="5F86F2B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7EA261FA"/>
    <w:multiLevelType w:val="hybridMultilevel"/>
    <w:tmpl w:val="EBCA4C4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F0E1106"/>
    <w:multiLevelType w:val="multilevel"/>
    <w:tmpl w:val="A782A1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F43720B"/>
    <w:multiLevelType w:val="hybridMultilevel"/>
    <w:tmpl w:val="248A477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0"/>
  </w:num>
  <w:num w:numId="4">
    <w:abstractNumId w:val="13"/>
  </w:num>
  <w:num w:numId="5">
    <w:abstractNumId w:val="3"/>
  </w:num>
  <w:num w:numId="6">
    <w:abstractNumId w:val="31"/>
  </w:num>
  <w:num w:numId="7">
    <w:abstractNumId w:val="4"/>
  </w:num>
  <w:num w:numId="8">
    <w:abstractNumId w:val="11"/>
  </w:num>
  <w:num w:numId="9">
    <w:abstractNumId w:val="6"/>
  </w:num>
  <w:num w:numId="10">
    <w:abstractNumId w:val="25"/>
  </w:num>
  <w:num w:numId="11">
    <w:abstractNumId w:val="14"/>
  </w:num>
  <w:num w:numId="12">
    <w:abstractNumId w:val="21"/>
  </w:num>
  <w:num w:numId="13">
    <w:abstractNumId w:val="9"/>
  </w:num>
  <w:num w:numId="14">
    <w:abstractNumId w:val="27"/>
  </w:num>
  <w:num w:numId="15">
    <w:abstractNumId w:val="26"/>
  </w:num>
  <w:num w:numId="16">
    <w:abstractNumId w:val="19"/>
  </w:num>
  <w:num w:numId="17">
    <w:abstractNumId w:val="8"/>
  </w:num>
  <w:num w:numId="18">
    <w:abstractNumId w:val="32"/>
  </w:num>
  <w:num w:numId="19">
    <w:abstractNumId w:val="23"/>
  </w:num>
  <w:num w:numId="20">
    <w:abstractNumId w:val="33"/>
  </w:num>
  <w:num w:numId="21">
    <w:abstractNumId w:val="20"/>
  </w:num>
  <w:num w:numId="22">
    <w:abstractNumId w:val="24"/>
  </w:num>
  <w:num w:numId="23">
    <w:abstractNumId w:val="34"/>
  </w:num>
  <w:num w:numId="24">
    <w:abstractNumId w:val="12"/>
  </w:num>
  <w:num w:numId="25">
    <w:abstractNumId w:val="28"/>
  </w:num>
  <w:num w:numId="26">
    <w:abstractNumId w:val="22"/>
  </w:num>
  <w:num w:numId="27">
    <w:abstractNumId w:val="1"/>
  </w:num>
  <w:num w:numId="28">
    <w:abstractNumId w:val="30"/>
  </w:num>
  <w:num w:numId="29">
    <w:abstractNumId w:val="35"/>
  </w:num>
  <w:num w:numId="30">
    <w:abstractNumId w:val="29"/>
  </w:num>
  <w:num w:numId="31">
    <w:abstractNumId w:val="10"/>
  </w:num>
  <w:num w:numId="32">
    <w:abstractNumId w:val="2"/>
  </w:num>
  <w:num w:numId="33">
    <w:abstractNumId w:val="17"/>
  </w:num>
  <w:num w:numId="34">
    <w:abstractNumId w:val="15"/>
  </w:num>
  <w:num w:numId="35">
    <w:abstractNumId w:val="7"/>
  </w:num>
  <w:num w:numId="36">
    <w:abstractNumId w:val="5"/>
  </w:num>
  <w:num w:numId="37">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AE"/>
    <w:rsid w:val="00005131"/>
    <w:rsid w:val="0001239E"/>
    <w:rsid w:val="00015142"/>
    <w:rsid w:val="000179F7"/>
    <w:rsid w:val="00017E6C"/>
    <w:rsid w:val="0002421C"/>
    <w:rsid w:val="000256D3"/>
    <w:rsid w:val="00027A0B"/>
    <w:rsid w:val="00031C52"/>
    <w:rsid w:val="000356BD"/>
    <w:rsid w:val="00037BF0"/>
    <w:rsid w:val="0004151E"/>
    <w:rsid w:val="000431A5"/>
    <w:rsid w:val="0005054A"/>
    <w:rsid w:val="00054F55"/>
    <w:rsid w:val="00057846"/>
    <w:rsid w:val="0006466C"/>
    <w:rsid w:val="00072F9B"/>
    <w:rsid w:val="000757DB"/>
    <w:rsid w:val="000762A0"/>
    <w:rsid w:val="00076B17"/>
    <w:rsid w:val="00082C17"/>
    <w:rsid w:val="0008343B"/>
    <w:rsid w:val="00084DA3"/>
    <w:rsid w:val="000902D4"/>
    <w:rsid w:val="0009316E"/>
    <w:rsid w:val="000B1152"/>
    <w:rsid w:val="000B3607"/>
    <w:rsid w:val="000B36FD"/>
    <w:rsid w:val="000B795D"/>
    <w:rsid w:val="000C0DF1"/>
    <w:rsid w:val="000C3DD6"/>
    <w:rsid w:val="000C4418"/>
    <w:rsid w:val="000D22C6"/>
    <w:rsid w:val="000D4F3E"/>
    <w:rsid w:val="000E5A6D"/>
    <w:rsid w:val="000F0775"/>
    <w:rsid w:val="000F4086"/>
    <w:rsid w:val="00101A56"/>
    <w:rsid w:val="00104840"/>
    <w:rsid w:val="0011072A"/>
    <w:rsid w:val="00115EAD"/>
    <w:rsid w:val="001246C2"/>
    <w:rsid w:val="0012777F"/>
    <w:rsid w:val="00127D78"/>
    <w:rsid w:val="0013030D"/>
    <w:rsid w:val="00152F81"/>
    <w:rsid w:val="0015B67D"/>
    <w:rsid w:val="001606B5"/>
    <w:rsid w:val="001627AC"/>
    <w:rsid w:val="00162A38"/>
    <w:rsid w:val="001704BE"/>
    <w:rsid w:val="00170E01"/>
    <w:rsid w:val="0017114E"/>
    <w:rsid w:val="0017266B"/>
    <w:rsid w:val="0018236F"/>
    <w:rsid w:val="00191E1C"/>
    <w:rsid w:val="001A6396"/>
    <w:rsid w:val="001A6D8A"/>
    <w:rsid w:val="001D0D24"/>
    <w:rsid w:val="001D458C"/>
    <w:rsid w:val="001E071C"/>
    <w:rsid w:val="001E0F27"/>
    <w:rsid w:val="001E1594"/>
    <w:rsid w:val="001E226D"/>
    <w:rsid w:val="001E3435"/>
    <w:rsid w:val="001E3B03"/>
    <w:rsid w:val="001F1D8B"/>
    <w:rsid w:val="001F666E"/>
    <w:rsid w:val="002005E3"/>
    <w:rsid w:val="00200D51"/>
    <w:rsid w:val="0021306A"/>
    <w:rsid w:val="00213218"/>
    <w:rsid w:val="0021781A"/>
    <w:rsid w:val="0022533B"/>
    <w:rsid w:val="00230ED9"/>
    <w:rsid w:val="002314FD"/>
    <w:rsid w:val="00236DD1"/>
    <w:rsid w:val="00242FF8"/>
    <w:rsid w:val="002536FB"/>
    <w:rsid w:val="00263BB5"/>
    <w:rsid w:val="0027218D"/>
    <w:rsid w:val="00272B0B"/>
    <w:rsid w:val="0027666F"/>
    <w:rsid w:val="002774A2"/>
    <w:rsid w:val="0028235A"/>
    <w:rsid w:val="00293158"/>
    <w:rsid w:val="002A2D41"/>
    <w:rsid w:val="002A4017"/>
    <w:rsid w:val="002B272E"/>
    <w:rsid w:val="002B6EB5"/>
    <w:rsid w:val="002C35E6"/>
    <w:rsid w:val="002C57C1"/>
    <w:rsid w:val="002D1E93"/>
    <w:rsid w:val="002D3C27"/>
    <w:rsid w:val="002D6721"/>
    <w:rsid w:val="002E3038"/>
    <w:rsid w:val="002F7D86"/>
    <w:rsid w:val="0030289C"/>
    <w:rsid w:val="00304400"/>
    <w:rsid w:val="00315F73"/>
    <w:rsid w:val="0032173E"/>
    <w:rsid w:val="00322036"/>
    <w:rsid w:val="00322532"/>
    <w:rsid w:val="0032407E"/>
    <w:rsid w:val="003254EC"/>
    <w:rsid w:val="00333D54"/>
    <w:rsid w:val="0033626F"/>
    <w:rsid w:val="0033647E"/>
    <w:rsid w:val="00336B40"/>
    <w:rsid w:val="00342660"/>
    <w:rsid w:val="003446FC"/>
    <w:rsid w:val="003447DB"/>
    <w:rsid w:val="00345134"/>
    <w:rsid w:val="003536F7"/>
    <w:rsid w:val="00355D41"/>
    <w:rsid w:val="00356A70"/>
    <w:rsid w:val="0036165B"/>
    <w:rsid w:val="00362196"/>
    <w:rsid w:val="00366D7C"/>
    <w:rsid w:val="0037138E"/>
    <w:rsid w:val="00371541"/>
    <w:rsid w:val="00373385"/>
    <w:rsid w:val="00390B69"/>
    <w:rsid w:val="00392BA9"/>
    <w:rsid w:val="003B0246"/>
    <w:rsid w:val="003C16B5"/>
    <w:rsid w:val="003C1ED7"/>
    <w:rsid w:val="003C5AFD"/>
    <w:rsid w:val="003C7623"/>
    <w:rsid w:val="003D1E96"/>
    <w:rsid w:val="003D222B"/>
    <w:rsid w:val="003E2DE5"/>
    <w:rsid w:val="003F0921"/>
    <w:rsid w:val="003F0D8E"/>
    <w:rsid w:val="003F57CF"/>
    <w:rsid w:val="004035A7"/>
    <w:rsid w:val="00403E95"/>
    <w:rsid w:val="004124F1"/>
    <w:rsid w:val="00426B2E"/>
    <w:rsid w:val="004276DA"/>
    <w:rsid w:val="00432CCA"/>
    <w:rsid w:val="00433C79"/>
    <w:rsid w:val="00440C40"/>
    <w:rsid w:val="004469AE"/>
    <w:rsid w:val="0045105D"/>
    <w:rsid w:val="00454F12"/>
    <w:rsid w:val="0045779B"/>
    <w:rsid w:val="00467677"/>
    <w:rsid w:val="004711FA"/>
    <w:rsid w:val="004766F6"/>
    <w:rsid w:val="00485147"/>
    <w:rsid w:val="00487FF3"/>
    <w:rsid w:val="00491101"/>
    <w:rsid w:val="00495620"/>
    <w:rsid w:val="004963B4"/>
    <w:rsid w:val="004B04A2"/>
    <w:rsid w:val="004B2C64"/>
    <w:rsid w:val="004C012B"/>
    <w:rsid w:val="004C4CFE"/>
    <w:rsid w:val="004D37CA"/>
    <w:rsid w:val="004E081E"/>
    <w:rsid w:val="004E5703"/>
    <w:rsid w:val="00512DF5"/>
    <w:rsid w:val="00517460"/>
    <w:rsid w:val="0052372C"/>
    <w:rsid w:val="005240AD"/>
    <w:rsid w:val="00524F70"/>
    <w:rsid w:val="00525F01"/>
    <w:rsid w:val="0052761C"/>
    <w:rsid w:val="00531686"/>
    <w:rsid w:val="0054137E"/>
    <w:rsid w:val="00552EFF"/>
    <w:rsid w:val="00555EB8"/>
    <w:rsid w:val="00556E79"/>
    <w:rsid w:val="00570670"/>
    <w:rsid w:val="005750C7"/>
    <w:rsid w:val="00575A72"/>
    <w:rsid w:val="00584403"/>
    <w:rsid w:val="0058580F"/>
    <w:rsid w:val="00592379"/>
    <w:rsid w:val="00592C3D"/>
    <w:rsid w:val="0059480E"/>
    <w:rsid w:val="005A55B0"/>
    <w:rsid w:val="005A5E5C"/>
    <w:rsid w:val="005A790C"/>
    <w:rsid w:val="005B7944"/>
    <w:rsid w:val="005C1901"/>
    <w:rsid w:val="005D1C30"/>
    <w:rsid w:val="005D5788"/>
    <w:rsid w:val="005E31B3"/>
    <w:rsid w:val="005F1D5D"/>
    <w:rsid w:val="005F2480"/>
    <w:rsid w:val="00603E24"/>
    <w:rsid w:val="0060437F"/>
    <w:rsid w:val="00605412"/>
    <w:rsid w:val="00607641"/>
    <w:rsid w:val="00611371"/>
    <w:rsid w:val="00623A49"/>
    <w:rsid w:val="00624E1B"/>
    <w:rsid w:val="006335D5"/>
    <w:rsid w:val="00635687"/>
    <w:rsid w:val="00641561"/>
    <w:rsid w:val="00647D53"/>
    <w:rsid w:val="0065154E"/>
    <w:rsid w:val="006515BF"/>
    <w:rsid w:val="00652445"/>
    <w:rsid w:val="00657850"/>
    <w:rsid w:val="00664D5C"/>
    <w:rsid w:val="0066A7C9"/>
    <w:rsid w:val="0067FE70"/>
    <w:rsid w:val="006869BD"/>
    <w:rsid w:val="00694200"/>
    <w:rsid w:val="00696FC3"/>
    <w:rsid w:val="006A0CA2"/>
    <w:rsid w:val="006A78E3"/>
    <w:rsid w:val="006C1F86"/>
    <w:rsid w:val="006C2C0B"/>
    <w:rsid w:val="006D45F4"/>
    <w:rsid w:val="006D63DE"/>
    <w:rsid w:val="006D72B7"/>
    <w:rsid w:val="006D7343"/>
    <w:rsid w:val="006E0A19"/>
    <w:rsid w:val="006E583E"/>
    <w:rsid w:val="006E77BA"/>
    <w:rsid w:val="00700DBD"/>
    <w:rsid w:val="00702506"/>
    <w:rsid w:val="00705ECA"/>
    <w:rsid w:val="007075A4"/>
    <w:rsid w:val="007158D1"/>
    <w:rsid w:val="00724867"/>
    <w:rsid w:val="00725BE0"/>
    <w:rsid w:val="00727533"/>
    <w:rsid w:val="00731F23"/>
    <w:rsid w:val="00732AA4"/>
    <w:rsid w:val="007330C5"/>
    <w:rsid w:val="0074572E"/>
    <w:rsid w:val="00754159"/>
    <w:rsid w:val="0075730A"/>
    <w:rsid w:val="0076620B"/>
    <w:rsid w:val="00770B0F"/>
    <w:rsid w:val="00785A9B"/>
    <w:rsid w:val="00790685"/>
    <w:rsid w:val="00796B5E"/>
    <w:rsid w:val="007A5800"/>
    <w:rsid w:val="007B0AD0"/>
    <w:rsid w:val="007B362F"/>
    <w:rsid w:val="007B420F"/>
    <w:rsid w:val="007C0424"/>
    <w:rsid w:val="007C2B99"/>
    <w:rsid w:val="007C7ADD"/>
    <w:rsid w:val="007C7B8A"/>
    <w:rsid w:val="007D26AD"/>
    <w:rsid w:val="007D6186"/>
    <w:rsid w:val="007E171B"/>
    <w:rsid w:val="007E2A48"/>
    <w:rsid w:val="007E45E1"/>
    <w:rsid w:val="007E6E5B"/>
    <w:rsid w:val="007F3AC4"/>
    <w:rsid w:val="007F55C6"/>
    <w:rsid w:val="00804378"/>
    <w:rsid w:val="00805D4A"/>
    <w:rsid w:val="00806A9A"/>
    <w:rsid w:val="00813B36"/>
    <w:rsid w:val="008140AD"/>
    <w:rsid w:val="0082750C"/>
    <w:rsid w:val="00830219"/>
    <w:rsid w:val="008302A8"/>
    <w:rsid w:val="00854417"/>
    <w:rsid w:val="00856BC8"/>
    <w:rsid w:val="00865DE3"/>
    <w:rsid w:val="00870CF3"/>
    <w:rsid w:val="00873138"/>
    <w:rsid w:val="008746FC"/>
    <w:rsid w:val="00874996"/>
    <w:rsid w:val="00877BA6"/>
    <w:rsid w:val="00881442"/>
    <w:rsid w:val="0089541A"/>
    <w:rsid w:val="008A3F96"/>
    <w:rsid w:val="008A5A7C"/>
    <w:rsid w:val="008A65DE"/>
    <w:rsid w:val="008A6919"/>
    <w:rsid w:val="008B11AA"/>
    <w:rsid w:val="008B1E9C"/>
    <w:rsid w:val="008B216E"/>
    <w:rsid w:val="008B2998"/>
    <w:rsid w:val="008B3D51"/>
    <w:rsid w:val="008B7710"/>
    <w:rsid w:val="008C0A2D"/>
    <w:rsid w:val="008C5482"/>
    <w:rsid w:val="008D09A1"/>
    <w:rsid w:val="008D2481"/>
    <w:rsid w:val="008D30C2"/>
    <w:rsid w:val="008D5CC0"/>
    <w:rsid w:val="008E12AB"/>
    <w:rsid w:val="008E2DD2"/>
    <w:rsid w:val="008E524A"/>
    <w:rsid w:val="008E643D"/>
    <w:rsid w:val="008F213E"/>
    <w:rsid w:val="008F383D"/>
    <w:rsid w:val="00901032"/>
    <w:rsid w:val="009044B0"/>
    <w:rsid w:val="00907830"/>
    <w:rsid w:val="00914CC9"/>
    <w:rsid w:val="0092257D"/>
    <w:rsid w:val="00924100"/>
    <w:rsid w:val="0093182A"/>
    <w:rsid w:val="0093480A"/>
    <w:rsid w:val="00935781"/>
    <w:rsid w:val="00943E34"/>
    <w:rsid w:val="00944460"/>
    <w:rsid w:val="0094449A"/>
    <w:rsid w:val="00947D1A"/>
    <w:rsid w:val="00957A72"/>
    <w:rsid w:val="00960CE7"/>
    <w:rsid w:val="00960F94"/>
    <w:rsid w:val="0096751C"/>
    <w:rsid w:val="00967FAC"/>
    <w:rsid w:val="0097353B"/>
    <w:rsid w:val="00983A9B"/>
    <w:rsid w:val="009858B5"/>
    <w:rsid w:val="009A2AAC"/>
    <w:rsid w:val="009A35C7"/>
    <w:rsid w:val="009A7BFE"/>
    <w:rsid w:val="009B3605"/>
    <w:rsid w:val="009B5874"/>
    <w:rsid w:val="009C0A28"/>
    <w:rsid w:val="009C3371"/>
    <w:rsid w:val="009C5C4F"/>
    <w:rsid w:val="009C7A92"/>
    <w:rsid w:val="009D20D6"/>
    <w:rsid w:val="009E0D73"/>
    <w:rsid w:val="009F4E46"/>
    <w:rsid w:val="00A05823"/>
    <w:rsid w:val="00A05DBE"/>
    <w:rsid w:val="00A1149C"/>
    <w:rsid w:val="00A158C9"/>
    <w:rsid w:val="00A24973"/>
    <w:rsid w:val="00A2768D"/>
    <w:rsid w:val="00A30023"/>
    <w:rsid w:val="00A33D1C"/>
    <w:rsid w:val="00A3743C"/>
    <w:rsid w:val="00A41582"/>
    <w:rsid w:val="00A45679"/>
    <w:rsid w:val="00A53D20"/>
    <w:rsid w:val="00A59DC1"/>
    <w:rsid w:val="00A62121"/>
    <w:rsid w:val="00A64304"/>
    <w:rsid w:val="00A85001"/>
    <w:rsid w:val="00A96D46"/>
    <w:rsid w:val="00A97A52"/>
    <w:rsid w:val="00AA1557"/>
    <w:rsid w:val="00AB20C0"/>
    <w:rsid w:val="00AB754F"/>
    <w:rsid w:val="00AC1A25"/>
    <w:rsid w:val="00AD0F55"/>
    <w:rsid w:val="00AD133B"/>
    <w:rsid w:val="00AD1853"/>
    <w:rsid w:val="00AD58BE"/>
    <w:rsid w:val="00AD5A09"/>
    <w:rsid w:val="00AD616A"/>
    <w:rsid w:val="00AE55C8"/>
    <w:rsid w:val="00AF15D5"/>
    <w:rsid w:val="00AF6FA2"/>
    <w:rsid w:val="00B10A77"/>
    <w:rsid w:val="00B1124A"/>
    <w:rsid w:val="00B14790"/>
    <w:rsid w:val="00B20882"/>
    <w:rsid w:val="00B24B49"/>
    <w:rsid w:val="00B26167"/>
    <w:rsid w:val="00B26BCB"/>
    <w:rsid w:val="00B31CAE"/>
    <w:rsid w:val="00B36A65"/>
    <w:rsid w:val="00B409B4"/>
    <w:rsid w:val="00B46C84"/>
    <w:rsid w:val="00B51AA6"/>
    <w:rsid w:val="00B5368C"/>
    <w:rsid w:val="00B54232"/>
    <w:rsid w:val="00B716B9"/>
    <w:rsid w:val="00B7251A"/>
    <w:rsid w:val="00B73551"/>
    <w:rsid w:val="00B73C48"/>
    <w:rsid w:val="00B766EB"/>
    <w:rsid w:val="00B87B0C"/>
    <w:rsid w:val="00B936D2"/>
    <w:rsid w:val="00BA4936"/>
    <w:rsid w:val="00BA5960"/>
    <w:rsid w:val="00BB049F"/>
    <w:rsid w:val="00BB265B"/>
    <w:rsid w:val="00BB7392"/>
    <w:rsid w:val="00BC0454"/>
    <w:rsid w:val="00BD29E3"/>
    <w:rsid w:val="00BD3F73"/>
    <w:rsid w:val="00BE1608"/>
    <w:rsid w:val="00BE1B6B"/>
    <w:rsid w:val="00BE48B4"/>
    <w:rsid w:val="00BE6518"/>
    <w:rsid w:val="00BF11B7"/>
    <w:rsid w:val="00BF35E2"/>
    <w:rsid w:val="00BF3BBC"/>
    <w:rsid w:val="00BF52A1"/>
    <w:rsid w:val="00C00D3D"/>
    <w:rsid w:val="00C01922"/>
    <w:rsid w:val="00C02966"/>
    <w:rsid w:val="00C11C2C"/>
    <w:rsid w:val="00C12D5D"/>
    <w:rsid w:val="00C16A88"/>
    <w:rsid w:val="00C22FA1"/>
    <w:rsid w:val="00C41866"/>
    <w:rsid w:val="00C4508E"/>
    <w:rsid w:val="00C50D00"/>
    <w:rsid w:val="00C52785"/>
    <w:rsid w:val="00C552AC"/>
    <w:rsid w:val="00C60E6B"/>
    <w:rsid w:val="00C6349E"/>
    <w:rsid w:val="00C646E7"/>
    <w:rsid w:val="00C64F5C"/>
    <w:rsid w:val="00C65990"/>
    <w:rsid w:val="00C72661"/>
    <w:rsid w:val="00C811C7"/>
    <w:rsid w:val="00C859BD"/>
    <w:rsid w:val="00C90B35"/>
    <w:rsid w:val="00C9256F"/>
    <w:rsid w:val="00C92B7D"/>
    <w:rsid w:val="00C943EC"/>
    <w:rsid w:val="00C95246"/>
    <w:rsid w:val="00C95B6F"/>
    <w:rsid w:val="00CA23A6"/>
    <w:rsid w:val="00CC0933"/>
    <w:rsid w:val="00CC33C7"/>
    <w:rsid w:val="00CC6B73"/>
    <w:rsid w:val="00CD38FA"/>
    <w:rsid w:val="00CD5D4E"/>
    <w:rsid w:val="00CD5D88"/>
    <w:rsid w:val="00CE37D1"/>
    <w:rsid w:val="00CF03E5"/>
    <w:rsid w:val="00CF13BF"/>
    <w:rsid w:val="00D031F9"/>
    <w:rsid w:val="00D0714A"/>
    <w:rsid w:val="00D0763B"/>
    <w:rsid w:val="00D1269C"/>
    <w:rsid w:val="00D15317"/>
    <w:rsid w:val="00D3055A"/>
    <w:rsid w:val="00D34675"/>
    <w:rsid w:val="00D37F06"/>
    <w:rsid w:val="00D51957"/>
    <w:rsid w:val="00D562B7"/>
    <w:rsid w:val="00D62EC1"/>
    <w:rsid w:val="00D67BB3"/>
    <w:rsid w:val="00D71C30"/>
    <w:rsid w:val="00D730FC"/>
    <w:rsid w:val="00D7394E"/>
    <w:rsid w:val="00D8064A"/>
    <w:rsid w:val="00D81285"/>
    <w:rsid w:val="00D8185D"/>
    <w:rsid w:val="00D82C6B"/>
    <w:rsid w:val="00DA0DA7"/>
    <w:rsid w:val="00DA384A"/>
    <w:rsid w:val="00DA6848"/>
    <w:rsid w:val="00DB21B5"/>
    <w:rsid w:val="00DB2CAE"/>
    <w:rsid w:val="00DC0DAF"/>
    <w:rsid w:val="00DC1DC5"/>
    <w:rsid w:val="00DD2D56"/>
    <w:rsid w:val="00DD35D4"/>
    <w:rsid w:val="00DD54FB"/>
    <w:rsid w:val="00DE1626"/>
    <w:rsid w:val="00DF027E"/>
    <w:rsid w:val="00E01D78"/>
    <w:rsid w:val="00E0741F"/>
    <w:rsid w:val="00E102A5"/>
    <w:rsid w:val="00E11EA4"/>
    <w:rsid w:val="00E22950"/>
    <w:rsid w:val="00E245B1"/>
    <w:rsid w:val="00E248EE"/>
    <w:rsid w:val="00E27215"/>
    <w:rsid w:val="00E42BF8"/>
    <w:rsid w:val="00E461A0"/>
    <w:rsid w:val="00E47BD6"/>
    <w:rsid w:val="00E55A45"/>
    <w:rsid w:val="00E56A67"/>
    <w:rsid w:val="00E65220"/>
    <w:rsid w:val="00E65864"/>
    <w:rsid w:val="00E73C50"/>
    <w:rsid w:val="00E745CA"/>
    <w:rsid w:val="00E7553E"/>
    <w:rsid w:val="00E82030"/>
    <w:rsid w:val="00E8374F"/>
    <w:rsid w:val="00E92962"/>
    <w:rsid w:val="00E9663D"/>
    <w:rsid w:val="00EA221E"/>
    <w:rsid w:val="00EA22D3"/>
    <w:rsid w:val="00EA3FF0"/>
    <w:rsid w:val="00EB0966"/>
    <w:rsid w:val="00EB24BD"/>
    <w:rsid w:val="00EB4BA8"/>
    <w:rsid w:val="00EB6EE7"/>
    <w:rsid w:val="00EB7475"/>
    <w:rsid w:val="00EB7756"/>
    <w:rsid w:val="00EC46B3"/>
    <w:rsid w:val="00EC46C5"/>
    <w:rsid w:val="00EC750F"/>
    <w:rsid w:val="00EC781F"/>
    <w:rsid w:val="00ED04D5"/>
    <w:rsid w:val="00ED17A6"/>
    <w:rsid w:val="00ED4526"/>
    <w:rsid w:val="00ED7173"/>
    <w:rsid w:val="00EE4E3C"/>
    <w:rsid w:val="00EE641B"/>
    <w:rsid w:val="00EF0F53"/>
    <w:rsid w:val="00EF2113"/>
    <w:rsid w:val="00F04F20"/>
    <w:rsid w:val="00F069F6"/>
    <w:rsid w:val="00F07B49"/>
    <w:rsid w:val="00F12F48"/>
    <w:rsid w:val="00F21D74"/>
    <w:rsid w:val="00F26BBF"/>
    <w:rsid w:val="00F26D33"/>
    <w:rsid w:val="00F26F5F"/>
    <w:rsid w:val="00F301FC"/>
    <w:rsid w:val="00F330D8"/>
    <w:rsid w:val="00F34161"/>
    <w:rsid w:val="00F34A49"/>
    <w:rsid w:val="00F463DA"/>
    <w:rsid w:val="00F541C8"/>
    <w:rsid w:val="00F600F2"/>
    <w:rsid w:val="00F60F51"/>
    <w:rsid w:val="00F67360"/>
    <w:rsid w:val="00F75328"/>
    <w:rsid w:val="00F77443"/>
    <w:rsid w:val="00F8175C"/>
    <w:rsid w:val="00F870D5"/>
    <w:rsid w:val="00F914A4"/>
    <w:rsid w:val="00F9267C"/>
    <w:rsid w:val="00F93A81"/>
    <w:rsid w:val="00FA2358"/>
    <w:rsid w:val="00FA3667"/>
    <w:rsid w:val="00FB0DF9"/>
    <w:rsid w:val="00FB2BB1"/>
    <w:rsid w:val="00FB3734"/>
    <w:rsid w:val="00FB3F26"/>
    <w:rsid w:val="00FB4D1D"/>
    <w:rsid w:val="00FB7040"/>
    <w:rsid w:val="00FC586F"/>
    <w:rsid w:val="00FC7B1A"/>
    <w:rsid w:val="00FD47DE"/>
    <w:rsid w:val="00FD7C79"/>
    <w:rsid w:val="00FF4E6E"/>
    <w:rsid w:val="00FF61A6"/>
    <w:rsid w:val="00FF7C9E"/>
    <w:rsid w:val="013D3EFC"/>
    <w:rsid w:val="01AA00F6"/>
    <w:rsid w:val="021C2A03"/>
    <w:rsid w:val="0257059A"/>
    <w:rsid w:val="02B424E1"/>
    <w:rsid w:val="02B49D7E"/>
    <w:rsid w:val="02E3CAC9"/>
    <w:rsid w:val="02EA32B7"/>
    <w:rsid w:val="02F4AD49"/>
    <w:rsid w:val="03183D5F"/>
    <w:rsid w:val="0340144A"/>
    <w:rsid w:val="037E8B97"/>
    <w:rsid w:val="03825B7F"/>
    <w:rsid w:val="03B3EBFD"/>
    <w:rsid w:val="03C5D4A4"/>
    <w:rsid w:val="0418E28D"/>
    <w:rsid w:val="046D345C"/>
    <w:rsid w:val="04C9E7F0"/>
    <w:rsid w:val="058B1D01"/>
    <w:rsid w:val="05CA78E7"/>
    <w:rsid w:val="05DC7F21"/>
    <w:rsid w:val="062701D0"/>
    <w:rsid w:val="0628E4C1"/>
    <w:rsid w:val="062CF89A"/>
    <w:rsid w:val="062FC5A4"/>
    <w:rsid w:val="0669CB57"/>
    <w:rsid w:val="0672B1B2"/>
    <w:rsid w:val="0688D4FA"/>
    <w:rsid w:val="06E79F31"/>
    <w:rsid w:val="072F8143"/>
    <w:rsid w:val="07350540"/>
    <w:rsid w:val="07A1204A"/>
    <w:rsid w:val="08025426"/>
    <w:rsid w:val="080B7ACA"/>
    <w:rsid w:val="08139597"/>
    <w:rsid w:val="08357DFE"/>
    <w:rsid w:val="08EB57AA"/>
    <w:rsid w:val="092CF6FA"/>
    <w:rsid w:val="093771D2"/>
    <w:rsid w:val="096D40A6"/>
    <w:rsid w:val="0996C8BD"/>
    <w:rsid w:val="09C32435"/>
    <w:rsid w:val="0A043C5A"/>
    <w:rsid w:val="0A7C21CC"/>
    <w:rsid w:val="0B4B43FE"/>
    <w:rsid w:val="0B84CEBA"/>
    <w:rsid w:val="0BA366F1"/>
    <w:rsid w:val="0BF6E4CC"/>
    <w:rsid w:val="0BF9F892"/>
    <w:rsid w:val="0C275AFA"/>
    <w:rsid w:val="0C306778"/>
    <w:rsid w:val="0C5638B2"/>
    <w:rsid w:val="0C5BE67E"/>
    <w:rsid w:val="0C6EABFD"/>
    <w:rsid w:val="0C8B0910"/>
    <w:rsid w:val="0CB55D31"/>
    <w:rsid w:val="0CECCF32"/>
    <w:rsid w:val="0CFD97A7"/>
    <w:rsid w:val="0D0FE111"/>
    <w:rsid w:val="0D1284B3"/>
    <w:rsid w:val="0D517540"/>
    <w:rsid w:val="0D9919B1"/>
    <w:rsid w:val="0DDA55F5"/>
    <w:rsid w:val="0DDD27E9"/>
    <w:rsid w:val="0E28E156"/>
    <w:rsid w:val="0E58F9EF"/>
    <w:rsid w:val="0E8092FD"/>
    <w:rsid w:val="0E9A15B7"/>
    <w:rsid w:val="0F268846"/>
    <w:rsid w:val="0F40473B"/>
    <w:rsid w:val="0F8EBB26"/>
    <w:rsid w:val="0FCC4B7E"/>
    <w:rsid w:val="0FE9C037"/>
    <w:rsid w:val="0FF629D8"/>
    <w:rsid w:val="100588DF"/>
    <w:rsid w:val="100696F5"/>
    <w:rsid w:val="1082E17E"/>
    <w:rsid w:val="1087AD48"/>
    <w:rsid w:val="113BB392"/>
    <w:rsid w:val="113E089F"/>
    <w:rsid w:val="114C4382"/>
    <w:rsid w:val="115A6312"/>
    <w:rsid w:val="115F3066"/>
    <w:rsid w:val="120FC0CC"/>
    <w:rsid w:val="1238F216"/>
    <w:rsid w:val="127F3EA6"/>
    <w:rsid w:val="1288EBFD"/>
    <w:rsid w:val="129B29AD"/>
    <w:rsid w:val="12C4FB79"/>
    <w:rsid w:val="1327B9D9"/>
    <w:rsid w:val="135B0CD2"/>
    <w:rsid w:val="135F85C8"/>
    <w:rsid w:val="13B17E38"/>
    <w:rsid w:val="13EBFFC5"/>
    <w:rsid w:val="140B35BC"/>
    <w:rsid w:val="141DDEA3"/>
    <w:rsid w:val="14283C35"/>
    <w:rsid w:val="144B26B3"/>
    <w:rsid w:val="14512ED3"/>
    <w:rsid w:val="1451B223"/>
    <w:rsid w:val="14844A55"/>
    <w:rsid w:val="150059C4"/>
    <w:rsid w:val="150D3773"/>
    <w:rsid w:val="15448A9E"/>
    <w:rsid w:val="15E1AC7E"/>
    <w:rsid w:val="15E3918F"/>
    <w:rsid w:val="15FE6DDD"/>
    <w:rsid w:val="160EC427"/>
    <w:rsid w:val="161C6280"/>
    <w:rsid w:val="163D26D6"/>
    <w:rsid w:val="168CC581"/>
    <w:rsid w:val="1719CB17"/>
    <w:rsid w:val="17322E73"/>
    <w:rsid w:val="1768AFAD"/>
    <w:rsid w:val="179F97C2"/>
    <w:rsid w:val="18553E46"/>
    <w:rsid w:val="185D3FB0"/>
    <w:rsid w:val="1865A912"/>
    <w:rsid w:val="187014F1"/>
    <w:rsid w:val="188C3681"/>
    <w:rsid w:val="193BFCE2"/>
    <w:rsid w:val="194D276B"/>
    <w:rsid w:val="199D3873"/>
    <w:rsid w:val="1AE175F2"/>
    <w:rsid w:val="1BCCE32C"/>
    <w:rsid w:val="1C326157"/>
    <w:rsid w:val="1C5D91A7"/>
    <w:rsid w:val="1C6ED5A2"/>
    <w:rsid w:val="1C70232C"/>
    <w:rsid w:val="1CBBDDA0"/>
    <w:rsid w:val="1CC09486"/>
    <w:rsid w:val="1CC3FAFA"/>
    <w:rsid w:val="1CC646C1"/>
    <w:rsid w:val="1CD3EE61"/>
    <w:rsid w:val="1D5EB763"/>
    <w:rsid w:val="1D9C2BB8"/>
    <w:rsid w:val="1DA3C1AF"/>
    <w:rsid w:val="1DFC88C0"/>
    <w:rsid w:val="1E2EED90"/>
    <w:rsid w:val="1E61F8EC"/>
    <w:rsid w:val="1E8E258C"/>
    <w:rsid w:val="1EBB5388"/>
    <w:rsid w:val="1EBF7848"/>
    <w:rsid w:val="1EC4EC44"/>
    <w:rsid w:val="1ED8C9B6"/>
    <w:rsid w:val="1EEF8AF7"/>
    <w:rsid w:val="1EF31210"/>
    <w:rsid w:val="1FE24471"/>
    <w:rsid w:val="1FF7546C"/>
    <w:rsid w:val="2003B86C"/>
    <w:rsid w:val="20217CA3"/>
    <w:rsid w:val="202A6DE5"/>
    <w:rsid w:val="2036ED9D"/>
    <w:rsid w:val="204DE67E"/>
    <w:rsid w:val="2059A483"/>
    <w:rsid w:val="20E9AAB0"/>
    <w:rsid w:val="2104185D"/>
    <w:rsid w:val="210E86AD"/>
    <w:rsid w:val="21321D7D"/>
    <w:rsid w:val="215A2D21"/>
    <w:rsid w:val="21948225"/>
    <w:rsid w:val="21B95F3D"/>
    <w:rsid w:val="2229C2D8"/>
    <w:rsid w:val="225AA074"/>
    <w:rsid w:val="22612172"/>
    <w:rsid w:val="2299A417"/>
    <w:rsid w:val="229F0693"/>
    <w:rsid w:val="22A01DF8"/>
    <w:rsid w:val="22A4C81B"/>
    <w:rsid w:val="22C8212B"/>
    <w:rsid w:val="22DD2DB8"/>
    <w:rsid w:val="22EB290F"/>
    <w:rsid w:val="23C8AF3B"/>
    <w:rsid w:val="244843A0"/>
    <w:rsid w:val="246B72F8"/>
    <w:rsid w:val="24AF5FF6"/>
    <w:rsid w:val="24C7E9CC"/>
    <w:rsid w:val="24CF7493"/>
    <w:rsid w:val="251F4731"/>
    <w:rsid w:val="25420343"/>
    <w:rsid w:val="25846B54"/>
    <w:rsid w:val="25AC4E30"/>
    <w:rsid w:val="25D59EF8"/>
    <w:rsid w:val="25DA601D"/>
    <w:rsid w:val="25E8C9B7"/>
    <w:rsid w:val="260DD34B"/>
    <w:rsid w:val="26609C93"/>
    <w:rsid w:val="2678AC0E"/>
    <w:rsid w:val="26D1B698"/>
    <w:rsid w:val="26E0F77F"/>
    <w:rsid w:val="26EE0D60"/>
    <w:rsid w:val="26FA8737"/>
    <w:rsid w:val="270F7F0C"/>
    <w:rsid w:val="279308F3"/>
    <w:rsid w:val="2795764B"/>
    <w:rsid w:val="27D572DF"/>
    <w:rsid w:val="2818A0FE"/>
    <w:rsid w:val="28295C6F"/>
    <w:rsid w:val="28541554"/>
    <w:rsid w:val="285653B6"/>
    <w:rsid w:val="2876C1F8"/>
    <w:rsid w:val="28FA3459"/>
    <w:rsid w:val="290279D3"/>
    <w:rsid w:val="291573EA"/>
    <w:rsid w:val="2948D6A4"/>
    <w:rsid w:val="294D155C"/>
    <w:rsid w:val="2980C1BA"/>
    <w:rsid w:val="2983DA78"/>
    <w:rsid w:val="29A0A56B"/>
    <w:rsid w:val="2A5521DF"/>
    <w:rsid w:val="2A603FB8"/>
    <w:rsid w:val="2AA57C0D"/>
    <w:rsid w:val="2AA93969"/>
    <w:rsid w:val="2AADBBC6"/>
    <w:rsid w:val="2B6E5E72"/>
    <w:rsid w:val="2BCC7B74"/>
    <w:rsid w:val="2C387922"/>
    <w:rsid w:val="2C3A837A"/>
    <w:rsid w:val="2C8F52E6"/>
    <w:rsid w:val="2CC03C3F"/>
    <w:rsid w:val="2CC181A5"/>
    <w:rsid w:val="2CCCAE30"/>
    <w:rsid w:val="2CDB3323"/>
    <w:rsid w:val="2CF2DF38"/>
    <w:rsid w:val="2CFC366E"/>
    <w:rsid w:val="2D23D6EB"/>
    <w:rsid w:val="2D3237D8"/>
    <w:rsid w:val="2D3F31F3"/>
    <w:rsid w:val="2E46C26E"/>
    <w:rsid w:val="2E577706"/>
    <w:rsid w:val="2E71B7D7"/>
    <w:rsid w:val="2E853940"/>
    <w:rsid w:val="2E8CA5EE"/>
    <w:rsid w:val="2E940B29"/>
    <w:rsid w:val="2F049E2F"/>
    <w:rsid w:val="2F04B042"/>
    <w:rsid w:val="2F45848E"/>
    <w:rsid w:val="2F604929"/>
    <w:rsid w:val="2F676BA5"/>
    <w:rsid w:val="2FC4AAB4"/>
    <w:rsid w:val="30024777"/>
    <w:rsid w:val="305821B9"/>
    <w:rsid w:val="3060642B"/>
    <w:rsid w:val="30AC0C46"/>
    <w:rsid w:val="30B61213"/>
    <w:rsid w:val="30ECD905"/>
    <w:rsid w:val="3134EEE6"/>
    <w:rsid w:val="319F001D"/>
    <w:rsid w:val="31BDBA41"/>
    <w:rsid w:val="3233C7C3"/>
    <w:rsid w:val="32AEF74F"/>
    <w:rsid w:val="332E596E"/>
    <w:rsid w:val="3376273E"/>
    <w:rsid w:val="33D97314"/>
    <w:rsid w:val="3401BF61"/>
    <w:rsid w:val="340E953F"/>
    <w:rsid w:val="341E7026"/>
    <w:rsid w:val="343A6D7E"/>
    <w:rsid w:val="343AE5C3"/>
    <w:rsid w:val="34471B08"/>
    <w:rsid w:val="3471463F"/>
    <w:rsid w:val="347FCEEC"/>
    <w:rsid w:val="34D8C6DA"/>
    <w:rsid w:val="34DFE6D6"/>
    <w:rsid w:val="3531A965"/>
    <w:rsid w:val="35546D0E"/>
    <w:rsid w:val="355A802A"/>
    <w:rsid w:val="358650B1"/>
    <w:rsid w:val="3594E0B5"/>
    <w:rsid w:val="35BAC9FD"/>
    <w:rsid w:val="36AE0EF0"/>
    <w:rsid w:val="36C82833"/>
    <w:rsid w:val="37165B9F"/>
    <w:rsid w:val="374B2D9C"/>
    <w:rsid w:val="379FE41B"/>
    <w:rsid w:val="382A7A32"/>
    <w:rsid w:val="38853405"/>
    <w:rsid w:val="38B8D2DC"/>
    <w:rsid w:val="3907CA3C"/>
    <w:rsid w:val="39384AB4"/>
    <w:rsid w:val="393A7B03"/>
    <w:rsid w:val="393BD2EF"/>
    <w:rsid w:val="395E23EE"/>
    <w:rsid w:val="3995017D"/>
    <w:rsid w:val="39D56B43"/>
    <w:rsid w:val="39E470EE"/>
    <w:rsid w:val="3A58E2ED"/>
    <w:rsid w:val="3A591100"/>
    <w:rsid w:val="3A9D20DB"/>
    <w:rsid w:val="3AAB6281"/>
    <w:rsid w:val="3B341016"/>
    <w:rsid w:val="3C4A8B43"/>
    <w:rsid w:val="3C9A3E43"/>
    <w:rsid w:val="3CC98F15"/>
    <w:rsid w:val="3CD4C770"/>
    <w:rsid w:val="3CFA6DA2"/>
    <w:rsid w:val="3D135C32"/>
    <w:rsid w:val="3D6C1DA6"/>
    <w:rsid w:val="3D743AE0"/>
    <w:rsid w:val="3DE29BBD"/>
    <w:rsid w:val="3DFD7078"/>
    <w:rsid w:val="3E3D4345"/>
    <w:rsid w:val="3E609866"/>
    <w:rsid w:val="3E685EFC"/>
    <w:rsid w:val="3E76C589"/>
    <w:rsid w:val="3F1A5CB4"/>
    <w:rsid w:val="3F37899F"/>
    <w:rsid w:val="3F41AD25"/>
    <w:rsid w:val="3F45A837"/>
    <w:rsid w:val="3F9A8BD9"/>
    <w:rsid w:val="40730332"/>
    <w:rsid w:val="40787DCF"/>
    <w:rsid w:val="4078B488"/>
    <w:rsid w:val="40EA435D"/>
    <w:rsid w:val="4130E8C3"/>
    <w:rsid w:val="41711CF4"/>
    <w:rsid w:val="4189CCF8"/>
    <w:rsid w:val="418CC059"/>
    <w:rsid w:val="41B34DB8"/>
    <w:rsid w:val="41EA3A36"/>
    <w:rsid w:val="4249D504"/>
    <w:rsid w:val="427678E2"/>
    <w:rsid w:val="428AC7B7"/>
    <w:rsid w:val="42B1B930"/>
    <w:rsid w:val="42C38BF9"/>
    <w:rsid w:val="42DBF9BF"/>
    <w:rsid w:val="42F762AE"/>
    <w:rsid w:val="4345A185"/>
    <w:rsid w:val="43516985"/>
    <w:rsid w:val="4389EB55"/>
    <w:rsid w:val="438E8B6C"/>
    <w:rsid w:val="4427BE22"/>
    <w:rsid w:val="4492AE98"/>
    <w:rsid w:val="44D72C06"/>
    <w:rsid w:val="45920EA1"/>
    <w:rsid w:val="45A2DA3B"/>
    <w:rsid w:val="45A8380F"/>
    <w:rsid w:val="45FBC5E8"/>
    <w:rsid w:val="461E7B08"/>
    <w:rsid w:val="46B1DF7B"/>
    <w:rsid w:val="46B88003"/>
    <w:rsid w:val="46E3667F"/>
    <w:rsid w:val="46E368AC"/>
    <w:rsid w:val="474EA4B9"/>
    <w:rsid w:val="478EBE42"/>
    <w:rsid w:val="47AB742E"/>
    <w:rsid w:val="47C511ED"/>
    <w:rsid w:val="47CF746E"/>
    <w:rsid w:val="4890BBD3"/>
    <w:rsid w:val="48986B91"/>
    <w:rsid w:val="489A6799"/>
    <w:rsid w:val="48F5A25A"/>
    <w:rsid w:val="48FD5319"/>
    <w:rsid w:val="49020546"/>
    <w:rsid w:val="49610F5B"/>
    <w:rsid w:val="499615F7"/>
    <w:rsid w:val="49A0952B"/>
    <w:rsid w:val="49CD879E"/>
    <w:rsid w:val="49F132D5"/>
    <w:rsid w:val="4A507C86"/>
    <w:rsid w:val="4A991F6E"/>
    <w:rsid w:val="4AA769F1"/>
    <w:rsid w:val="4B0EB9D0"/>
    <w:rsid w:val="4B1CAA4D"/>
    <w:rsid w:val="4B3CA16C"/>
    <w:rsid w:val="4B6F48B6"/>
    <w:rsid w:val="4B99D929"/>
    <w:rsid w:val="4BBEAA9F"/>
    <w:rsid w:val="4BFBD1C5"/>
    <w:rsid w:val="4C01446E"/>
    <w:rsid w:val="4C0531FE"/>
    <w:rsid w:val="4C472627"/>
    <w:rsid w:val="4C7AB0D0"/>
    <w:rsid w:val="4CA3C5E9"/>
    <w:rsid w:val="4CD652EC"/>
    <w:rsid w:val="4D372CBF"/>
    <w:rsid w:val="4D68A177"/>
    <w:rsid w:val="4D6D1490"/>
    <w:rsid w:val="4DB2E33E"/>
    <w:rsid w:val="4DD0A100"/>
    <w:rsid w:val="4DE11942"/>
    <w:rsid w:val="4E24EACC"/>
    <w:rsid w:val="4E3D34BD"/>
    <w:rsid w:val="4E7369F2"/>
    <w:rsid w:val="4E78860D"/>
    <w:rsid w:val="4E7DE5A1"/>
    <w:rsid w:val="4EBC54D2"/>
    <w:rsid w:val="4ED2B5E0"/>
    <w:rsid w:val="4EE41F76"/>
    <w:rsid w:val="4EF068DE"/>
    <w:rsid w:val="4EF90C6F"/>
    <w:rsid w:val="4F3739F0"/>
    <w:rsid w:val="4F3FAE64"/>
    <w:rsid w:val="4F7F48A8"/>
    <w:rsid w:val="4F7F8DBB"/>
    <w:rsid w:val="4F927EB8"/>
    <w:rsid w:val="4FA4B7DF"/>
    <w:rsid w:val="4FA73F98"/>
    <w:rsid w:val="4FA95536"/>
    <w:rsid w:val="4FAABBB1"/>
    <w:rsid w:val="4FC5CA70"/>
    <w:rsid w:val="4FCBBCC7"/>
    <w:rsid w:val="50019D7B"/>
    <w:rsid w:val="50225B77"/>
    <w:rsid w:val="50701B5C"/>
    <w:rsid w:val="50863B1E"/>
    <w:rsid w:val="50B5E498"/>
    <w:rsid w:val="50C677F0"/>
    <w:rsid w:val="50DC0E86"/>
    <w:rsid w:val="512AA039"/>
    <w:rsid w:val="51A721A4"/>
    <w:rsid w:val="51FCAEEC"/>
    <w:rsid w:val="521ECD94"/>
    <w:rsid w:val="52D1B083"/>
    <w:rsid w:val="52D614AD"/>
    <w:rsid w:val="532C1012"/>
    <w:rsid w:val="53656F6C"/>
    <w:rsid w:val="53716C95"/>
    <w:rsid w:val="53977C56"/>
    <w:rsid w:val="539B6E93"/>
    <w:rsid w:val="539CC8F8"/>
    <w:rsid w:val="53C614D2"/>
    <w:rsid w:val="541171A0"/>
    <w:rsid w:val="54230F27"/>
    <w:rsid w:val="54383D34"/>
    <w:rsid w:val="54411797"/>
    <w:rsid w:val="548DACBB"/>
    <w:rsid w:val="553DE858"/>
    <w:rsid w:val="55570436"/>
    <w:rsid w:val="5579260F"/>
    <w:rsid w:val="5582F074"/>
    <w:rsid w:val="5584AD41"/>
    <w:rsid w:val="5591653C"/>
    <w:rsid w:val="559245FC"/>
    <w:rsid w:val="559D676D"/>
    <w:rsid w:val="55E8A5E9"/>
    <w:rsid w:val="5613557C"/>
    <w:rsid w:val="562D3188"/>
    <w:rsid w:val="569380F6"/>
    <w:rsid w:val="569EFFFC"/>
    <w:rsid w:val="56AF4E7D"/>
    <w:rsid w:val="56DAEF33"/>
    <w:rsid w:val="57ED3F23"/>
    <w:rsid w:val="57FF7AFC"/>
    <w:rsid w:val="58598807"/>
    <w:rsid w:val="58671997"/>
    <w:rsid w:val="58AA185A"/>
    <w:rsid w:val="591093A9"/>
    <w:rsid w:val="5961D1BD"/>
    <w:rsid w:val="597F5868"/>
    <w:rsid w:val="598670D0"/>
    <w:rsid w:val="59A6514F"/>
    <w:rsid w:val="59C5349D"/>
    <w:rsid w:val="59E2069C"/>
    <w:rsid w:val="59F3C439"/>
    <w:rsid w:val="5A4235D9"/>
    <w:rsid w:val="5A47510C"/>
    <w:rsid w:val="5A55DAFA"/>
    <w:rsid w:val="5A987C7E"/>
    <w:rsid w:val="5A99BAB0"/>
    <w:rsid w:val="5B7BAE7E"/>
    <w:rsid w:val="5B820FF9"/>
    <w:rsid w:val="5B88369A"/>
    <w:rsid w:val="5BA46FC7"/>
    <w:rsid w:val="5BAFB69B"/>
    <w:rsid w:val="5C05F28F"/>
    <w:rsid w:val="5C08FFC8"/>
    <w:rsid w:val="5C179D86"/>
    <w:rsid w:val="5C699FF4"/>
    <w:rsid w:val="5CA1EB31"/>
    <w:rsid w:val="5CF5CFB4"/>
    <w:rsid w:val="5D7338D6"/>
    <w:rsid w:val="5D7BEEE1"/>
    <w:rsid w:val="5DADD6AB"/>
    <w:rsid w:val="5DB94836"/>
    <w:rsid w:val="5E489496"/>
    <w:rsid w:val="5E80487E"/>
    <w:rsid w:val="5E994CEF"/>
    <w:rsid w:val="5EBFF61B"/>
    <w:rsid w:val="5EEB09AC"/>
    <w:rsid w:val="5F1369A8"/>
    <w:rsid w:val="5F2CC8FE"/>
    <w:rsid w:val="5F3E1A29"/>
    <w:rsid w:val="5FBC8E0A"/>
    <w:rsid w:val="60222709"/>
    <w:rsid w:val="6090C4A4"/>
    <w:rsid w:val="60AE30DE"/>
    <w:rsid w:val="60DB835B"/>
    <w:rsid w:val="60DFC4AA"/>
    <w:rsid w:val="611782C0"/>
    <w:rsid w:val="6132F889"/>
    <w:rsid w:val="6161D591"/>
    <w:rsid w:val="61E8BE62"/>
    <w:rsid w:val="627E55D3"/>
    <w:rsid w:val="64012C3F"/>
    <w:rsid w:val="6420CDAE"/>
    <w:rsid w:val="64447DCE"/>
    <w:rsid w:val="6453A24A"/>
    <w:rsid w:val="64AB57BF"/>
    <w:rsid w:val="64D86003"/>
    <w:rsid w:val="65011D59"/>
    <w:rsid w:val="65083CF1"/>
    <w:rsid w:val="6510086A"/>
    <w:rsid w:val="6522097F"/>
    <w:rsid w:val="65304AD5"/>
    <w:rsid w:val="656C6C40"/>
    <w:rsid w:val="65718132"/>
    <w:rsid w:val="65C5F206"/>
    <w:rsid w:val="65CA524D"/>
    <w:rsid w:val="65CA805B"/>
    <w:rsid w:val="6601D506"/>
    <w:rsid w:val="6620F4BB"/>
    <w:rsid w:val="669D2C8A"/>
    <w:rsid w:val="66FF567C"/>
    <w:rsid w:val="672AA5B9"/>
    <w:rsid w:val="67407D8B"/>
    <w:rsid w:val="67A0273B"/>
    <w:rsid w:val="67FB2A06"/>
    <w:rsid w:val="68176A6E"/>
    <w:rsid w:val="6822D2CB"/>
    <w:rsid w:val="682D148C"/>
    <w:rsid w:val="68A8AEA9"/>
    <w:rsid w:val="6919CA91"/>
    <w:rsid w:val="6988AFE6"/>
    <w:rsid w:val="698E4EEF"/>
    <w:rsid w:val="69F8FA8C"/>
    <w:rsid w:val="6A046C28"/>
    <w:rsid w:val="6A0B6C71"/>
    <w:rsid w:val="6A2BBC07"/>
    <w:rsid w:val="6A3B9D7B"/>
    <w:rsid w:val="6A93AB59"/>
    <w:rsid w:val="6A94AE60"/>
    <w:rsid w:val="6B0FF67B"/>
    <w:rsid w:val="6B321BDE"/>
    <w:rsid w:val="6B3F18A2"/>
    <w:rsid w:val="6B570653"/>
    <w:rsid w:val="6B66F8E9"/>
    <w:rsid w:val="6BBECEB6"/>
    <w:rsid w:val="6C1256A7"/>
    <w:rsid w:val="6C2ABA79"/>
    <w:rsid w:val="6CA4F5A7"/>
    <w:rsid w:val="6CAAC21B"/>
    <w:rsid w:val="6CF6BB2E"/>
    <w:rsid w:val="6D086C36"/>
    <w:rsid w:val="6D41B8B5"/>
    <w:rsid w:val="6D994544"/>
    <w:rsid w:val="6DCC8BB2"/>
    <w:rsid w:val="6E0FB478"/>
    <w:rsid w:val="6E2A3DEE"/>
    <w:rsid w:val="6E389747"/>
    <w:rsid w:val="6E427E88"/>
    <w:rsid w:val="6E63729E"/>
    <w:rsid w:val="6E9049CB"/>
    <w:rsid w:val="6F20F32F"/>
    <w:rsid w:val="6F41CC40"/>
    <w:rsid w:val="6F82B1FB"/>
    <w:rsid w:val="6FE0B998"/>
    <w:rsid w:val="6FFB0546"/>
    <w:rsid w:val="70D89F61"/>
    <w:rsid w:val="7107C6A2"/>
    <w:rsid w:val="710CC1D8"/>
    <w:rsid w:val="71479355"/>
    <w:rsid w:val="7148441B"/>
    <w:rsid w:val="71B19A56"/>
    <w:rsid w:val="71E33F31"/>
    <w:rsid w:val="7225CE8F"/>
    <w:rsid w:val="726593FD"/>
    <w:rsid w:val="7275692A"/>
    <w:rsid w:val="72813F78"/>
    <w:rsid w:val="730D6F6E"/>
    <w:rsid w:val="7350BA4C"/>
    <w:rsid w:val="7367EB0E"/>
    <w:rsid w:val="73745B32"/>
    <w:rsid w:val="7395A1DB"/>
    <w:rsid w:val="739CDBC9"/>
    <w:rsid w:val="73EE4007"/>
    <w:rsid w:val="74354A63"/>
    <w:rsid w:val="7436FEA2"/>
    <w:rsid w:val="743AF625"/>
    <w:rsid w:val="7443F759"/>
    <w:rsid w:val="7493F153"/>
    <w:rsid w:val="74D45706"/>
    <w:rsid w:val="74F2D722"/>
    <w:rsid w:val="752F4A31"/>
    <w:rsid w:val="75F84637"/>
    <w:rsid w:val="76A4C528"/>
    <w:rsid w:val="770FDC48"/>
    <w:rsid w:val="77273731"/>
    <w:rsid w:val="7744FFB5"/>
    <w:rsid w:val="776DA373"/>
    <w:rsid w:val="7770DAA3"/>
    <w:rsid w:val="77A01F6B"/>
    <w:rsid w:val="77D52F6F"/>
    <w:rsid w:val="78842584"/>
    <w:rsid w:val="78DEECDE"/>
    <w:rsid w:val="790E3C9F"/>
    <w:rsid w:val="79308CA6"/>
    <w:rsid w:val="794B5174"/>
    <w:rsid w:val="79EB7565"/>
    <w:rsid w:val="7A2166E9"/>
    <w:rsid w:val="7A58ADDC"/>
    <w:rsid w:val="7A7DFFB3"/>
    <w:rsid w:val="7A8FD02C"/>
    <w:rsid w:val="7AC978F6"/>
    <w:rsid w:val="7AD684A9"/>
    <w:rsid w:val="7B03874F"/>
    <w:rsid w:val="7B0C3839"/>
    <w:rsid w:val="7B3AA59F"/>
    <w:rsid w:val="7B510C26"/>
    <w:rsid w:val="7B67C2D1"/>
    <w:rsid w:val="7B70BD2E"/>
    <w:rsid w:val="7B8E8491"/>
    <w:rsid w:val="7BCE771C"/>
    <w:rsid w:val="7BEA3FBC"/>
    <w:rsid w:val="7BEF6D71"/>
    <w:rsid w:val="7CA7B35F"/>
    <w:rsid w:val="7D0FB251"/>
    <w:rsid w:val="7D208022"/>
    <w:rsid w:val="7D4E517C"/>
    <w:rsid w:val="7D79EF6D"/>
    <w:rsid w:val="7DC3FAFD"/>
    <w:rsid w:val="7DD64635"/>
    <w:rsid w:val="7E0671C6"/>
    <w:rsid w:val="7E331EBE"/>
    <w:rsid w:val="7E67B708"/>
    <w:rsid w:val="7EBF2104"/>
    <w:rsid w:val="7EF96AD8"/>
    <w:rsid w:val="7F205339"/>
    <w:rsid w:val="7F28AF7B"/>
    <w:rsid w:val="7F34554C"/>
    <w:rsid w:val="7F35AF6B"/>
    <w:rsid w:val="7F3BEE63"/>
    <w:rsid w:val="7F723BF5"/>
    <w:rsid w:val="7F793CDA"/>
    <w:rsid w:val="7FAA62EF"/>
    <w:rsid w:val="7FEB1C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DFABF"/>
  <w15:chartTrackingRefBased/>
  <w15:docId w15:val="{76DCEECB-40EE-414F-A6AA-598555ED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853"/>
  </w:style>
  <w:style w:type="paragraph" w:styleId="Naslov1">
    <w:name w:val="heading 1"/>
    <w:basedOn w:val="Normal"/>
    <w:next w:val="Normal"/>
    <w:link w:val="Naslov1Char"/>
    <w:uiPriority w:val="9"/>
    <w:qFormat/>
    <w:rsid w:val="000902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5">
    <w:name w:val="heading 5"/>
    <w:basedOn w:val="Normal"/>
    <w:next w:val="Normal"/>
    <w:link w:val="Naslov5Char"/>
    <w:uiPriority w:val="9"/>
    <w:semiHidden/>
    <w:unhideWhenUsed/>
    <w:qFormat/>
    <w:rsid w:val="00072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2480"/>
    <w:pPr>
      <w:ind w:left="720"/>
      <w:contextualSpacing/>
    </w:pPr>
  </w:style>
  <w:style w:type="character" w:customStyle="1" w:styleId="Naslov1Char">
    <w:name w:val="Naslov 1 Char"/>
    <w:basedOn w:val="Zadanifontodlomka"/>
    <w:link w:val="Naslov1"/>
    <w:uiPriority w:val="9"/>
    <w:rsid w:val="000902D4"/>
    <w:rPr>
      <w:rFonts w:asciiTheme="majorHAnsi" w:eastAsiaTheme="majorEastAsia" w:hAnsiTheme="majorHAnsi" w:cstheme="majorBidi"/>
      <w:color w:val="2E74B5" w:themeColor="accent1" w:themeShade="BF"/>
      <w:sz w:val="32"/>
      <w:szCs w:val="32"/>
    </w:rPr>
  </w:style>
  <w:style w:type="table" w:styleId="Reetkatablice">
    <w:name w:val="Table Grid"/>
    <w:basedOn w:val="Obinatablica"/>
    <w:uiPriority w:val="39"/>
    <w:rsid w:val="0009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mnatablicareetke5-isticanje4">
    <w:name w:val="Grid Table 5 Dark Accent 4"/>
    <w:basedOn w:val="Obinatablica"/>
    <w:uiPriority w:val="50"/>
    <w:rsid w:val="000902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Normal">
    <w:name w:val="Table Normal"/>
    <w:uiPriority w:val="2"/>
    <w:semiHidden/>
    <w:unhideWhenUsed/>
    <w:qFormat/>
    <w:rsid w:val="00FD7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7C79"/>
    <w:pPr>
      <w:widowControl w:val="0"/>
      <w:autoSpaceDE w:val="0"/>
      <w:autoSpaceDN w:val="0"/>
      <w:spacing w:after="0" w:line="240" w:lineRule="auto"/>
      <w:ind w:left="105"/>
    </w:pPr>
    <w:rPr>
      <w:rFonts w:ascii="Times New Roman" w:eastAsia="Times New Roman" w:hAnsi="Times New Roman" w:cs="Times New Roman"/>
    </w:rPr>
  </w:style>
  <w:style w:type="paragraph" w:styleId="TOCNaslov">
    <w:name w:val="TOC Heading"/>
    <w:basedOn w:val="Naslov1"/>
    <w:next w:val="Normal"/>
    <w:uiPriority w:val="39"/>
    <w:unhideWhenUsed/>
    <w:qFormat/>
    <w:rsid w:val="00BF3BBC"/>
    <w:pPr>
      <w:outlineLvl w:val="9"/>
    </w:pPr>
    <w:rPr>
      <w:lang w:eastAsia="hr-HR"/>
    </w:rPr>
  </w:style>
  <w:style w:type="paragraph" w:styleId="Sadraj1">
    <w:name w:val="toc 1"/>
    <w:basedOn w:val="Normal"/>
    <w:next w:val="Normal"/>
    <w:autoRedefine/>
    <w:uiPriority w:val="39"/>
    <w:unhideWhenUsed/>
    <w:rsid w:val="00BF3BBC"/>
    <w:pPr>
      <w:spacing w:after="100"/>
    </w:pPr>
  </w:style>
  <w:style w:type="character" w:styleId="Hiperveza">
    <w:name w:val="Hyperlink"/>
    <w:basedOn w:val="Zadanifontodlomka"/>
    <w:uiPriority w:val="99"/>
    <w:unhideWhenUsed/>
    <w:rsid w:val="00BF3BBC"/>
    <w:rPr>
      <w:color w:val="0563C1" w:themeColor="hyperlink"/>
      <w:u w:val="single"/>
    </w:rPr>
  </w:style>
  <w:style w:type="character" w:customStyle="1" w:styleId="Naslov5Char">
    <w:name w:val="Naslov 5 Char"/>
    <w:basedOn w:val="Zadanifontodlomka"/>
    <w:link w:val="Naslov5"/>
    <w:uiPriority w:val="9"/>
    <w:semiHidden/>
    <w:rsid w:val="00072F9B"/>
    <w:rPr>
      <w:rFonts w:asciiTheme="majorHAnsi" w:eastAsiaTheme="majorEastAsia" w:hAnsiTheme="majorHAnsi" w:cstheme="majorBidi"/>
      <w:color w:val="2E74B5" w:themeColor="accent1" w:themeShade="BF"/>
    </w:rPr>
  </w:style>
  <w:style w:type="paragraph" w:styleId="Tijeloteksta">
    <w:name w:val="Body Text"/>
    <w:basedOn w:val="Normal"/>
    <w:link w:val="TijelotekstaChar"/>
    <w:uiPriority w:val="1"/>
    <w:qFormat/>
    <w:rsid w:val="00072F9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072F9B"/>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C634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349E"/>
  </w:style>
  <w:style w:type="paragraph" w:styleId="Podnoje">
    <w:name w:val="footer"/>
    <w:basedOn w:val="Normal"/>
    <w:link w:val="PodnojeChar"/>
    <w:uiPriority w:val="99"/>
    <w:unhideWhenUsed/>
    <w:rsid w:val="00C634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349E"/>
  </w:style>
  <w:style w:type="table" w:customStyle="1" w:styleId="TableNormal1">
    <w:name w:val="Table Normal1"/>
    <w:rsid w:val="00C4508E"/>
    <w:pPr>
      <w:spacing w:after="0" w:line="240" w:lineRule="auto"/>
    </w:pPr>
    <w:rPr>
      <w:rFonts w:ascii="Liberation Serif" w:eastAsia="Liberation Serif" w:hAnsi="Liberation Serif" w:cs="Liberation Serif"/>
      <w:sz w:val="20"/>
      <w:szCs w:val="24"/>
      <w:lang w:eastAsia="zh-CN" w:bidi="hi-IN"/>
    </w:rPr>
    <w:tblPr>
      <w:tblCellMar>
        <w:top w:w="0" w:type="dxa"/>
        <w:left w:w="0" w:type="dxa"/>
        <w:bottom w:w="0" w:type="dxa"/>
        <w:right w:w="0" w:type="dxa"/>
      </w:tblCellMar>
    </w:tblPr>
  </w:style>
  <w:style w:type="paragraph" w:customStyle="1" w:styleId="western">
    <w:name w:val="western"/>
    <w:basedOn w:val="Normal"/>
    <w:rsid w:val="001246C2"/>
    <w:pPr>
      <w:spacing w:before="100" w:beforeAutospacing="1" w:after="142" w:line="276" w:lineRule="auto"/>
    </w:pPr>
    <w:rPr>
      <w:rFonts w:ascii="Times New Roman" w:eastAsia="Times New Roman" w:hAnsi="Times New Roman" w:cs="Times New Roman"/>
      <w:color w:val="000000"/>
      <w:sz w:val="24"/>
      <w:szCs w:val="24"/>
      <w:lang w:eastAsia="hr-HR"/>
    </w:rPr>
  </w:style>
  <w:style w:type="paragraph" w:customStyle="1" w:styleId="Normal1">
    <w:name w:val="Normal1"/>
    <w:rsid w:val="00E245B1"/>
    <w:pPr>
      <w:keepNext/>
      <w:pBdr>
        <w:top w:val="nil"/>
        <w:left w:val="nil"/>
        <w:bottom w:val="nil"/>
        <w:right w:val="nil"/>
        <w:between w:val="nil"/>
      </w:pBdr>
      <w:shd w:val="clear" w:color="auto" w:fill="FFFFFF"/>
      <w:spacing w:after="0" w:line="276" w:lineRule="auto"/>
    </w:pPr>
    <w:rPr>
      <w:rFonts w:ascii="Arial" w:eastAsia="Arial" w:hAnsi="Arial" w:cs="Arial"/>
      <w:color w:val="000000"/>
      <w:highlight w:val="white"/>
      <w:lang w:eastAsia="hr-HR"/>
    </w:rPr>
  </w:style>
  <w:style w:type="table" w:customStyle="1" w:styleId="TableNormal2">
    <w:name w:val="Table Normal2"/>
    <w:rsid w:val="00CE37D1"/>
    <w:pPr>
      <w:spacing w:after="0" w:line="240" w:lineRule="auto"/>
    </w:pPr>
    <w:rPr>
      <w:rFonts w:ascii="Liberation Serif" w:eastAsia="Liberation Serif" w:hAnsi="Liberation Serif" w:cs="Liberation Serif"/>
      <w:sz w:val="20"/>
      <w:szCs w:val="24"/>
      <w:lang w:eastAsia="zh-CN" w:bidi="hi-IN"/>
    </w:rPr>
    <w:tblPr>
      <w:tblCellMar>
        <w:top w:w="0" w:type="dxa"/>
        <w:left w:w="0" w:type="dxa"/>
        <w:bottom w:w="0" w:type="dxa"/>
        <w:right w:w="0" w:type="dxa"/>
      </w:tblCellMar>
    </w:tblPr>
  </w:style>
  <w:style w:type="character" w:styleId="Referencakomentara">
    <w:name w:val="annotation reference"/>
    <w:basedOn w:val="Zadanifontodlomka"/>
    <w:uiPriority w:val="99"/>
    <w:semiHidden/>
    <w:unhideWhenUsed/>
    <w:rsid w:val="00CC6B73"/>
    <w:rPr>
      <w:sz w:val="16"/>
      <w:szCs w:val="16"/>
    </w:rPr>
  </w:style>
  <w:style w:type="paragraph" w:styleId="Tekstkomentara">
    <w:name w:val="annotation text"/>
    <w:basedOn w:val="Normal"/>
    <w:link w:val="TekstkomentaraChar"/>
    <w:uiPriority w:val="99"/>
    <w:semiHidden/>
    <w:unhideWhenUsed/>
    <w:rsid w:val="00CC6B73"/>
    <w:pPr>
      <w:spacing w:line="240" w:lineRule="auto"/>
    </w:pPr>
    <w:rPr>
      <w:sz w:val="20"/>
      <w:szCs w:val="20"/>
    </w:rPr>
  </w:style>
  <w:style w:type="character" w:customStyle="1" w:styleId="TekstkomentaraChar">
    <w:name w:val="Tekst komentara Char"/>
    <w:basedOn w:val="Zadanifontodlomka"/>
    <w:link w:val="Tekstkomentara"/>
    <w:uiPriority w:val="99"/>
    <w:semiHidden/>
    <w:rsid w:val="00CC6B73"/>
    <w:rPr>
      <w:sz w:val="20"/>
      <w:szCs w:val="20"/>
    </w:rPr>
  </w:style>
  <w:style w:type="paragraph" w:styleId="Predmetkomentara">
    <w:name w:val="annotation subject"/>
    <w:basedOn w:val="Tekstkomentara"/>
    <w:next w:val="Tekstkomentara"/>
    <w:link w:val="PredmetkomentaraChar"/>
    <w:uiPriority w:val="99"/>
    <w:semiHidden/>
    <w:unhideWhenUsed/>
    <w:rsid w:val="00CC6B73"/>
    <w:rPr>
      <w:b/>
      <w:bCs/>
    </w:rPr>
  </w:style>
  <w:style w:type="character" w:customStyle="1" w:styleId="PredmetkomentaraChar">
    <w:name w:val="Predmet komentara Char"/>
    <w:basedOn w:val="TekstkomentaraChar"/>
    <w:link w:val="Predmetkomentara"/>
    <w:uiPriority w:val="99"/>
    <w:semiHidden/>
    <w:rsid w:val="00CC6B73"/>
    <w:rPr>
      <w:b/>
      <w:bCs/>
      <w:sz w:val="20"/>
      <w:szCs w:val="20"/>
    </w:rPr>
  </w:style>
  <w:style w:type="paragraph" w:styleId="Tekstbalonia">
    <w:name w:val="Balloon Text"/>
    <w:basedOn w:val="Normal"/>
    <w:link w:val="TekstbaloniaChar"/>
    <w:uiPriority w:val="99"/>
    <w:semiHidden/>
    <w:unhideWhenUsed/>
    <w:rsid w:val="00CC6B7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6B73"/>
    <w:rPr>
      <w:rFonts w:ascii="Segoe UI" w:hAnsi="Segoe UI" w:cs="Segoe UI"/>
      <w:sz w:val="18"/>
      <w:szCs w:val="18"/>
    </w:rPr>
  </w:style>
  <w:style w:type="paragraph" w:customStyle="1" w:styleId="Sadrajitablice">
    <w:name w:val="Sadržaji tablice"/>
    <w:basedOn w:val="Normal"/>
    <w:qFormat/>
    <w:rsid w:val="003536F7"/>
    <w:pPr>
      <w:widowControl w:val="0"/>
      <w:suppressLineNumbers/>
      <w:suppressAutoHyphens/>
      <w:spacing w:after="0" w:line="240" w:lineRule="auto"/>
    </w:pPr>
    <w:rPr>
      <w:rFonts w:ascii="Times New Roman" w:eastAsia="Lucida Sans Unicode" w:hAnsi="Times New Roman" w:cs="Times New Roman"/>
      <w:kern w:val="2"/>
      <w:sz w:val="24"/>
      <w:szCs w:val="24"/>
      <w:lang w:eastAsia="hr-HR"/>
    </w:rPr>
  </w:style>
  <w:style w:type="character" w:styleId="Naglaeno">
    <w:name w:val="Strong"/>
    <w:basedOn w:val="Zadanifontodlomka"/>
    <w:uiPriority w:val="22"/>
    <w:qFormat/>
    <w:rsid w:val="00731F23"/>
    <w:rPr>
      <w:b/>
      <w:bCs/>
    </w:rPr>
  </w:style>
  <w:style w:type="paragraph" w:styleId="StandardWeb">
    <w:name w:val="Normal (Web)"/>
    <w:basedOn w:val="Normal"/>
    <w:uiPriority w:val="99"/>
    <w:unhideWhenUsed/>
    <w:rsid w:val="00731F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O-normal1">
    <w:name w:val="LO-normal1"/>
    <w:qFormat/>
    <w:rsid w:val="008B7710"/>
    <w:pPr>
      <w:spacing w:after="0" w:line="276" w:lineRule="auto"/>
    </w:pPr>
    <w:rPr>
      <w:rFonts w:ascii="Liberation Serif" w:eastAsia="Liberation Serif" w:hAnsi="Liberation Serif" w:cs="Liberation Serif"/>
      <w:sz w:val="24"/>
      <w:szCs w:val="24"/>
      <w:lang w:val="en-US" w:eastAsia="zh-CN" w:bidi="hi-IN"/>
    </w:rPr>
  </w:style>
  <w:style w:type="table" w:customStyle="1" w:styleId="Tablicareetke4-isticanje11">
    <w:name w:val="Tablica rešetke 4 - isticanje 11"/>
    <w:basedOn w:val="Obinatablica"/>
    <w:uiPriority w:val="49"/>
    <w:rsid w:val="00057846"/>
    <w:pPr>
      <w:spacing w:after="0" w:line="240" w:lineRule="auto"/>
    </w:pPr>
    <w:rPr>
      <w:rFonts w:ascii="Liberation Serif" w:eastAsia="SimSun" w:hAnsi="Liberation Serif" w:cs="Mangal"/>
      <w:kern w:val="2"/>
      <w:sz w:val="20"/>
      <w:szCs w:val="24"/>
      <w:lang w:val="en-US" w:eastAsia="zh-CN" w:bidi="hi-I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normaltextrun">
    <w:name w:val="normaltextrun"/>
    <w:basedOn w:val="Zadanifontodlomka"/>
    <w:rsid w:val="00057846"/>
  </w:style>
  <w:style w:type="character" w:customStyle="1" w:styleId="eop">
    <w:name w:val="eop"/>
    <w:basedOn w:val="Zadanifontodlomka"/>
    <w:rsid w:val="00057846"/>
  </w:style>
  <w:style w:type="paragraph" w:customStyle="1" w:styleId="paragraph">
    <w:name w:val="paragraph"/>
    <w:basedOn w:val="Normal"/>
    <w:rsid w:val="0005784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42581">
      <w:bodyDiv w:val="1"/>
      <w:marLeft w:val="0"/>
      <w:marRight w:val="0"/>
      <w:marTop w:val="0"/>
      <w:marBottom w:val="0"/>
      <w:divBdr>
        <w:top w:val="none" w:sz="0" w:space="0" w:color="auto"/>
        <w:left w:val="none" w:sz="0" w:space="0" w:color="auto"/>
        <w:bottom w:val="none" w:sz="0" w:space="0" w:color="auto"/>
        <w:right w:val="none" w:sz="0" w:space="0" w:color="auto"/>
      </w:divBdr>
    </w:div>
    <w:div w:id="630870112">
      <w:bodyDiv w:val="1"/>
      <w:marLeft w:val="0"/>
      <w:marRight w:val="0"/>
      <w:marTop w:val="0"/>
      <w:marBottom w:val="0"/>
      <w:divBdr>
        <w:top w:val="none" w:sz="0" w:space="0" w:color="auto"/>
        <w:left w:val="none" w:sz="0" w:space="0" w:color="auto"/>
        <w:bottom w:val="none" w:sz="0" w:space="0" w:color="auto"/>
        <w:right w:val="none" w:sz="0" w:space="0" w:color="auto"/>
      </w:divBdr>
    </w:div>
    <w:div w:id="676034683">
      <w:bodyDiv w:val="1"/>
      <w:marLeft w:val="0"/>
      <w:marRight w:val="0"/>
      <w:marTop w:val="0"/>
      <w:marBottom w:val="0"/>
      <w:divBdr>
        <w:top w:val="none" w:sz="0" w:space="0" w:color="auto"/>
        <w:left w:val="none" w:sz="0" w:space="0" w:color="auto"/>
        <w:bottom w:val="none" w:sz="0" w:space="0" w:color="auto"/>
        <w:right w:val="none" w:sz="0" w:space="0" w:color="auto"/>
      </w:divBdr>
    </w:div>
    <w:div w:id="700207689">
      <w:bodyDiv w:val="1"/>
      <w:marLeft w:val="0"/>
      <w:marRight w:val="0"/>
      <w:marTop w:val="0"/>
      <w:marBottom w:val="0"/>
      <w:divBdr>
        <w:top w:val="none" w:sz="0" w:space="0" w:color="auto"/>
        <w:left w:val="none" w:sz="0" w:space="0" w:color="auto"/>
        <w:bottom w:val="none" w:sz="0" w:space="0" w:color="auto"/>
        <w:right w:val="none" w:sz="0" w:space="0" w:color="auto"/>
      </w:divBdr>
    </w:div>
    <w:div w:id="717900933">
      <w:bodyDiv w:val="1"/>
      <w:marLeft w:val="0"/>
      <w:marRight w:val="0"/>
      <w:marTop w:val="0"/>
      <w:marBottom w:val="0"/>
      <w:divBdr>
        <w:top w:val="none" w:sz="0" w:space="0" w:color="auto"/>
        <w:left w:val="none" w:sz="0" w:space="0" w:color="auto"/>
        <w:bottom w:val="none" w:sz="0" w:space="0" w:color="auto"/>
        <w:right w:val="none" w:sz="0" w:space="0" w:color="auto"/>
      </w:divBdr>
    </w:div>
    <w:div w:id="717971610">
      <w:bodyDiv w:val="1"/>
      <w:marLeft w:val="0"/>
      <w:marRight w:val="0"/>
      <w:marTop w:val="0"/>
      <w:marBottom w:val="0"/>
      <w:divBdr>
        <w:top w:val="none" w:sz="0" w:space="0" w:color="auto"/>
        <w:left w:val="none" w:sz="0" w:space="0" w:color="auto"/>
        <w:bottom w:val="none" w:sz="0" w:space="0" w:color="auto"/>
        <w:right w:val="none" w:sz="0" w:space="0" w:color="auto"/>
      </w:divBdr>
    </w:div>
    <w:div w:id="161377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orisnik\Desktop\&#352;KOLSKA%20GODINA%202024.2025\&#352;KOLSKI%20KURIKULUM%202024.2025\&#352;kolski%20kurikulum%202024.2025..doc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69C98226F5C6447A334DB3F421B2C4F" ma:contentTypeVersion="3" ma:contentTypeDescription="Stvaranje novog dokumenta." ma:contentTypeScope="" ma:versionID="27624dd725c38c4d8fb1ace26631c29a">
  <xsd:schema xmlns:xsd="http://www.w3.org/2001/XMLSchema" xmlns:xs="http://www.w3.org/2001/XMLSchema" xmlns:p="http://schemas.microsoft.com/office/2006/metadata/properties" xmlns:ns2="41230b2d-d3a8-4f68-809c-47cc5b97f90f" targetNamespace="http://schemas.microsoft.com/office/2006/metadata/properties" ma:root="true" ma:fieldsID="14b096bb36ed09c876094662f83b94ec" ns2:_="">
    <xsd:import namespace="41230b2d-d3a8-4f68-809c-47cc5b97f9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30b2d-d3a8-4f68-809c-47cc5b97f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3B420-9C51-4E3F-ADD4-CA9FD4A277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4429C-48A1-45F7-BA21-965287A21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30b2d-d3a8-4f68-809c-47cc5b97f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0FC82-F668-499B-BC5E-3E36F42E6A34}">
  <ds:schemaRefs>
    <ds:schemaRef ds:uri="http://schemas.microsoft.com/sharepoint/v3/contenttype/forms"/>
  </ds:schemaRefs>
</ds:datastoreItem>
</file>

<file path=customXml/itemProps4.xml><?xml version="1.0" encoding="utf-8"?>
<ds:datastoreItem xmlns:ds="http://schemas.openxmlformats.org/officeDocument/2006/customXml" ds:itemID="{885686E7-3E61-4EA9-846E-4C409404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144</Pages>
  <Words>26557</Words>
  <Characters>151378</Characters>
  <Application>Microsoft Office Word</Application>
  <DocSecurity>0</DocSecurity>
  <Lines>1261</Lines>
  <Paragraphs>355</Paragraphs>
  <ScaleCrop>false</ScaleCrop>
  <HeadingPairs>
    <vt:vector size="2" baseType="variant">
      <vt:variant>
        <vt:lpstr>Naslov</vt:lpstr>
      </vt:variant>
      <vt:variant>
        <vt:i4>1</vt:i4>
      </vt:variant>
    </vt:vector>
  </HeadingPairs>
  <TitlesOfParts>
    <vt:vector size="1" baseType="lpstr">
      <vt:lpstr/>
    </vt:vector>
  </TitlesOfParts>
  <Company>MZO</Company>
  <LinksUpToDate>false</LinksUpToDate>
  <CharactersWithSpaces>177580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TRAJANOV</dc:creator>
  <cp:keywords/>
  <dc:description/>
  <cp:lastModifiedBy>korisnik</cp:lastModifiedBy>
  <cp:revision>10</cp:revision>
  <cp:lastPrinted>2025-09-18T11:38:00Z</cp:lastPrinted>
  <dcterms:created xsi:type="dcterms:W3CDTF">2025-09-28T18:40:00Z</dcterms:created>
  <dcterms:modified xsi:type="dcterms:W3CDTF">2025-10-07T11:14:00Z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0x010100B69C98226F5C6447A334DB3F421B2C4F</vt:lpwstr>
  </property>
</Properties>
</file>